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FE94650" w14:textId="77777777" w:rsidR="002D053D" w:rsidRPr="0033307F" w:rsidRDefault="002D053D" w:rsidP="0033307F">
      <w:pPr>
        <w:pStyle w:val="Podtitul"/>
        <w:spacing w:after="0" w:line="240" w:lineRule="auto"/>
        <w:rPr>
          <w:rFonts w:ascii="Garamond" w:hAnsi="Garamond"/>
          <w:sz w:val="20"/>
          <w:szCs w:val="20"/>
        </w:rPr>
      </w:pPr>
      <w:r w:rsidRPr="0033307F">
        <w:rPr>
          <w:rFonts w:ascii="Garamond" w:hAnsi="Garamond"/>
          <w:noProof/>
          <w:sz w:val="20"/>
          <w:szCs w:val="20"/>
          <w:lang w:eastAsia="sk-SK"/>
        </w:rPr>
        <w:drawing>
          <wp:inline distT="0" distB="0" distL="0" distR="0" wp14:anchorId="38DAB6FB" wp14:editId="39AA8118">
            <wp:extent cx="2057400" cy="542925"/>
            <wp:effectExtent l="19050" t="0" r="0" b="0"/>
            <wp:docPr id="1" name="Obrázo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srcRect/>
                    <a:stretch>
                      <a:fillRect/>
                    </a:stretch>
                  </pic:blipFill>
                  <pic:spPr bwMode="auto">
                    <a:xfrm>
                      <a:off x="0" y="0"/>
                      <a:ext cx="2057400" cy="542925"/>
                    </a:xfrm>
                    <a:prstGeom prst="rect">
                      <a:avLst/>
                    </a:prstGeom>
                    <a:noFill/>
                    <a:ln w="9525">
                      <a:noFill/>
                      <a:miter lim="800000"/>
                      <a:headEnd/>
                      <a:tailEnd/>
                    </a:ln>
                  </pic:spPr>
                </pic:pic>
              </a:graphicData>
            </a:graphic>
          </wp:inline>
        </w:drawing>
      </w:r>
    </w:p>
    <w:p w14:paraId="233B4654" w14:textId="77777777" w:rsidR="002D053D" w:rsidRPr="0033307F" w:rsidRDefault="002D053D" w:rsidP="0033307F">
      <w:pPr>
        <w:spacing w:after="0" w:line="240" w:lineRule="auto"/>
        <w:rPr>
          <w:rFonts w:ascii="Garamond" w:hAnsi="Garamond"/>
          <w:b/>
          <w:bCs/>
          <w:sz w:val="20"/>
          <w:szCs w:val="20"/>
        </w:rPr>
      </w:pPr>
    </w:p>
    <w:p w14:paraId="3405C122" w14:textId="666F36E9" w:rsidR="002D053D" w:rsidRPr="0033307F" w:rsidRDefault="002D053D" w:rsidP="0033307F">
      <w:pPr>
        <w:spacing w:after="0" w:line="240" w:lineRule="auto"/>
        <w:jc w:val="center"/>
        <w:rPr>
          <w:rFonts w:ascii="Garamond" w:hAnsi="Garamond"/>
          <w:b/>
          <w:bCs/>
          <w:sz w:val="20"/>
          <w:szCs w:val="20"/>
        </w:rPr>
      </w:pPr>
      <w:r w:rsidRPr="0033307F">
        <w:rPr>
          <w:rFonts w:ascii="Garamond" w:hAnsi="Garamond"/>
          <w:b/>
          <w:bCs/>
          <w:sz w:val="20"/>
          <w:szCs w:val="20"/>
        </w:rPr>
        <w:t>VÝZVA</w:t>
      </w:r>
      <w:r w:rsidR="0033307F" w:rsidRPr="0033307F">
        <w:rPr>
          <w:rFonts w:ascii="Garamond" w:hAnsi="Garamond"/>
          <w:b/>
          <w:bCs/>
          <w:sz w:val="20"/>
          <w:szCs w:val="20"/>
        </w:rPr>
        <w:t xml:space="preserve"> </w:t>
      </w:r>
      <w:r w:rsidRPr="0033307F">
        <w:rPr>
          <w:rFonts w:ascii="Garamond" w:hAnsi="Garamond"/>
          <w:b/>
          <w:bCs/>
          <w:sz w:val="20"/>
          <w:szCs w:val="20"/>
        </w:rPr>
        <w:t>NA</w:t>
      </w:r>
      <w:r w:rsidR="0033307F" w:rsidRPr="0033307F">
        <w:rPr>
          <w:rFonts w:ascii="Garamond" w:hAnsi="Garamond"/>
          <w:b/>
          <w:bCs/>
          <w:sz w:val="20"/>
          <w:szCs w:val="20"/>
        </w:rPr>
        <w:t xml:space="preserve"> </w:t>
      </w:r>
      <w:r w:rsidRPr="0033307F">
        <w:rPr>
          <w:rFonts w:ascii="Garamond" w:hAnsi="Garamond"/>
          <w:b/>
          <w:bCs/>
          <w:sz w:val="20"/>
          <w:szCs w:val="20"/>
        </w:rPr>
        <w:t>PREDLOŽENIE</w:t>
      </w:r>
      <w:r w:rsidR="0033307F" w:rsidRPr="0033307F">
        <w:rPr>
          <w:rFonts w:ascii="Garamond" w:hAnsi="Garamond"/>
          <w:b/>
          <w:bCs/>
          <w:sz w:val="20"/>
          <w:szCs w:val="20"/>
        </w:rPr>
        <w:t xml:space="preserve"> </w:t>
      </w:r>
      <w:r w:rsidRPr="0033307F">
        <w:rPr>
          <w:rFonts w:ascii="Garamond" w:hAnsi="Garamond"/>
          <w:b/>
          <w:bCs/>
          <w:sz w:val="20"/>
          <w:szCs w:val="20"/>
        </w:rPr>
        <w:t>PONUKY</w:t>
      </w:r>
      <w:r w:rsidR="0033307F" w:rsidRPr="0033307F">
        <w:rPr>
          <w:rFonts w:ascii="Garamond" w:hAnsi="Garamond"/>
          <w:b/>
          <w:bCs/>
          <w:sz w:val="20"/>
          <w:szCs w:val="20"/>
        </w:rPr>
        <w:t xml:space="preserve"> </w:t>
      </w:r>
      <w:r w:rsidR="008B03EE" w:rsidRPr="0033307F">
        <w:rPr>
          <w:rFonts w:ascii="Garamond" w:hAnsi="Garamond"/>
          <w:b/>
          <w:bCs/>
          <w:sz w:val="20"/>
          <w:szCs w:val="20"/>
        </w:rPr>
        <w:t>V</w:t>
      </w:r>
      <w:r w:rsidR="0033307F" w:rsidRPr="0033307F">
        <w:rPr>
          <w:rFonts w:ascii="Garamond" w:hAnsi="Garamond"/>
          <w:b/>
          <w:bCs/>
          <w:sz w:val="20"/>
          <w:szCs w:val="20"/>
        </w:rPr>
        <w:t xml:space="preserve"> </w:t>
      </w:r>
      <w:r w:rsidR="008B03EE" w:rsidRPr="0033307F">
        <w:rPr>
          <w:rFonts w:ascii="Garamond" w:hAnsi="Garamond"/>
          <w:b/>
          <w:bCs/>
          <w:sz w:val="20"/>
          <w:szCs w:val="20"/>
        </w:rPr>
        <w:t>RÁMCI</w:t>
      </w:r>
      <w:r w:rsidR="0033307F" w:rsidRPr="0033307F">
        <w:rPr>
          <w:rFonts w:ascii="Garamond" w:hAnsi="Garamond"/>
          <w:b/>
          <w:bCs/>
          <w:sz w:val="20"/>
          <w:szCs w:val="20"/>
        </w:rPr>
        <w:t xml:space="preserve"> </w:t>
      </w:r>
      <w:r w:rsidR="008B03EE" w:rsidRPr="0033307F">
        <w:rPr>
          <w:rFonts w:ascii="Garamond" w:hAnsi="Garamond"/>
          <w:b/>
          <w:bCs/>
          <w:sz w:val="20"/>
          <w:szCs w:val="20"/>
        </w:rPr>
        <w:t>ZADÁVANIA</w:t>
      </w:r>
      <w:r w:rsidR="0033307F" w:rsidRPr="0033307F">
        <w:rPr>
          <w:rFonts w:ascii="Garamond" w:hAnsi="Garamond"/>
          <w:b/>
          <w:bCs/>
          <w:sz w:val="20"/>
          <w:szCs w:val="20"/>
        </w:rPr>
        <w:t xml:space="preserve"> </w:t>
      </w:r>
      <w:r w:rsidR="008B03EE" w:rsidRPr="0033307F">
        <w:rPr>
          <w:rFonts w:ascii="Garamond" w:hAnsi="Garamond"/>
          <w:b/>
          <w:bCs/>
          <w:sz w:val="20"/>
          <w:szCs w:val="20"/>
        </w:rPr>
        <w:t>KONKRÉTNEJ</w:t>
      </w:r>
      <w:r w:rsidR="0033307F" w:rsidRPr="0033307F">
        <w:rPr>
          <w:rFonts w:ascii="Garamond" w:hAnsi="Garamond"/>
          <w:b/>
          <w:bCs/>
          <w:sz w:val="20"/>
          <w:szCs w:val="20"/>
        </w:rPr>
        <w:t xml:space="preserve"> </w:t>
      </w:r>
      <w:r w:rsidR="008B03EE" w:rsidRPr="0033307F">
        <w:rPr>
          <w:rFonts w:ascii="Garamond" w:hAnsi="Garamond"/>
          <w:b/>
          <w:bCs/>
          <w:sz w:val="20"/>
          <w:szCs w:val="20"/>
        </w:rPr>
        <w:t>ZÁKAZKY</w:t>
      </w:r>
      <w:r w:rsidR="0033307F" w:rsidRPr="0033307F">
        <w:rPr>
          <w:rFonts w:ascii="Garamond" w:hAnsi="Garamond"/>
          <w:b/>
          <w:bCs/>
          <w:sz w:val="20"/>
          <w:szCs w:val="20"/>
        </w:rPr>
        <w:t xml:space="preserve"> </w:t>
      </w:r>
      <w:r w:rsidR="008B03EE" w:rsidRPr="0033307F">
        <w:rPr>
          <w:rFonts w:ascii="Garamond" w:hAnsi="Garamond"/>
          <w:b/>
          <w:bCs/>
          <w:sz w:val="20"/>
          <w:szCs w:val="20"/>
        </w:rPr>
        <w:t>S</w:t>
      </w:r>
      <w:r w:rsidR="0033307F" w:rsidRPr="0033307F">
        <w:rPr>
          <w:rFonts w:ascii="Garamond" w:hAnsi="Garamond"/>
          <w:b/>
          <w:bCs/>
          <w:sz w:val="20"/>
          <w:szCs w:val="20"/>
        </w:rPr>
        <w:t xml:space="preserve"> </w:t>
      </w:r>
      <w:r w:rsidR="008B03EE" w:rsidRPr="0033307F">
        <w:rPr>
          <w:rFonts w:ascii="Garamond" w:hAnsi="Garamond"/>
          <w:b/>
          <w:bCs/>
          <w:sz w:val="20"/>
          <w:szCs w:val="20"/>
        </w:rPr>
        <w:t>POUŽITÍM</w:t>
      </w:r>
      <w:r w:rsidR="0033307F" w:rsidRPr="0033307F">
        <w:rPr>
          <w:rFonts w:ascii="Garamond" w:hAnsi="Garamond"/>
          <w:b/>
          <w:bCs/>
          <w:sz w:val="20"/>
          <w:szCs w:val="20"/>
        </w:rPr>
        <w:t xml:space="preserve"> </w:t>
      </w:r>
      <w:r w:rsidR="008B03EE" w:rsidRPr="0033307F">
        <w:rPr>
          <w:rFonts w:ascii="Garamond" w:hAnsi="Garamond"/>
          <w:b/>
          <w:bCs/>
          <w:sz w:val="20"/>
          <w:szCs w:val="20"/>
        </w:rPr>
        <w:t>DYNAMICKÉHO</w:t>
      </w:r>
      <w:r w:rsidR="0033307F" w:rsidRPr="0033307F">
        <w:rPr>
          <w:rFonts w:ascii="Garamond" w:hAnsi="Garamond"/>
          <w:b/>
          <w:bCs/>
          <w:sz w:val="20"/>
          <w:szCs w:val="20"/>
        </w:rPr>
        <w:t xml:space="preserve"> </w:t>
      </w:r>
      <w:r w:rsidR="008B03EE" w:rsidRPr="0033307F">
        <w:rPr>
          <w:rFonts w:ascii="Garamond" w:hAnsi="Garamond"/>
          <w:b/>
          <w:bCs/>
          <w:sz w:val="20"/>
          <w:szCs w:val="20"/>
        </w:rPr>
        <w:t>NÁKUPNÉHO</w:t>
      </w:r>
      <w:r w:rsidR="0033307F" w:rsidRPr="0033307F">
        <w:rPr>
          <w:rFonts w:ascii="Garamond" w:hAnsi="Garamond"/>
          <w:b/>
          <w:bCs/>
          <w:sz w:val="20"/>
          <w:szCs w:val="20"/>
        </w:rPr>
        <w:t xml:space="preserve"> </w:t>
      </w:r>
      <w:r w:rsidR="008B03EE" w:rsidRPr="0033307F">
        <w:rPr>
          <w:rFonts w:ascii="Garamond" w:hAnsi="Garamond"/>
          <w:b/>
          <w:bCs/>
          <w:sz w:val="20"/>
          <w:szCs w:val="20"/>
        </w:rPr>
        <w:t>SYSTÉMU</w:t>
      </w:r>
      <w:r w:rsidR="0033307F" w:rsidRPr="0033307F">
        <w:rPr>
          <w:rFonts w:ascii="Garamond" w:hAnsi="Garamond"/>
          <w:b/>
          <w:bCs/>
          <w:sz w:val="20"/>
          <w:szCs w:val="20"/>
        </w:rPr>
        <w:t xml:space="preserve"> </w:t>
      </w:r>
      <w:r w:rsidR="008B03EE" w:rsidRPr="0033307F">
        <w:rPr>
          <w:rFonts w:ascii="Garamond" w:hAnsi="Garamond"/>
          <w:b/>
          <w:bCs/>
          <w:sz w:val="20"/>
          <w:szCs w:val="20"/>
        </w:rPr>
        <w:t>Č</w:t>
      </w:r>
      <w:r w:rsidR="004F64AF">
        <w:rPr>
          <w:rFonts w:ascii="Garamond" w:hAnsi="Garamond"/>
          <w:b/>
          <w:bCs/>
          <w:sz w:val="20"/>
          <w:szCs w:val="20"/>
        </w:rPr>
        <w:t xml:space="preserve">. </w:t>
      </w:r>
      <w:bookmarkStart w:id="0" w:name="_Hlk61613950"/>
      <w:r w:rsidR="00EC2B5B">
        <w:rPr>
          <w:rFonts w:ascii="Garamond" w:hAnsi="Garamond"/>
          <w:b/>
          <w:bCs/>
          <w:sz w:val="20"/>
          <w:szCs w:val="20"/>
        </w:rPr>
        <w:t>T0</w:t>
      </w:r>
      <w:r w:rsidR="00483ABD">
        <w:rPr>
          <w:rFonts w:ascii="Garamond" w:hAnsi="Garamond"/>
          <w:b/>
          <w:bCs/>
          <w:sz w:val="20"/>
          <w:szCs w:val="20"/>
        </w:rPr>
        <w:t>5</w:t>
      </w:r>
      <w:r w:rsidR="00EC2B5B">
        <w:rPr>
          <w:rFonts w:ascii="Garamond" w:hAnsi="Garamond"/>
          <w:b/>
          <w:bCs/>
          <w:sz w:val="20"/>
          <w:szCs w:val="20"/>
        </w:rPr>
        <w:t>/2021</w:t>
      </w:r>
    </w:p>
    <w:bookmarkEnd w:id="0"/>
    <w:p w14:paraId="5BCF0D2B" w14:textId="77777777" w:rsidR="002D053D" w:rsidRPr="0033307F" w:rsidRDefault="002D053D" w:rsidP="0033307F">
      <w:pPr>
        <w:spacing w:after="0" w:line="240" w:lineRule="auto"/>
        <w:jc w:val="center"/>
        <w:rPr>
          <w:rFonts w:ascii="Garamond" w:hAnsi="Garamond"/>
          <w:b/>
          <w:bCs/>
          <w:sz w:val="20"/>
          <w:szCs w:val="20"/>
        </w:rPr>
      </w:pPr>
    </w:p>
    <w:p w14:paraId="562ACBA4" w14:textId="7B2DA0DE" w:rsidR="008B03EE" w:rsidRPr="0033307F" w:rsidRDefault="008B03EE" w:rsidP="0033307F">
      <w:pPr>
        <w:spacing w:after="0" w:line="240" w:lineRule="auto"/>
        <w:ind w:firstLine="708"/>
        <w:jc w:val="both"/>
        <w:rPr>
          <w:rFonts w:ascii="Garamond" w:hAnsi="Garamond"/>
          <w:sz w:val="20"/>
          <w:szCs w:val="20"/>
        </w:rPr>
      </w:pPr>
      <w:r w:rsidRPr="0033307F">
        <w:rPr>
          <w:rFonts w:ascii="Garamond" w:hAnsi="Garamond"/>
          <w:sz w:val="20"/>
          <w:szCs w:val="20"/>
        </w:rPr>
        <w:t>V</w:t>
      </w:r>
      <w:r w:rsidR="0033307F" w:rsidRPr="0033307F">
        <w:rPr>
          <w:rFonts w:ascii="Garamond" w:hAnsi="Garamond"/>
          <w:sz w:val="20"/>
          <w:szCs w:val="20"/>
        </w:rPr>
        <w:t xml:space="preserve"> </w:t>
      </w:r>
      <w:r w:rsidRPr="0033307F">
        <w:rPr>
          <w:rFonts w:ascii="Garamond" w:hAnsi="Garamond"/>
          <w:sz w:val="20"/>
          <w:szCs w:val="20"/>
        </w:rPr>
        <w:t>súlade</w:t>
      </w:r>
      <w:r w:rsidR="0033307F" w:rsidRPr="0033307F">
        <w:rPr>
          <w:rFonts w:ascii="Garamond" w:hAnsi="Garamond"/>
          <w:sz w:val="20"/>
          <w:szCs w:val="20"/>
        </w:rPr>
        <w:t xml:space="preserve"> </w:t>
      </w:r>
      <w:r w:rsidRPr="0033307F">
        <w:rPr>
          <w:rFonts w:ascii="Garamond" w:hAnsi="Garamond"/>
          <w:sz w:val="20"/>
          <w:szCs w:val="20"/>
        </w:rPr>
        <w:t>s</w:t>
      </w:r>
      <w:r w:rsidR="0033307F" w:rsidRPr="0033307F">
        <w:rPr>
          <w:rFonts w:ascii="Garamond" w:hAnsi="Garamond"/>
          <w:sz w:val="20"/>
          <w:szCs w:val="20"/>
        </w:rPr>
        <w:t xml:space="preserve"> </w:t>
      </w:r>
      <w:r w:rsidRPr="0033307F">
        <w:rPr>
          <w:rFonts w:ascii="Garamond" w:hAnsi="Garamond"/>
          <w:sz w:val="20"/>
          <w:szCs w:val="20"/>
        </w:rPr>
        <w:t>§</w:t>
      </w:r>
      <w:r w:rsidR="0033307F" w:rsidRPr="0033307F">
        <w:rPr>
          <w:rFonts w:ascii="Garamond" w:hAnsi="Garamond"/>
          <w:sz w:val="20"/>
          <w:szCs w:val="20"/>
        </w:rPr>
        <w:t xml:space="preserve"> </w:t>
      </w:r>
      <w:r w:rsidRPr="0033307F">
        <w:rPr>
          <w:rFonts w:ascii="Garamond" w:hAnsi="Garamond"/>
          <w:sz w:val="20"/>
          <w:szCs w:val="20"/>
        </w:rPr>
        <w:t>61</w:t>
      </w:r>
      <w:r w:rsidR="0033307F" w:rsidRPr="0033307F">
        <w:rPr>
          <w:rFonts w:ascii="Garamond" w:hAnsi="Garamond"/>
          <w:sz w:val="20"/>
          <w:szCs w:val="20"/>
        </w:rPr>
        <w:t xml:space="preserve"> </w:t>
      </w:r>
      <w:r w:rsidRPr="0033307F">
        <w:rPr>
          <w:rFonts w:ascii="Garamond" w:hAnsi="Garamond"/>
          <w:sz w:val="20"/>
          <w:szCs w:val="20"/>
        </w:rPr>
        <w:t>ods.</w:t>
      </w:r>
      <w:r w:rsidR="0033307F" w:rsidRPr="0033307F">
        <w:rPr>
          <w:rFonts w:ascii="Garamond" w:hAnsi="Garamond"/>
          <w:sz w:val="20"/>
          <w:szCs w:val="20"/>
        </w:rPr>
        <w:t xml:space="preserve"> </w:t>
      </w:r>
      <w:r w:rsidRPr="0033307F">
        <w:rPr>
          <w:rFonts w:ascii="Garamond" w:hAnsi="Garamond"/>
          <w:sz w:val="20"/>
          <w:szCs w:val="20"/>
        </w:rPr>
        <w:t>3</w:t>
      </w:r>
      <w:r w:rsidR="0033307F" w:rsidRPr="0033307F">
        <w:rPr>
          <w:rFonts w:ascii="Garamond" w:hAnsi="Garamond"/>
          <w:sz w:val="20"/>
          <w:szCs w:val="20"/>
        </w:rPr>
        <w:t xml:space="preserve"> </w:t>
      </w:r>
      <w:r w:rsidRPr="0033307F">
        <w:rPr>
          <w:rFonts w:ascii="Garamond" w:hAnsi="Garamond"/>
          <w:sz w:val="20"/>
          <w:szCs w:val="20"/>
        </w:rPr>
        <w:t>zákona</w:t>
      </w:r>
      <w:r w:rsidR="0033307F" w:rsidRPr="0033307F">
        <w:rPr>
          <w:rFonts w:ascii="Garamond" w:hAnsi="Garamond"/>
          <w:sz w:val="20"/>
          <w:szCs w:val="20"/>
        </w:rPr>
        <w:t xml:space="preserve"> </w:t>
      </w:r>
      <w:r w:rsidRPr="0033307F">
        <w:rPr>
          <w:rFonts w:ascii="Garamond" w:hAnsi="Garamond"/>
          <w:sz w:val="20"/>
          <w:szCs w:val="20"/>
        </w:rPr>
        <w:t>č.</w:t>
      </w:r>
      <w:r w:rsidR="0033307F" w:rsidRPr="0033307F">
        <w:rPr>
          <w:rFonts w:ascii="Garamond" w:hAnsi="Garamond"/>
          <w:sz w:val="20"/>
          <w:szCs w:val="20"/>
        </w:rPr>
        <w:t xml:space="preserve"> </w:t>
      </w:r>
      <w:r w:rsidRPr="0033307F">
        <w:rPr>
          <w:rFonts w:ascii="Garamond" w:hAnsi="Garamond"/>
          <w:sz w:val="20"/>
          <w:szCs w:val="20"/>
        </w:rPr>
        <w:t>343/2015</w:t>
      </w:r>
      <w:r w:rsidR="0033307F" w:rsidRPr="0033307F">
        <w:rPr>
          <w:rFonts w:ascii="Garamond" w:hAnsi="Garamond"/>
          <w:sz w:val="20"/>
          <w:szCs w:val="20"/>
        </w:rPr>
        <w:t xml:space="preserve"> </w:t>
      </w:r>
      <w:r w:rsidRPr="0033307F">
        <w:rPr>
          <w:rFonts w:ascii="Garamond" w:hAnsi="Garamond"/>
          <w:sz w:val="20"/>
          <w:szCs w:val="20"/>
        </w:rPr>
        <w:t>Z.</w:t>
      </w:r>
      <w:r w:rsidR="0033307F" w:rsidRPr="0033307F">
        <w:rPr>
          <w:rFonts w:ascii="Garamond" w:hAnsi="Garamond"/>
          <w:sz w:val="20"/>
          <w:szCs w:val="20"/>
        </w:rPr>
        <w:t xml:space="preserve"> </w:t>
      </w:r>
      <w:r w:rsidRPr="0033307F">
        <w:rPr>
          <w:rFonts w:ascii="Garamond" w:hAnsi="Garamond"/>
          <w:sz w:val="20"/>
          <w:szCs w:val="20"/>
        </w:rPr>
        <w:t>z.</w:t>
      </w:r>
      <w:r w:rsidR="0033307F" w:rsidRPr="0033307F">
        <w:rPr>
          <w:rFonts w:ascii="Garamond" w:hAnsi="Garamond"/>
          <w:sz w:val="20"/>
          <w:szCs w:val="20"/>
        </w:rPr>
        <w:t xml:space="preserve"> </w:t>
      </w:r>
      <w:r w:rsidRPr="0033307F">
        <w:rPr>
          <w:rFonts w:ascii="Garamond" w:hAnsi="Garamond"/>
          <w:sz w:val="20"/>
          <w:szCs w:val="20"/>
        </w:rPr>
        <w:t>o</w:t>
      </w:r>
      <w:r w:rsidR="0033307F" w:rsidRPr="0033307F">
        <w:rPr>
          <w:rFonts w:ascii="Garamond" w:hAnsi="Garamond"/>
          <w:sz w:val="20"/>
          <w:szCs w:val="20"/>
        </w:rPr>
        <w:t xml:space="preserve"> </w:t>
      </w:r>
      <w:r w:rsidRPr="0033307F">
        <w:rPr>
          <w:rFonts w:ascii="Garamond" w:hAnsi="Garamond"/>
          <w:sz w:val="20"/>
          <w:szCs w:val="20"/>
        </w:rPr>
        <w:t>verenom</w:t>
      </w:r>
      <w:r w:rsidR="0033307F" w:rsidRPr="0033307F">
        <w:rPr>
          <w:rFonts w:ascii="Garamond" w:hAnsi="Garamond"/>
          <w:sz w:val="20"/>
          <w:szCs w:val="20"/>
        </w:rPr>
        <w:t xml:space="preserve"> </w:t>
      </w:r>
      <w:r w:rsidRPr="0033307F">
        <w:rPr>
          <w:rFonts w:ascii="Garamond" w:hAnsi="Garamond"/>
          <w:sz w:val="20"/>
          <w:szCs w:val="20"/>
        </w:rPr>
        <w:t>obstarávaní</w:t>
      </w:r>
      <w:r w:rsidR="0033307F" w:rsidRPr="0033307F">
        <w:rPr>
          <w:rFonts w:ascii="Garamond" w:hAnsi="Garamond"/>
          <w:sz w:val="20"/>
          <w:szCs w:val="20"/>
        </w:rPr>
        <w:t xml:space="preserve"> </w:t>
      </w:r>
      <w:r w:rsidRPr="0033307F">
        <w:rPr>
          <w:rFonts w:ascii="Garamond" w:hAnsi="Garamond"/>
          <w:sz w:val="20"/>
          <w:szCs w:val="20"/>
        </w:rPr>
        <w:t>a</w:t>
      </w:r>
      <w:r w:rsidR="0033307F" w:rsidRPr="0033307F">
        <w:rPr>
          <w:rFonts w:ascii="Garamond" w:hAnsi="Garamond"/>
          <w:sz w:val="20"/>
          <w:szCs w:val="20"/>
        </w:rPr>
        <w:t xml:space="preserve"> </w:t>
      </w:r>
      <w:r w:rsidRPr="0033307F">
        <w:rPr>
          <w:rFonts w:ascii="Garamond" w:hAnsi="Garamond"/>
          <w:sz w:val="20"/>
          <w:szCs w:val="20"/>
        </w:rPr>
        <w:t>o</w:t>
      </w:r>
      <w:r w:rsidR="0033307F" w:rsidRPr="0033307F">
        <w:rPr>
          <w:rFonts w:ascii="Garamond" w:hAnsi="Garamond"/>
          <w:sz w:val="20"/>
          <w:szCs w:val="20"/>
        </w:rPr>
        <w:t xml:space="preserve"> </w:t>
      </w:r>
      <w:r w:rsidRPr="0033307F">
        <w:rPr>
          <w:rFonts w:ascii="Garamond" w:hAnsi="Garamond"/>
          <w:sz w:val="20"/>
          <w:szCs w:val="20"/>
        </w:rPr>
        <w:t>zmene</w:t>
      </w:r>
      <w:r w:rsidR="0033307F" w:rsidRPr="0033307F">
        <w:rPr>
          <w:rFonts w:ascii="Garamond" w:hAnsi="Garamond"/>
          <w:sz w:val="20"/>
          <w:szCs w:val="20"/>
        </w:rPr>
        <w:t xml:space="preserve"> </w:t>
      </w:r>
      <w:r w:rsidRPr="0033307F">
        <w:rPr>
          <w:rFonts w:ascii="Garamond" w:hAnsi="Garamond"/>
          <w:sz w:val="20"/>
          <w:szCs w:val="20"/>
        </w:rPr>
        <w:t>a</w:t>
      </w:r>
      <w:r w:rsidR="0033307F" w:rsidRPr="0033307F">
        <w:rPr>
          <w:rFonts w:ascii="Garamond" w:hAnsi="Garamond"/>
          <w:sz w:val="20"/>
          <w:szCs w:val="20"/>
        </w:rPr>
        <w:t xml:space="preserve"> </w:t>
      </w:r>
      <w:r w:rsidRPr="0033307F">
        <w:rPr>
          <w:rFonts w:ascii="Garamond" w:hAnsi="Garamond"/>
          <w:sz w:val="20"/>
          <w:szCs w:val="20"/>
        </w:rPr>
        <w:t>doplnení</w:t>
      </w:r>
      <w:r w:rsidR="0033307F" w:rsidRPr="0033307F">
        <w:rPr>
          <w:rFonts w:ascii="Garamond" w:hAnsi="Garamond"/>
          <w:sz w:val="20"/>
          <w:szCs w:val="20"/>
        </w:rPr>
        <w:t xml:space="preserve"> </w:t>
      </w:r>
      <w:r w:rsidRPr="0033307F">
        <w:rPr>
          <w:rFonts w:ascii="Garamond" w:hAnsi="Garamond"/>
          <w:sz w:val="20"/>
          <w:szCs w:val="20"/>
        </w:rPr>
        <w:t>niektorých</w:t>
      </w:r>
      <w:r w:rsidR="0033307F" w:rsidRPr="0033307F">
        <w:rPr>
          <w:rFonts w:ascii="Garamond" w:hAnsi="Garamond"/>
          <w:sz w:val="20"/>
          <w:szCs w:val="20"/>
        </w:rPr>
        <w:t xml:space="preserve"> </w:t>
      </w:r>
      <w:r w:rsidRPr="0033307F">
        <w:rPr>
          <w:rFonts w:ascii="Garamond" w:hAnsi="Garamond"/>
          <w:sz w:val="20"/>
          <w:szCs w:val="20"/>
        </w:rPr>
        <w:t>zákonov</w:t>
      </w:r>
      <w:r w:rsidR="0033307F" w:rsidRPr="0033307F">
        <w:rPr>
          <w:rFonts w:ascii="Garamond" w:hAnsi="Garamond"/>
          <w:sz w:val="20"/>
          <w:szCs w:val="20"/>
        </w:rPr>
        <w:t xml:space="preserve"> </w:t>
      </w:r>
      <w:r w:rsidRPr="0033307F">
        <w:rPr>
          <w:rFonts w:ascii="Garamond" w:hAnsi="Garamond"/>
          <w:sz w:val="20"/>
          <w:szCs w:val="20"/>
        </w:rPr>
        <w:t>v</w:t>
      </w:r>
      <w:r w:rsidR="0033307F" w:rsidRPr="0033307F">
        <w:rPr>
          <w:rFonts w:ascii="Garamond" w:hAnsi="Garamond"/>
          <w:sz w:val="20"/>
          <w:szCs w:val="20"/>
        </w:rPr>
        <w:t xml:space="preserve"> </w:t>
      </w:r>
      <w:r w:rsidRPr="0033307F">
        <w:rPr>
          <w:rFonts w:ascii="Garamond" w:hAnsi="Garamond"/>
          <w:sz w:val="20"/>
          <w:szCs w:val="20"/>
        </w:rPr>
        <w:t>znení</w:t>
      </w:r>
      <w:r w:rsidR="0033307F" w:rsidRPr="0033307F">
        <w:rPr>
          <w:rFonts w:ascii="Garamond" w:hAnsi="Garamond"/>
          <w:sz w:val="20"/>
          <w:szCs w:val="20"/>
        </w:rPr>
        <w:t xml:space="preserve"> </w:t>
      </w:r>
      <w:r w:rsidRPr="0033307F">
        <w:rPr>
          <w:rFonts w:ascii="Garamond" w:hAnsi="Garamond"/>
          <w:sz w:val="20"/>
          <w:szCs w:val="20"/>
        </w:rPr>
        <w:t>neskorších</w:t>
      </w:r>
      <w:r w:rsidR="0033307F" w:rsidRPr="0033307F">
        <w:rPr>
          <w:rFonts w:ascii="Garamond" w:hAnsi="Garamond"/>
          <w:sz w:val="20"/>
          <w:szCs w:val="20"/>
        </w:rPr>
        <w:t xml:space="preserve"> </w:t>
      </w:r>
      <w:r w:rsidRPr="0033307F">
        <w:rPr>
          <w:rFonts w:ascii="Garamond" w:hAnsi="Garamond"/>
          <w:sz w:val="20"/>
          <w:szCs w:val="20"/>
        </w:rPr>
        <w:t>predpisov</w:t>
      </w:r>
      <w:r w:rsidR="0033307F" w:rsidRPr="0033307F">
        <w:rPr>
          <w:rFonts w:ascii="Garamond" w:hAnsi="Garamond"/>
          <w:sz w:val="20"/>
          <w:szCs w:val="20"/>
        </w:rPr>
        <w:t xml:space="preserve"> </w:t>
      </w:r>
      <w:r w:rsidRPr="0033307F">
        <w:rPr>
          <w:rFonts w:ascii="Garamond" w:hAnsi="Garamond"/>
          <w:sz w:val="20"/>
          <w:szCs w:val="20"/>
        </w:rPr>
        <w:t>(ďalej</w:t>
      </w:r>
      <w:r w:rsidR="0033307F" w:rsidRPr="0033307F">
        <w:rPr>
          <w:rFonts w:ascii="Garamond" w:hAnsi="Garamond"/>
          <w:sz w:val="20"/>
          <w:szCs w:val="20"/>
        </w:rPr>
        <w:t xml:space="preserve"> </w:t>
      </w:r>
      <w:r w:rsidRPr="0033307F">
        <w:rPr>
          <w:rFonts w:ascii="Garamond" w:hAnsi="Garamond"/>
          <w:sz w:val="20"/>
          <w:szCs w:val="20"/>
        </w:rPr>
        <w:t>len</w:t>
      </w:r>
      <w:r w:rsidR="0033307F" w:rsidRPr="0033307F">
        <w:rPr>
          <w:rFonts w:ascii="Garamond" w:hAnsi="Garamond"/>
          <w:sz w:val="20"/>
          <w:szCs w:val="20"/>
        </w:rPr>
        <w:t xml:space="preserve"> </w:t>
      </w:r>
      <w:r w:rsidRPr="0033307F">
        <w:rPr>
          <w:rFonts w:ascii="Garamond" w:hAnsi="Garamond"/>
          <w:sz w:val="20"/>
          <w:szCs w:val="20"/>
        </w:rPr>
        <w:t>„zákon</w:t>
      </w:r>
      <w:r w:rsidR="0033307F" w:rsidRPr="0033307F">
        <w:rPr>
          <w:rFonts w:ascii="Garamond" w:hAnsi="Garamond"/>
          <w:sz w:val="20"/>
          <w:szCs w:val="20"/>
        </w:rPr>
        <w:t xml:space="preserve"> </w:t>
      </w:r>
      <w:r w:rsidRPr="0033307F">
        <w:rPr>
          <w:rFonts w:ascii="Garamond" w:hAnsi="Garamond"/>
          <w:sz w:val="20"/>
          <w:szCs w:val="20"/>
        </w:rPr>
        <w:t>o</w:t>
      </w:r>
      <w:r w:rsidR="0033307F" w:rsidRPr="0033307F">
        <w:rPr>
          <w:rFonts w:ascii="Garamond" w:hAnsi="Garamond"/>
          <w:sz w:val="20"/>
          <w:szCs w:val="20"/>
        </w:rPr>
        <w:t xml:space="preserve"> </w:t>
      </w:r>
      <w:r w:rsidRPr="0033307F">
        <w:rPr>
          <w:rFonts w:ascii="Garamond" w:hAnsi="Garamond"/>
          <w:sz w:val="20"/>
          <w:szCs w:val="20"/>
        </w:rPr>
        <w:t>verenom</w:t>
      </w:r>
      <w:r w:rsidR="0033307F" w:rsidRPr="0033307F">
        <w:rPr>
          <w:rFonts w:ascii="Garamond" w:hAnsi="Garamond"/>
          <w:sz w:val="20"/>
          <w:szCs w:val="20"/>
        </w:rPr>
        <w:t xml:space="preserve"> </w:t>
      </w:r>
      <w:r w:rsidRPr="0033307F">
        <w:rPr>
          <w:rFonts w:ascii="Garamond" w:hAnsi="Garamond"/>
          <w:sz w:val="20"/>
          <w:szCs w:val="20"/>
        </w:rPr>
        <w:t>obstarávaní“</w:t>
      </w:r>
      <w:r w:rsidR="0033307F" w:rsidRPr="0033307F">
        <w:rPr>
          <w:rFonts w:ascii="Garamond" w:hAnsi="Garamond"/>
          <w:sz w:val="20"/>
          <w:szCs w:val="20"/>
        </w:rPr>
        <w:t xml:space="preserve"> </w:t>
      </w:r>
      <w:r w:rsidRPr="0033307F">
        <w:rPr>
          <w:rFonts w:ascii="Garamond" w:hAnsi="Garamond"/>
          <w:sz w:val="20"/>
          <w:szCs w:val="20"/>
        </w:rPr>
        <w:t>v</w:t>
      </w:r>
      <w:r w:rsidR="0033307F" w:rsidRPr="0033307F">
        <w:rPr>
          <w:rFonts w:ascii="Garamond" w:hAnsi="Garamond"/>
          <w:sz w:val="20"/>
          <w:szCs w:val="20"/>
        </w:rPr>
        <w:t xml:space="preserve"> </w:t>
      </w:r>
      <w:r w:rsidRPr="0033307F">
        <w:rPr>
          <w:rFonts w:ascii="Garamond" w:hAnsi="Garamond"/>
          <w:sz w:val="20"/>
          <w:szCs w:val="20"/>
        </w:rPr>
        <w:t>príslušnom</w:t>
      </w:r>
      <w:r w:rsidR="0033307F" w:rsidRPr="0033307F">
        <w:rPr>
          <w:rFonts w:ascii="Garamond" w:hAnsi="Garamond"/>
          <w:sz w:val="20"/>
          <w:szCs w:val="20"/>
        </w:rPr>
        <w:t xml:space="preserve"> </w:t>
      </w:r>
      <w:r w:rsidRPr="0033307F">
        <w:rPr>
          <w:rFonts w:ascii="Garamond" w:hAnsi="Garamond"/>
          <w:sz w:val="20"/>
          <w:szCs w:val="20"/>
        </w:rPr>
        <w:t>gramatickom</w:t>
      </w:r>
      <w:r w:rsidR="0033307F" w:rsidRPr="0033307F">
        <w:rPr>
          <w:rFonts w:ascii="Garamond" w:hAnsi="Garamond"/>
          <w:sz w:val="20"/>
          <w:szCs w:val="20"/>
        </w:rPr>
        <w:t xml:space="preserve"> </w:t>
      </w:r>
      <w:r w:rsidRPr="0033307F">
        <w:rPr>
          <w:rFonts w:ascii="Garamond" w:hAnsi="Garamond"/>
          <w:sz w:val="20"/>
          <w:szCs w:val="20"/>
        </w:rPr>
        <w:t>tvare)</w:t>
      </w:r>
      <w:r w:rsidR="0033307F" w:rsidRPr="0033307F">
        <w:rPr>
          <w:rFonts w:ascii="Garamond" w:hAnsi="Garamond"/>
          <w:sz w:val="20"/>
          <w:szCs w:val="20"/>
        </w:rPr>
        <w:t xml:space="preserve"> </w:t>
      </w:r>
      <w:r w:rsidRPr="0033307F">
        <w:rPr>
          <w:rFonts w:ascii="Garamond" w:hAnsi="Garamond"/>
          <w:sz w:val="20"/>
          <w:szCs w:val="20"/>
        </w:rPr>
        <w:t>Vás</w:t>
      </w:r>
      <w:r w:rsidR="0033307F" w:rsidRPr="0033307F">
        <w:rPr>
          <w:rFonts w:ascii="Garamond" w:hAnsi="Garamond"/>
          <w:sz w:val="20"/>
          <w:szCs w:val="20"/>
        </w:rPr>
        <w:t xml:space="preserve"> </w:t>
      </w:r>
      <w:r w:rsidRPr="0033307F">
        <w:rPr>
          <w:rFonts w:ascii="Garamond" w:hAnsi="Garamond"/>
          <w:sz w:val="20"/>
          <w:szCs w:val="20"/>
        </w:rPr>
        <w:t>týmto</w:t>
      </w:r>
      <w:r w:rsidR="0033307F" w:rsidRPr="0033307F">
        <w:rPr>
          <w:rFonts w:ascii="Garamond" w:hAnsi="Garamond"/>
          <w:sz w:val="20"/>
          <w:szCs w:val="20"/>
        </w:rPr>
        <w:t xml:space="preserve"> </w:t>
      </w:r>
      <w:r w:rsidRPr="0033307F">
        <w:rPr>
          <w:rFonts w:ascii="Garamond" w:hAnsi="Garamond"/>
          <w:sz w:val="20"/>
          <w:szCs w:val="20"/>
        </w:rPr>
        <w:t>obstarávateľská</w:t>
      </w:r>
      <w:r w:rsidR="0033307F" w:rsidRPr="0033307F">
        <w:rPr>
          <w:rFonts w:ascii="Garamond" w:hAnsi="Garamond"/>
          <w:sz w:val="20"/>
          <w:szCs w:val="20"/>
        </w:rPr>
        <w:t xml:space="preserve"> </w:t>
      </w:r>
      <w:r w:rsidRPr="0033307F">
        <w:rPr>
          <w:rFonts w:ascii="Garamond" w:hAnsi="Garamond"/>
          <w:sz w:val="20"/>
          <w:szCs w:val="20"/>
        </w:rPr>
        <w:t>organizácia:</w:t>
      </w:r>
      <w:r w:rsidR="0033307F" w:rsidRPr="0033307F">
        <w:rPr>
          <w:rFonts w:ascii="Garamond" w:hAnsi="Garamond"/>
          <w:sz w:val="20"/>
          <w:szCs w:val="20"/>
        </w:rPr>
        <w:t xml:space="preserve"> </w:t>
      </w:r>
      <w:r w:rsidRPr="0033307F">
        <w:rPr>
          <w:rFonts w:ascii="Garamond" w:hAnsi="Garamond"/>
          <w:sz w:val="20"/>
          <w:szCs w:val="20"/>
        </w:rPr>
        <w:t>Dopravný</w:t>
      </w:r>
      <w:r w:rsidR="0033307F" w:rsidRPr="0033307F">
        <w:rPr>
          <w:rFonts w:ascii="Garamond" w:hAnsi="Garamond"/>
          <w:sz w:val="20"/>
          <w:szCs w:val="20"/>
        </w:rPr>
        <w:t xml:space="preserve"> </w:t>
      </w:r>
      <w:r w:rsidRPr="0033307F">
        <w:rPr>
          <w:rFonts w:ascii="Garamond" w:hAnsi="Garamond"/>
          <w:sz w:val="20"/>
          <w:szCs w:val="20"/>
        </w:rPr>
        <w:t>podnik</w:t>
      </w:r>
      <w:r w:rsidR="0033307F" w:rsidRPr="0033307F">
        <w:rPr>
          <w:rFonts w:ascii="Garamond" w:hAnsi="Garamond"/>
          <w:sz w:val="20"/>
          <w:szCs w:val="20"/>
        </w:rPr>
        <w:t xml:space="preserve"> </w:t>
      </w:r>
      <w:r w:rsidRPr="0033307F">
        <w:rPr>
          <w:rFonts w:ascii="Garamond" w:hAnsi="Garamond"/>
          <w:sz w:val="20"/>
          <w:szCs w:val="20"/>
        </w:rPr>
        <w:t>Bratislava,</w:t>
      </w:r>
      <w:r w:rsidR="0033307F" w:rsidRPr="0033307F">
        <w:rPr>
          <w:rFonts w:ascii="Garamond" w:hAnsi="Garamond"/>
          <w:sz w:val="20"/>
          <w:szCs w:val="20"/>
        </w:rPr>
        <w:t xml:space="preserve"> </w:t>
      </w:r>
      <w:r w:rsidRPr="0033307F">
        <w:rPr>
          <w:rFonts w:ascii="Garamond" w:hAnsi="Garamond"/>
          <w:sz w:val="20"/>
          <w:szCs w:val="20"/>
        </w:rPr>
        <w:t>akciová</w:t>
      </w:r>
      <w:r w:rsidR="0033307F" w:rsidRPr="0033307F">
        <w:rPr>
          <w:rFonts w:ascii="Garamond" w:hAnsi="Garamond"/>
          <w:sz w:val="20"/>
          <w:szCs w:val="20"/>
        </w:rPr>
        <w:t xml:space="preserve"> </w:t>
      </w:r>
      <w:r w:rsidRPr="0033307F">
        <w:rPr>
          <w:rFonts w:ascii="Garamond" w:hAnsi="Garamond"/>
          <w:sz w:val="20"/>
          <w:szCs w:val="20"/>
        </w:rPr>
        <w:t>spoločnosť,</w:t>
      </w:r>
      <w:r w:rsidR="0033307F" w:rsidRPr="0033307F">
        <w:rPr>
          <w:rFonts w:ascii="Garamond" w:hAnsi="Garamond"/>
          <w:sz w:val="20"/>
          <w:szCs w:val="20"/>
        </w:rPr>
        <w:t xml:space="preserve"> </w:t>
      </w:r>
      <w:r w:rsidRPr="0033307F">
        <w:rPr>
          <w:rFonts w:ascii="Garamond" w:hAnsi="Garamond"/>
          <w:sz w:val="20"/>
          <w:szCs w:val="20"/>
        </w:rPr>
        <w:t>so</w:t>
      </w:r>
      <w:r w:rsidR="0033307F" w:rsidRPr="0033307F">
        <w:rPr>
          <w:rFonts w:ascii="Garamond" w:hAnsi="Garamond"/>
          <w:sz w:val="20"/>
          <w:szCs w:val="20"/>
        </w:rPr>
        <w:t xml:space="preserve"> </w:t>
      </w:r>
      <w:r w:rsidRPr="0033307F">
        <w:rPr>
          <w:rFonts w:ascii="Garamond" w:hAnsi="Garamond"/>
          <w:sz w:val="20"/>
          <w:szCs w:val="20"/>
        </w:rPr>
        <w:t>sídlom:</w:t>
      </w:r>
      <w:r w:rsidR="0033307F" w:rsidRPr="0033307F">
        <w:rPr>
          <w:rFonts w:ascii="Garamond" w:hAnsi="Garamond"/>
          <w:sz w:val="20"/>
          <w:szCs w:val="20"/>
        </w:rPr>
        <w:t xml:space="preserve"> </w:t>
      </w:r>
      <w:r w:rsidRPr="0033307F">
        <w:rPr>
          <w:rFonts w:ascii="Garamond" w:hAnsi="Garamond"/>
          <w:sz w:val="20"/>
          <w:szCs w:val="20"/>
        </w:rPr>
        <w:t>Olejkárska</w:t>
      </w:r>
      <w:r w:rsidR="0033307F" w:rsidRPr="0033307F">
        <w:rPr>
          <w:rFonts w:ascii="Garamond" w:hAnsi="Garamond"/>
          <w:sz w:val="20"/>
          <w:szCs w:val="20"/>
        </w:rPr>
        <w:t xml:space="preserve"> </w:t>
      </w:r>
      <w:r w:rsidRPr="0033307F">
        <w:rPr>
          <w:rFonts w:ascii="Garamond" w:hAnsi="Garamond"/>
          <w:sz w:val="20"/>
          <w:szCs w:val="20"/>
        </w:rPr>
        <w:t>1,</w:t>
      </w:r>
      <w:r w:rsidR="0033307F" w:rsidRPr="0033307F">
        <w:rPr>
          <w:rFonts w:ascii="Garamond" w:hAnsi="Garamond"/>
          <w:sz w:val="20"/>
          <w:szCs w:val="20"/>
        </w:rPr>
        <w:t xml:space="preserve"> </w:t>
      </w:r>
      <w:r w:rsidRPr="0033307F">
        <w:rPr>
          <w:rFonts w:ascii="Garamond" w:hAnsi="Garamond"/>
          <w:sz w:val="20"/>
          <w:szCs w:val="20"/>
        </w:rPr>
        <w:t>814</w:t>
      </w:r>
      <w:r w:rsidR="0033307F" w:rsidRPr="0033307F">
        <w:rPr>
          <w:rFonts w:ascii="Garamond" w:hAnsi="Garamond"/>
          <w:sz w:val="20"/>
          <w:szCs w:val="20"/>
        </w:rPr>
        <w:t xml:space="preserve"> </w:t>
      </w:r>
      <w:r w:rsidRPr="0033307F">
        <w:rPr>
          <w:rFonts w:ascii="Garamond" w:hAnsi="Garamond"/>
          <w:sz w:val="20"/>
          <w:szCs w:val="20"/>
        </w:rPr>
        <w:t>52</w:t>
      </w:r>
      <w:r w:rsidR="0033307F" w:rsidRPr="0033307F">
        <w:rPr>
          <w:rFonts w:ascii="Garamond" w:hAnsi="Garamond"/>
          <w:sz w:val="20"/>
          <w:szCs w:val="20"/>
        </w:rPr>
        <w:t xml:space="preserve"> </w:t>
      </w:r>
      <w:r w:rsidRPr="0033307F">
        <w:rPr>
          <w:rFonts w:ascii="Garamond" w:hAnsi="Garamond"/>
          <w:sz w:val="20"/>
          <w:szCs w:val="20"/>
        </w:rPr>
        <w:t>Bratislava,</w:t>
      </w:r>
      <w:r w:rsidR="0033307F" w:rsidRPr="0033307F">
        <w:rPr>
          <w:rFonts w:ascii="Garamond" w:hAnsi="Garamond"/>
          <w:sz w:val="20"/>
          <w:szCs w:val="20"/>
        </w:rPr>
        <w:t xml:space="preserve"> </w:t>
      </w:r>
      <w:r w:rsidRPr="0033307F">
        <w:rPr>
          <w:rFonts w:ascii="Garamond" w:hAnsi="Garamond"/>
          <w:sz w:val="20"/>
          <w:szCs w:val="20"/>
        </w:rPr>
        <w:t>IČO:</w:t>
      </w:r>
      <w:r w:rsidR="0033307F" w:rsidRPr="0033307F">
        <w:rPr>
          <w:rFonts w:ascii="Garamond" w:hAnsi="Garamond"/>
          <w:sz w:val="20"/>
          <w:szCs w:val="20"/>
        </w:rPr>
        <w:t xml:space="preserve"> </w:t>
      </w:r>
      <w:r w:rsidRPr="0033307F">
        <w:rPr>
          <w:rFonts w:ascii="Garamond" w:hAnsi="Garamond"/>
          <w:sz w:val="20"/>
          <w:szCs w:val="20"/>
        </w:rPr>
        <w:t>00</w:t>
      </w:r>
      <w:r w:rsidR="0033307F" w:rsidRPr="0033307F">
        <w:rPr>
          <w:rFonts w:ascii="Garamond" w:hAnsi="Garamond"/>
          <w:sz w:val="20"/>
          <w:szCs w:val="20"/>
        </w:rPr>
        <w:t xml:space="preserve"> </w:t>
      </w:r>
      <w:r w:rsidRPr="0033307F">
        <w:rPr>
          <w:rFonts w:ascii="Garamond" w:hAnsi="Garamond"/>
          <w:sz w:val="20"/>
          <w:szCs w:val="20"/>
        </w:rPr>
        <w:t>492</w:t>
      </w:r>
      <w:r w:rsidR="0033307F" w:rsidRPr="0033307F">
        <w:rPr>
          <w:rFonts w:ascii="Garamond" w:hAnsi="Garamond"/>
          <w:sz w:val="20"/>
          <w:szCs w:val="20"/>
        </w:rPr>
        <w:t xml:space="preserve"> </w:t>
      </w:r>
      <w:r w:rsidRPr="0033307F">
        <w:rPr>
          <w:rFonts w:ascii="Garamond" w:hAnsi="Garamond"/>
          <w:sz w:val="20"/>
          <w:szCs w:val="20"/>
        </w:rPr>
        <w:t>736,</w:t>
      </w:r>
      <w:r w:rsidR="0033307F" w:rsidRPr="0033307F">
        <w:rPr>
          <w:rFonts w:ascii="Garamond" w:hAnsi="Garamond"/>
          <w:sz w:val="20"/>
          <w:szCs w:val="20"/>
        </w:rPr>
        <w:t xml:space="preserve"> </w:t>
      </w:r>
      <w:r w:rsidRPr="0033307F">
        <w:rPr>
          <w:rFonts w:ascii="Garamond" w:hAnsi="Garamond"/>
          <w:sz w:val="20"/>
          <w:szCs w:val="20"/>
        </w:rPr>
        <w:t>zapísaná</w:t>
      </w:r>
      <w:r w:rsidR="0033307F" w:rsidRPr="0033307F">
        <w:rPr>
          <w:rFonts w:ascii="Garamond" w:hAnsi="Garamond"/>
          <w:sz w:val="20"/>
          <w:szCs w:val="20"/>
        </w:rPr>
        <w:t xml:space="preserve"> </w:t>
      </w:r>
      <w:r w:rsidRPr="0033307F">
        <w:rPr>
          <w:rFonts w:ascii="Garamond" w:hAnsi="Garamond"/>
          <w:sz w:val="20"/>
          <w:szCs w:val="20"/>
        </w:rPr>
        <w:t>v</w:t>
      </w:r>
      <w:r w:rsidR="0033307F" w:rsidRPr="0033307F">
        <w:rPr>
          <w:rFonts w:ascii="Garamond" w:hAnsi="Garamond"/>
          <w:sz w:val="20"/>
          <w:szCs w:val="20"/>
        </w:rPr>
        <w:t xml:space="preserve"> </w:t>
      </w:r>
      <w:r w:rsidRPr="0033307F">
        <w:rPr>
          <w:rFonts w:ascii="Garamond" w:hAnsi="Garamond"/>
          <w:sz w:val="20"/>
          <w:szCs w:val="20"/>
        </w:rPr>
        <w:t>OR</w:t>
      </w:r>
      <w:r w:rsidR="0033307F" w:rsidRPr="0033307F">
        <w:rPr>
          <w:rFonts w:ascii="Garamond" w:hAnsi="Garamond"/>
          <w:sz w:val="20"/>
          <w:szCs w:val="20"/>
        </w:rPr>
        <w:t xml:space="preserve"> </w:t>
      </w:r>
      <w:r w:rsidRPr="0033307F">
        <w:rPr>
          <w:rFonts w:ascii="Garamond" w:hAnsi="Garamond"/>
          <w:sz w:val="20"/>
          <w:szCs w:val="20"/>
        </w:rPr>
        <w:t>OS</w:t>
      </w:r>
      <w:r w:rsidR="0033307F" w:rsidRPr="0033307F">
        <w:rPr>
          <w:rFonts w:ascii="Garamond" w:hAnsi="Garamond"/>
          <w:sz w:val="20"/>
          <w:szCs w:val="20"/>
        </w:rPr>
        <w:t xml:space="preserve"> </w:t>
      </w:r>
      <w:r w:rsidRPr="0033307F">
        <w:rPr>
          <w:rFonts w:ascii="Garamond" w:hAnsi="Garamond"/>
          <w:sz w:val="20"/>
          <w:szCs w:val="20"/>
        </w:rPr>
        <w:t>Bratislava</w:t>
      </w:r>
      <w:r w:rsidR="0033307F" w:rsidRPr="0033307F">
        <w:rPr>
          <w:rFonts w:ascii="Garamond" w:hAnsi="Garamond"/>
          <w:sz w:val="20"/>
          <w:szCs w:val="20"/>
        </w:rPr>
        <w:t xml:space="preserve"> </w:t>
      </w:r>
      <w:r w:rsidRPr="0033307F">
        <w:rPr>
          <w:rFonts w:ascii="Garamond" w:hAnsi="Garamond"/>
          <w:sz w:val="20"/>
          <w:szCs w:val="20"/>
        </w:rPr>
        <w:t>I,</w:t>
      </w:r>
      <w:r w:rsidR="0033307F" w:rsidRPr="0033307F">
        <w:rPr>
          <w:rFonts w:ascii="Garamond" w:hAnsi="Garamond"/>
          <w:sz w:val="20"/>
          <w:szCs w:val="20"/>
        </w:rPr>
        <w:t xml:space="preserve"> </w:t>
      </w:r>
      <w:r w:rsidRPr="0033307F">
        <w:rPr>
          <w:rFonts w:ascii="Garamond" w:hAnsi="Garamond"/>
          <w:sz w:val="20"/>
          <w:szCs w:val="20"/>
        </w:rPr>
        <w:t>oddiel:</w:t>
      </w:r>
      <w:r w:rsidR="0033307F" w:rsidRPr="0033307F">
        <w:rPr>
          <w:rFonts w:ascii="Garamond" w:hAnsi="Garamond"/>
          <w:sz w:val="20"/>
          <w:szCs w:val="20"/>
        </w:rPr>
        <w:t xml:space="preserve"> </w:t>
      </w:r>
      <w:r w:rsidRPr="0033307F">
        <w:rPr>
          <w:rFonts w:ascii="Garamond" w:hAnsi="Garamond"/>
          <w:sz w:val="20"/>
          <w:szCs w:val="20"/>
        </w:rPr>
        <w:t>Sa,</w:t>
      </w:r>
      <w:r w:rsidR="0033307F" w:rsidRPr="0033307F">
        <w:rPr>
          <w:rFonts w:ascii="Garamond" w:hAnsi="Garamond"/>
          <w:sz w:val="20"/>
          <w:szCs w:val="20"/>
        </w:rPr>
        <w:t xml:space="preserve"> </w:t>
      </w:r>
      <w:r w:rsidRPr="0033307F">
        <w:rPr>
          <w:rFonts w:ascii="Garamond" w:hAnsi="Garamond"/>
          <w:sz w:val="20"/>
          <w:szCs w:val="20"/>
        </w:rPr>
        <w:t>vložka</w:t>
      </w:r>
      <w:r w:rsidR="0033307F" w:rsidRPr="0033307F">
        <w:rPr>
          <w:rFonts w:ascii="Garamond" w:hAnsi="Garamond"/>
          <w:sz w:val="20"/>
          <w:szCs w:val="20"/>
        </w:rPr>
        <w:t xml:space="preserve"> </w:t>
      </w:r>
      <w:r w:rsidRPr="0033307F">
        <w:rPr>
          <w:rFonts w:ascii="Garamond" w:hAnsi="Garamond"/>
          <w:sz w:val="20"/>
          <w:szCs w:val="20"/>
        </w:rPr>
        <w:t>č.</w:t>
      </w:r>
      <w:r w:rsidR="0033307F" w:rsidRPr="0033307F">
        <w:rPr>
          <w:rFonts w:ascii="Garamond" w:hAnsi="Garamond"/>
          <w:sz w:val="20"/>
          <w:szCs w:val="20"/>
        </w:rPr>
        <w:t xml:space="preserve"> </w:t>
      </w:r>
      <w:r w:rsidRPr="0033307F">
        <w:rPr>
          <w:rFonts w:ascii="Garamond" w:hAnsi="Garamond"/>
          <w:sz w:val="20"/>
          <w:szCs w:val="20"/>
        </w:rPr>
        <w:t>607/B</w:t>
      </w:r>
      <w:r w:rsidR="0033307F" w:rsidRPr="0033307F">
        <w:rPr>
          <w:rFonts w:ascii="Garamond" w:hAnsi="Garamond"/>
          <w:sz w:val="20"/>
          <w:szCs w:val="20"/>
        </w:rPr>
        <w:t xml:space="preserve"> </w:t>
      </w:r>
      <w:r w:rsidR="002D053D" w:rsidRPr="0033307F">
        <w:rPr>
          <w:rFonts w:ascii="Garamond" w:hAnsi="Garamond"/>
          <w:sz w:val="20"/>
          <w:szCs w:val="20"/>
        </w:rPr>
        <w:t>v</w:t>
      </w:r>
      <w:r w:rsidR="0033307F" w:rsidRPr="0033307F">
        <w:rPr>
          <w:rFonts w:ascii="Garamond" w:hAnsi="Garamond"/>
          <w:sz w:val="20"/>
          <w:szCs w:val="20"/>
        </w:rPr>
        <w:t xml:space="preserve"> </w:t>
      </w:r>
      <w:r w:rsidR="002D053D" w:rsidRPr="0033307F">
        <w:rPr>
          <w:rFonts w:ascii="Garamond" w:hAnsi="Garamond"/>
          <w:sz w:val="20"/>
          <w:szCs w:val="20"/>
        </w:rPr>
        <w:t>rámci</w:t>
      </w:r>
      <w:r w:rsidR="0033307F" w:rsidRPr="0033307F">
        <w:rPr>
          <w:rFonts w:ascii="Garamond" w:hAnsi="Garamond"/>
          <w:sz w:val="20"/>
          <w:szCs w:val="20"/>
        </w:rPr>
        <w:t xml:space="preserve"> </w:t>
      </w:r>
      <w:r w:rsidR="002D053D" w:rsidRPr="0033307F">
        <w:rPr>
          <w:rFonts w:ascii="Garamond" w:hAnsi="Garamond"/>
          <w:sz w:val="20"/>
          <w:szCs w:val="20"/>
        </w:rPr>
        <w:t>zriadeného</w:t>
      </w:r>
      <w:r w:rsidR="0033307F" w:rsidRPr="0033307F">
        <w:rPr>
          <w:rFonts w:ascii="Garamond" w:hAnsi="Garamond"/>
          <w:sz w:val="20"/>
          <w:szCs w:val="20"/>
        </w:rPr>
        <w:t xml:space="preserve"> </w:t>
      </w:r>
      <w:r w:rsidR="002D053D" w:rsidRPr="0033307F">
        <w:rPr>
          <w:rFonts w:ascii="Garamond" w:hAnsi="Garamond"/>
          <w:sz w:val="20"/>
          <w:szCs w:val="20"/>
        </w:rPr>
        <w:t>DNS</w:t>
      </w:r>
      <w:r w:rsidR="0033307F" w:rsidRPr="0033307F">
        <w:rPr>
          <w:rFonts w:ascii="Garamond" w:hAnsi="Garamond"/>
          <w:sz w:val="20"/>
          <w:szCs w:val="20"/>
        </w:rPr>
        <w:t xml:space="preserve"> </w:t>
      </w:r>
      <w:r w:rsidR="002D053D" w:rsidRPr="0033307F">
        <w:rPr>
          <w:rFonts w:ascii="Garamond" w:hAnsi="Garamond"/>
          <w:sz w:val="20"/>
          <w:szCs w:val="20"/>
        </w:rPr>
        <w:t>s</w:t>
      </w:r>
      <w:r w:rsidR="0033307F" w:rsidRPr="0033307F">
        <w:rPr>
          <w:rFonts w:ascii="Garamond" w:hAnsi="Garamond"/>
          <w:sz w:val="20"/>
          <w:szCs w:val="20"/>
        </w:rPr>
        <w:t xml:space="preserve"> </w:t>
      </w:r>
      <w:r w:rsidR="002D053D" w:rsidRPr="0033307F">
        <w:rPr>
          <w:rFonts w:ascii="Garamond" w:hAnsi="Garamond"/>
          <w:sz w:val="20"/>
          <w:szCs w:val="20"/>
        </w:rPr>
        <w:t>názvom</w:t>
      </w:r>
      <w:r w:rsidRPr="0033307F">
        <w:rPr>
          <w:rFonts w:ascii="Garamond" w:hAnsi="Garamond"/>
          <w:sz w:val="20"/>
          <w:szCs w:val="20"/>
        </w:rPr>
        <w:t>:</w:t>
      </w:r>
      <w:r w:rsidR="0033307F" w:rsidRPr="0033307F">
        <w:rPr>
          <w:rFonts w:ascii="Garamond" w:hAnsi="Garamond"/>
          <w:sz w:val="20"/>
          <w:szCs w:val="20"/>
        </w:rPr>
        <w:t xml:space="preserve"> </w:t>
      </w:r>
      <w:r w:rsidR="002D053D" w:rsidRPr="0033307F">
        <w:rPr>
          <w:rFonts w:ascii="Garamond" w:hAnsi="Garamond"/>
          <w:sz w:val="20"/>
          <w:szCs w:val="20"/>
        </w:rPr>
        <w:t>Nákup</w:t>
      </w:r>
      <w:r w:rsidR="0033307F" w:rsidRPr="0033307F">
        <w:rPr>
          <w:rFonts w:ascii="Garamond" w:hAnsi="Garamond"/>
          <w:sz w:val="20"/>
          <w:szCs w:val="20"/>
        </w:rPr>
        <w:t xml:space="preserve"> </w:t>
      </w:r>
      <w:r w:rsidR="002D053D" w:rsidRPr="0033307F">
        <w:rPr>
          <w:rFonts w:ascii="Garamond" w:hAnsi="Garamond"/>
          <w:sz w:val="20"/>
          <w:szCs w:val="20"/>
        </w:rPr>
        <w:t>náhradných</w:t>
      </w:r>
      <w:r w:rsidR="0033307F" w:rsidRPr="0033307F">
        <w:rPr>
          <w:rFonts w:ascii="Garamond" w:hAnsi="Garamond"/>
          <w:sz w:val="20"/>
          <w:szCs w:val="20"/>
        </w:rPr>
        <w:t xml:space="preserve"> </w:t>
      </w:r>
      <w:r w:rsidR="002D053D" w:rsidRPr="0033307F">
        <w:rPr>
          <w:rFonts w:ascii="Garamond" w:hAnsi="Garamond"/>
          <w:sz w:val="20"/>
          <w:szCs w:val="20"/>
        </w:rPr>
        <w:t>dielov</w:t>
      </w:r>
      <w:r w:rsidR="0033307F" w:rsidRPr="0033307F">
        <w:rPr>
          <w:rFonts w:ascii="Garamond" w:hAnsi="Garamond"/>
          <w:sz w:val="20"/>
          <w:szCs w:val="20"/>
        </w:rPr>
        <w:t xml:space="preserve"> </w:t>
      </w:r>
      <w:r w:rsidR="002D053D" w:rsidRPr="0033307F">
        <w:rPr>
          <w:rFonts w:ascii="Garamond" w:hAnsi="Garamond"/>
          <w:sz w:val="20"/>
          <w:szCs w:val="20"/>
        </w:rPr>
        <w:t>mestskej</w:t>
      </w:r>
      <w:r w:rsidR="0033307F" w:rsidRPr="0033307F">
        <w:rPr>
          <w:rFonts w:ascii="Garamond" w:hAnsi="Garamond"/>
          <w:sz w:val="20"/>
          <w:szCs w:val="20"/>
        </w:rPr>
        <w:t xml:space="preserve"> </w:t>
      </w:r>
      <w:r w:rsidR="002D053D" w:rsidRPr="0033307F">
        <w:rPr>
          <w:rFonts w:ascii="Garamond" w:hAnsi="Garamond"/>
          <w:sz w:val="20"/>
          <w:szCs w:val="20"/>
        </w:rPr>
        <w:t>hromadnej</w:t>
      </w:r>
      <w:r w:rsidR="0033307F" w:rsidRPr="0033307F">
        <w:rPr>
          <w:rFonts w:ascii="Garamond" w:hAnsi="Garamond"/>
          <w:sz w:val="20"/>
          <w:szCs w:val="20"/>
        </w:rPr>
        <w:t xml:space="preserve"> </w:t>
      </w:r>
      <w:r w:rsidR="002D053D" w:rsidRPr="0033307F">
        <w:rPr>
          <w:rFonts w:ascii="Garamond" w:hAnsi="Garamond"/>
          <w:sz w:val="20"/>
          <w:szCs w:val="20"/>
        </w:rPr>
        <w:t>dopravy</w:t>
      </w:r>
      <w:r w:rsidR="0033307F" w:rsidRPr="0033307F">
        <w:rPr>
          <w:rFonts w:ascii="Garamond" w:hAnsi="Garamond"/>
          <w:sz w:val="20"/>
          <w:szCs w:val="20"/>
        </w:rPr>
        <w:t xml:space="preserve"> </w:t>
      </w:r>
      <w:r w:rsidR="002D053D" w:rsidRPr="0033307F">
        <w:rPr>
          <w:rFonts w:ascii="Garamond" w:hAnsi="Garamond"/>
          <w:sz w:val="20"/>
          <w:szCs w:val="20"/>
        </w:rPr>
        <w:t>„</w:t>
      </w:r>
      <w:r w:rsidR="00A65A4A" w:rsidRPr="0033307F">
        <w:rPr>
          <w:rFonts w:ascii="Garamond" w:hAnsi="Garamond"/>
          <w:sz w:val="20"/>
          <w:szCs w:val="20"/>
        </w:rPr>
        <w:t>Nákup</w:t>
      </w:r>
      <w:r w:rsidR="0033307F" w:rsidRPr="0033307F">
        <w:rPr>
          <w:rFonts w:ascii="Garamond" w:hAnsi="Garamond"/>
          <w:sz w:val="20"/>
          <w:szCs w:val="20"/>
        </w:rPr>
        <w:t xml:space="preserve"> </w:t>
      </w:r>
      <w:r w:rsidR="00A65A4A" w:rsidRPr="0033307F">
        <w:rPr>
          <w:rFonts w:ascii="Garamond" w:hAnsi="Garamond"/>
          <w:sz w:val="20"/>
          <w:szCs w:val="20"/>
        </w:rPr>
        <w:t>náhradných</w:t>
      </w:r>
      <w:r w:rsidR="0033307F" w:rsidRPr="0033307F">
        <w:rPr>
          <w:rFonts w:ascii="Garamond" w:hAnsi="Garamond"/>
          <w:sz w:val="20"/>
          <w:szCs w:val="20"/>
        </w:rPr>
        <w:t xml:space="preserve"> </w:t>
      </w:r>
      <w:r w:rsidR="00A65A4A" w:rsidRPr="0033307F">
        <w:rPr>
          <w:rFonts w:ascii="Garamond" w:hAnsi="Garamond"/>
          <w:sz w:val="20"/>
          <w:szCs w:val="20"/>
        </w:rPr>
        <w:t>dielov</w:t>
      </w:r>
      <w:r w:rsidR="0033307F" w:rsidRPr="0033307F">
        <w:rPr>
          <w:rFonts w:ascii="Garamond" w:hAnsi="Garamond"/>
          <w:sz w:val="20"/>
          <w:szCs w:val="20"/>
        </w:rPr>
        <w:t xml:space="preserve"> </w:t>
      </w:r>
      <w:r w:rsidR="00A65A4A" w:rsidRPr="0033307F">
        <w:rPr>
          <w:rFonts w:ascii="Garamond" w:hAnsi="Garamond"/>
          <w:sz w:val="20"/>
          <w:szCs w:val="20"/>
        </w:rPr>
        <w:t>pre</w:t>
      </w:r>
      <w:r w:rsidR="0033307F" w:rsidRPr="0033307F">
        <w:rPr>
          <w:rFonts w:ascii="Garamond" w:hAnsi="Garamond"/>
          <w:sz w:val="20"/>
          <w:szCs w:val="20"/>
        </w:rPr>
        <w:t xml:space="preserve"> </w:t>
      </w:r>
      <w:r w:rsidR="00A65A4A" w:rsidRPr="0033307F">
        <w:rPr>
          <w:rFonts w:ascii="Garamond" w:hAnsi="Garamond"/>
          <w:sz w:val="20"/>
          <w:szCs w:val="20"/>
        </w:rPr>
        <w:t>trolejbusy</w:t>
      </w:r>
      <w:r w:rsidR="002D053D" w:rsidRPr="0033307F">
        <w:rPr>
          <w:rFonts w:ascii="Garamond" w:hAnsi="Garamond"/>
          <w:sz w:val="20"/>
          <w:szCs w:val="20"/>
        </w:rPr>
        <w:t>“</w:t>
      </w:r>
      <w:r w:rsidR="00431E53">
        <w:rPr>
          <w:rFonts w:ascii="Garamond" w:hAnsi="Garamond"/>
          <w:sz w:val="20"/>
          <w:szCs w:val="20"/>
        </w:rPr>
        <w:t>.</w:t>
      </w:r>
    </w:p>
    <w:p w14:paraId="39A99E90" w14:textId="77777777" w:rsidR="008B03EE" w:rsidRPr="0033307F" w:rsidRDefault="008B03EE" w:rsidP="0033307F">
      <w:pPr>
        <w:spacing w:after="0" w:line="240" w:lineRule="auto"/>
        <w:jc w:val="both"/>
        <w:rPr>
          <w:rFonts w:ascii="Garamond" w:hAnsi="Garamond"/>
          <w:sz w:val="20"/>
          <w:szCs w:val="20"/>
        </w:rPr>
      </w:pPr>
    </w:p>
    <w:p w14:paraId="3138FFF7" w14:textId="77762ABD" w:rsidR="002D053D" w:rsidRPr="0033307F" w:rsidRDefault="008B03EE" w:rsidP="0033307F">
      <w:pPr>
        <w:spacing w:after="0" w:line="240" w:lineRule="auto"/>
        <w:jc w:val="center"/>
        <w:rPr>
          <w:rFonts w:ascii="Garamond" w:hAnsi="Garamond"/>
          <w:b/>
          <w:sz w:val="20"/>
          <w:szCs w:val="20"/>
        </w:rPr>
      </w:pPr>
      <w:r w:rsidRPr="0033307F">
        <w:rPr>
          <w:rFonts w:ascii="Garamond" w:hAnsi="Garamond"/>
          <w:b/>
          <w:sz w:val="20"/>
          <w:szCs w:val="20"/>
        </w:rPr>
        <w:t>vyzýva</w:t>
      </w:r>
      <w:r w:rsidR="0033307F" w:rsidRPr="0033307F">
        <w:rPr>
          <w:rFonts w:ascii="Garamond" w:hAnsi="Garamond"/>
          <w:b/>
          <w:sz w:val="20"/>
          <w:szCs w:val="20"/>
        </w:rPr>
        <w:t xml:space="preserve"> </w:t>
      </w:r>
      <w:r w:rsidRPr="0033307F">
        <w:rPr>
          <w:rFonts w:ascii="Garamond" w:hAnsi="Garamond"/>
          <w:b/>
          <w:sz w:val="20"/>
          <w:szCs w:val="20"/>
        </w:rPr>
        <w:t>na</w:t>
      </w:r>
      <w:r w:rsidR="0033307F" w:rsidRPr="0033307F">
        <w:rPr>
          <w:rFonts w:ascii="Garamond" w:hAnsi="Garamond"/>
          <w:b/>
          <w:sz w:val="20"/>
          <w:szCs w:val="20"/>
        </w:rPr>
        <w:t xml:space="preserve"> </w:t>
      </w:r>
      <w:r w:rsidRPr="0033307F">
        <w:rPr>
          <w:rFonts w:ascii="Garamond" w:hAnsi="Garamond"/>
          <w:b/>
          <w:sz w:val="20"/>
          <w:szCs w:val="20"/>
        </w:rPr>
        <w:t>predloženie</w:t>
      </w:r>
      <w:r w:rsidR="0033307F" w:rsidRPr="0033307F">
        <w:rPr>
          <w:rFonts w:ascii="Garamond" w:hAnsi="Garamond"/>
          <w:b/>
          <w:sz w:val="20"/>
          <w:szCs w:val="20"/>
        </w:rPr>
        <w:t xml:space="preserve"> </w:t>
      </w:r>
      <w:r w:rsidRPr="0033307F">
        <w:rPr>
          <w:rFonts w:ascii="Garamond" w:hAnsi="Garamond"/>
          <w:b/>
          <w:sz w:val="20"/>
          <w:szCs w:val="20"/>
        </w:rPr>
        <w:t>ponuky</w:t>
      </w:r>
    </w:p>
    <w:p w14:paraId="53E0BF7C" w14:textId="77777777" w:rsidR="0033307F" w:rsidRPr="0033307F" w:rsidRDefault="0033307F" w:rsidP="0033307F">
      <w:pPr>
        <w:spacing w:after="0" w:line="240" w:lineRule="auto"/>
        <w:jc w:val="both"/>
        <w:rPr>
          <w:rFonts w:ascii="Garamond" w:hAnsi="Garamond"/>
          <w:sz w:val="20"/>
          <w:szCs w:val="20"/>
        </w:rPr>
      </w:pPr>
    </w:p>
    <w:p w14:paraId="09865DD8" w14:textId="66115196" w:rsidR="00A65A4A" w:rsidRPr="00EC2B5B" w:rsidRDefault="008B03EE" w:rsidP="00EC2B5B">
      <w:pPr>
        <w:spacing w:after="0" w:line="240" w:lineRule="auto"/>
        <w:jc w:val="both"/>
        <w:rPr>
          <w:rFonts w:ascii="Garamond" w:hAnsi="Garamond"/>
          <w:b/>
          <w:bCs/>
          <w:sz w:val="20"/>
          <w:szCs w:val="20"/>
        </w:rPr>
      </w:pPr>
      <w:r w:rsidRPr="0033307F">
        <w:rPr>
          <w:rFonts w:ascii="Garamond" w:hAnsi="Garamond"/>
          <w:sz w:val="20"/>
          <w:szCs w:val="20"/>
        </w:rPr>
        <w:t>v</w:t>
      </w:r>
      <w:r w:rsidR="0033307F" w:rsidRPr="0033307F">
        <w:rPr>
          <w:rFonts w:ascii="Garamond" w:hAnsi="Garamond"/>
          <w:sz w:val="20"/>
          <w:szCs w:val="20"/>
        </w:rPr>
        <w:t xml:space="preserve"> </w:t>
      </w:r>
      <w:r w:rsidRPr="0033307F">
        <w:rPr>
          <w:rFonts w:ascii="Garamond" w:hAnsi="Garamond"/>
          <w:sz w:val="20"/>
          <w:szCs w:val="20"/>
        </w:rPr>
        <w:t>rámci</w:t>
      </w:r>
      <w:r w:rsidR="0033307F" w:rsidRPr="0033307F">
        <w:rPr>
          <w:rFonts w:ascii="Garamond" w:hAnsi="Garamond"/>
          <w:sz w:val="20"/>
          <w:szCs w:val="20"/>
        </w:rPr>
        <w:t xml:space="preserve"> </w:t>
      </w:r>
      <w:r w:rsidRPr="0033307F">
        <w:rPr>
          <w:rFonts w:ascii="Garamond" w:hAnsi="Garamond"/>
          <w:sz w:val="20"/>
          <w:szCs w:val="20"/>
        </w:rPr>
        <w:t>konkrétnej</w:t>
      </w:r>
      <w:r w:rsidR="0033307F" w:rsidRPr="0033307F">
        <w:rPr>
          <w:rFonts w:ascii="Garamond" w:hAnsi="Garamond"/>
          <w:sz w:val="20"/>
          <w:szCs w:val="20"/>
        </w:rPr>
        <w:t xml:space="preserve"> </w:t>
      </w:r>
      <w:r w:rsidRPr="0033307F">
        <w:rPr>
          <w:rFonts w:ascii="Garamond" w:hAnsi="Garamond"/>
          <w:sz w:val="20"/>
          <w:szCs w:val="20"/>
        </w:rPr>
        <w:t>zákazky</w:t>
      </w:r>
      <w:r w:rsidR="0033307F" w:rsidRPr="0033307F">
        <w:rPr>
          <w:rFonts w:ascii="Garamond" w:hAnsi="Garamond"/>
          <w:sz w:val="20"/>
          <w:szCs w:val="20"/>
        </w:rPr>
        <w:t xml:space="preserve"> </w:t>
      </w:r>
      <w:r w:rsidRPr="0033307F">
        <w:rPr>
          <w:rFonts w:ascii="Garamond" w:hAnsi="Garamond"/>
          <w:sz w:val="20"/>
          <w:szCs w:val="20"/>
        </w:rPr>
        <w:t>s</w:t>
      </w:r>
      <w:r w:rsidR="0033307F" w:rsidRPr="0033307F">
        <w:rPr>
          <w:rFonts w:ascii="Garamond" w:hAnsi="Garamond"/>
          <w:sz w:val="20"/>
          <w:szCs w:val="20"/>
        </w:rPr>
        <w:t xml:space="preserve"> </w:t>
      </w:r>
      <w:r w:rsidRPr="0033307F">
        <w:rPr>
          <w:rFonts w:ascii="Garamond" w:hAnsi="Garamond"/>
          <w:sz w:val="20"/>
          <w:szCs w:val="20"/>
        </w:rPr>
        <w:t>názvom:</w:t>
      </w:r>
      <w:r w:rsidR="0033307F" w:rsidRPr="0033307F">
        <w:rPr>
          <w:rFonts w:ascii="Garamond" w:hAnsi="Garamond"/>
          <w:sz w:val="20"/>
          <w:szCs w:val="20"/>
        </w:rPr>
        <w:t xml:space="preserve"> </w:t>
      </w:r>
      <w:r w:rsidRPr="0033307F">
        <w:rPr>
          <w:rFonts w:ascii="Garamond" w:hAnsi="Garamond"/>
          <w:sz w:val="20"/>
          <w:szCs w:val="20"/>
        </w:rPr>
        <w:t>„</w:t>
      </w:r>
      <w:r w:rsidR="009D56C4" w:rsidRPr="009D56C4">
        <w:rPr>
          <w:rFonts w:ascii="Garamond" w:hAnsi="Garamond"/>
          <w:b/>
          <w:bCs/>
          <w:sz w:val="20"/>
          <w:szCs w:val="20"/>
        </w:rPr>
        <w:t xml:space="preserve">Nákup náhradných dielov pre trolejbusy - Rôzne náhradné diely - trolejbusy </w:t>
      </w:r>
      <w:r w:rsidR="00EC2B5B">
        <w:rPr>
          <w:rFonts w:ascii="Garamond" w:hAnsi="Garamond"/>
          <w:b/>
          <w:bCs/>
          <w:sz w:val="20"/>
          <w:szCs w:val="20"/>
        </w:rPr>
        <w:t>T0</w:t>
      </w:r>
      <w:r w:rsidR="00483ABD">
        <w:rPr>
          <w:rFonts w:ascii="Garamond" w:hAnsi="Garamond"/>
          <w:b/>
          <w:bCs/>
          <w:sz w:val="20"/>
          <w:szCs w:val="20"/>
        </w:rPr>
        <w:t>5</w:t>
      </w:r>
      <w:r w:rsidR="00EC2B5B">
        <w:rPr>
          <w:rFonts w:ascii="Garamond" w:hAnsi="Garamond"/>
          <w:b/>
          <w:bCs/>
          <w:sz w:val="20"/>
          <w:szCs w:val="20"/>
        </w:rPr>
        <w:t>/2021</w:t>
      </w:r>
      <w:r w:rsidRPr="0033307F">
        <w:rPr>
          <w:rFonts w:ascii="Garamond" w:hAnsi="Garamond"/>
          <w:sz w:val="20"/>
          <w:szCs w:val="20"/>
        </w:rPr>
        <w:t>“,</w:t>
      </w:r>
      <w:r w:rsidR="0033307F" w:rsidRPr="0033307F">
        <w:rPr>
          <w:rFonts w:ascii="Garamond" w:hAnsi="Garamond"/>
          <w:sz w:val="20"/>
          <w:szCs w:val="20"/>
        </w:rPr>
        <w:t xml:space="preserve"> </w:t>
      </w:r>
      <w:r w:rsidRPr="0033307F">
        <w:rPr>
          <w:rFonts w:ascii="Garamond" w:hAnsi="Garamond"/>
          <w:sz w:val="20"/>
          <w:szCs w:val="20"/>
        </w:rPr>
        <w:t>zadávanej</w:t>
      </w:r>
      <w:r w:rsidR="0033307F" w:rsidRPr="0033307F">
        <w:rPr>
          <w:rFonts w:ascii="Garamond" w:hAnsi="Garamond"/>
          <w:sz w:val="20"/>
          <w:szCs w:val="20"/>
        </w:rPr>
        <w:t xml:space="preserve"> </w:t>
      </w:r>
      <w:r w:rsidRPr="0033307F">
        <w:rPr>
          <w:rFonts w:ascii="Garamond" w:hAnsi="Garamond"/>
          <w:sz w:val="20"/>
          <w:szCs w:val="20"/>
        </w:rPr>
        <w:t>s</w:t>
      </w:r>
      <w:r w:rsidR="0033307F" w:rsidRPr="0033307F">
        <w:rPr>
          <w:rFonts w:ascii="Garamond" w:hAnsi="Garamond"/>
          <w:sz w:val="20"/>
          <w:szCs w:val="20"/>
        </w:rPr>
        <w:t xml:space="preserve"> </w:t>
      </w:r>
      <w:r w:rsidRPr="0033307F">
        <w:rPr>
          <w:rFonts w:ascii="Garamond" w:hAnsi="Garamond"/>
          <w:sz w:val="20"/>
          <w:szCs w:val="20"/>
        </w:rPr>
        <w:t>použitím</w:t>
      </w:r>
      <w:r w:rsidR="0033307F" w:rsidRPr="0033307F">
        <w:rPr>
          <w:rFonts w:ascii="Garamond" w:hAnsi="Garamond"/>
          <w:sz w:val="20"/>
          <w:szCs w:val="20"/>
        </w:rPr>
        <w:t xml:space="preserve"> </w:t>
      </w:r>
      <w:r w:rsidRPr="0033307F">
        <w:rPr>
          <w:rFonts w:ascii="Garamond" w:hAnsi="Garamond"/>
          <w:sz w:val="20"/>
          <w:szCs w:val="20"/>
        </w:rPr>
        <w:t>dynamického</w:t>
      </w:r>
      <w:r w:rsidR="0033307F" w:rsidRPr="0033307F">
        <w:rPr>
          <w:rFonts w:ascii="Garamond" w:hAnsi="Garamond"/>
          <w:sz w:val="20"/>
          <w:szCs w:val="20"/>
        </w:rPr>
        <w:t xml:space="preserve"> </w:t>
      </w:r>
      <w:r w:rsidRPr="0033307F">
        <w:rPr>
          <w:rFonts w:ascii="Garamond" w:hAnsi="Garamond"/>
          <w:sz w:val="20"/>
          <w:szCs w:val="20"/>
        </w:rPr>
        <w:t>nákupného</w:t>
      </w:r>
      <w:r w:rsidR="0033307F" w:rsidRPr="0033307F">
        <w:rPr>
          <w:rFonts w:ascii="Garamond" w:hAnsi="Garamond"/>
          <w:sz w:val="20"/>
          <w:szCs w:val="20"/>
        </w:rPr>
        <w:t xml:space="preserve"> </w:t>
      </w:r>
      <w:r w:rsidRPr="0033307F">
        <w:rPr>
          <w:rFonts w:ascii="Garamond" w:hAnsi="Garamond"/>
          <w:sz w:val="20"/>
          <w:szCs w:val="20"/>
        </w:rPr>
        <w:t>systému</w:t>
      </w:r>
      <w:r w:rsidR="0033307F" w:rsidRPr="0033307F">
        <w:rPr>
          <w:rFonts w:ascii="Garamond" w:hAnsi="Garamond"/>
          <w:sz w:val="20"/>
          <w:szCs w:val="20"/>
        </w:rPr>
        <w:t xml:space="preserve"> </w:t>
      </w:r>
      <w:r w:rsidRPr="0033307F">
        <w:rPr>
          <w:rFonts w:ascii="Garamond" w:hAnsi="Garamond"/>
          <w:sz w:val="20"/>
          <w:szCs w:val="20"/>
        </w:rPr>
        <w:t>v</w:t>
      </w:r>
      <w:r w:rsidR="0033307F" w:rsidRPr="0033307F">
        <w:rPr>
          <w:rFonts w:ascii="Garamond" w:hAnsi="Garamond"/>
          <w:sz w:val="20"/>
          <w:szCs w:val="20"/>
        </w:rPr>
        <w:t xml:space="preserve"> </w:t>
      </w:r>
      <w:r w:rsidRPr="0033307F">
        <w:rPr>
          <w:rFonts w:ascii="Garamond" w:hAnsi="Garamond"/>
          <w:sz w:val="20"/>
          <w:szCs w:val="20"/>
        </w:rPr>
        <w:t>rámci</w:t>
      </w:r>
      <w:r w:rsidR="0033307F" w:rsidRPr="0033307F">
        <w:rPr>
          <w:rFonts w:ascii="Garamond" w:hAnsi="Garamond"/>
          <w:sz w:val="20"/>
          <w:szCs w:val="20"/>
        </w:rPr>
        <w:t xml:space="preserve"> </w:t>
      </w:r>
      <w:r w:rsidRPr="0033307F">
        <w:rPr>
          <w:rFonts w:ascii="Garamond" w:hAnsi="Garamond"/>
          <w:sz w:val="20"/>
          <w:szCs w:val="20"/>
        </w:rPr>
        <w:t>systému</w:t>
      </w:r>
      <w:r w:rsidR="0033307F" w:rsidRPr="0033307F">
        <w:rPr>
          <w:rFonts w:ascii="Garamond" w:hAnsi="Garamond"/>
          <w:sz w:val="20"/>
          <w:szCs w:val="20"/>
        </w:rPr>
        <w:t xml:space="preserve"> </w:t>
      </w:r>
      <w:r w:rsidR="00C34001" w:rsidRPr="0033307F">
        <w:rPr>
          <w:rFonts w:ascii="Garamond" w:hAnsi="Garamond"/>
          <w:sz w:val="20"/>
          <w:szCs w:val="20"/>
        </w:rPr>
        <w:t>JOSEPHINE,</w:t>
      </w:r>
      <w:r w:rsidR="0033307F" w:rsidRPr="0033307F">
        <w:rPr>
          <w:rFonts w:ascii="Garamond" w:hAnsi="Garamond"/>
          <w:sz w:val="20"/>
          <w:szCs w:val="20"/>
        </w:rPr>
        <w:t xml:space="preserve"> </w:t>
      </w:r>
      <w:r w:rsidR="00C34001" w:rsidRPr="0033307F">
        <w:rPr>
          <w:rFonts w:ascii="Garamond" w:hAnsi="Garamond"/>
          <w:sz w:val="20"/>
          <w:szCs w:val="20"/>
        </w:rPr>
        <w:t>ktorého</w:t>
      </w:r>
      <w:r w:rsidR="0033307F" w:rsidRPr="0033307F">
        <w:rPr>
          <w:rFonts w:ascii="Garamond" w:hAnsi="Garamond"/>
          <w:sz w:val="20"/>
          <w:szCs w:val="20"/>
        </w:rPr>
        <w:t xml:space="preserve"> </w:t>
      </w:r>
      <w:r w:rsidR="00C34001" w:rsidRPr="0033307F">
        <w:rPr>
          <w:rFonts w:ascii="Garamond" w:hAnsi="Garamond"/>
          <w:sz w:val="20"/>
          <w:szCs w:val="20"/>
        </w:rPr>
        <w:t>oznámenie</w:t>
      </w:r>
      <w:r w:rsidR="0033307F" w:rsidRPr="0033307F">
        <w:rPr>
          <w:rFonts w:ascii="Garamond" w:hAnsi="Garamond"/>
          <w:sz w:val="20"/>
          <w:szCs w:val="20"/>
        </w:rPr>
        <w:t xml:space="preserve"> </w:t>
      </w:r>
      <w:r w:rsidR="00C34001" w:rsidRPr="0033307F">
        <w:rPr>
          <w:rFonts w:ascii="Garamond" w:hAnsi="Garamond"/>
          <w:sz w:val="20"/>
          <w:szCs w:val="20"/>
        </w:rPr>
        <w:t>o</w:t>
      </w:r>
      <w:r w:rsidR="0033307F" w:rsidRPr="0033307F">
        <w:rPr>
          <w:rFonts w:ascii="Garamond" w:hAnsi="Garamond"/>
          <w:sz w:val="20"/>
          <w:szCs w:val="20"/>
        </w:rPr>
        <w:t xml:space="preserve"> </w:t>
      </w:r>
      <w:r w:rsidR="00C34001" w:rsidRPr="0033307F">
        <w:rPr>
          <w:rFonts w:ascii="Garamond" w:hAnsi="Garamond"/>
          <w:sz w:val="20"/>
          <w:szCs w:val="20"/>
        </w:rPr>
        <w:t>vyhlásení</w:t>
      </w:r>
      <w:r w:rsidR="0033307F" w:rsidRPr="0033307F">
        <w:rPr>
          <w:rFonts w:ascii="Garamond" w:hAnsi="Garamond"/>
          <w:sz w:val="20"/>
          <w:szCs w:val="20"/>
        </w:rPr>
        <w:t xml:space="preserve"> </w:t>
      </w:r>
      <w:r w:rsidR="00C34001" w:rsidRPr="0033307F">
        <w:rPr>
          <w:rFonts w:ascii="Garamond" w:hAnsi="Garamond"/>
          <w:sz w:val="20"/>
          <w:szCs w:val="20"/>
        </w:rPr>
        <w:t>verejného</w:t>
      </w:r>
      <w:r w:rsidR="0033307F" w:rsidRPr="0033307F">
        <w:rPr>
          <w:rFonts w:ascii="Garamond" w:hAnsi="Garamond"/>
          <w:sz w:val="20"/>
          <w:szCs w:val="20"/>
        </w:rPr>
        <w:t xml:space="preserve"> </w:t>
      </w:r>
      <w:r w:rsidR="00C34001" w:rsidRPr="0033307F">
        <w:rPr>
          <w:rFonts w:ascii="Garamond" w:hAnsi="Garamond"/>
          <w:sz w:val="20"/>
          <w:szCs w:val="20"/>
        </w:rPr>
        <w:t>obstarávania</w:t>
      </w:r>
      <w:r w:rsidR="0033307F" w:rsidRPr="0033307F">
        <w:rPr>
          <w:rFonts w:ascii="Garamond" w:hAnsi="Garamond"/>
          <w:sz w:val="20"/>
          <w:szCs w:val="20"/>
        </w:rPr>
        <w:t xml:space="preserve"> </w:t>
      </w:r>
      <w:r w:rsidR="00C34001" w:rsidRPr="0033307F">
        <w:rPr>
          <w:rFonts w:ascii="Garamond" w:hAnsi="Garamond"/>
          <w:sz w:val="20"/>
          <w:szCs w:val="20"/>
        </w:rPr>
        <w:t>bolo</w:t>
      </w:r>
      <w:r w:rsidR="0033307F" w:rsidRPr="0033307F">
        <w:rPr>
          <w:rFonts w:ascii="Garamond" w:hAnsi="Garamond"/>
          <w:sz w:val="20"/>
          <w:szCs w:val="20"/>
        </w:rPr>
        <w:t xml:space="preserve"> </w:t>
      </w:r>
      <w:r w:rsidR="00C34001" w:rsidRPr="0033307F">
        <w:rPr>
          <w:rFonts w:ascii="Garamond" w:hAnsi="Garamond"/>
          <w:sz w:val="20"/>
          <w:szCs w:val="20"/>
        </w:rPr>
        <w:t>zverejnené</w:t>
      </w:r>
      <w:r w:rsidR="0033307F" w:rsidRPr="0033307F">
        <w:rPr>
          <w:rFonts w:ascii="Garamond" w:hAnsi="Garamond"/>
          <w:sz w:val="20"/>
          <w:szCs w:val="20"/>
        </w:rPr>
        <w:t xml:space="preserve"> </w:t>
      </w:r>
      <w:r w:rsidR="00A65A4A" w:rsidRPr="0033307F">
        <w:rPr>
          <w:rFonts w:ascii="Garamond" w:hAnsi="Garamond"/>
          <w:sz w:val="20"/>
          <w:szCs w:val="20"/>
        </w:rPr>
        <w:t>v</w:t>
      </w:r>
      <w:r w:rsidR="0033307F" w:rsidRPr="0033307F">
        <w:rPr>
          <w:rFonts w:ascii="Garamond" w:hAnsi="Garamond"/>
          <w:sz w:val="20"/>
          <w:szCs w:val="20"/>
        </w:rPr>
        <w:t xml:space="preserve"> </w:t>
      </w:r>
      <w:r w:rsidR="00A65A4A" w:rsidRPr="0033307F">
        <w:rPr>
          <w:rFonts w:ascii="Garamond" w:hAnsi="Garamond"/>
          <w:sz w:val="20"/>
          <w:szCs w:val="20"/>
        </w:rPr>
        <w:t>Európskom</w:t>
      </w:r>
      <w:r w:rsidR="0033307F" w:rsidRPr="0033307F">
        <w:rPr>
          <w:rFonts w:ascii="Garamond" w:hAnsi="Garamond"/>
          <w:sz w:val="20"/>
          <w:szCs w:val="20"/>
        </w:rPr>
        <w:t xml:space="preserve"> </w:t>
      </w:r>
      <w:r w:rsidR="00A65A4A" w:rsidRPr="0033307F">
        <w:rPr>
          <w:rFonts w:ascii="Garamond" w:hAnsi="Garamond"/>
          <w:sz w:val="20"/>
          <w:szCs w:val="20"/>
        </w:rPr>
        <w:t>vestníku</w:t>
      </w:r>
      <w:r w:rsidR="0033307F" w:rsidRPr="0033307F">
        <w:rPr>
          <w:rFonts w:ascii="Garamond" w:hAnsi="Garamond"/>
          <w:sz w:val="20"/>
          <w:szCs w:val="20"/>
        </w:rPr>
        <w:t xml:space="preserve"> </w:t>
      </w:r>
      <w:r w:rsidR="00A65A4A" w:rsidRPr="0033307F">
        <w:rPr>
          <w:rFonts w:ascii="Garamond" w:hAnsi="Garamond"/>
          <w:sz w:val="20"/>
          <w:szCs w:val="20"/>
        </w:rPr>
        <w:t>pod</w:t>
      </w:r>
      <w:r w:rsidR="0033307F" w:rsidRPr="0033307F">
        <w:rPr>
          <w:rFonts w:ascii="Garamond" w:hAnsi="Garamond"/>
          <w:sz w:val="20"/>
          <w:szCs w:val="20"/>
        </w:rPr>
        <w:t xml:space="preserve"> </w:t>
      </w:r>
      <w:r w:rsidR="00A65A4A" w:rsidRPr="0033307F">
        <w:rPr>
          <w:rFonts w:ascii="Garamond" w:hAnsi="Garamond"/>
          <w:sz w:val="20"/>
          <w:szCs w:val="20"/>
        </w:rPr>
        <w:t>značkou</w:t>
      </w:r>
      <w:r w:rsidR="0033307F" w:rsidRPr="0033307F">
        <w:rPr>
          <w:rFonts w:ascii="Garamond" w:hAnsi="Garamond"/>
          <w:sz w:val="20"/>
          <w:szCs w:val="20"/>
        </w:rPr>
        <w:t xml:space="preserve"> </w:t>
      </w:r>
      <w:r w:rsidR="00A65A4A" w:rsidRPr="0033307F">
        <w:rPr>
          <w:rFonts w:ascii="Garamond" w:hAnsi="Garamond"/>
          <w:bCs/>
          <w:sz w:val="20"/>
          <w:szCs w:val="20"/>
        </w:rPr>
        <w:t>2019/S</w:t>
      </w:r>
      <w:r w:rsidR="0033307F" w:rsidRPr="0033307F">
        <w:rPr>
          <w:rFonts w:ascii="Garamond" w:hAnsi="Garamond"/>
          <w:bCs/>
          <w:sz w:val="20"/>
          <w:szCs w:val="20"/>
        </w:rPr>
        <w:t xml:space="preserve"> </w:t>
      </w:r>
      <w:r w:rsidR="00A65A4A" w:rsidRPr="0033307F">
        <w:rPr>
          <w:rFonts w:ascii="Garamond" w:hAnsi="Garamond"/>
          <w:bCs/>
          <w:sz w:val="20"/>
          <w:szCs w:val="20"/>
        </w:rPr>
        <w:t>200-487202</w:t>
      </w:r>
      <w:r w:rsidR="0033307F" w:rsidRPr="0033307F">
        <w:rPr>
          <w:rFonts w:ascii="Garamond" w:hAnsi="Garamond"/>
          <w:bCs/>
          <w:sz w:val="20"/>
          <w:szCs w:val="20"/>
        </w:rPr>
        <w:t xml:space="preserve"> </w:t>
      </w:r>
      <w:r w:rsidR="00A65A4A" w:rsidRPr="0033307F">
        <w:rPr>
          <w:rFonts w:ascii="Garamond" w:hAnsi="Garamond"/>
          <w:sz w:val="20"/>
          <w:szCs w:val="20"/>
        </w:rPr>
        <w:t>zo</w:t>
      </w:r>
      <w:r w:rsidR="0033307F" w:rsidRPr="0033307F">
        <w:rPr>
          <w:rFonts w:ascii="Garamond" w:hAnsi="Garamond"/>
          <w:sz w:val="20"/>
          <w:szCs w:val="20"/>
        </w:rPr>
        <w:t xml:space="preserve"> </w:t>
      </w:r>
      <w:r w:rsidR="00A65A4A" w:rsidRPr="0033307F">
        <w:rPr>
          <w:rFonts w:ascii="Garamond" w:hAnsi="Garamond"/>
          <w:sz w:val="20"/>
          <w:szCs w:val="20"/>
        </w:rPr>
        <w:t>dňa</w:t>
      </w:r>
      <w:r w:rsidR="0033307F" w:rsidRPr="0033307F">
        <w:rPr>
          <w:rFonts w:ascii="Garamond" w:hAnsi="Garamond"/>
          <w:sz w:val="20"/>
          <w:szCs w:val="20"/>
        </w:rPr>
        <w:t xml:space="preserve"> </w:t>
      </w:r>
      <w:r w:rsidR="00A65A4A" w:rsidRPr="0033307F">
        <w:rPr>
          <w:rFonts w:ascii="Garamond" w:hAnsi="Garamond"/>
          <w:sz w:val="20"/>
          <w:szCs w:val="20"/>
        </w:rPr>
        <w:t>16.10.2019</w:t>
      </w:r>
      <w:r w:rsidR="0033307F" w:rsidRPr="0033307F">
        <w:rPr>
          <w:rFonts w:ascii="Garamond" w:hAnsi="Garamond"/>
          <w:sz w:val="20"/>
          <w:szCs w:val="20"/>
        </w:rPr>
        <w:t xml:space="preserve"> </w:t>
      </w:r>
      <w:r w:rsidR="00A65A4A" w:rsidRPr="0033307F">
        <w:rPr>
          <w:rFonts w:ascii="Garamond" w:hAnsi="Garamond"/>
          <w:sz w:val="20"/>
          <w:szCs w:val="20"/>
        </w:rPr>
        <w:t>a</w:t>
      </w:r>
      <w:r w:rsidR="0033307F" w:rsidRPr="0033307F">
        <w:rPr>
          <w:rFonts w:ascii="Garamond" w:hAnsi="Garamond"/>
          <w:sz w:val="20"/>
          <w:szCs w:val="20"/>
        </w:rPr>
        <w:t xml:space="preserve"> </w:t>
      </w:r>
      <w:r w:rsidR="00A65A4A" w:rsidRPr="0033307F">
        <w:rPr>
          <w:rFonts w:ascii="Garamond" w:hAnsi="Garamond"/>
          <w:sz w:val="20"/>
          <w:szCs w:val="20"/>
        </w:rPr>
        <w:t>Výzva</w:t>
      </w:r>
      <w:r w:rsidR="0033307F" w:rsidRPr="0033307F">
        <w:rPr>
          <w:rFonts w:ascii="Garamond" w:hAnsi="Garamond"/>
          <w:sz w:val="20"/>
          <w:szCs w:val="20"/>
        </w:rPr>
        <w:t xml:space="preserve"> </w:t>
      </w:r>
      <w:r w:rsidR="00A65A4A" w:rsidRPr="0033307F">
        <w:rPr>
          <w:rFonts w:ascii="Garamond" w:hAnsi="Garamond"/>
          <w:sz w:val="20"/>
          <w:szCs w:val="20"/>
        </w:rPr>
        <w:t>na</w:t>
      </w:r>
      <w:r w:rsidR="0033307F" w:rsidRPr="0033307F">
        <w:rPr>
          <w:rFonts w:ascii="Garamond" w:hAnsi="Garamond"/>
          <w:sz w:val="20"/>
          <w:szCs w:val="20"/>
        </w:rPr>
        <w:t xml:space="preserve"> </w:t>
      </w:r>
      <w:r w:rsidR="00A65A4A" w:rsidRPr="0033307F">
        <w:rPr>
          <w:rFonts w:ascii="Garamond" w:hAnsi="Garamond"/>
          <w:sz w:val="20"/>
          <w:szCs w:val="20"/>
        </w:rPr>
        <w:t>predkladanie</w:t>
      </w:r>
      <w:r w:rsidR="0033307F" w:rsidRPr="0033307F">
        <w:rPr>
          <w:rFonts w:ascii="Garamond" w:hAnsi="Garamond"/>
          <w:sz w:val="20"/>
          <w:szCs w:val="20"/>
        </w:rPr>
        <w:t xml:space="preserve"> </w:t>
      </w:r>
      <w:r w:rsidR="00A65A4A" w:rsidRPr="0033307F">
        <w:rPr>
          <w:rFonts w:ascii="Garamond" w:hAnsi="Garamond"/>
          <w:sz w:val="20"/>
          <w:szCs w:val="20"/>
        </w:rPr>
        <w:t>ponúk</w:t>
      </w:r>
      <w:r w:rsidR="0033307F" w:rsidRPr="0033307F">
        <w:rPr>
          <w:rFonts w:ascii="Garamond" w:hAnsi="Garamond"/>
          <w:sz w:val="20"/>
          <w:szCs w:val="20"/>
        </w:rPr>
        <w:t xml:space="preserve"> </w:t>
      </w:r>
      <w:r w:rsidR="00A65A4A" w:rsidRPr="0033307F">
        <w:rPr>
          <w:rFonts w:ascii="Garamond" w:hAnsi="Garamond"/>
          <w:sz w:val="20"/>
          <w:szCs w:val="20"/>
        </w:rPr>
        <w:t>bola</w:t>
      </w:r>
      <w:r w:rsidR="0033307F" w:rsidRPr="0033307F">
        <w:rPr>
          <w:rFonts w:ascii="Garamond" w:hAnsi="Garamond"/>
          <w:sz w:val="20"/>
          <w:szCs w:val="20"/>
        </w:rPr>
        <w:t xml:space="preserve"> </w:t>
      </w:r>
      <w:r w:rsidR="00A65A4A" w:rsidRPr="0033307F">
        <w:rPr>
          <w:rFonts w:ascii="Garamond" w:hAnsi="Garamond"/>
          <w:sz w:val="20"/>
          <w:szCs w:val="20"/>
        </w:rPr>
        <w:t>zverejnená</w:t>
      </w:r>
      <w:r w:rsidR="0033307F" w:rsidRPr="0033307F">
        <w:rPr>
          <w:rFonts w:ascii="Garamond" w:hAnsi="Garamond"/>
          <w:sz w:val="20"/>
          <w:szCs w:val="20"/>
        </w:rPr>
        <w:t xml:space="preserve"> </w:t>
      </w:r>
      <w:r w:rsidR="00A65A4A" w:rsidRPr="0033307F">
        <w:rPr>
          <w:rFonts w:ascii="Garamond" w:hAnsi="Garamond"/>
          <w:sz w:val="20"/>
          <w:szCs w:val="20"/>
        </w:rPr>
        <w:t>vo</w:t>
      </w:r>
      <w:r w:rsidR="0033307F" w:rsidRPr="0033307F">
        <w:rPr>
          <w:rFonts w:ascii="Garamond" w:hAnsi="Garamond"/>
          <w:sz w:val="20"/>
          <w:szCs w:val="20"/>
        </w:rPr>
        <w:t xml:space="preserve"> </w:t>
      </w:r>
      <w:r w:rsidR="00A65A4A" w:rsidRPr="0033307F">
        <w:rPr>
          <w:rFonts w:ascii="Garamond" w:hAnsi="Garamond"/>
          <w:sz w:val="20"/>
          <w:szCs w:val="20"/>
        </w:rPr>
        <w:t>Vestníku</w:t>
      </w:r>
      <w:r w:rsidR="0033307F" w:rsidRPr="0033307F">
        <w:rPr>
          <w:rFonts w:ascii="Garamond" w:hAnsi="Garamond"/>
          <w:sz w:val="20"/>
          <w:szCs w:val="20"/>
        </w:rPr>
        <w:t xml:space="preserve"> </w:t>
      </w:r>
      <w:r w:rsidR="00A65A4A" w:rsidRPr="0033307F">
        <w:rPr>
          <w:rFonts w:ascii="Garamond" w:hAnsi="Garamond"/>
          <w:sz w:val="20"/>
          <w:szCs w:val="20"/>
        </w:rPr>
        <w:t>verejného</w:t>
      </w:r>
      <w:r w:rsidR="0033307F" w:rsidRPr="0033307F">
        <w:rPr>
          <w:rFonts w:ascii="Garamond" w:hAnsi="Garamond"/>
          <w:sz w:val="20"/>
          <w:szCs w:val="20"/>
        </w:rPr>
        <w:t xml:space="preserve"> </w:t>
      </w:r>
      <w:r w:rsidR="00A65A4A" w:rsidRPr="0033307F">
        <w:rPr>
          <w:rFonts w:ascii="Garamond" w:hAnsi="Garamond"/>
          <w:sz w:val="20"/>
          <w:szCs w:val="20"/>
        </w:rPr>
        <w:t>obstarávania</w:t>
      </w:r>
      <w:r w:rsidR="0033307F" w:rsidRPr="0033307F">
        <w:rPr>
          <w:rFonts w:ascii="Garamond" w:hAnsi="Garamond"/>
          <w:sz w:val="20"/>
          <w:szCs w:val="20"/>
        </w:rPr>
        <w:t xml:space="preserve"> </w:t>
      </w:r>
      <w:r w:rsidR="00A65A4A" w:rsidRPr="0033307F">
        <w:rPr>
          <w:rFonts w:ascii="Garamond" w:hAnsi="Garamond"/>
          <w:sz w:val="20"/>
          <w:szCs w:val="20"/>
        </w:rPr>
        <w:t>vedeného</w:t>
      </w:r>
      <w:r w:rsidR="0033307F" w:rsidRPr="0033307F">
        <w:rPr>
          <w:rFonts w:ascii="Garamond" w:hAnsi="Garamond"/>
          <w:sz w:val="20"/>
          <w:szCs w:val="20"/>
        </w:rPr>
        <w:t xml:space="preserve"> </w:t>
      </w:r>
      <w:r w:rsidR="00A65A4A" w:rsidRPr="0033307F">
        <w:rPr>
          <w:rFonts w:ascii="Garamond" w:hAnsi="Garamond"/>
          <w:sz w:val="20"/>
          <w:szCs w:val="20"/>
        </w:rPr>
        <w:t>Úradom</w:t>
      </w:r>
      <w:r w:rsidR="0033307F" w:rsidRPr="0033307F">
        <w:rPr>
          <w:rFonts w:ascii="Garamond" w:hAnsi="Garamond"/>
          <w:sz w:val="20"/>
          <w:szCs w:val="20"/>
        </w:rPr>
        <w:t xml:space="preserve"> </w:t>
      </w:r>
      <w:r w:rsidR="00A65A4A" w:rsidRPr="0033307F">
        <w:rPr>
          <w:rFonts w:ascii="Garamond" w:hAnsi="Garamond"/>
          <w:sz w:val="20"/>
          <w:szCs w:val="20"/>
        </w:rPr>
        <w:t>pre</w:t>
      </w:r>
      <w:r w:rsidR="0033307F" w:rsidRPr="0033307F">
        <w:rPr>
          <w:rFonts w:ascii="Garamond" w:hAnsi="Garamond"/>
          <w:sz w:val="20"/>
          <w:szCs w:val="20"/>
        </w:rPr>
        <w:t xml:space="preserve"> </w:t>
      </w:r>
      <w:r w:rsidR="00A65A4A" w:rsidRPr="0033307F">
        <w:rPr>
          <w:rFonts w:ascii="Garamond" w:hAnsi="Garamond"/>
          <w:sz w:val="20"/>
          <w:szCs w:val="20"/>
        </w:rPr>
        <w:t>verejné</w:t>
      </w:r>
      <w:r w:rsidR="0033307F" w:rsidRPr="0033307F">
        <w:rPr>
          <w:rFonts w:ascii="Garamond" w:hAnsi="Garamond"/>
          <w:sz w:val="20"/>
          <w:szCs w:val="20"/>
        </w:rPr>
        <w:t xml:space="preserve"> </w:t>
      </w:r>
      <w:r w:rsidR="00A65A4A" w:rsidRPr="0033307F">
        <w:rPr>
          <w:rFonts w:ascii="Garamond" w:hAnsi="Garamond"/>
          <w:sz w:val="20"/>
          <w:szCs w:val="20"/>
        </w:rPr>
        <w:t>obstarávanie</w:t>
      </w:r>
      <w:r w:rsidR="0033307F" w:rsidRPr="0033307F">
        <w:rPr>
          <w:rFonts w:ascii="Garamond" w:hAnsi="Garamond"/>
          <w:sz w:val="20"/>
          <w:szCs w:val="20"/>
        </w:rPr>
        <w:t xml:space="preserve"> </w:t>
      </w:r>
      <w:r w:rsidR="00A65A4A" w:rsidRPr="0033307F">
        <w:rPr>
          <w:rFonts w:ascii="Garamond" w:hAnsi="Garamond"/>
          <w:sz w:val="20"/>
          <w:szCs w:val="20"/>
        </w:rPr>
        <w:t>č.</w:t>
      </w:r>
      <w:r w:rsidR="0033307F" w:rsidRPr="0033307F">
        <w:rPr>
          <w:rFonts w:ascii="Garamond" w:hAnsi="Garamond"/>
          <w:sz w:val="20"/>
          <w:szCs w:val="20"/>
        </w:rPr>
        <w:t xml:space="preserve"> </w:t>
      </w:r>
      <w:r w:rsidR="00A65A4A" w:rsidRPr="0033307F">
        <w:rPr>
          <w:rFonts w:ascii="Garamond" w:hAnsi="Garamond"/>
          <w:sz w:val="20"/>
          <w:szCs w:val="20"/>
        </w:rPr>
        <w:t>210/2019</w:t>
      </w:r>
      <w:r w:rsidR="0033307F" w:rsidRPr="0033307F">
        <w:rPr>
          <w:rFonts w:ascii="Garamond" w:hAnsi="Garamond"/>
          <w:sz w:val="20"/>
          <w:szCs w:val="20"/>
        </w:rPr>
        <w:t xml:space="preserve"> </w:t>
      </w:r>
      <w:r w:rsidR="00A65A4A" w:rsidRPr="0033307F">
        <w:rPr>
          <w:rFonts w:ascii="Garamond" w:hAnsi="Garamond"/>
          <w:sz w:val="20"/>
          <w:szCs w:val="20"/>
        </w:rPr>
        <w:t>pod</w:t>
      </w:r>
      <w:r w:rsidR="0033307F" w:rsidRPr="0033307F">
        <w:rPr>
          <w:rFonts w:ascii="Garamond" w:hAnsi="Garamond"/>
          <w:sz w:val="20"/>
          <w:szCs w:val="20"/>
        </w:rPr>
        <w:t xml:space="preserve"> </w:t>
      </w:r>
      <w:r w:rsidR="00A65A4A" w:rsidRPr="0033307F">
        <w:rPr>
          <w:rFonts w:ascii="Garamond" w:hAnsi="Garamond"/>
          <w:sz w:val="20"/>
          <w:szCs w:val="20"/>
        </w:rPr>
        <w:t>značkou</w:t>
      </w:r>
      <w:r w:rsidR="0033307F" w:rsidRPr="0033307F">
        <w:rPr>
          <w:rFonts w:ascii="Garamond" w:hAnsi="Garamond"/>
          <w:sz w:val="20"/>
          <w:szCs w:val="20"/>
        </w:rPr>
        <w:t xml:space="preserve"> </w:t>
      </w:r>
      <w:r w:rsidR="00A65A4A" w:rsidRPr="0033307F">
        <w:rPr>
          <w:rFonts w:ascii="Garamond" w:hAnsi="Garamond"/>
          <w:sz w:val="20"/>
          <w:szCs w:val="20"/>
        </w:rPr>
        <w:t>27505</w:t>
      </w:r>
      <w:r w:rsidR="0033307F" w:rsidRPr="0033307F">
        <w:rPr>
          <w:rFonts w:ascii="Garamond" w:hAnsi="Garamond"/>
          <w:sz w:val="20"/>
          <w:szCs w:val="20"/>
        </w:rPr>
        <w:t xml:space="preserve"> </w:t>
      </w:r>
      <w:r w:rsidR="00A65A4A" w:rsidRPr="0033307F">
        <w:rPr>
          <w:rFonts w:ascii="Garamond" w:hAnsi="Garamond"/>
          <w:sz w:val="20"/>
          <w:szCs w:val="20"/>
        </w:rPr>
        <w:t>-MUT</w:t>
      </w:r>
      <w:r w:rsidR="0033307F" w:rsidRPr="0033307F">
        <w:rPr>
          <w:rFonts w:ascii="Garamond" w:hAnsi="Garamond"/>
          <w:sz w:val="20"/>
          <w:szCs w:val="20"/>
        </w:rPr>
        <w:t xml:space="preserve"> </w:t>
      </w:r>
      <w:r w:rsidR="00A65A4A" w:rsidRPr="0033307F">
        <w:rPr>
          <w:rFonts w:ascii="Garamond" w:hAnsi="Garamond"/>
          <w:sz w:val="20"/>
          <w:szCs w:val="20"/>
        </w:rPr>
        <w:t>zo</w:t>
      </w:r>
      <w:r w:rsidR="0033307F" w:rsidRPr="0033307F">
        <w:rPr>
          <w:rFonts w:ascii="Garamond" w:hAnsi="Garamond"/>
          <w:sz w:val="20"/>
          <w:szCs w:val="20"/>
        </w:rPr>
        <w:t xml:space="preserve"> </w:t>
      </w:r>
      <w:r w:rsidR="00A65A4A" w:rsidRPr="0033307F">
        <w:rPr>
          <w:rFonts w:ascii="Garamond" w:hAnsi="Garamond"/>
          <w:sz w:val="20"/>
          <w:szCs w:val="20"/>
        </w:rPr>
        <w:t>dňa</w:t>
      </w:r>
      <w:r w:rsidR="0033307F" w:rsidRPr="0033307F">
        <w:rPr>
          <w:rFonts w:ascii="Garamond" w:hAnsi="Garamond"/>
          <w:sz w:val="20"/>
          <w:szCs w:val="20"/>
        </w:rPr>
        <w:t xml:space="preserve"> </w:t>
      </w:r>
      <w:r w:rsidR="00A65A4A" w:rsidRPr="0033307F">
        <w:rPr>
          <w:rFonts w:ascii="Garamond" w:hAnsi="Garamond"/>
          <w:sz w:val="20"/>
          <w:szCs w:val="20"/>
        </w:rPr>
        <w:t>17.10.2019.</w:t>
      </w:r>
    </w:p>
    <w:p w14:paraId="686F8E42" w14:textId="77777777" w:rsidR="0033307F" w:rsidRPr="0033307F" w:rsidRDefault="0033307F" w:rsidP="0033307F">
      <w:pPr>
        <w:spacing w:after="0" w:line="240" w:lineRule="auto"/>
        <w:jc w:val="both"/>
        <w:rPr>
          <w:rFonts w:ascii="Garamond" w:hAnsi="Garamond"/>
          <w:b/>
          <w:bCs/>
          <w:sz w:val="20"/>
          <w:szCs w:val="20"/>
        </w:rPr>
      </w:pPr>
    </w:p>
    <w:p w14:paraId="084EF538" w14:textId="701ECB71" w:rsidR="00D2690B" w:rsidRPr="0033307F" w:rsidRDefault="00D2690B" w:rsidP="0033307F">
      <w:pPr>
        <w:pStyle w:val="Odsekzoznamu"/>
        <w:numPr>
          <w:ilvl w:val="0"/>
          <w:numId w:val="1"/>
        </w:numPr>
        <w:spacing w:after="0" w:line="240" w:lineRule="auto"/>
        <w:jc w:val="both"/>
        <w:rPr>
          <w:rFonts w:ascii="Garamond" w:hAnsi="Garamond"/>
          <w:b/>
          <w:bCs/>
          <w:sz w:val="20"/>
          <w:szCs w:val="20"/>
        </w:rPr>
      </w:pPr>
      <w:r w:rsidRPr="0033307F">
        <w:rPr>
          <w:rFonts w:ascii="Garamond" w:hAnsi="Garamond"/>
          <w:b/>
          <w:bCs/>
          <w:sz w:val="20"/>
          <w:szCs w:val="20"/>
        </w:rPr>
        <w:t>Odkaz</w:t>
      </w:r>
      <w:r w:rsidR="0033307F" w:rsidRPr="0033307F">
        <w:rPr>
          <w:rFonts w:ascii="Garamond" w:hAnsi="Garamond"/>
          <w:b/>
          <w:bCs/>
          <w:sz w:val="20"/>
          <w:szCs w:val="20"/>
        </w:rPr>
        <w:t xml:space="preserve"> </w:t>
      </w:r>
      <w:r w:rsidRPr="0033307F">
        <w:rPr>
          <w:rFonts w:ascii="Garamond" w:hAnsi="Garamond"/>
          <w:b/>
          <w:bCs/>
          <w:sz w:val="20"/>
          <w:szCs w:val="20"/>
        </w:rPr>
        <w:t>na</w:t>
      </w:r>
      <w:r w:rsidR="0033307F" w:rsidRPr="0033307F">
        <w:rPr>
          <w:rFonts w:ascii="Garamond" w:hAnsi="Garamond"/>
          <w:b/>
          <w:bCs/>
          <w:sz w:val="20"/>
          <w:szCs w:val="20"/>
        </w:rPr>
        <w:t xml:space="preserve"> </w:t>
      </w:r>
      <w:r w:rsidRPr="0033307F">
        <w:rPr>
          <w:rFonts w:ascii="Garamond" w:hAnsi="Garamond"/>
          <w:b/>
          <w:bCs/>
          <w:sz w:val="20"/>
          <w:szCs w:val="20"/>
        </w:rPr>
        <w:t>internetovú</w:t>
      </w:r>
      <w:r w:rsidR="0033307F" w:rsidRPr="0033307F">
        <w:rPr>
          <w:rFonts w:ascii="Garamond" w:hAnsi="Garamond"/>
          <w:b/>
          <w:bCs/>
          <w:sz w:val="20"/>
          <w:szCs w:val="20"/>
        </w:rPr>
        <w:t xml:space="preserve"> </w:t>
      </w:r>
      <w:r w:rsidRPr="0033307F">
        <w:rPr>
          <w:rFonts w:ascii="Garamond" w:hAnsi="Garamond"/>
          <w:b/>
          <w:bCs/>
          <w:sz w:val="20"/>
          <w:szCs w:val="20"/>
        </w:rPr>
        <w:t>adresu,</w:t>
      </w:r>
      <w:r w:rsidR="0033307F" w:rsidRPr="0033307F">
        <w:rPr>
          <w:rFonts w:ascii="Garamond" w:hAnsi="Garamond"/>
          <w:b/>
          <w:bCs/>
          <w:sz w:val="20"/>
          <w:szCs w:val="20"/>
        </w:rPr>
        <w:t xml:space="preserve"> </w:t>
      </w:r>
      <w:r w:rsidRPr="0033307F">
        <w:rPr>
          <w:rFonts w:ascii="Garamond" w:hAnsi="Garamond"/>
          <w:b/>
          <w:bCs/>
          <w:sz w:val="20"/>
          <w:szCs w:val="20"/>
        </w:rPr>
        <w:t>na</w:t>
      </w:r>
      <w:r w:rsidR="0033307F" w:rsidRPr="0033307F">
        <w:rPr>
          <w:rFonts w:ascii="Garamond" w:hAnsi="Garamond"/>
          <w:b/>
          <w:bCs/>
          <w:sz w:val="20"/>
          <w:szCs w:val="20"/>
        </w:rPr>
        <w:t xml:space="preserve"> </w:t>
      </w:r>
      <w:r w:rsidRPr="0033307F">
        <w:rPr>
          <w:rFonts w:ascii="Garamond" w:hAnsi="Garamond"/>
          <w:b/>
          <w:bCs/>
          <w:sz w:val="20"/>
          <w:szCs w:val="20"/>
        </w:rPr>
        <w:t>ktorej</w:t>
      </w:r>
      <w:r w:rsidR="0033307F" w:rsidRPr="0033307F">
        <w:rPr>
          <w:rFonts w:ascii="Garamond" w:hAnsi="Garamond"/>
          <w:b/>
          <w:bCs/>
          <w:sz w:val="20"/>
          <w:szCs w:val="20"/>
        </w:rPr>
        <w:t xml:space="preserve"> </w:t>
      </w:r>
      <w:r w:rsidRPr="0033307F">
        <w:rPr>
          <w:rFonts w:ascii="Garamond" w:hAnsi="Garamond"/>
          <w:b/>
          <w:bCs/>
          <w:sz w:val="20"/>
          <w:szCs w:val="20"/>
        </w:rPr>
        <w:t>sú</w:t>
      </w:r>
      <w:r w:rsidR="0033307F" w:rsidRPr="0033307F">
        <w:rPr>
          <w:rFonts w:ascii="Garamond" w:hAnsi="Garamond"/>
          <w:b/>
          <w:bCs/>
          <w:sz w:val="20"/>
          <w:szCs w:val="20"/>
        </w:rPr>
        <w:t xml:space="preserve"> </w:t>
      </w:r>
      <w:r w:rsidRPr="0033307F">
        <w:rPr>
          <w:rFonts w:ascii="Garamond" w:hAnsi="Garamond"/>
          <w:b/>
          <w:bCs/>
          <w:sz w:val="20"/>
          <w:szCs w:val="20"/>
        </w:rPr>
        <w:t>súťažné</w:t>
      </w:r>
      <w:r w:rsidR="0033307F" w:rsidRPr="0033307F">
        <w:rPr>
          <w:rFonts w:ascii="Garamond" w:hAnsi="Garamond"/>
          <w:b/>
          <w:bCs/>
          <w:sz w:val="20"/>
          <w:szCs w:val="20"/>
        </w:rPr>
        <w:t xml:space="preserve"> </w:t>
      </w:r>
      <w:r w:rsidRPr="0033307F">
        <w:rPr>
          <w:rFonts w:ascii="Garamond" w:hAnsi="Garamond"/>
          <w:b/>
          <w:bCs/>
          <w:sz w:val="20"/>
          <w:szCs w:val="20"/>
        </w:rPr>
        <w:t>podklady</w:t>
      </w:r>
      <w:r w:rsidR="0033307F" w:rsidRPr="0033307F">
        <w:rPr>
          <w:rFonts w:ascii="Garamond" w:hAnsi="Garamond"/>
          <w:b/>
          <w:bCs/>
          <w:sz w:val="20"/>
          <w:szCs w:val="20"/>
        </w:rPr>
        <w:t xml:space="preserve"> </w:t>
      </w:r>
      <w:r w:rsidRPr="0033307F">
        <w:rPr>
          <w:rFonts w:ascii="Garamond" w:hAnsi="Garamond"/>
          <w:b/>
          <w:bCs/>
          <w:sz w:val="20"/>
          <w:szCs w:val="20"/>
        </w:rPr>
        <w:t>a</w:t>
      </w:r>
      <w:r w:rsidR="0033307F" w:rsidRPr="0033307F">
        <w:rPr>
          <w:rFonts w:ascii="Garamond" w:hAnsi="Garamond"/>
          <w:b/>
          <w:bCs/>
          <w:sz w:val="20"/>
          <w:szCs w:val="20"/>
        </w:rPr>
        <w:t xml:space="preserve"> </w:t>
      </w:r>
      <w:r w:rsidRPr="0033307F">
        <w:rPr>
          <w:rFonts w:ascii="Garamond" w:hAnsi="Garamond"/>
          <w:b/>
          <w:bCs/>
          <w:sz w:val="20"/>
          <w:szCs w:val="20"/>
        </w:rPr>
        <w:t>táto</w:t>
      </w:r>
      <w:r w:rsidR="0033307F" w:rsidRPr="0033307F">
        <w:rPr>
          <w:rFonts w:ascii="Garamond" w:hAnsi="Garamond"/>
          <w:b/>
          <w:bCs/>
          <w:sz w:val="20"/>
          <w:szCs w:val="20"/>
        </w:rPr>
        <w:t xml:space="preserve"> </w:t>
      </w:r>
      <w:r w:rsidRPr="0033307F">
        <w:rPr>
          <w:rFonts w:ascii="Garamond" w:hAnsi="Garamond"/>
          <w:b/>
          <w:bCs/>
          <w:sz w:val="20"/>
          <w:szCs w:val="20"/>
        </w:rPr>
        <w:t>výzva</w:t>
      </w:r>
      <w:r w:rsidR="0033307F" w:rsidRPr="0033307F">
        <w:rPr>
          <w:rFonts w:ascii="Garamond" w:hAnsi="Garamond"/>
          <w:b/>
          <w:bCs/>
          <w:sz w:val="20"/>
          <w:szCs w:val="20"/>
        </w:rPr>
        <w:t xml:space="preserve"> </w:t>
      </w:r>
      <w:r w:rsidRPr="0033307F">
        <w:rPr>
          <w:rFonts w:ascii="Garamond" w:hAnsi="Garamond"/>
          <w:b/>
          <w:bCs/>
          <w:sz w:val="20"/>
          <w:szCs w:val="20"/>
        </w:rPr>
        <w:t>na</w:t>
      </w:r>
      <w:r w:rsidR="0033307F" w:rsidRPr="0033307F">
        <w:rPr>
          <w:rFonts w:ascii="Garamond" w:hAnsi="Garamond"/>
          <w:b/>
          <w:bCs/>
          <w:sz w:val="20"/>
          <w:szCs w:val="20"/>
        </w:rPr>
        <w:t xml:space="preserve"> </w:t>
      </w:r>
      <w:r w:rsidRPr="0033307F">
        <w:rPr>
          <w:rFonts w:ascii="Garamond" w:hAnsi="Garamond"/>
          <w:b/>
          <w:bCs/>
          <w:sz w:val="20"/>
          <w:szCs w:val="20"/>
        </w:rPr>
        <w:t>predkladanie</w:t>
      </w:r>
      <w:r w:rsidR="0033307F" w:rsidRPr="0033307F">
        <w:rPr>
          <w:rFonts w:ascii="Garamond" w:hAnsi="Garamond"/>
          <w:b/>
          <w:bCs/>
          <w:sz w:val="20"/>
          <w:szCs w:val="20"/>
        </w:rPr>
        <w:t xml:space="preserve"> </w:t>
      </w:r>
      <w:r w:rsidRPr="0033307F">
        <w:rPr>
          <w:rFonts w:ascii="Garamond" w:hAnsi="Garamond"/>
          <w:b/>
          <w:bCs/>
          <w:sz w:val="20"/>
          <w:szCs w:val="20"/>
        </w:rPr>
        <w:t>ponúk</w:t>
      </w:r>
      <w:r w:rsidR="0033307F" w:rsidRPr="0033307F">
        <w:rPr>
          <w:rFonts w:ascii="Garamond" w:hAnsi="Garamond"/>
          <w:b/>
          <w:bCs/>
          <w:sz w:val="20"/>
          <w:szCs w:val="20"/>
        </w:rPr>
        <w:t xml:space="preserve"> </w:t>
      </w:r>
      <w:r w:rsidRPr="0033307F">
        <w:rPr>
          <w:rFonts w:ascii="Garamond" w:hAnsi="Garamond"/>
          <w:b/>
          <w:bCs/>
          <w:sz w:val="20"/>
          <w:szCs w:val="20"/>
        </w:rPr>
        <w:t>v</w:t>
      </w:r>
      <w:r w:rsidR="0033307F" w:rsidRPr="0033307F">
        <w:rPr>
          <w:rFonts w:ascii="Garamond" w:hAnsi="Garamond"/>
          <w:b/>
          <w:bCs/>
          <w:sz w:val="20"/>
          <w:szCs w:val="20"/>
        </w:rPr>
        <w:t xml:space="preserve"> </w:t>
      </w:r>
      <w:r w:rsidRPr="0033307F">
        <w:rPr>
          <w:rFonts w:ascii="Garamond" w:hAnsi="Garamond"/>
          <w:b/>
          <w:bCs/>
          <w:sz w:val="20"/>
          <w:szCs w:val="20"/>
        </w:rPr>
        <w:t>rámci</w:t>
      </w:r>
      <w:r w:rsidR="0033307F" w:rsidRPr="0033307F">
        <w:rPr>
          <w:rFonts w:ascii="Garamond" w:hAnsi="Garamond"/>
          <w:b/>
          <w:bCs/>
          <w:sz w:val="20"/>
          <w:szCs w:val="20"/>
        </w:rPr>
        <w:t xml:space="preserve"> </w:t>
      </w:r>
      <w:r w:rsidRPr="0033307F">
        <w:rPr>
          <w:rFonts w:ascii="Garamond" w:hAnsi="Garamond"/>
          <w:b/>
          <w:bCs/>
          <w:sz w:val="20"/>
          <w:szCs w:val="20"/>
        </w:rPr>
        <w:t>zadávania</w:t>
      </w:r>
      <w:r w:rsidR="0033307F" w:rsidRPr="0033307F">
        <w:rPr>
          <w:rFonts w:ascii="Garamond" w:hAnsi="Garamond"/>
          <w:b/>
          <w:bCs/>
          <w:sz w:val="20"/>
          <w:szCs w:val="20"/>
        </w:rPr>
        <w:t xml:space="preserve"> </w:t>
      </w:r>
      <w:r w:rsidRPr="0033307F">
        <w:rPr>
          <w:rFonts w:ascii="Garamond" w:hAnsi="Garamond"/>
          <w:b/>
          <w:bCs/>
          <w:sz w:val="20"/>
          <w:szCs w:val="20"/>
        </w:rPr>
        <w:t>konkrétnej</w:t>
      </w:r>
      <w:r w:rsidR="0033307F" w:rsidRPr="0033307F">
        <w:rPr>
          <w:rFonts w:ascii="Garamond" w:hAnsi="Garamond"/>
          <w:b/>
          <w:bCs/>
          <w:sz w:val="20"/>
          <w:szCs w:val="20"/>
        </w:rPr>
        <w:t xml:space="preserve"> </w:t>
      </w:r>
      <w:r w:rsidRPr="0033307F">
        <w:rPr>
          <w:rFonts w:ascii="Garamond" w:hAnsi="Garamond"/>
          <w:b/>
          <w:bCs/>
          <w:sz w:val="20"/>
          <w:szCs w:val="20"/>
        </w:rPr>
        <w:t>zákazky</w:t>
      </w:r>
      <w:r w:rsidR="0033307F" w:rsidRPr="0033307F">
        <w:rPr>
          <w:rFonts w:ascii="Garamond" w:hAnsi="Garamond"/>
          <w:b/>
          <w:bCs/>
          <w:sz w:val="20"/>
          <w:szCs w:val="20"/>
        </w:rPr>
        <w:t xml:space="preserve"> </w:t>
      </w:r>
      <w:r w:rsidRPr="0033307F">
        <w:rPr>
          <w:rFonts w:ascii="Garamond" w:hAnsi="Garamond"/>
          <w:b/>
          <w:bCs/>
          <w:sz w:val="20"/>
          <w:szCs w:val="20"/>
        </w:rPr>
        <w:t>s</w:t>
      </w:r>
      <w:r w:rsidR="0033307F" w:rsidRPr="0033307F">
        <w:rPr>
          <w:rFonts w:ascii="Garamond" w:hAnsi="Garamond"/>
          <w:b/>
          <w:bCs/>
          <w:sz w:val="20"/>
          <w:szCs w:val="20"/>
        </w:rPr>
        <w:t xml:space="preserve"> </w:t>
      </w:r>
      <w:r w:rsidRPr="0033307F">
        <w:rPr>
          <w:rFonts w:ascii="Garamond" w:hAnsi="Garamond"/>
          <w:b/>
          <w:bCs/>
          <w:sz w:val="20"/>
          <w:szCs w:val="20"/>
        </w:rPr>
        <w:t>použitím</w:t>
      </w:r>
      <w:r w:rsidR="0033307F" w:rsidRPr="0033307F">
        <w:rPr>
          <w:rFonts w:ascii="Garamond" w:hAnsi="Garamond"/>
          <w:b/>
          <w:bCs/>
          <w:sz w:val="20"/>
          <w:szCs w:val="20"/>
        </w:rPr>
        <w:t xml:space="preserve"> </w:t>
      </w:r>
      <w:r w:rsidRPr="0033307F">
        <w:rPr>
          <w:rFonts w:ascii="Garamond" w:hAnsi="Garamond"/>
          <w:b/>
          <w:bCs/>
          <w:sz w:val="20"/>
          <w:szCs w:val="20"/>
        </w:rPr>
        <w:t>dynamického</w:t>
      </w:r>
      <w:r w:rsidR="0033307F" w:rsidRPr="0033307F">
        <w:rPr>
          <w:rFonts w:ascii="Garamond" w:hAnsi="Garamond"/>
          <w:b/>
          <w:bCs/>
          <w:sz w:val="20"/>
          <w:szCs w:val="20"/>
        </w:rPr>
        <w:t xml:space="preserve"> </w:t>
      </w:r>
      <w:r w:rsidRPr="0033307F">
        <w:rPr>
          <w:rFonts w:ascii="Garamond" w:hAnsi="Garamond"/>
          <w:b/>
          <w:bCs/>
          <w:sz w:val="20"/>
          <w:szCs w:val="20"/>
        </w:rPr>
        <w:t>nákupného</w:t>
      </w:r>
      <w:r w:rsidR="0033307F" w:rsidRPr="0033307F">
        <w:rPr>
          <w:rFonts w:ascii="Garamond" w:hAnsi="Garamond"/>
          <w:b/>
          <w:bCs/>
          <w:sz w:val="20"/>
          <w:szCs w:val="20"/>
        </w:rPr>
        <w:t xml:space="preserve"> </w:t>
      </w:r>
      <w:r w:rsidRPr="0033307F">
        <w:rPr>
          <w:rFonts w:ascii="Garamond" w:hAnsi="Garamond"/>
          <w:b/>
          <w:bCs/>
          <w:sz w:val="20"/>
          <w:szCs w:val="20"/>
        </w:rPr>
        <w:t>systému</w:t>
      </w:r>
      <w:r w:rsidR="0033307F" w:rsidRPr="0033307F">
        <w:rPr>
          <w:rFonts w:ascii="Garamond" w:hAnsi="Garamond"/>
          <w:b/>
          <w:bCs/>
          <w:sz w:val="20"/>
          <w:szCs w:val="20"/>
        </w:rPr>
        <w:t xml:space="preserve"> </w:t>
      </w:r>
      <w:r w:rsidRPr="0033307F">
        <w:rPr>
          <w:rFonts w:ascii="Garamond" w:hAnsi="Garamond"/>
          <w:b/>
          <w:bCs/>
          <w:sz w:val="20"/>
          <w:szCs w:val="20"/>
        </w:rPr>
        <w:t>podľa</w:t>
      </w:r>
      <w:r w:rsidR="0033307F" w:rsidRPr="0033307F">
        <w:rPr>
          <w:rFonts w:ascii="Garamond" w:hAnsi="Garamond"/>
          <w:b/>
          <w:bCs/>
          <w:sz w:val="20"/>
          <w:szCs w:val="20"/>
        </w:rPr>
        <w:t xml:space="preserve"> </w:t>
      </w:r>
      <w:r w:rsidRPr="0033307F">
        <w:rPr>
          <w:rFonts w:ascii="Garamond" w:hAnsi="Garamond"/>
          <w:b/>
          <w:bCs/>
          <w:sz w:val="20"/>
          <w:szCs w:val="20"/>
        </w:rPr>
        <w:t>§</w:t>
      </w:r>
      <w:r w:rsidR="0033307F" w:rsidRPr="0033307F">
        <w:rPr>
          <w:rFonts w:ascii="Garamond" w:hAnsi="Garamond"/>
          <w:b/>
          <w:bCs/>
          <w:sz w:val="20"/>
          <w:szCs w:val="20"/>
        </w:rPr>
        <w:t xml:space="preserve"> </w:t>
      </w:r>
      <w:r w:rsidRPr="0033307F">
        <w:rPr>
          <w:rFonts w:ascii="Garamond" w:hAnsi="Garamond"/>
          <w:b/>
          <w:bCs/>
          <w:sz w:val="20"/>
          <w:szCs w:val="20"/>
        </w:rPr>
        <w:t>43</w:t>
      </w:r>
      <w:r w:rsidR="0033307F" w:rsidRPr="0033307F">
        <w:rPr>
          <w:rFonts w:ascii="Garamond" w:hAnsi="Garamond"/>
          <w:b/>
          <w:bCs/>
          <w:sz w:val="20"/>
          <w:szCs w:val="20"/>
        </w:rPr>
        <w:t xml:space="preserve"> </w:t>
      </w:r>
      <w:r w:rsidRPr="0033307F">
        <w:rPr>
          <w:rFonts w:ascii="Garamond" w:hAnsi="Garamond"/>
          <w:b/>
          <w:bCs/>
          <w:sz w:val="20"/>
          <w:szCs w:val="20"/>
        </w:rPr>
        <w:t>ods.</w:t>
      </w:r>
      <w:r w:rsidR="0033307F" w:rsidRPr="0033307F">
        <w:rPr>
          <w:rFonts w:ascii="Garamond" w:hAnsi="Garamond"/>
          <w:b/>
          <w:bCs/>
          <w:sz w:val="20"/>
          <w:szCs w:val="20"/>
        </w:rPr>
        <w:t xml:space="preserve"> </w:t>
      </w:r>
      <w:r w:rsidRPr="0033307F">
        <w:rPr>
          <w:rFonts w:ascii="Garamond" w:hAnsi="Garamond"/>
          <w:b/>
          <w:bCs/>
          <w:sz w:val="20"/>
          <w:szCs w:val="20"/>
        </w:rPr>
        <w:t>1</w:t>
      </w:r>
      <w:r w:rsidR="0033307F" w:rsidRPr="0033307F">
        <w:rPr>
          <w:rFonts w:ascii="Garamond" w:hAnsi="Garamond"/>
          <w:b/>
          <w:bCs/>
          <w:sz w:val="20"/>
          <w:szCs w:val="20"/>
        </w:rPr>
        <w:t xml:space="preserve"> </w:t>
      </w:r>
      <w:r w:rsidRPr="0033307F">
        <w:rPr>
          <w:rFonts w:ascii="Garamond" w:hAnsi="Garamond"/>
          <w:b/>
          <w:bCs/>
          <w:sz w:val="20"/>
          <w:szCs w:val="20"/>
        </w:rPr>
        <w:t>zákona</w:t>
      </w:r>
      <w:r w:rsidR="0033307F" w:rsidRPr="0033307F">
        <w:rPr>
          <w:rFonts w:ascii="Garamond" w:hAnsi="Garamond"/>
          <w:b/>
          <w:bCs/>
          <w:sz w:val="20"/>
          <w:szCs w:val="20"/>
        </w:rPr>
        <w:t xml:space="preserve"> </w:t>
      </w:r>
      <w:r w:rsidRPr="0033307F">
        <w:rPr>
          <w:rFonts w:ascii="Garamond" w:hAnsi="Garamond"/>
          <w:b/>
          <w:bCs/>
          <w:sz w:val="20"/>
          <w:szCs w:val="20"/>
        </w:rPr>
        <w:t>o</w:t>
      </w:r>
      <w:r w:rsidR="0033307F" w:rsidRPr="0033307F">
        <w:rPr>
          <w:rFonts w:ascii="Garamond" w:hAnsi="Garamond"/>
          <w:b/>
          <w:bCs/>
          <w:sz w:val="20"/>
          <w:szCs w:val="20"/>
        </w:rPr>
        <w:t xml:space="preserve"> </w:t>
      </w:r>
      <w:r w:rsidRPr="0033307F">
        <w:rPr>
          <w:rFonts w:ascii="Garamond" w:hAnsi="Garamond"/>
          <w:b/>
          <w:bCs/>
          <w:sz w:val="20"/>
          <w:szCs w:val="20"/>
        </w:rPr>
        <w:t>verejnom</w:t>
      </w:r>
      <w:r w:rsidR="0033307F" w:rsidRPr="0033307F">
        <w:rPr>
          <w:rFonts w:ascii="Garamond" w:hAnsi="Garamond"/>
          <w:b/>
          <w:bCs/>
          <w:sz w:val="20"/>
          <w:szCs w:val="20"/>
        </w:rPr>
        <w:t xml:space="preserve"> </w:t>
      </w:r>
      <w:r w:rsidRPr="0033307F">
        <w:rPr>
          <w:rFonts w:ascii="Garamond" w:hAnsi="Garamond"/>
          <w:b/>
          <w:bCs/>
          <w:sz w:val="20"/>
          <w:szCs w:val="20"/>
        </w:rPr>
        <w:t>obstarávaní</w:t>
      </w:r>
      <w:r w:rsidR="0033307F" w:rsidRPr="0033307F">
        <w:rPr>
          <w:rFonts w:ascii="Garamond" w:hAnsi="Garamond"/>
          <w:b/>
          <w:bCs/>
          <w:sz w:val="20"/>
          <w:szCs w:val="20"/>
        </w:rPr>
        <w:t xml:space="preserve"> </w:t>
      </w:r>
      <w:r w:rsidRPr="0033307F">
        <w:rPr>
          <w:rFonts w:ascii="Garamond" w:hAnsi="Garamond"/>
          <w:b/>
          <w:bCs/>
          <w:sz w:val="20"/>
          <w:szCs w:val="20"/>
        </w:rPr>
        <w:t>dostupné:</w:t>
      </w:r>
    </w:p>
    <w:p w14:paraId="7FB9C887" w14:textId="77777777" w:rsidR="000B54F5" w:rsidRPr="0033307F" w:rsidRDefault="000B54F5" w:rsidP="0033307F">
      <w:pPr>
        <w:pStyle w:val="Odsekzoznamu"/>
        <w:spacing w:after="0" w:line="240" w:lineRule="auto"/>
        <w:rPr>
          <w:rFonts w:ascii="Garamond" w:hAnsi="Garamond"/>
          <w:bCs/>
          <w:sz w:val="20"/>
          <w:szCs w:val="20"/>
        </w:rPr>
      </w:pPr>
    </w:p>
    <w:p w14:paraId="18B23296" w14:textId="77777777" w:rsidR="00F768C4" w:rsidRPr="009647C8" w:rsidRDefault="00B42FED" w:rsidP="00F768C4">
      <w:pPr>
        <w:pStyle w:val="Odsekzoznamu"/>
        <w:rPr>
          <w:rFonts w:ascii="Garamond" w:hAnsi="Garamond"/>
          <w:b/>
          <w:bCs/>
          <w:sz w:val="18"/>
          <w:szCs w:val="18"/>
        </w:rPr>
      </w:pPr>
      <w:hyperlink r:id="rId9" w:history="1">
        <w:r w:rsidR="00F768C4" w:rsidRPr="009647C8">
          <w:rPr>
            <w:rStyle w:val="Hypertextovprepojenie"/>
            <w:rFonts w:ascii="Garamond" w:hAnsi="Garamond"/>
            <w:b/>
            <w:bCs/>
            <w:sz w:val="20"/>
            <w:szCs w:val="20"/>
          </w:rPr>
          <w:t>https://josephine.proebiz.com</w:t>
        </w:r>
      </w:hyperlink>
    </w:p>
    <w:p w14:paraId="71057CCA" w14:textId="00BC825E" w:rsidR="00E34C6D" w:rsidRPr="009647C8" w:rsidRDefault="00B42FED" w:rsidP="009647C8">
      <w:pPr>
        <w:spacing w:after="0" w:line="240" w:lineRule="auto"/>
        <w:ind w:firstLine="708"/>
        <w:rPr>
          <w:rFonts w:ascii="Garamond" w:hAnsi="Garamond"/>
          <w:b/>
          <w:bCs/>
        </w:rPr>
      </w:pPr>
      <w:hyperlink r:id="rId10" w:history="1">
        <w:r w:rsidR="00483ABD" w:rsidRPr="00401F82">
          <w:rPr>
            <w:rStyle w:val="Hypertextovprepojenie"/>
            <w:rFonts w:ascii="Garamond" w:hAnsi="Garamond"/>
            <w:b/>
            <w:bCs/>
          </w:rPr>
          <w:t>https://josephine.proebiz.com/sk/tender/11408/summary</w:t>
        </w:r>
      </w:hyperlink>
    </w:p>
    <w:p w14:paraId="4B065717" w14:textId="77777777" w:rsidR="009647C8" w:rsidRPr="009647C8" w:rsidRDefault="009647C8" w:rsidP="00A54DB2">
      <w:pPr>
        <w:spacing w:after="0" w:line="240" w:lineRule="auto"/>
        <w:rPr>
          <w:rFonts w:ascii="Garamond" w:hAnsi="Garamond"/>
          <w:b/>
          <w:bCs/>
          <w:sz w:val="20"/>
          <w:szCs w:val="20"/>
        </w:rPr>
      </w:pPr>
    </w:p>
    <w:p w14:paraId="2F665FCB" w14:textId="7664C1DD" w:rsidR="00D2690B" w:rsidRPr="0033307F" w:rsidRDefault="00D2690B" w:rsidP="0033307F">
      <w:pPr>
        <w:pStyle w:val="Odsekzoznamu"/>
        <w:numPr>
          <w:ilvl w:val="0"/>
          <w:numId w:val="1"/>
        </w:numPr>
        <w:spacing w:after="0" w:line="240" w:lineRule="auto"/>
        <w:jc w:val="both"/>
        <w:rPr>
          <w:rFonts w:ascii="Garamond" w:hAnsi="Garamond"/>
          <w:b/>
          <w:bCs/>
          <w:sz w:val="20"/>
          <w:szCs w:val="20"/>
        </w:rPr>
      </w:pPr>
      <w:r w:rsidRPr="0033307F">
        <w:rPr>
          <w:rFonts w:ascii="Garamond" w:hAnsi="Garamond"/>
          <w:b/>
          <w:bCs/>
          <w:sz w:val="20"/>
          <w:szCs w:val="20"/>
        </w:rPr>
        <w:t>Identifikátor</w:t>
      </w:r>
      <w:r w:rsidR="0033307F" w:rsidRPr="0033307F">
        <w:rPr>
          <w:rFonts w:ascii="Garamond" w:hAnsi="Garamond"/>
          <w:b/>
          <w:bCs/>
          <w:sz w:val="20"/>
          <w:szCs w:val="20"/>
        </w:rPr>
        <w:t xml:space="preserve"> </w:t>
      </w:r>
      <w:r w:rsidRPr="0033307F">
        <w:rPr>
          <w:rFonts w:ascii="Garamond" w:hAnsi="Garamond"/>
          <w:b/>
          <w:bCs/>
          <w:sz w:val="20"/>
          <w:szCs w:val="20"/>
        </w:rPr>
        <w:t>zadávanej</w:t>
      </w:r>
      <w:r w:rsidR="0033307F" w:rsidRPr="0033307F">
        <w:rPr>
          <w:rFonts w:ascii="Garamond" w:hAnsi="Garamond"/>
          <w:b/>
          <w:bCs/>
          <w:sz w:val="20"/>
          <w:szCs w:val="20"/>
        </w:rPr>
        <w:t xml:space="preserve"> </w:t>
      </w:r>
      <w:r w:rsidRPr="0033307F">
        <w:rPr>
          <w:rFonts w:ascii="Garamond" w:hAnsi="Garamond"/>
          <w:b/>
          <w:bCs/>
          <w:sz w:val="20"/>
          <w:szCs w:val="20"/>
        </w:rPr>
        <w:t>konkrétnej</w:t>
      </w:r>
      <w:r w:rsidR="0033307F" w:rsidRPr="0033307F">
        <w:rPr>
          <w:rFonts w:ascii="Garamond" w:hAnsi="Garamond"/>
          <w:b/>
          <w:bCs/>
          <w:sz w:val="20"/>
          <w:szCs w:val="20"/>
        </w:rPr>
        <w:t xml:space="preserve"> </w:t>
      </w:r>
      <w:r w:rsidRPr="0033307F">
        <w:rPr>
          <w:rFonts w:ascii="Garamond" w:hAnsi="Garamond"/>
          <w:b/>
          <w:bCs/>
          <w:sz w:val="20"/>
          <w:szCs w:val="20"/>
        </w:rPr>
        <w:t>zákazky</w:t>
      </w:r>
      <w:r w:rsidR="0033307F" w:rsidRPr="0033307F">
        <w:rPr>
          <w:rFonts w:ascii="Garamond" w:hAnsi="Garamond"/>
          <w:b/>
          <w:bCs/>
          <w:sz w:val="20"/>
          <w:szCs w:val="20"/>
        </w:rPr>
        <w:t xml:space="preserve"> </w:t>
      </w:r>
      <w:r w:rsidRPr="0033307F">
        <w:rPr>
          <w:rFonts w:ascii="Garamond" w:hAnsi="Garamond"/>
          <w:b/>
          <w:bCs/>
          <w:sz w:val="20"/>
          <w:szCs w:val="20"/>
        </w:rPr>
        <w:t>s</w:t>
      </w:r>
      <w:r w:rsidR="0033307F" w:rsidRPr="0033307F">
        <w:rPr>
          <w:rFonts w:ascii="Garamond" w:hAnsi="Garamond"/>
          <w:b/>
          <w:bCs/>
          <w:sz w:val="20"/>
          <w:szCs w:val="20"/>
        </w:rPr>
        <w:t xml:space="preserve"> </w:t>
      </w:r>
      <w:r w:rsidRPr="0033307F">
        <w:rPr>
          <w:rFonts w:ascii="Garamond" w:hAnsi="Garamond"/>
          <w:b/>
          <w:bCs/>
          <w:sz w:val="20"/>
          <w:szCs w:val="20"/>
        </w:rPr>
        <w:t>použitím</w:t>
      </w:r>
      <w:r w:rsidR="0033307F" w:rsidRPr="0033307F">
        <w:rPr>
          <w:rFonts w:ascii="Garamond" w:hAnsi="Garamond"/>
          <w:b/>
          <w:bCs/>
          <w:sz w:val="20"/>
          <w:szCs w:val="20"/>
        </w:rPr>
        <w:t xml:space="preserve"> </w:t>
      </w:r>
      <w:r w:rsidRPr="0033307F">
        <w:rPr>
          <w:rFonts w:ascii="Garamond" w:hAnsi="Garamond"/>
          <w:b/>
          <w:bCs/>
          <w:sz w:val="20"/>
          <w:szCs w:val="20"/>
        </w:rPr>
        <w:t>dynamického</w:t>
      </w:r>
      <w:r w:rsidR="0033307F" w:rsidRPr="0033307F">
        <w:rPr>
          <w:rFonts w:ascii="Garamond" w:hAnsi="Garamond"/>
          <w:b/>
          <w:bCs/>
          <w:sz w:val="20"/>
          <w:szCs w:val="20"/>
        </w:rPr>
        <w:t xml:space="preserve"> </w:t>
      </w:r>
      <w:r w:rsidRPr="0033307F">
        <w:rPr>
          <w:rFonts w:ascii="Garamond" w:hAnsi="Garamond"/>
          <w:b/>
          <w:bCs/>
          <w:sz w:val="20"/>
          <w:szCs w:val="20"/>
        </w:rPr>
        <w:t>nákupného</w:t>
      </w:r>
      <w:r w:rsidR="0033307F" w:rsidRPr="0033307F">
        <w:rPr>
          <w:rFonts w:ascii="Garamond" w:hAnsi="Garamond"/>
          <w:b/>
          <w:bCs/>
          <w:sz w:val="20"/>
          <w:szCs w:val="20"/>
        </w:rPr>
        <w:t xml:space="preserve"> </w:t>
      </w:r>
      <w:r w:rsidRPr="0033307F">
        <w:rPr>
          <w:rFonts w:ascii="Garamond" w:hAnsi="Garamond"/>
          <w:b/>
          <w:bCs/>
          <w:sz w:val="20"/>
          <w:szCs w:val="20"/>
        </w:rPr>
        <w:t>systému</w:t>
      </w:r>
    </w:p>
    <w:p w14:paraId="70D874BB" w14:textId="4959BCB7" w:rsidR="00D2690B" w:rsidRDefault="00D00A76" w:rsidP="0033307F">
      <w:pPr>
        <w:pStyle w:val="Odsekzoznamu"/>
        <w:spacing w:after="0" w:line="240" w:lineRule="auto"/>
        <w:rPr>
          <w:rFonts w:ascii="Garamond" w:hAnsi="Garamond"/>
          <w:bCs/>
          <w:sz w:val="20"/>
          <w:szCs w:val="20"/>
        </w:rPr>
      </w:pPr>
      <w:r>
        <w:rPr>
          <w:rFonts w:ascii="Garamond" w:hAnsi="Garamond"/>
          <w:bCs/>
          <w:sz w:val="20"/>
          <w:szCs w:val="20"/>
        </w:rPr>
        <w:t>11</w:t>
      </w:r>
      <w:r w:rsidR="00483ABD">
        <w:rPr>
          <w:rFonts w:ascii="Garamond" w:hAnsi="Garamond"/>
          <w:bCs/>
          <w:sz w:val="20"/>
          <w:szCs w:val="20"/>
        </w:rPr>
        <w:t>408</w:t>
      </w:r>
    </w:p>
    <w:p w14:paraId="3A3CF686" w14:textId="77777777" w:rsidR="00797C17" w:rsidRPr="0033307F" w:rsidRDefault="00797C17" w:rsidP="0033307F">
      <w:pPr>
        <w:pStyle w:val="Odsekzoznamu"/>
        <w:spacing w:after="0" w:line="240" w:lineRule="auto"/>
        <w:rPr>
          <w:rFonts w:ascii="Garamond" w:hAnsi="Garamond"/>
          <w:bCs/>
          <w:sz w:val="20"/>
          <w:szCs w:val="20"/>
        </w:rPr>
      </w:pPr>
    </w:p>
    <w:p w14:paraId="30D63481" w14:textId="7692D3F8" w:rsidR="00D2690B" w:rsidRPr="0033307F" w:rsidRDefault="00D2690B" w:rsidP="0033307F">
      <w:pPr>
        <w:pStyle w:val="Odsekzoznamu"/>
        <w:numPr>
          <w:ilvl w:val="0"/>
          <w:numId w:val="1"/>
        </w:numPr>
        <w:spacing w:after="0" w:line="240" w:lineRule="auto"/>
        <w:jc w:val="both"/>
        <w:rPr>
          <w:rFonts w:ascii="Garamond" w:hAnsi="Garamond"/>
          <w:b/>
          <w:bCs/>
          <w:sz w:val="20"/>
          <w:szCs w:val="20"/>
        </w:rPr>
      </w:pPr>
      <w:r w:rsidRPr="0033307F">
        <w:rPr>
          <w:rFonts w:ascii="Garamond" w:hAnsi="Garamond"/>
          <w:b/>
          <w:bCs/>
          <w:sz w:val="20"/>
          <w:szCs w:val="20"/>
        </w:rPr>
        <w:t>Odkaz</w:t>
      </w:r>
      <w:r w:rsidR="0033307F" w:rsidRPr="0033307F">
        <w:rPr>
          <w:rFonts w:ascii="Garamond" w:hAnsi="Garamond"/>
          <w:b/>
          <w:bCs/>
          <w:sz w:val="20"/>
          <w:szCs w:val="20"/>
        </w:rPr>
        <w:t xml:space="preserve"> </w:t>
      </w:r>
      <w:r w:rsidRPr="0033307F">
        <w:rPr>
          <w:rFonts w:ascii="Garamond" w:hAnsi="Garamond"/>
          <w:b/>
          <w:bCs/>
          <w:sz w:val="20"/>
          <w:szCs w:val="20"/>
        </w:rPr>
        <w:t>na</w:t>
      </w:r>
      <w:r w:rsidR="0033307F" w:rsidRPr="0033307F">
        <w:rPr>
          <w:rFonts w:ascii="Garamond" w:hAnsi="Garamond"/>
          <w:b/>
          <w:bCs/>
          <w:sz w:val="20"/>
          <w:szCs w:val="20"/>
        </w:rPr>
        <w:t xml:space="preserve"> </w:t>
      </w:r>
      <w:r w:rsidRPr="0033307F">
        <w:rPr>
          <w:rFonts w:ascii="Garamond" w:hAnsi="Garamond"/>
          <w:b/>
          <w:bCs/>
          <w:sz w:val="20"/>
          <w:szCs w:val="20"/>
        </w:rPr>
        <w:t>dokument,</w:t>
      </w:r>
      <w:r w:rsidR="0033307F" w:rsidRPr="0033307F">
        <w:rPr>
          <w:rFonts w:ascii="Garamond" w:hAnsi="Garamond"/>
          <w:b/>
          <w:bCs/>
          <w:sz w:val="20"/>
          <w:szCs w:val="20"/>
        </w:rPr>
        <w:t xml:space="preserve"> </w:t>
      </w:r>
      <w:r w:rsidRPr="0033307F">
        <w:rPr>
          <w:rFonts w:ascii="Garamond" w:hAnsi="Garamond"/>
          <w:b/>
          <w:bCs/>
          <w:sz w:val="20"/>
          <w:szCs w:val="20"/>
        </w:rPr>
        <w:t>v</w:t>
      </w:r>
      <w:r w:rsidR="0033307F" w:rsidRPr="0033307F">
        <w:rPr>
          <w:rFonts w:ascii="Garamond" w:hAnsi="Garamond"/>
          <w:b/>
          <w:bCs/>
          <w:sz w:val="20"/>
          <w:szCs w:val="20"/>
        </w:rPr>
        <w:t xml:space="preserve"> </w:t>
      </w:r>
      <w:r w:rsidRPr="0033307F">
        <w:rPr>
          <w:rFonts w:ascii="Garamond" w:hAnsi="Garamond"/>
          <w:b/>
          <w:bCs/>
          <w:sz w:val="20"/>
          <w:szCs w:val="20"/>
        </w:rPr>
        <w:t>ktorom</w:t>
      </w:r>
      <w:r w:rsidR="0033307F" w:rsidRPr="0033307F">
        <w:rPr>
          <w:rFonts w:ascii="Garamond" w:hAnsi="Garamond"/>
          <w:b/>
          <w:bCs/>
          <w:sz w:val="20"/>
          <w:szCs w:val="20"/>
        </w:rPr>
        <w:t xml:space="preserve"> </w:t>
      </w:r>
      <w:r w:rsidRPr="0033307F">
        <w:rPr>
          <w:rFonts w:ascii="Garamond" w:hAnsi="Garamond"/>
          <w:b/>
          <w:bCs/>
          <w:sz w:val="20"/>
          <w:szCs w:val="20"/>
        </w:rPr>
        <w:t>sú</w:t>
      </w:r>
      <w:r w:rsidR="0033307F" w:rsidRPr="0033307F">
        <w:rPr>
          <w:rFonts w:ascii="Garamond" w:hAnsi="Garamond"/>
          <w:b/>
          <w:bCs/>
          <w:sz w:val="20"/>
          <w:szCs w:val="20"/>
        </w:rPr>
        <w:t xml:space="preserve"> </w:t>
      </w:r>
      <w:r w:rsidRPr="0033307F">
        <w:rPr>
          <w:rFonts w:ascii="Garamond" w:hAnsi="Garamond"/>
          <w:b/>
          <w:bCs/>
          <w:sz w:val="20"/>
          <w:szCs w:val="20"/>
        </w:rPr>
        <w:t>uvedené</w:t>
      </w:r>
      <w:r w:rsidR="0033307F" w:rsidRPr="0033307F">
        <w:rPr>
          <w:rFonts w:ascii="Garamond" w:hAnsi="Garamond"/>
          <w:b/>
          <w:bCs/>
          <w:sz w:val="20"/>
          <w:szCs w:val="20"/>
        </w:rPr>
        <w:t xml:space="preserve"> </w:t>
      </w:r>
      <w:r w:rsidRPr="0033307F">
        <w:rPr>
          <w:rFonts w:ascii="Garamond" w:hAnsi="Garamond"/>
          <w:b/>
          <w:bCs/>
          <w:sz w:val="20"/>
          <w:szCs w:val="20"/>
        </w:rPr>
        <w:t>doklady</w:t>
      </w:r>
      <w:r w:rsidR="0033307F" w:rsidRPr="0033307F">
        <w:rPr>
          <w:rFonts w:ascii="Garamond" w:hAnsi="Garamond"/>
          <w:b/>
          <w:bCs/>
          <w:sz w:val="20"/>
          <w:szCs w:val="20"/>
        </w:rPr>
        <w:t xml:space="preserve"> </w:t>
      </w:r>
      <w:r w:rsidRPr="0033307F">
        <w:rPr>
          <w:rFonts w:ascii="Garamond" w:hAnsi="Garamond"/>
          <w:b/>
          <w:bCs/>
          <w:sz w:val="20"/>
          <w:szCs w:val="20"/>
        </w:rPr>
        <w:t>vyžadované</w:t>
      </w:r>
      <w:r w:rsidR="0033307F" w:rsidRPr="0033307F">
        <w:rPr>
          <w:rFonts w:ascii="Garamond" w:hAnsi="Garamond"/>
          <w:b/>
          <w:bCs/>
          <w:sz w:val="20"/>
          <w:szCs w:val="20"/>
        </w:rPr>
        <w:t xml:space="preserve"> </w:t>
      </w:r>
      <w:r w:rsidRPr="0033307F">
        <w:rPr>
          <w:rFonts w:ascii="Garamond" w:hAnsi="Garamond"/>
          <w:b/>
          <w:bCs/>
          <w:sz w:val="20"/>
          <w:szCs w:val="20"/>
        </w:rPr>
        <w:t>na</w:t>
      </w:r>
      <w:r w:rsidR="0033307F" w:rsidRPr="0033307F">
        <w:rPr>
          <w:rFonts w:ascii="Garamond" w:hAnsi="Garamond"/>
          <w:b/>
          <w:bCs/>
          <w:sz w:val="20"/>
          <w:szCs w:val="20"/>
        </w:rPr>
        <w:t xml:space="preserve"> </w:t>
      </w:r>
      <w:r w:rsidRPr="0033307F">
        <w:rPr>
          <w:rFonts w:ascii="Garamond" w:hAnsi="Garamond"/>
          <w:b/>
          <w:bCs/>
          <w:sz w:val="20"/>
          <w:szCs w:val="20"/>
        </w:rPr>
        <w:t>preukázanie</w:t>
      </w:r>
      <w:r w:rsidR="0033307F" w:rsidRPr="0033307F">
        <w:rPr>
          <w:rFonts w:ascii="Garamond" w:hAnsi="Garamond"/>
          <w:b/>
          <w:bCs/>
          <w:sz w:val="20"/>
          <w:szCs w:val="20"/>
        </w:rPr>
        <w:t xml:space="preserve"> </w:t>
      </w:r>
      <w:r w:rsidRPr="0033307F">
        <w:rPr>
          <w:rFonts w:ascii="Garamond" w:hAnsi="Garamond"/>
          <w:b/>
          <w:bCs/>
          <w:sz w:val="20"/>
          <w:szCs w:val="20"/>
        </w:rPr>
        <w:t>splnenia</w:t>
      </w:r>
      <w:r w:rsidR="0033307F" w:rsidRPr="0033307F">
        <w:rPr>
          <w:rFonts w:ascii="Garamond" w:hAnsi="Garamond"/>
          <w:b/>
          <w:bCs/>
          <w:sz w:val="20"/>
          <w:szCs w:val="20"/>
        </w:rPr>
        <w:t xml:space="preserve"> </w:t>
      </w:r>
      <w:r w:rsidRPr="0033307F">
        <w:rPr>
          <w:rFonts w:ascii="Garamond" w:hAnsi="Garamond"/>
          <w:b/>
          <w:bCs/>
          <w:sz w:val="20"/>
          <w:szCs w:val="20"/>
        </w:rPr>
        <w:t>podmienok</w:t>
      </w:r>
      <w:r w:rsidR="0033307F" w:rsidRPr="0033307F">
        <w:rPr>
          <w:rFonts w:ascii="Garamond" w:hAnsi="Garamond"/>
          <w:b/>
          <w:bCs/>
          <w:sz w:val="20"/>
          <w:szCs w:val="20"/>
        </w:rPr>
        <w:t xml:space="preserve"> </w:t>
      </w:r>
      <w:r w:rsidRPr="0033307F">
        <w:rPr>
          <w:rFonts w:ascii="Garamond" w:hAnsi="Garamond"/>
          <w:b/>
          <w:bCs/>
          <w:sz w:val="20"/>
          <w:szCs w:val="20"/>
        </w:rPr>
        <w:t>účasti</w:t>
      </w:r>
    </w:p>
    <w:p w14:paraId="4DA581A7" w14:textId="6F1937CA" w:rsidR="00D2690B" w:rsidRPr="0033307F" w:rsidRDefault="00D2690B" w:rsidP="0033307F">
      <w:pPr>
        <w:pStyle w:val="Odsekzoznamu"/>
        <w:spacing w:after="0" w:line="240" w:lineRule="auto"/>
        <w:jc w:val="both"/>
        <w:rPr>
          <w:rFonts w:ascii="Garamond" w:hAnsi="Garamond"/>
          <w:bCs/>
          <w:sz w:val="20"/>
          <w:szCs w:val="20"/>
        </w:rPr>
      </w:pPr>
      <w:r w:rsidRPr="0033307F">
        <w:rPr>
          <w:rFonts w:ascii="Garamond" w:hAnsi="Garamond"/>
          <w:bCs/>
          <w:sz w:val="20"/>
          <w:szCs w:val="20"/>
        </w:rPr>
        <w:t>Podmienky</w:t>
      </w:r>
      <w:r w:rsidR="0033307F" w:rsidRPr="0033307F">
        <w:rPr>
          <w:rFonts w:ascii="Garamond" w:hAnsi="Garamond"/>
          <w:bCs/>
          <w:sz w:val="20"/>
          <w:szCs w:val="20"/>
        </w:rPr>
        <w:t xml:space="preserve"> </w:t>
      </w:r>
      <w:r w:rsidRPr="0033307F">
        <w:rPr>
          <w:rFonts w:ascii="Garamond" w:hAnsi="Garamond"/>
          <w:bCs/>
          <w:sz w:val="20"/>
          <w:szCs w:val="20"/>
        </w:rPr>
        <w:t>účasti</w:t>
      </w:r>
      <w:r w:rsidR="0033307F" w:rsidRPr="0033307F">
        <w:rPr>
          <w:rFonts w:ascii="Garamond" w:hAnsi="Garamond"/>
          <w:bCs/>
          <w:sz w:val="20"/>
          <w:szCs w:val="20"/>
        </w:rPr>
        <w:t xml:space="preserve"> </w:t>
      </w:r>
      <w:r w:rsidRPr="0033307F">
        <w:rPr>
          <w:rFonts w:ascii="Garamond" w:hAnsi="Garamond"/>
          <w:bCs/>
          <w:sz w:val="20"/>
          <w:szCs w:val="20"/>
        </w:rPr>
        <w:t>ako</w:t>
      </w:r>
      <w:r w:rsidR="0033307F" w:rsidRPr="0033307F">
        <w:rPr>
          <w:rFonts w:ascii="Garamond" w:hAnsi="Garamond"/>
          <w:bCs/>
          <w:sz w:val="20"/>
          <w:szCs w:val="20"/>
        </w:rPr>
        <w:t xml:space="preserve"> </w:t>
      </w:r>
      <w:r w:rsidRPr="0033307F">
        <w:rPr>
          <w:rFonts w:ascii="Garamond" w:hAnsi="Garamond"/>
          <w:bCs/>
          <w:sz w:val="20"/>
          <w:szCs w:val="20"/>
        </w:rPr>
        <w:t>i</w:t>
      </w:r>
      <w:r w:rsidR="0033307F" w:rsidRPr="0033307F">
        <w:rPr>
          <w:rFonts w:ascii="Garamond" w:hAnsi="Garamond"/>
          <w:bCs/>
          <w:sz w:val="20"/>
          <w:szCs w:val="20"/>
        </w:rPr>
        <w:t xml:space="preserve"> </w:t>
      </w:r>
      <w:r w:rsidRPr="0033307F">
        <w:rPr>
          <w:rFonts w:ascii="Garamond" w:hAnsi="Garamond"/>
          <w:bCs/>
          <w:sz w:val="20"/>
          <w:szCs w:val="20"/>
        </w:rPr>
        <w:t>spôsob</w:t>
      </w:r>
      <w:r w:rsidR="0033307F" w:rsidRPr="0033307F">
        <w:rPr>
          <w:rFonts w:ascii="Garamond" w:hAnsi="Garamond"/>
          <w:bCs/>
          <w:sz w:val="20"/>
          <w:szCs w:val="20"/>
        </w:rPr>
        <w:t xml:space="preserve"> </w:t>
      </w:r>
      <w:r w:rsidRPr="0033307F">
        <w:rPr>
          <w:rFonts w:ascii="Garamond" w:hAnsi="Garamond"/>
          <w:bCs/>
          <w:sz w:val="20"/>
          <w:szCs w:val="20"/>
        </w:rPr>
        <w:t>ich</w:t>
      </w:r>
      <w:r w:rsidR="0033307F" w:rsidRPr="0033307F">
        <w:rPr>
          <w:rFonts w:ascii="Garamond" w:hAnsi="Garamond"/>
          <w:bCs/>
          <w:sz w:val="20"/>
          <w:szCs w:val="20"/>
        </w:rPr>
        <w:t xml:space="preserve"> </w:t>
      </w:r>
      <w:r w:rsidRPr="0033307F">
        <w:rPr>
          <w:rFonts w:ascii="Garamond" w:hAnsi="Garamond"/>
          <w:bCs/>
          <w:sz w:val="20"/>
          <w:szCs w:val="20"/>
        </w:rPr>
        <w:t>preukázania</w:t>
      </w:r>
      <w:r w:rsidR="0033307F" w:rsidRPr="0033307F">
        <w:rPr>
          <w:rFonts w:ascii="Garamond" w:hAnsi="Garamond"/>
          <w:bCs/>
          <w:sz w:val="20"/>
          <w:szCs w:val="20"/>
        </w:rPr>
        <w:t xml:space="preserve"> </w:t>
      </w:r>
      <w:r w:rsidRPr="0033307F">
        <w:rPr>
          <w:rFonts w:ascii="Garamond" w:hAnsi="Garamond"/>
          <w:bCs/>
          <w:sz w:val="20"/>
          <w:szCs w:val="20"/>
        </w:rPr>
        <w:t>sú</w:t>
      </w:r>
      <w:r w:rsidR="0033307F" w:rsidRPr="0033307F">
        <w:rPr>
          <w:rFonts w:ascii="Garamond" w:hAnsi="Garamond"/>
          <w:bCs/>
          <w:sz w:val="20"/>
          <w:szCs w:val="20"/>
        </w:rPr>
        <w:t xml:space="preserve"> </w:t>
      </w:r>
      <w:r w:rsidRPr="0033307F">
        <w:rPr>
          <w:rFonts w:ascii="Garamond" w:hAnsi="Garamond"/>
          <w:bCs/>
          <w:sz w:val="20"/>
          <w:szCs w:val="20"/>
        </w:rPr>
        <w:t>uvedené</w:t>
      </w:r>
      <w:r w:rsidR="0033307F" w:rsidRPr="0033307F">
        <w:rPr>
          <w:rFonts w:ascii="Garamond" w:hAnsi="Garamond"/>
          <w:bCs/>
          <w:sz w:val="20"/>
          <w:szCs w:val="20"/>
        </w:rPr>
        <w:t xml:space="preserve"> </w:t>
      </w:r>
      <w:r w:rsidRPr="0033307F">
        <w:rPr>
          <w:rFonts w:ascii="Garamond" w:hAnsi="Garamond"/>
          <w:bCs/>
          <w:sz w:val="20"/>
          <w:szCs w:val="20"/>
        </w:rPr>
        <w:t>v</w:t>
      </w:r>
      <w:r w:rsidR="0033307F" w:rsidRPr="0033307F">
        <w:rPr>
          <w:rFonts w:ascii="Garamond" w:hAnsi="Garamond"/>
          <w:bCs/>
          <w:sz w:val="20"/>
          <w:szCs w:val="20"/>
        </w:rPr>
        <w:t xml:space="preserve"> </w:t>
      </w:r>
      <w:r w:rsidRPr="0033307F">
        <w:rPr>
          <w:rFonts w:ascii="Garamond" w:hAnsi="Garamond"/>
          <w:bCs/>
          <w:sz w:val="20"/>
          <w:szCs w:val="20"/>
        </w:rPr>
        <w:t>oznámení</w:t>
      </w:r>
      <w:r w:rsidR="0033307F" w:rsidRPr="0033307F">
        <w:rPr>
          <w:rFonts w:ascii="Garamond" w:hAnsi="Garamond"/>
          <w:bCs/>
          <w:sz w:val="20"/>
          <w:szCs w:val="20"/>
        </w:rPr>
        <w:t xml:space="preserve"> </w:t>
      </w:r>
      <w:r w:rsidRPr="0033307F">
        <w:rPr>
          <w:rFonts w:ascii="Garamond" w:hAnsi="Garamond"/>
          <w:bCs/>
          <w:sz w:val="20"/>
          <w:szCs w:val="20"/>
        </w:rPr>
        <w:t>o</w:t>
      </w:r>
      <w:r w:rsidR="0033307F" w:rsidRPr="0033307F">
        <w:rPr>
          <w:rFonts w:ascii="Garamond" w:hAnsi="Garamond"/>
          <w:bCs/>
          <w:sz w:val="20"/>
          <w:szCs w:val="20"/>
        </w:rPr>
        <w:t xml:space="preserve"> </w:t>
      </w:r>
      <w:r w:rsidRPr="0033307F">
        <w:rPr>
          <w:rFonts w:ascii="Garamond" w:hAnsi="Garamond"/>
          <w:bCs/>
          <w:sz w:val="20"/>
          <w:szCs w:val="20"/>
        </w:rPr>
        <w:t>vyhlásení</w:t>
      </w:r>
      <w:r w:rsidR="0033307F" w:rsidRPr="0033307F">
        <w:rPr>
          <w:rFonts w:ascii="Garamond" w:hAnsi="Garamond"/>
          <w:bCs/>
          <w:sz w:val="20"/>
          <w:szCs w:val="20"/>
        </w:rPr>
        <w:t xml:space="preserve"> </w:t>
      </w:r>
      <w:r w:rsidRPr="0033307F">
        <w:rPr>
          <w:rFonts w:ascii="Garamond" w:hAnsi="Garamond"/>
          <w:bCs/>
          <w:sz w:val="20"/>
          <w:szCs w:val="20"/>
        </w:rPr>
        <w:t>verejného</w:t>
      </w:r>
      <w:r w:rsidR="0033307F" w:rsidRPr="0033307F">
        <w:rPr>
          <w:rFonts w:ascii="Garamond" w:hAnsi="Garamond"/>
          <w:bCs/>
          <w:sz w:val="20"/>
          <w:szCs w:val="20"/>
        </w:rPr>
        <w:t xml:space="preserve"> </w:t>
      </w:r>
      <w:r w:rsidRPr="0033307F">
        <w:rPr>
          <w:rFonts w:ascii="Garamond" w:hAnsi="Garamond"/>
          <w:bCs/>
          <w:sz w:val="20"/>
          <w:szCs w:val="20"/>
        </w:rPr>
        <w:t>obstarávania</w:t>
      </w:r>
      <w:r w:rsidR="0033307F" w:rsidRPr="0033307F">
        <w:rPr>
          <w:rFonts w:ascii="Garamond" w:hAnsi="Garamond"/>
          <w:bCs/>
          <w:sz w:val="20"/>
          <w:szCs w:val="20"/>
        </w:rPr>
        <w:t xml:space="preserve"> </w:t>
      </w:r>
      <w:r w:rsidRPr="0033307F">
        <w:rPr>
          <w:rFonts w:ascii="Garamond" w:hAnsi="Garamond"/>
          <w:bCs/>
          <w:sz w:val="20"/>
          <w:szCs w:val="20"/>
        </w:rPr>
        <w:t>a</w:t>
      </w:r>
      <w:r w:rsidR="0033307F" w:rsidRPr="0033307F">
        <w:rPr>
          <w:rFonts w:ascii="Garamond" w:hAnsi="Garamond"/>
          <w:bCs/>
          <w:sz w:val="20"/>
          <w:szCs w:val="20"/>
        </w:rPr>
        <w:t xml:space="preserve"> </w:t>
      </w:r>
      <w:r w:rsidRPr="0033307F">
        <w:rPr>
          <w:rFonts w:ascii="Garamond" w:hAnsi="Garamond"/>
          <w:bCs/>
          <w:sz w:val="20"/>
          <w:szCs w:val="20"/>
        </w:rPr>
        <w:t>v</w:t>
      </w:r>
      <w:r w:rsidR="0033307F" w:rsidRPr="0033307F">
        <w:rPr>
          <w:rFonts w:ascii="Garamond" w:hAnsi="Garamond"/>
          <w:bCs/>
          <w:sz w:val="20"/>
          <w:szCs w:val="20"/>
        </w:rPr>
        <w:t xml:space="preserve"> </w:t>
      </w:r>
      <w:r w:rsidRPr="0033307F">
        <w:rPr>
          <w:rFonts w:ascii="Garamond" w:hAnsi="Garamond"/>
          <w:bCs/>
          <w:sz w:val="20"/>
          <w:szCs w:val="20"/>
        </w:rPr>
        <w:t>súťažných</w:t>
      </w:r>
      <w:r w:rsidR="0033307F" w:rsidRPr="0033307F">
        <w:rPr>
          <w:rFonts w:ascii="Garamond" w:hAnsi="Garamond"/>
          <w:bCs/>
          <w:sz w:val="20"/>
          <w:szCs w:val="20"/>
        </w:rPr>
        <w:t xml:space="preserve"> </w:t>
      </w:r>
      <w:r w:rsidRPr="0033307F">
        <w:rPr>
          <w:rFonts w:ascii="Garamond" w:hAnsi="Garamond"/>
          <w:bCs/>
          <w:sz w:val="20"/>
          <w:szCs w:val="20"/>
        </w:rPr>
        <w:t>podkladoch.</w:t>
      </w:r>
      <w:r w:rsidR="0033307F" w:rsidRPr="0033307F">
        <w:rPr>
          <w:rFonts w:ascii="Garamond" w:hAnsi="Garamond"/>
          <w:bCs/>
          <w:sz w:val="20"/>
          <w:szCs w:val="20"/>
        </w:rPr>
        <w:t xml:space="preserve"> </w:t>
      </w:r>
    </w:p>
    <w:p w14:paraId="7ECA84F4" w14:textId="77777777" w:rsidR="00D2690B" w:rsidRPr="0033307F" w:rsidRDefault="00D2690B" w:rsidP="0033307F">
      <w:pPr>
        <w:pStyle w:val="Odsekzoznamu"/>
        <w:spacing w:after="0" w:line="240" w:lineRule="auto"/>
        <w:rPr>
          <w:rFonts w:ascii="Garamond" w:hAnsi="Garamond"/>
          <w:b/>
          <w:bCs/>
          <w:sz w:val="20"/>
          <w:szCs w:val="20"/>
        </w:rPr>
      </w:pPr>
    </w:p>
    <w:p w14:paraId="2F6DE173" w14:textId="454A45CB" w:rsidR="00D2690B" w:rsidRPr="0033307F" w:rsidRDefault="00D2690B" w:rsidP="0033307F">
      <w:pPr>
        <w:pStyle w:val="Odsekzoznamu"/>
        <w:numPr>
          <w:ilvl w:val="0"/>
          <w:numId w:val="1"/>
        </w:numPr>
        <w:spacing w:after="0" w:line="240" w:lineRule="auto"/>
        <w:rPr>
          <w:rFonts w:ascii="Garamond" w:hAnsi="Garamond"/>
          <w:b/>
          <w:bCs/>
          <w:sz w:val="20"/>
          <w:szCs w:val="20"/>
        </w:rPr>
      </w:pPr>
      <w:r w:rsidRPr="0033307F">
        <w:rPr>
          <w:rFonts w:ascii="Garamond" w:hAnsi="Garamond"/>
          <w:b/>
          <w:bCs/>
          <w:sz w:val="20"/>
          <w:szCs w:val="20"/>
        </w:rPr>
        <w:t>Predmet</w:t>
      </w:r>
      <w:r w:rsidR="0033307F" w:rsidRPr="0033307F">
        <w:rPr>
          <w:rFonts w:ascii="Garamond" w:hAnsi="Garamond"/>
          <w:b/>
          <w:bCs/>
          <w:sz w:val="20"/>
          <w:szCs w:val="20"/>
        </w:rPr>
        <w:t xml:space="preserve"> </w:t>
      </w:r>
      <w:r w:rsidRPr="0033307F">
        <w:rPr>
          <w:rFonts w:ascii="Garamond" w:hAnsi="Garamond"/>
          <w:b/>
          <w:bCs/>
          <w:sz w:val="20"/>
          <w:szCs w:val="20"/>
        </w:rPr>
        <w:t>zákazky</w:t>
      </w:r>
    </w:p>
    <w:p w14:paraId="3CBF6EF3" w14:textId="72C9B8B8" w:rsidR="00D2690B" w:rsidRPr="0033307F" w:rsidRDefault="00C95EEE" w:rsidP="0033307F">
      <w:pPr>
        <w:pStyle w:val="Odsekzoznamu"/>
        <w:numPr>
          <w:ilvl w:val="1"/>
          <w:numId w:val="1"/>
        </w:numPr>
        <w:spacing w:after="0" w:line="240" w:lineRule="auto"/>
        <w:rPr>
          <w:rFonts w:ascii="Garamond" w:hAnsi="Garamond"/>
          <w:b/>
          <w:bCs/>
          <w:sz w:val="20"/>
          <w:szCs w:val="20"/>
        </w:rPr>
      </w:pPr>
      <w:r w:rsidRPr="0033307F">
        <w:rPr>
          <w:rFonts w:ascii="Garamond" w:hAnsi="Garamond"/>
          <w:b/>
          <w:bCs/>
          <w:sz w:val="20"/>
          <w:szCs w:val="20"/>
        </w:rPr>
        <w:t>Názov</w:t>
      </w:r>
      <w:r w:rsidR="0033307F" w:rsidRPr="0033307F">
        <w:rPr>
          <w:rFonts w:ascii="Garamond" w:hAnsi="Garamond"/>
          <w:b/>
          <w:bCs/>
          <w:sz w:val="20"/>
          <w:szCs w:val="20"/>
        </w:rPr>
        <w:t xml:space="preserve"> </w:t>
      </w:r>
      <w:r w:rsidRPr="0033307F">
        <w:rPr>
          <w:rFonts w:ascii="Garamond" w:hAnsi="Garamond"/>
          <w:b/>
          <w:bCs/>
          <w:sz w:val="20"/>
          <w:szCs w:val="20"/>
        </w:rPr>
        <w:t>konkrétnej</w:t>
      </w:r>
      <w:r w:rsidR="0033307F" w:rsidRPr="0033307F">
        <w:rPr>
          <w:rFonts w:ascii="Garamond" w:hAnsi="Garamond"/>
          <w:b/>
          <w:bCs/>
          <w:sz w:val="20"/>
          <w:szCs w:val="20"/>
        </w:rPr>
        <w:t xml:space="preserve"> </w:t>
      </w:r>
      <w:r w:rsidRPr="0033307F">
        <w:rPr>
          <w:rFonts w:ascii="Garamond" w:hAnsi="Garamond"/>
          <w:b/>
          <w:bCs/>
          <w:sz w:val="20"/>
          <w:szCs w:val="20"/>
        </w:rPr>
        <w:t>zákazky</w:t>
      </w:r>
      <w:r w:rsidR="0033307F" w:rsidRPr="0033307F">
        <w:rPr>
          <w:rFonts w:ascii="Garamond" w:hAnsi="Garamond"/>
          <w:b/>
          <w:bCs/>
          <w:sz w:val="20"/>
          <w:szCs w:val="20"/>
        </w:rPr>
        <w:t xml:space="preserve"> </w:t>
      </w:r>
      <w:r w:rsidRPr="0033307F">
        <w:rPr>
          <w:rFonts w:ascii="Garamond" w:hAnsi="Garamond"/>
          <w:b/>
          <w:bCs/>
          <w:sz w:val="20"/>
          <w:szCs w:val="20"/>
        </w:rPr>
        <w:t>zadávanej</w:t>
      </w:r>
      <w:r w:rsidR="0033307F" w:rsidRPr="0033307F">
        <w:rPr>
          <w:rFonts w:ascii="Garamond" w:hAnsi="Garamond"/>
          <w:b/>
          <w:bCs/>
          <w:sz w:val="20"/>
          <w:szCs w:val="20"/>
        </w:rPr>
        <w:t xml:space="preserve"> </w:t>
      </w:r>
      <w:r w:rsidRPr="0033307F">
        <w:rPr>
          <w:rFonts w:ascii="Garamond" w:hAnsi="Garamond"/>
          <w:b/>
          <w:bCs/>
          <w:sz w:val="20"/>
          <w:szCs w:val="20"/>
        </w:rPr>
        <w:t>s</w:t>
      </w:r>
      <w:r w:rsidR="0033307F" w:rsidRPr="0033307F">
        <w:rPr>
          <w:rFonts w:ascii="Garamond" w:hAnsi="Garamond"/>
          <w:b/>
          <w:bCs/>
          <w:sz w:val="20"/>
          <w:szCs w:val="20"/>
        </w:rPr>
        <w:t xml:space="preserve"> </w:t>
      </w:r>
      <w:r w:rsidRPr="0033307F">
        <w:rPr>
          <w:rFonts w:ascii="Garamond" w:hAnsi="Garamond"/>
          <w:b/>
          <w:bCs/>
          <w:sz w:val="20"/>
          <w:szCs w:val="20"/>
        </w:rPr>
        <w:t>použitím</w:t>
      </w:r>
      <w:r w:rsidR="0033307F" w:rsidRPr="0033307F">
        <w:rPr>
          <w:rFonts w:ascii="Garamond" w:hAnsi="Garamond"/>
          <w:b/>
          <w:bCs/>
          <w:sz w:val="20"/>
          <w:szCs w:val="20"/>
        </w:rPr>
        <w:t xml:space="preserve"> </w:t>
      </w:r>
      <w:r w:rsidRPr="0033307F">
        <w:rPr>
          <w:rFonts w:ascii="Garamond" w:hAnsi="Garamond"/>
          <w:b/>
          <w:bCs/>
          <w:sz w:val="20"/>
          <w:szCs w:val="20"/>
        </w:rPr>
        <w:t>dynamického</w:t>
      </w:r>
      <w:r w:rsidR="0033307F" w:rsidRPr="0033307F">
        <w:rPr>
          <w:rFonts w:ascii="Garamond" w:hAnsi="Garamond"/>
          <w:b/>
          <w:bCs/>
          <w:sz w:val="20"/>
          <w:szCs w:val="20"/>
        </w:rPr>
        <w:t xml:space="preserve"> </w:t>
      </w:r>
      <w:r w:rsidRPr="0033307F">
        <w:rPr>
          <w:rFonts w:ascii="Garamond" w:hAnsi="Garamond"/>
          <w:b/>
          <w:bCs/>
          <w:sz w:val="20"/>
          <w:szCs w:val="20"/>
        </w:rPr>
        <w:t>nákupného</w:t>
      </w:r>
      <w:r w:rsidR="0033307F" w:rsidRPr="0033307F">
        <w:rPr>
          <w:rFonts w:ascii="Garamond" w:hAnsi="Garamond"/>
          <w:b/>
          <w:bCs/>
          <w:sz w:val="20"/>
          <w:szCs w:val="20"/>
        </w:rPr>
        <w:t xml:space="preserve"> </w:t>
      </w:r>
      <w:r w:rsidRPr="0033307F">
        <w:rPr>
          <w:rFonts w:ascii="Garamond" w:hAnsi="Garamond"/>
          <w:b/>
          <w:bCs/>
          <w:sz w:val="20"/>
          <w:szCs w:val="20"/>
        </w:rPr>
        <w:t>systému</w:t>
      </w:r>
    </w:p>
    <w:p w14:paraId="359D48D9" w14:textId="0CB5B89B" w:rsidR="00A65A4A" w:rsidRDefault="00B61543" w:rsidP="0033307F">
      <w:pPr>
        <w:pStyle w:val="Odsekzoznamu"/>
        <w:spacing w:after="0" w:line="240" w:lineRule="auto"/>
        <w:ind w:left="1125"/>
        <w:rPr>
          <w:rFonts w:ascii="Garamond" w:hAnsi="Garamond"/>
          <w:b/>
          <w:bCs/>
          <w:sz w:val="20"/>
          <w:szCs w:val="20"/>
        </w:rPr>
      </w:pPr>
      <w:r w:rsidRPr="009D56C4">
        <w:rPr>
          <w:rFonts w:ascii="Garamond" w:hAnsi="Garamond"/>
          <w:b/>
          <w:bCs/>
          <w:sz w:val="20"/>
          <w:szCs w:val="20"/>
        </w:rPr>
        <w:t xml:space="preserve">Nákup náhradných dielov pre trolejbusy - Rôzne náhradné diely - trolejbusy </w:t>
      </w:r>
      <w:r w:rsidR="00EC2B5B">
        <w:rPr>
          <w:rFonts w:ascii="Garamond" w:hAnsi="Garamond"/>
          <w:b/>
          <w:bCs/>
          <w:sz w:val="20"/>
          <w:szCs w:val="20"/>
        </w:rPr>
        <w:t>T0</w:t>
      </w:r>
      <w:r w:rsidR="00483ABD">
        <w:rPr>
          <w:rFonts w:ascii="Garamond" w:hAnsi="Garamond"/>
          <w:b/>
          <w:bCs/>
          <w:sz w:val="20"/>
          <w:szCs w:val="20"/>
        </w:rPr>
        <w:t>5</w:t>
      </w:r>
      <w:r w:rsidR="00EC2B5B">
        <w:rPr>
          <w:rFonts w:ascii="Garamond" w:hAnsi="Garamond"/>
          <w:b/>
          <w:bCs/>
          <w:sz w:val="20"/>
          <w:szCs w:val="20"/>
        </w:rPr>
        <w:t>/2021</w:t>
      </w:r>
    </w:p>
    <w:p w14:paraId="525793D9" w14:textId="77777777" w:rsidR="00B61543" w:rsidRPr="0033307F" w:rsidRDefault="00B61543" w:rsidP="0033307F">
      <w:pPr>
        <w:pStyle w:val="Odsekzoznamu"/>
        <w:spacing w:after="0" w:line="240" w:lineRule="auto"/>
        <w:ind w:left="1125"/>
        <w:rPr>
          <w:rFonts w:ascii="Garamond" w:hAnsi="Garamond"/>
          <w:bCs/>
          <w:sz w:val="20"/>
          <w:szCs w:val="20"/>
        </w:rPr>
      </w:pPr>
    </w:p>
    <w:p w14:paraId="70A50615" w14:textId="5D804D4A" w:rsidR="00C95EEE" w:rsidRPr="0033307F" w:rsidRDefault="00C95EEE" w:rsidP="0033307F">
      <w:pPr>
        <w:pStyle w:val="Odsekzoznamu"/>
        <w:numPr>
          <w:ilvl w:val="1"/>
          <w:numId w:val="1"/>
        </w:numPr>
        <w:spacing w:after="0" w:line="240" w:lineRule="auto"/>
        <w:jc w:val="both"/>
        <w:rPr>
          <w:rFonts w:ascii="Garamond" w:hAnsi="Garamond"/>
          <w:b/>
          <w:bCs/>
          <w:sz w:val="20"/>
          <w:szCs w:val="20"/>
        </w:rPr>
      </w:pPr>
      <w:r w:rsidRPr="0033307F">
        <w:rPr>
          <w:rFonts w:ascii="Garamond" w:hAnsi="Garamond"/>
          <w:b/>
          <w:bCs/>
          <w:sz w:val="20"/>
          <w:szCs w:val="20"/>
        </w:rPr>
        <w:t>Druh</w:t>
      </w:r>
      <w:r w:rsidR="0033307F" w:rsidRPr="0033307F">
        <w:rPr>
          <w:rFonts w:ascii="Garamond" w:hAnsi="Garamond"/>
          <w:b/>
          <w:bCs/>
          <w:sz w:val="20"/>
          <w:szCs w:val="20"/>
        </w:rPr>
        <w:t xml:space="preserve"> </w:t>
      </w:r>
      <w:r w:rsidRPr="0033307F">
        <w:rPr>
          <w:rFonts w:ascii="Garamond" w:hAnsi="Garamond"/>
          <w:b/>
          <w:bCs/>
          <w:sz w:val="20"/>
          <w:szCs w:val="20"/>
        </w:rPr>
        <w:t>konkrétnej</w:t>
      </w:r>
      <w:r w:rsidR="0033307F" w:rsidRPr="0033307F">
        <w:rPr>
          <w:rFonts w:ascii="Garamond" w:hAnsi="Garamond"/>
          <w:b/>
          <w:bCs/>
          <w:sz w:val="20"/>
          <w:szCs w:val="20"/>
        </w:rPr>
        <w:t xml:space="preserve"> </w:t>
      </w:r>
      <w:r w:rsidRPr="0033307F">
        <w:rPr>
          <w:rFonts w:ascii="Garamond" w:hAnsi="Garamond"/>
          <w:b/>
          <w:bCs/>
          <w:sz w:val="20"/>
          <w:szCs w:val="20"/>
        </w:rPr>
        <w:t>zákazky</w:t>
      </w:r>
      <w:r w:rsidR="0033307F" w:rsidRPr="0033307F">
        <w:rPr>
          <w:rFonts w:ascii="Garamond" w:hAnsi="Garamond"/>
          <w:b/>
          <w:bCs/>
          <w:sz w:val="20"/>
          <w:szCs w:val="20"/>
        </w:rPr>
        <w:t xml:space="preserve"> </w:t>
      </w:r>
      <w:r w:rsidRPr="0033307F">
        <w:rPr>
          <w:rFonts w:ascii="Garamond" w:hAnsi="Garamond"/>
          <w:b/>
          <w:bCs/>
          <w:sz w:val="20"/>
          <w:szCs w:val="20"/>
        </w:rPr>
        <w:t>zadávanej</w:t>
      </w:r>
      <w:r w:rsidR="0033307F" w:rsidRPr="0033307F">
        <w:rPr>
          <w:rFonts w:ascii="Garamond" w:hAnsi="Garamond"/>
          <w:b/>
          <w:bCs/>
          <w:sz w:val="20"/>
          <w:szCs w:val="20"/>
        </w:rPr>
        <w:t xml:space="preserve"> </w:t>
      </w:r>
      <w:r w:rsidRPr="0033307F">
        <w:rPr>
          <w:rFonts w:ascii="Garamond" w:hAnsi="Garamond"/>
          <w:b/>
          <w:bCs/>
          <w:sz w:val="20"/>
          <w:szCs w:val="20"/>
        </w:rPr>
        <w:t>s</w:t>
      </w:r>
      <w:r w:rsidR="0033307F" w:rsidRPr="0033307F">
        <w:rPr>
          <w:rFonts w:ascii="Garamond" w:hAnsi="Garamond"/>
          <w:b/>
          <w:bCs/>
          <w:sz w:val="20"/>
          <w:szCs w:val="20"/>
        </w:rPr>
        <w:t xml:space="preserve"> </w:t>
      </w:r>
      <w:r w:rsidRPr="0033307F">
        <w:rPr>
          <w:rFonts w:ascii="Garamond" w:hAnsi="Garamond"/>
          <w:b/>
          <w:bCs/>
          <w:sz w:val="20"/>
          <w:szCs w:val="20"/>
        </w:rPr>
        <w:t>použitím</w:t>
      </w:r>
      <w:r w:rsidR="0033307F" w:rsidRPr="0033307F">
        <w:rPr>
          <w:rFonts w:ascii="Garamond" w:hAnsi="Garamond"/>
          <w:b/>
          <w:bCs/>
          <w:sz w:val="20"/>
          <w:szCs w:val="20"/>
        </w:rPr>
        <w:t xml:space="preserve"> </w:t>
      </w:r>
      <w:r w:rsidRPr="0033307F">
        <w:rPr>
          <w:rFonts w:ascii="Garamond" w:hAnsi="Garamond"/>
          <w:b/>
          <w:bCs/>
          <w:sz w:val="20"/>
          <w:szCs w:val="20"/>
        </w:rPr>
        <w:t>dynamického</w:t>
      </w:r>
      <w:r w:rsidR="0033307F" w:rsidRPr="0033307F">
        <w:rPr>
          <w:rFonts w:ascii="Garamond" w:hAnsi="Garamond"/>
          <w:b/>
          <w:bCs/>
          <w:sz w:val="20"/>
          <w:szCs w:val="20"/>
        </w:rPr>
        <w:t xml:space="preserve"> </w:t>
      </w:r>
      <w:r w:rsidRPr="0033307F">
        <w:rPr>
          <w:rFonts w:ascii="Garamond" w:hAnsi="Garamond"/>
          <w:b/>
          <w:bCs/>
          <w:sz w:val="20"/>
          <w:szCs w:val="20"/>
        </w:rPr>
        <w:t>nákupného</w:t>
      </w:r>
      <w:r w:rsidR="0033307F" w:rsidRPr="0033307F">
        <w:rPr>
          <w:rFonts w:ascii="Garamond" w:hAnsi="Garamond"/>
          <w:b/>
          <w:bCs/>
          <w:sz w:val="20"/>
          <w:szCs w:val="20"/>
        </w:rPr>
        <w:t xml:space="preserve"> </w:t>
      </w:r>
      <w:r w:rsidRPr="0033307F">
        <w:rPr>
          <w:rFonts w:ascii="Garamond" w:hAnsi="Garamond"/>
          <w:b/>
          <w:bCs/>
          <w:sz w:val="20"/>
          <w:szCs w:val="20"/>
        </w:rPr>
        <w:t>systému</w:t>
      </w:r>
    </w:p>
    <w:p w14:paraId="044304C1" w14:textId="42633289" w:rsidR="00C95EEE" w:rsidRPr="0033307F" w:rsidRDefault="00C95EEE" w:rsidP="0033307F">
      <w:pPr>
        <w:pStyle w:val="Odsekzoznamu"/>
        <w:spacing w:after="0" w:line="240" w:lineRule="auto"/>
        <w:ind w:left="1125"/>
        <w:rPr>
          <w:rFonts w:ascii="Garamond" w:hAnsi="Garamond"/>
          <w:bCs/>
          <w:sz w:val="20"/>
          <w:szCs w:val="20"/>
        </w:rPr>
      </w:pPr>
      <w:r w:rsidRPr="0033307F">
        <w:rPr>
          <w:rFonts w:ascii="Garamond" w:hAnsi="Garamond"/>
          <w:bCs/>
          <w:sz w:val="20"/>
          <w:szCs w:val="20"/>
        </w:rPr>
        <w:t>Tovar</w:t>
      </w:r>
    </w:p>
    <w:p w14:paraId="1A1A04DE" w14:textId="77777777" w:rsidR="00C95EEE" w:rsidRPr="0033307F" w:rsidRDefault="00C95EEE" w:rsidP="0033307F">
      <w:pPr>
        <w:pStyle w:val="Odsekzoznamu"/>
        <w:spacing w:after="0" w:line="240" w:lineRule="auto"/>
        <w:ind w:left="1125"/>
        <w:rPr>
          <w:rFonts w:ascii="Garamond" w:hAnsi="Garamond"/>
          <w:bCs/>
          <w:sz w:val="20"/>
          <w:szCs w:val="20"/>
        </w:rPr>
      </w:pPr>
    </w:p>
    <w:p w14:paraId="1C5665E8" w14:textId="30291598" w:rsidR="00204EB0" w:rsidRPr="0033307F" w:rsidRDefault="00C95EEE" w:rsidP="0033307F">
      <w:pPr>
        <w:pStyle w:val="Odsekzoznamu"/>
        <w:numPr>
          <w:ilvl w:val="1"/>
          <w:numId w:val="1"/>
        </w:numPr>
        <w:spacing w:after="0" w:line="240" w:lineRule="auto"/>
        <w:jc w:val="both"/>
        <w:rPr>
          <w:rFonts w:ascii="Garamond" w:hAnsi="Garamond"/>
          <w:b/>
          <w:bCs/>
          <w:sz w:val="20"/>
          <w:szCs w:val="20"/>
        </w:rPr>
      </w:pPr>
      <w:r w:rsidRPr="0033307F">
        <w:rPr>
          <w:rFonts w:ascii="Garamond" w:hAnsi="Garamond"/>
          <w:b/>
          <w:bCs/>
          <w:sz w:val="20"/>
          <w:szCs w:val="20"/>
        </w:rPr>
        <w:t>Číselný</w:t>
      </w:r>
      <w:r w:rsidR="0033307F" w:rsidRPr="0033307F">
        <w:rPr>
          <w:rFonts w:ascii="Garamond" w:hAnsi="Garamond"/>
          <w:b/>
          <w:bCs/>
          <w:sz w:val="20"/>
          <w:szCs w:val="20"/>
        </w:rPr>
        <w:t xml:space="preserve"> </w:t>
      </w:r>
      <w:r w:rsidRPr="0033307F">
        <w:rPr>
          <w:rFonts w:ascii="Garamond" w:hAnsi="Garamond"/>
          <w:b/>
          <w:bCs/>
          <w:sz w:val="20"/>
          <w:szCs w:val="20"/>
        </w:rPr>
        <w:t>kód</w:t>
      </w:r>
      <w:r w:rsidR="0033307F" w:rsidRPr="0033307F">
        <w:rPr>
          <w:rFonts w:ascii="Garamond" w:hAnsi="Garamond"/>
          <w:b/>
          <w:bCs/>
          <w:sz w:val="20"/>
          <w:szCs w:val="20"/>
        </w:rPr>
        <w:t xml:space="preserve"> </w:t>
      </w:r>
      <w:r w:rsidRPr="0033307F">
        <w:rPr>
          <w:rFonts w:ascii="Garamond" w:hAnsi="Garamond"/>
          <w:b/>
          <w:bCs/>
          <w:sz w:val="20"/>
          <w:szCs w:val="20"/>
        </w:rPr>
        <w:t>pre</w:t>
      </w:r>
      <w:r w:rsidR="0033307F" w:rsidRPr="0033307F">
        <w:rPr>
          <w:rFonts w:ascii="Garamond" w:hAnsi="Garamond"/>
          <w:b/>
          <w:bCs/>
          <w:sz w:val="20"/>
          <w:szCs w:val="20"/>
        </w:rPr>
        <w:t xml:space="preserve"> </w:t>
      </w:r>
      <w:r w:rsidRPr="0033307F">
        <w:rPr>
          <w:rFonts w:ascii="Garamond" w:hAnsi="Garamond"/>
          <w:b/>
          <w:bCs/>
          <w:sz w:val="20"/>
          <w:szCs w:val="20"/>
        </w:rPr>
        <w:t>hlavný</w:t>
      </w:r>
      <w:r w:rsidR="0033307F" w:rsidRPr="0033307F">
        <w:rPr>
          <w:rFonts w:ascii="Garamond" w:hAnsi="Garamond"/>
          <w:b/>
          <w:bCs/>
          <w:sz w:val="20"/>
          <w:szCs w:val="20"/>
        </w:rPr>
        <w:t xml:space="preserve"> </w:t>
      </w:r>
      <w:r w:rsidRPr="0033307F">
        <w:rPr>
          <w:rFonts w:ascii="Garamond" w:hAnsi="Garamond"/>
          <w:b/>
          <w:bCs/>
          <w:sz w:val="20"/>
          <w:szCs w:val="20"/>
        </w:rPr>
        <w:t>predmet</w:t>
      </w:r>
      <w:r w:rsidR="0033307F" w:rsidRPr="0033307F">
        <w:rPr>
          <w:rFonts w:ascii="Garamond" w:hAnsi="Garamond"/>
          <w:b/>
          <w:bCs/>
          <w:sz w:val="20"/>
          <w:szCs w:val="20"/>
        </w:rPr>
        <w:t xml:space="preserve"> </w:t>
      </w:r>
      <w:r w:rsidRPr="0033307F">
        <w:rPr>
          <w:rFonts w:ascii="Garamond" w:hAnsi="Garamond"/>
          <w:b/>
          <w:bCs/>
          <w:sz w:val="20"/>
          <w:szCs w:val="20"/>
        </w:rPr>
        <w:t>a</w:t>
      </w:r>
      <w:r w:rsidR="0033307F" w:rsidRPr="0033307F">
        <w:rPr>
          <w:rFonts w:ascii="Garamond" w:hAnsi="Garamond"/>
          <w:b/>
          <w:bCs/>
          <w:sz w:val="20"/>
          <w:szCs w:val="20"/>
        </w:rPr>
        <w:t xml:space="preserve"> </w:t>
      </w:r>
      <w:r w:rsidRPr="0033307F">
        <w:rPr>
          <w:rFonts w:ascii="Garamond" w:hAnsi="Garamond"/>
          <w:b/>
          <w:bCs/>
          <w:sz w:val="20"/>
          <w:szCs w:val="20"/>
        </w:rPr>
        <w:t>doplňujúce</w:t>
      </w:r>
      <w:r w:rsidR="0033307F" w:rsidRPr="0033307F">
        <w:rPr>
          <w:rFonts w:ascii="Garamond" w:hAnsi="Garamond"/>
          <w:b/>
          <w:bCs/>
          <w:sz w:val="20"/>
          <w:szCs w:val="20"/>
        </w:rPr>
        <w:t xml:space="preserve"> </w:t>
      </w:r>
      <w:r w:rsidRPr="0033307F">
        <w:rPr>
          <w:rFonts w:ascii="Garamond" w:hAnsi="Garamond"/>
          <w:b/>
          <w:bCs/>
          <w:sz w:val="20"/>
          <w:szCs w:val="20"/>
        </w:rPr>
        <w:t>predmety</w:t>
      </w:r>
      <w:r w:rsidR="0033307F" w:rsidRPr="0033307F">
        <w:rPr>
          <w:rFonts w:ascii="Garamond" w:hAnsi="Garamond"/>
          <w:b/>
          <w:bCs/>
          <w:sz w:val="20"/>
          <w:szCs w:val="20"/>
        </w:rPr>
        <w:t xml:space="preserve"> </w:t>
      </w:r>
      <w:r w:rsidRPr="0033307F">
        <w:rPr>
          <w:rFonts w:ascii="Garamond" w:hAnsi="Garamond"/>
          <w:b/>
          <w:bCs/>
          <w:sz w:val="20"/>
          <w:szCs w:val="20"/>
        </w:rPr>
        <w:t>konkrétne</w:t>
      </w:r>
      <w:r w:rsidR="0033307F" w:rsidRPr="0033307F">
        <w:rPr>
          <w:rFonts w:ascii="Garamond" w:hAnsi="Garamond"/>
          <w:b/>
          <w:bCs/>
          <w:sz w:val="20"/>
          <w:szCs w:val="20"/>
        </w:rPr>
        <w:t xml:space="preserve"> </w:t>
      </w:r>
      <w:r w:rsidRPr="0033307F">
        <w:rPr>
          <w:rFonts w:ascii="Garamond" w:hAnsi="Garamond"/>
          <w:b/>
          <w:bCs/>
          <w:sz w:val="20"/>
          <w:szCs w:val="20"/>
        </w:rPr>
        <w:t>zákazky</w:t>
      </w:r>
      <w:r w:rsidR="0033307F" w:rsidRPr="0033307F">
        <w:rPr>
          <w:rFonts w:ascii="Garamond" w:hAnsi="Garamond"/>
          <w:b/>
          <w:bCs/>
          <w:sz w:val="20"/>
          <w:szCs w:val="20"/>
        </w:rPr>
        <w:t xml:space="preserve"> </w:t>
      </w:r>
      <w:r w:rsidRPr="0033307F">
        <w:rPr>
          <w:rFonts w:ascii="Garamond" w:hAnsi="Garamond"/>
          <w:b/>
          <w:bCs/>
          <w:sz w:val="20"/>
          <w:szCs w:val="20"/>
        </w:rPr>
        <w:t>zadávanej</w:t>
      </w:r>
      <w:r w:rsidR="0033307F" w:rsidRPr="0033307F">
        <w:rPr>
          <w:rFonts w:ascii="Garamond" w:hAnsi="Garamond"/>
          <w:b/>
          <w:bCs/>
          <w:sz w:val="20"/>
          <w:szCs w:val="20"/>
        </w:rPr>
        <w:t xml:space="preserve"> </w:t>
      </w:r>
      <w:r w:rsidRPr="0033307F">
        <w:rPr>
          <w:rFonts w:ascii="Garamond" w:hAnsi="Garamond"/>
          <w:b/>
          <w:bCs/>
          <w:sz w:val="20"/>
          <w:szCs w:val="20"/>
        </w:rPr>
        <w:t>s</w:t>
      </w:r>
      <w:r w:rsidR="0033307F" w:rsidRPr="0033307F">
        <w:rPr>
          <w:rFonts w:ascii="Garamond" w:hAnsi="Garamond"/>
          <w:b/>
          <w:bCs/>
          <w:sz w:val="20"/>
          <w:szCs w:val="20"/>
        </w:rPr>
        <w:t xml:space="preserve"> </w:t>
      </w:r>
      <w:r w:rsidRPr="0033307F">
        <w:rPr>
          <w:rFonts w:ascii="Garamond" w:hAnsi="Garamond"/>
          <w:b/>
          <w:bCs/>
          <w:sz w:val="20"/>
          <w:szCs w:val="20"/>
        </w:rPr>
        <w:t>použitím</w:t>
      </w:r>
      <w:r w:rsidR="0033307F" w:rsidRPr="0033307F">
        <w:rPr>
          <w:rFonts w:ascii="Garamond" w:hAnsi="Garamond"/>
          <w:b/>
          <w:bCs/>
          <w:sz w:val="20"/>
          <w:szCs w:val="20"/>
        </w:rPr>
        <w:t xml:space="preserve"> </w:t>
      </w:r>
      <w:r w:rsidRPr="0033307F">
        <w:rPr>
          <w:rFonts w:ascii="Garamond" w:hAnsi="Garamond"/>
          <w:b/>
          <w:bCs/>
          <w:sz w:val="20"/>
          <w:szCs w:val="20"/>
        </w:rPr>
        <w:t>dynamického</w:t>
      </w:r>
      <w:r w:rsidR="0033307F" w:rsidRPr="0033307F">
        <w:rPr>
          <w:rFonts w:ascii="Garamond" w:hAnsi="Garamond"/>
          <w:b/>
          <w:bCs/>
          <w:sz w:val="20"/>
          <w:szCs w:val="20"/>
        </w:rPr>
        <w:t xml:space="preserve"> </w:t>
      </w:r>
      <w:r w:rsidRPr="0033307F">
        <w:rPr>
          <w:rFonts w:ascii="Garamond" w:hAnsi="Garamond"/>
          <w:b/>
          <w:bCs/>
          <w:sz w:val="20"/>
          <w:szCs w:val="20"/>
        </w:rPr>
        <w:t>nákupného</w:t>
      </w:r>
      <w:r w:rsidR="0033307F" w:rsidRPr="0033307F">
        <w:rPr>
          <w:rFonts w:ascii="Garamond" w:hAnsi="Garamond"/>
          <w:b/>
          <w:bCs/>
          <w:sz w:val="20"/>
          <w:szCs w:val="20"/>
        </w:rPr>
        <w:t xml:space="preserve"> </w:t>
      </w:r>
      <w:r w:rsidRPr="0033307F">
        <w:rPr>
          <w:rFonts w:ascii="Garamond" w:hAnsi="Garamond"/>
          <w:b/>
          <w:bCs/>
          <w:sz w:val="20"/>
          <w:szCs w:val="20"/>
        </w:rPr>
        <w:t>systému</w:t>
      </w:r>
      <w:r w:rsidR="0033307F" w:rsidRPr="0033307F">
        <w:rPr>
          <w:rFonts w:ascii="Garamond" w:hAnsi="Garamond"/>
          <w:b/>
          <w:bCs/>
          <w:sz w:val="20"/>
          <w:szCs w:val="20"/>
        </w:rPr>
        <w:t xml:space="preserve"> </w:t>
      </w:r>
      <w:r w:rsidRPr="0033307F">
        <w:rPr>
          <w:rFonts w:ascii="Garamond" w:hAnsi="Garamond"/>
          <w:b/>
          <w:bCs/>
          <w:sz w:val="20"/>
          <w:szCs w:val="20"/>
        </w:rPr>
        <w:t>z</w:t>
      </w:r>
      <w:r w:rsidR="0033307F" w:rsidRPr="0033307F">
        <w:rPr>
          <w:rFonts w:ascii="Garamond" w:hAnsi="Garamond"/>
          <w:b/>
          <w:bCs/>
          <w:sz w:val="20"/>
          <w:szCs w:val="20"/>
        </w:rPr>
        <w:t xml:space="preserve"> </w:t>
      </w:r>
      <w:r w:rsidRPr="0033307F">
        <w:rPr>
          <w:rFonts w:ascii="Garamond" w:hAnsi="Garamond"/>
          <w:b/>
          <w:bCs/>
          <w:sz w:val="20"/>
          <w:szCs w:val="20"/>
        </w:rPr>
        <w:t>Hlavného</w:t>
      </w:r>
      <w:r w:rsidR="0033307F" w:rsidRPr="0033307F">
        <w:rPr>
          <w:rFonts w:ascii="Garamond" w:hAnsi="Garamond"/>
          <w:b/>
          <w:bCs/>
          <w:sz w:val="20"/>
          <w:szCs w:val="20"/>
        </w:rPr>
        <w:t xml:space="preserve"> </w:t>
      </w:r>
      <w:r w:rsidRPr="0033307F">
        <w:rPr>
          <w:rFonts w:ascii="Garamond" w:hAnsi="Garamond"/>
          <w:b/>
          <w:bCs/>
          <w:sz w:val="20"/>
          <w:szCs w:val="20"/>
        </w:rPr>
        <w:t>slovníka,</w:t>
      </w:r>
      <w:r w:rsidR="0033307F" w:rsidRPr="0033307F">
        <w:rPr>
          <w:rFonts w:ascii="Garamond" w:hAnsi="Garamond"/>
          <w:b/>
          <w:bCs/>
          <w:sz w:val="20"/>
          <w:szCs w:val="20"/>
        </w:rPr>
        <w:t xml:space="preserve"> </w:t>
      </w:r>
      <w:r w:rsidRPr="0033307F">
        <w:rPr>
          <w:rFonts w:ascii="Garamond" w:hAnsi="Garamond"/>
          <w:b/>
          <w:bCs/>
          <w:sz w:val="20"/>
          <w:szCs w:val="20"/>
        </w:rPr>
        <w:t>prípadne</w:t>
      </w:r>
      <w:r w:rsidR="0033307F" w:rsidRPr="0033307F">
        <w:rPr>
          <w:rFonts w:ascii="Garamond" w:hAnsi="Garamond"/>
          <w:b/>
          <w:bCs/>
          <w:sz w:val="20"/>
          <w:szCs w:val="20"/>
        </w:rPr>
        <w:t xml:space="preserve"> </w:t>
      </w:r>
      <w:r w:rsidRPr="0033307F">
        <w:rPr>
          <w:rFonts w:ascii="Garamond" w:hAnsi="Garamond"/>
          <w:b/>
          <w:bCs/>
          <w:sz w:val="20"/>
          <w:szCs w:val="20"/>
        </w:rPr>
        <w:t>alfanumerický</w:t>
      </w:r>
      <w:r w:rsidR="0033307F" w:rsidRPr="0033307F">
        <w:rPr>
          <w:rFonts w:ascii="Garamond" w:hAnsi="Garamond"/>
          <w:b/>
          <w:bCs/>
          <w:sz w:val="20"/>
          <w:szCs w:val="20"/>
        </w:rPr>
        <w:t xml:space="preserve"> </w:t>
      </w:r>
      <w:r w:rsidRPr="0033307F">
        <w:rPr>
          <w:rFonts w:ascii="Garamond" w:hAnsi="Garamond"/>
          <w:b/>
          <w:bCs/>
          <w:sz w:val="20"/>
          <w:szCs w:val="20"/>
        </w:rPr>
        <w:t>kód</w:t>
      </w:r>
      <w:r w:rsidR="0033307F" w:rsidRPr="0033307F">
        <w:rPr>
          <w:rFonts w:ascii="Garamond" w:hAnsi="Garamond"/>
          <w:b/>
          <w:bCs/>
          <w:sz w:val="20"/>
          <w:szCs w:val="20"/>
        </w:rPr>
        <w:t xml:space="preserve"> </w:t>
      </w:r>
      <w:r w:rsidRPr="0033307F">
        <w:rPr>
          <w:rFonts w:ascii="Garamond" w:hAnsi="Garamond"/>
          <w:b/>
          <w:bCs/>
          <w:sz w:val="20"/>
          <w:szCs w:val="20"/>
        </w:rPr>
        <w:t>z</w:t>
      </w:r>
      <w:r w:rsidR="0033307F" w:rsidRPr="0033307F">
        <w:rPr>
          <w:rFonts w:ascii="Garamond" w:hAnsi="Garamond"/>
          <w:b/>
          <w:bCs/>
          <w:sz w:val="20"/>
          <w:szCs w:val="20"/>
        </w:rPr>
        <w:t xml:space="preserve"> </w:t>
      </w:r>
      <w:r w:rsidRPr="0033307F">
        <w:rPr>
          <w:rFonts w:ascii="Garamond" w:hAnsi="Garamond"/>
          <w:b/>
          <w:bCs/>
          <w:sz w:val="20"/>
          <w:szCs w:val="20"/>
        </w:rPr>
        <w:t>Doplnkov</w:t>
      </w:r>
      <w:r w:rsidR="0033307F" w:rsidRPr="0033307F">
        <w:rPr>
          <w:rFonts w:ascii="Garamond" w:hAnsi="Garamond"/>
          <w:b/>
          <w:bCs/>
          <w:sz w:val="20"/>
          <w:szCs w:val="20"/>
        </w:rPr>
        <w:t xml:space="preserve"> </w:t>
      </w:r>
      <w:r w:rsidRPr="0033307F">
        <w:rPr>
          <w:rFonts w:ascii="Garamond" w:hAnsi="Garamond"/>
          <w:b/>
          <w:bCs/>
          <w:sz w:val="20"/>
          <w:szCs w:val="20"/>
        </w:rPr>
        <w:t>ho</w:t>
      </w:r>
      <w:r w:rsidR="0033307F" w:rsidRPr="0033307F">
        <w:rPr>
          <w:rFonts w:ascii="Garamond" w:hAnsi="Garamond"/>
          <w:b/>
          <w:bCs/>
          <w:sz w:val="20"/>
          <w:szCs w:val="20"/>
        </w:rPr>
        <w:t xml:space="preserve"> </w:t>
      </w:r>
      <w:r w:rsidRPr="0033307F">
        <w:rPr>
          <w:rFonts w:ascii="Garamond" w:hAnsi="Garamond"/>
          <w:b/>
          <w:bCs/>
          <w:sz w:val="20"/>
          <w:szCs w:val="20"/>
        </w:rPr>
        <w:t>slovníka</w:t>
      </w:r>
      <w:r w:rsidR="0033307F" w:rsidRPr="0033307F">
        <w:rPr>
          <w:rFonts w:ascii="Garamond" w:hAnsi="Garamond"/>
          <w:b/>
          <w:bCs/>
          <w:sz w:val="20"/>
          <w:szCs w:val="20"/>
        </w:rPr>
        <w:t xml:space="preserve"> </w:t>
      </w:r>
      <w:r w:rsidRPr="0033307F">
        <w:rPr>
          <w:rFonts w:ascii="Garamond" w:hAnsi="Garamond"/>
          <w:b/>
          <w:bCs/>
          <w:sz w:val="20"/>
          <w:szCs w:val="20"/>
        </w:rPr>
        <w:t>Spoločného</w:t>
      </w:r>
      <w:r w:rsidR="0033307F" w:rsidRPr="0033307F">
        <w:rPr>
          <w:rFonts w:ascii="Garamond" w:hAnsi="Garamond"/>
          <w:b/>
          <w:bCs/>
          <w:sz w:val="20"/>
          <w:szCs w:val="20"/>
        </w:rPr>
        <w:t xml:space="preserve"> </w:t>
      </w:r>
      <w:r w:rsidRPr="0033307F">
        <w:rPr>
          <w:rFonts w:ascii="Garamond" w:hAnsi="Garamond"/>
          <w:b/>
          <w:bCs/>
          <w:sz w:val="20"/>
          <w:szCs w:val="20"/>
        </w:rPr>
        <w:t>slovníka</w:t>
      </w:r>
      <w:r w:rsidR="0033307F" w:rsidRPr="0033307F">
        <w:rPr>
          <w:rFonts w:ascii="Garamond" w:hAnsi="Garamond"/>
          <w:b/>
          <w:bCs/>
          <w:sz w:val="20"/>
          <w:szCs w:val="20"/>
        </w:rPr>
        <w:t xml:space="preserve"> </w:t>
      </w:r>
      <w:r w:rsidRPr="0033307F">
        <w:rPr>
          <w:rFonts w:ascii="Garamond" w:hAnsi="Garamond"/>
          <w:b/>
          <w:bCs/>
          <w:sz w:val="20"/>
          <w:szCs w:val="20"/>
        </w:rPr>
        <w:t>obstarávania</w:t>
      </w:r>
      <w:r w:rsidR="0033307F" w:rsidRPr="0033307F">
        <w:rPr>
          <w:rFonts w:ascii="Garamond" w:hAnsi="Garamond"/>
          <w:b/>
          <w:bCs/>
          <w:sz w:val="20"/>
          <w:szCs w:val="20"/>
        </w:rPr>
        <w:t xml:space="preserve"> </w:t>
      </w:r>
      <w:r w:rsidRPr="0033307F">
        <w:rPr>
          <w:rFonts w:ascii="Garamond" w:hAnsi="Garamond"/>
          <w:b/>
          <w:bCs/>
          <w:sz w:val="20"/>
          <w:szCs w:val="20"/>
        </w:rPr>
        <w:t>(CPV)</w:t>
      </w:r>
    </w:p>
    <w:p w14:paraId="3598320D" w14:textId="42172D4A" w:rsidR="00C95EEE" w:rsidRDefault="00362747" w:rsidP="0033307F">
      <w:pPr>
        <w:pStyle w:val="Odsekzoznamu"/>
        <w:spacing w:after="0" w:line="240" w:lineRule="auto"/>
        <w:ind w:left="1125"/>
        <w:rPr>
          <w:rFonts w:ascii="Garamond" w:hAnsi="Garamond"/>
          <w:bCs/>
          <w:sz w:val="20"/>
          <w:szCs w:val="20"/>
        </w:rPr>
      </w:pPr>
      <w:r w:rsidRPr="0033307F">
        <w:rPr>
          <w:rFonts w:ascii="Garamond" w:hAnsi="Garamond"/>
          <w:bCs/>
          <w:sz w:val="20"/>
          <w:szCs w:val="20"/>
        </w:rPr>
        <w:t>H</w:t>
      </w:r>
      <w:r w:rsidR="00C95EEE" w:rsidRPr="0033307F">
        <w:rPr>
          <w:rFonts w:ascii="Garamond" w:hAnsi="Garamond"/>
          <w:bCs/>
          <w:sz w:val="20"/>
          <w:szCs w:val="20"/>
        </w:rPr>
        <w:t>lavný</w:t>
      </w:r>
      <w:r w:rsidR="0033307F" w:rsidRPr="0033307F">
        <w:rPr>
          <w:rFonts w:ascii="Garamond" w:hAnsi="Garamond"/>
          <w:bCs/>
          <w:sz w:val="20"/>
          <w:szCs w:val="20"/>
        </w:rPr>
        <w:t xml:space="preserve"> </w:t>
      </w:r>
      <w:r w:rsidR="00C95EEE" w:rsidRPr="0033307F">
        <w:rPr>
          <w:rFonts w:ascii="Garamond" w:hAnsi="Garamond"/>
          <w:bCs/>
          <w:sz w:val="20"/>
          <w:szCs w:val="20"/>
        </w:rPr>
        <w:t>predmet:</w:t>
      </w:r>
      <w:r w:rsidR="0033307F" w:rsidRPr="0033307F">
        <w:rPr>
          <w:rFonts w:ascii="Garamond" w:hAnsi="Garamond"/>
          <w:bCs/>
          <w:sz w:val="20"/>
          <w:szCs w:val="20"/>
        </w:rPr>
        <w:t xml:space="preserve">                  </w:t>
      </w:r>
      <w:r w:rsidR="00204EB0" w:rsidRPr="0033307F">
        <w:rPr>
          <w:rFonts w:ascii="Garamond" w:hAnsi="Garamond"/>
          <w:bCs/>
          <w:sz w:val="20"/>
          <w:szCs w:val="20"/>
        </w:rPr>
        <w:t>Hlavný</w:t>
      </w:r>
      <w:r w:rsidR="0033307F" w:rsidRPr="0033307F">
        <w:rPr>
          <w:rFonts w:ascii="Garamond" w:hAnsi="Garamond"/>
          <w:bCs/>
          <w:sz w:val="20"/>
          <w:szCs w:val="20"/>
        </w:rPr>
        <w:t xml:space="preserve"> </w:t>
      </w:r>
      <w:r w:rsidR="00204EB0" w:rsidRPr="0033307F">
        <w:rPr>
          <w:rFonts w:ascii="Garamond" w:hAnsi="Garamond"/>
          <w:bCs/>
          <w:sz w:val="20"/>
          <w:szCs w:val="20"/>
        </w:rPr>
        <w:t>slovník:</w:t>
      </w:r>
      <w:r w:rsidR="0033307F" w:rsidRPr="0033307F">
        <w:rPr>
          <w:rFonts w:ascii="Garamond" w:hAnsi="Garamond"/>
          <w:bCs/>
          <w:sz w:val="20"/>
          <w:szCs w:val="20"/>
        </w:rPr>
        <w:t xml:space="preserve">              </w:t>
      </w:r>
      <w:r w:rsidR="00204EB0" w:rsidRPr="0033307F">
        <w:rPr>
          <w:rFonts w:ascii="Garamond" w:hAnsi="Garamond"/>
          <w:bCs/>
          <w:sz w:val="20"/>
          <w:szCs w:val="20"/>
        </w:rPr>
        <w:t>Doplnkový</w:t>
      </w:r>
      <w:r w:rsidR="0033307F" w:rsidRPr="0033307F">
        <w:rPr>
          <w:rFonts w:ascii="Garamond" w:hAnsi="Garamond"/>
          <w:bCs/>
          <w:sz w:val="20"/>
          <w:szCs w:val="20"/>
        </w:rPr>
        <w:t xml:space="preserve"> </w:t>
      </w:r>
      <w:r w:rsidR="00204EB0" w:rsidRPr="0033307F">
        <w:rPr>
          <w:rFonts w:ascii="Garamond" w:hAnsi="Garamond"/>
          <w:bCs/>
          <w:sz w:val="20"/>
          <w:szCs w:val="20"/>
        </w:rPr>
        <w:t>slovník:</w:t>
      </w:r>
    </w:p>
    <w:p w14:paraId="0E31406F" w14:textId="12819FEB" w:rsidR="00B07F8B" w:rsidRDefault="00B07F8B" w:rsidP="0033307F">
      <w:pPr>
        <w:pStyle w:val="Odsekzoznamu"/>
        <w:spacing w:after="0" w:line="240" w:lineRule="auto"/>
        <w:ind w:left="1125"/>
        <w:rPr>
          <w:rFonts w:ascii="Garamond" w:hAnsi="Garamond"/>
          <w:bCs/>
          <w:sz w:val="20"/>
          <w:szCs w:val="20"/>
        </w:rPr>
      </w:pPr>
    </w:p>
    <w:p w14:paraId="11E0B9B0" w14:textId="77371A27" w:rsidR="00B07F8B" w:rsidRPr="0033307F" w:rsidRDefault="00B07F8B" w:rsidP="0033307F">
      <w:pPr>
        <w:pStyle w:val="Odsekzoznamu"/>
        <w:spacing w:after="0" w:line="240" w:lineRule="auto"/>
        <w:ind w:left="1125"/>
        <w:rPr>
          <w:rFonts w:ascii="Garamond" w:hAnsi="Garamond"/>
          <w:bCs/>
          <w:sz w:val="20"/>
          <w:szCs w:val="20"/>
        </w:rPr>
      </w:pPr>
      <w:r>
        <w:rPr>
          <w:rFonts w:ascii="Garamond" w:hAnsi="Garamond"/>
          <w:bCs/>
          <w:sz w:val="20"/>
          <w:szCs w:val="20"/>
        </w:rPr>
        <w:t>34300000 -0 Časti a príslušenstvo vozidiel a ich motorov</w:t>
      </w:r>
    </w:p>
    <w:p w14:paraId="7F0DFA1E" w14:textId="77777777" w:rsidR="00204EB0" w:rsidRPr="0033307F" w:rsidRDefault="00204EB0" w:rsidP="0033307F">
      <w:pPr>
        <w:pStyle w:val="Odsekzoznamu"/>
        <w:spacing w:after="0" w:line="240" w:lineRule="auto"/>
        <w:ind w:left="1125"/>
        <w:rPr>
          <w:rFonts w:ascii="Garamond" w:hAnsi="Garamond"/>
          <w:bCs/>
          <w:sz w:val="20"/>
          <w:szCs w:val="20"/>
        </w:rPr>
      </w:pPr>
    </w:p>
    <w:p w14:paraId="24245A75" w14:textId="77C12276" w:rsidR="00C95EEE" w:rsidRPr="0033307F" w:rsidRDefault="00C95EEE" w:rsidP="0033307F">
      <w:pPr>
        <w:pStyle w:val="Odsekzoznamu"/>
        <w:numPr>
          <w:ilvl w:val="1"/>
          <w:numId w:val="1"/>
        </w:numPr>
        <w:spacing w:after="0" w:line="240" w:lineRule="auto"/>
        <w:jc w:val="both"/>
        <w:rPr>
          <w:rFonts w:ascii="Garamond" w:hAnsi="Garamond"/>
          <w:b/>
          <w:bCs/>
          <w:sz w:val="20"/>
          <w:szCs w:val="20"/>
        </w:rPr>
      </w:pPr>
      <w:r w:rsidRPr="0033307F">
        <w:rPr>
          <w:rFonts w:ascii="Garamond" w:hAnsi="Garamond"/>
          <w:b/>
          <w:bCs/>
          <w:sz w:val="20"/>
          <w:szCs w:val="20"/>
        </w:rPr>
        <w:t>Podrobné</w:t>
      </w:r>
      <w:r w:rsidR="0033307F" w:rsidRPr="0033307F">
        <w:rPr>
          <w:rFonts w:ascii="Garamond" w:hAnsi="Garamond"/>
          <w:b/>
          <w:bCs/>
          <w:sz w:val="20"/>
          <w:szCs w:val="20"/>
        </w:rPr>
        <w:t xml:space="preserve"> </w:t>
      </w:r>
      <w:r w:rsidRPr="0033307F">
        <w:rPr>
          <w:rFonts w:ascii="Garamond" w:hAnsi="Garamond"/>
          <w:b/>
          <w:bCs/>
          <w:sz w:val="20"/>
          <w:szCs w:val="20"/>
        </w:rPr>
        <w:t>vymedzenie</w:t>
      </w:r>
      <w:r w:rsidR="0033307F" w:rsidRPr="0033307F">
        <w:rPr>
          <w:rFonts w:ascii="Garamond" w:hAnsi="Garamond"/>
          <w:b/>
          <w:bCs/>
          <w:sz w:val="20"/>
          <w:szCs w:val="20"/>
        </w:rPr>
        <w:t xml:space="preserve"> </w:t>
      </w:r>
      <w:r w:rsidRPr="0033307F">
        <w:rPr>
          <w:rFonts w:ascii="Garamond" w:hAnsi="Garamond"/>
          <w:b/>
          <w:bCs/>
          <w:sz w:val="20"/>
          <w:szCs w:val="20"/>
        </w:rPr>
        <w:t>(špecifikácia)</w:t>
      </w:r>
      <w:r w:rsidR="0033307F" w:rsidRPr="0033307F">
        <w:rPr>
          <w:rFonts w:ascii="Garamond" w:hAnsi="Garamond"/>
          <w:b/>
          <w:bCs/>
          <w:sz w:val="20"/>
          <w:szCs w:val="20"/>
        </w:rPr>
        <w:t xml:space="preserve"> </w:t>
      </w:r>
      <w:r w:rsidRPr="0033307F">
        <w:rPr>
          <w:rFonts w:ascii="Garamond" w:hAnsi="Garamond"/>
          <w:b/>
          <w:bCs/>
          <w:sz w:val="20"/>
          <w:szCs w:val="20"/>
        </w:rPr>
        <w:t>predmetu</w:t>
      </w:r>
      <w:r w:rsidR="0033307F" w:rsidRPr="0033307F">
        <w:rPr>
          <w:rFonts w:ascii="Garamond" w:hAnsi="Garamond"/>
          <w:b/>
          <w:bCs/>
          <w:sz w:val="20"/>
          <w:szCs w:val="20"/>
        </w:rPr>
        <w:t xml:space="preserve"> </w:t>
      </w:r>
      <w:r w:rsidRPr="0033307F">
        <w:rPr>
          <w:rFonts w:ascii="Garamond" w:hAnsi="Garamond"/>
          <w:b/>
          <w:bCs/>
          <w:sz w:val="20"/>
          <w:szCs w:val="20"/>
        </w:rPr>
        <w:t>konkrétnej</w:t>
      </w:r>
      <w:r w:rsidR="0033307F" w:rsidRPr="0033307F">
        <w:rPr>
          <w:rFonts w:ascii="Garamond" w:hAnsi="Garamond"/>
          <w:b/>
          <w:bCs/>
          <w:sz w:val="20"/>
          <w:szCs w:val="20"/>
        </w:rPr>
        <w:t xml:space="preserve"> </w:t>
      </w:r>
      <w:r w:rsidRPr="0033307F">
        <w:rPr>
          <w:rFonts w:ascii="Garamond" w:hAnsi="Garamond"/>
          <w:b/>
          <w:bCs/>
          <w:sz w:val="20"/>
          <w:szCs w:val="20"/>
        </w:rPr>
        <w:t>zákazky</w:t>
      </w:r>
      <w:r w:rsidR="0033307F" w:rsidRPr="0033307F">
        <w:rPr>
          <w:rFonts w:ascii="Garamond" w:hAnsi="Garamond"/>
          <w:b/>
          <w:bCs/>
          <w:sz w:val="20"/>
          <w:szCs w:val="20"/>
        </w:rPr>
        <w:t xml:space="preserve"> </w:t>
      </w:r>
      <w:r w:rsidRPr="0033307F">
        <w:rPr>
          <w:rFonts w:ascii="Garamond" w:hAnsi="Garamond"/>
          <w:b/>
          <w:bCs/>
          <w:sz w:val="20"/>
          <w:szCs w:val="20"/>
        </w:rPr>
        <w:t>zadávanej</w:t>
      </w:r>
      <w:r w:rsidR="0033307F" w:rsidRPr="0033307F">
        <w:rPr>
          <w:rFonts w:ascii="Garamond" w:hAnsi="Garamond"/>
          <w:b/>
          <w:bCs/>
          <w:sz w:val="20"/>
          <w:szCs w:val="20"/>
        </w:rPr>
        <w:t xml:space="preserve"> </w:t>
      </w:r>
      <w:r w:rsidRPr="0033307F">
        <w:rPr>
          <w:rFonts w:ascii="Garamond" w:hAnsi="Garamond"/>
          <w:b/>
          <w:bCs/>
          <w:sz w:val="20"/>
          <w:szCs w:val="20"/>
        </w:rPr>
        <w:t>s</w:t>
      </w:r>
      <w:r w:rsidR="0033307F" w:rsidRPr="0033307F">
        <w:rPr>
          <w:rFonts w:ascii="Garamond" w:hAnsi="Garamond"/>
          <w:b/>
          <w:bCs/>
          <w:sz w:val="20"/>
          <w:szCs w:val="20"/>
        </w:rPr>
        <w:t xml:space="preserve"> </w:t>
      </w:r>
      <w:r w:rsidRPr="0033307F">
        <w:rPr>
          <w:rFonts w:ascii="Garamond" w:hAnsi="Garamond"/>
          <w:b/>
          <w:bCs/>
          <w:sz w:val="20"/>
          <w:szCs w:val="20"/>
        </w:rPr>
        <w:t>použitím</w:t>
      </w:r>
      <w:r w:rsidR="0033307F" w:rsidRPr="0033307F">
        <w:rPr>
          <w:rFonts w:ascii="Garamond" w:hAnsi="Garamond"/>
          <w:b/>
          <w:bCs/>
          <w:sz w:val="20"/>
          <w:szCs w:val="20"/>
        </w:rPr>
        <w:t xml:space="preserve"> </w:t>
      </w:r>
      <w:r w:rsidRPr="0033307F">
        <w:rPr>
          <w:rFonts w:ascii="Garamond" w:hAnsi="Garamond"/>
          <w:b/>
          <w:bCs/>
          <w:sz w:val="20"/>
          <w:szCs w:val="20"/>
        </w:rPr>
        <w:t>dynamického</w:t>
      </w:r>
      <w:r w:rsidR="0033307F" w:rsidRPr="0033307F">
        <w:rPr>
          <w:rFonts w:ascii="Garamond" w:hAnsi="Garamond"/>
          <w:b/>
          <w:bCs/>
          <w:sz w:val="20"/>
          <w:szCs w:val="20"/>
        </w:rPr>
        <w:t xml:space="preserve"> </w:t>
      </w:r>
      <w:r w:rsidRPr="0033307F">
        <w:rPr>
          <w:rFonts w:ascii="Garamond" w:hAnsi="Garamond"/>
          <w:b/>
          <w:bCs/>
          <w:sz w:val="20"/>
          <w:szCs w:val="20"/>
        </w:rPr>
        <w:t>nákupného</w:t>
      </w:r>
      <w:r w:rsidR="0033307F" w:rsidRPr="0033307F">
        <w:rPr>
          <w:rFonts w:ascii="Garamond" w:hAnsi="Garamond"/>
          <w:b/>
          <w:bCs/>
          <w:sz w:val="20"/>
          <w:szCs w:val="20"/>
        </w:rPr>
        <w:t xml:space="preserve"> </w:t>
      </w:r>
      <w:r w:rsidRPr="0033307F">
        <w:rPr>
          <w:rFonts w:ascii="Garamond" w:hAnsi="Garamond"/>
          <w:b/>
          <w:bCs/>
          <w:sz w:val="20"/>
          <w:szCs w:val="20"/>
        </w:rPr>
        <w:t>systému,</w:t>
      </w:r>
      <w:r w:rsidR="0033307F" w:rsidRPr="0033307F">
        <w:rPr>
          <w:rFonts w:ascii="Garamond" w:hAnsi="Garamond"/>
          <w:b/>
          <w:bCs/>
          <w:sz w:val="20"/>
          <w:szCs w:val="20"/>
        </w:rPr>
        <w:t xml:space="preserve"> </w:t>
      </w:r>
      <w:r w:rsidRPr="0033307F">
        <w:rPr>
          <w:rFonts w:ascii="Garamond" w:hAnsi="Garamond"/>
          <w:b/>
          <w:bCs/>
          <w:sz w:val="20"/>
          <w:szCs w:val="20"/>
        </w:rPr>
        <w:t>technické</w:t>
      </w:r>
      <w:r w:rsidR="0033307F" w:rsidRPr="0033307F">
        <w:rPr>
          <w:rFonts w:ascii="Garamond" w:hAnsi="Garamond"/>
          <w:b/>
          <w:bCs/>
          <w:sz w:val="20"/>
          <w:szCs w:val="20"/>
        </w:rPr>
        <w:t xml:space="preserve"> </w:t>
      </w:r>
      <w:r w:rsidRPr="0033307F">
        <w:rPr>
          <w:rFonts w:ascii="Garamond" w:hAnsi="Garamond"/>
          <w:b/>
          <w:bCs/>
          <w:sz w:val="20"/>
          <w:szCs w:val="20"/>
        </w:rPr>
        <w:t>požiadavky:</w:t>
      </w:r>
    </w:p>
    <w:p w14:paraId="4A724568" w14:textId="77777777" w:rsidR="00796EBC" w:rsidRPr="0033307F" w:rsidRDefault="00796EBC" w:rsidP="0033307F">
      <w:pPr>
        <w:pStyle w:val="Odsekzoznamu"/>
        <w:spacing w:after="0" w:line="240" w:lineRule="auto"/>
        <w:ind w:left="1068"/>
        <w:jc w:val="both"/>
        <w:rPr>
          <w:rFonts w:ascii="Garamond" w:hAnsi="Garamond"/>
          <w:bCs/>
          <w:sz w:val="20"/>
          <w:szCs w:val="20"/>
        </w:rPr>
      </w:pPr>
    </w:p>
    <w:p w14:paraId="3C3B19D6" w14:textId="5CB8FBC9" w:rsidR="009D56C4" w:rsidRPr="00F910DE" w:rsidRDefault="009D56C4" w:rsidP="009D56C4">
      <w:pPr>
        <w:spacing w:after="0" w:line="240" w:lineRule="auto"/>
        <w:ind w:left="1125"/>
        <w:jc w:val="both"/>
        <w:rPr>
          <w:rFonts w:ascii="Garamond" w:hAnsi="Garamond"/>
          <w:sz w:val="20"/>
          <w:szCs w:val="20"/>
        </w:rPr>
      </w:pPr>
      <w:r w:rsidRPr="00F910DE">
        <w:rPr>
          <w:rFonts w:ascii="Garamond" w:hAnsi="Garamond"/>
          <w:sz w:val="20"/>
          <w:szCs w:val="20"/>
        </w:rPr>
        <w:t>Žiadame nové originálne náhradné diely vyrobené výrobcom vozidiel alebo tiež dodávateľmi výrobcu/  diely rovnocenné originálu, vyrobené akýmkoľvek podnikom ktorý preukáže, že kvalita náhradných dielov zodpovedá kvalite dielov použitých pri montáži vozidla. Rovnocenné náhradné diely budú akceptované len ak sú homologované alebo im bolo vystavené osvedčenie o rovnocennosti s originálnym náhradným dielom.</w:t>
      </w:r>
      <w:r w:rsidR="00253283" w:rsidRPr="00253283">
        <w:t xml:space="preserve"> </w:t>
      </w:r>
      <w:r w:rsidR="00253283" w:rsidRPr="00253283">
        <w:rPr>
          <w:rFonts w:ascii="Garamond" w:hAnsi="Garamond"/>
          <w:sz w:val="20"/>
          <w:szCs w:val="20"/>
        </w:rPr>
        <w:t>Akceptované nebudú repasované, recyklované a renovované náhradné diely.</w:t>
      </w:r>
    </w:p>
    <w:p w14:paraId="425AED2D" w14:textId="77777777" w:rsidR="009D56C4" w:rsidRPr="00F910DE" w:rsidRDefault="009D56C4" w:rsidP="009D56C4">
      <w:pPr>
        <w:spacing w:after="0" w:line="240" w:lineRule="auto"/>
        <w:ind w:left="1125"/>
        <w:rPr>
          <w:rFonts w:ascii="Garamond" w:hAnsi="Garamond"/>
          <w:sz w:val="20"/>
          <w:szCs w:val="20"/>
        </w:rPr>
      </w:pPr>
      <w:r w:rsidRPr="00F910DE">
        <w:rPr>
          <w:rFonts w:ascii="Garamond" w:hAnsi="Garamond"/>
          <w:sz w:val="20"/>
          <w:szCs w:val="20"/>
        </w:rPr>
        <w:lastRenderedPageBreak/>
        <w:t>1. originál prehlásenia autorizovaného výrobcu oprávneného k výrobe požadovaného dielu, že požadovaný výrobok je novým výrobkom, ktorý autorizovaný výrobca vyrobil podľa pôvodnej výrobnej a výkresovej dokumentácie</w:t>
      </w:r>
    </w:p>
    <w:p w14:paraId="3549B4EF" w14:textId="77777777" w:rsidR="009D56C4" w:rsidRPr="00F910DE" w:rsidRDefault="009D56C4" w:rsidP="009D56C4">
      <w:pPr>
        <w:spacing w:after="0" w:line="240" w:lineRule="auto"/>
        <w:ind w:left="1125"/>
        <w:rPr>
          <w:rFonts w:ascii="Garamond" w:hAnsi="Garamond"/>
          <w:sz w:val="20"/>
          <w:szCs w:val="20"/>
        </w:rPr>
      </w:pPr>
      <w:r w:rsidRPr="00F910DE">
        <w:rPr>
          <w:rFonts w:ascii="Garamond" w:hAnsi="Garamond"/>
          <w:sz w:val="20"/>
          <w:szCs w:val="20"/>
        </w:rPr>
        <w:t xml:space="preserve">2. návod na použitie, montáž a údržbu v slovenskom jazyku v súlade so zákonom </w:t>
      </w:r>
      <w:r>
        <w:rPr>
          <w:rFonts w:ascii="Garamond" w:hAnsi="Garamond"/>
          <w:sz w:val="20"/>
          <w:szCs w:val="20"/>
        </w:rPr>
        <w:t>č 270</w:t>
      </w:r>
      <w:r w:rsidRPr="00F910DE">
        <w:rPr>
          <w:rFonts w:ascii="Garamond" w:hAnsi="Garamond"/>
          <w:sz w:val="20"/>
          <w:szCs w:val="20"/>
        </w:rPr>
        <w:t>/</w:t>
      </w:r>
      <w:r>
        <w:rPr>
          <w:rFonts w:ascii="Garamond" w:hAnsi="Garamond"/>
          <w:sz w:val="20"/>
          <w:szCs w:val="20"/>
        </w:rPr>
        <w:t xml:space="preserve">1995 </w:t>
      </w:r>
      <w:r w:rsidRPr="00F910DE">
        <w:rPr>
          <w:rFonts w:ascii="Garamond" w:hAnsi="Garamond"/>
          <w:sz w:val="20"/>
          <w:szCs w:val="20"/>
        </w:rPr>
        <w:t>Z.</w:t>
      </w:r>
      <w:r>
        <w:rPr>
          <w:rFonts w:ascii="Garamond" w:hAnsi="Garamond"/>
          <w:sz w:val="20"/>
          <w:szCs w:val="20"/>
        </w:rPr>
        <w:t xml:space="preserve"> </w:t>
      </w:r>
      <w:r w:rsidRPr="00F910DE">
        <w:rPr>
          <w:rFonts w:ascii="Garamond" w:hAnsi="Garamond"/>
          <w:sz w:val="20"/>
          <w:szCs w:val="20"/>
        </w:rPr>
        <w:t>z. o štátnom jazyku Slovenskej republiky</w:t>
      </w:r>
      <w:r>
        <w:rPr>
          <w:rFonts w:ascii="Garamond" w:hAnsi="Garamond"/>
          <w:sz w:val="20"/>
          <w:szCs w:val="20"/>
        </w:rPr>
        <w:t xml:space="preserve"> v znení neskorších predpisov</w:t>
      </w:r>
    </w:p>
    <w:p w14:paraId="67AF09A4" w14:textId="77777777" w:rsidR="009D56C4" w:rsidRPr="00F910DE" w:rsidRDefault="009D56C4" w:rsidP="009D56C4">
      <w:pPr>
        <w:spacing w:after="0" w:line="240" w:lineRule="auto"/>
        <w:ind w:left="1125"/>
        <w:rPr>
          <w:rFonts w:ascii="Garamond" w:hAnsi="Garamond"/>
          <w:sz w:val="20"/>
          <w:szCs w:val="20"/>
        </w:rPr>
      </w:pPr>
      <w:r w:rsidRPr="00F910DE">
        <w:rPr>
          <w:rFonts w:ascii="Garamond" w:hAnsi="Garamond"/>
          <w:sz w:val="20"/>
          <w:szCs w:val="20"/>
        </w:rPr>
        <w:t>3. každý ND musí byť nový a riadne označený z výroby výrobným štítkom v súlade so súčasne platnou legislatívou</w:t>
      </w:r>
    </w:p>
    <w:p w14:paraId="4111CA18" w14:textId="77777777" w:rsidR="009D56C4" w:rsidRPr="00F910DE" w:rsidRDefault="009D56C4" w:rsidP="009D56C4">
      <w:pPr>
        <w:spacing w:after="0" w:line="240" w:lineRule="auto"/>
        <w:ind w:left="1125"/>
        <w:rPr>
          <w:rFonts w:ascii="Garamond" w:hAnsi="Garamond"/>
          <w:sz w:val="20"/>
          <w:szCs w:val="20"/>
        </w:rPr>
      </w:pPr>
      <w:r w:rsidRPr="00F910DE">
        <w:rPr>
          <w:rFonts w:ascii="Garamond" w:hAnsi="Garamond"/>
          <w:sz w:val="20"/>
          <w:szCs w:val="20"/>
        </w:rPr>
        <w:t>4. pri vybraných dieloch požadujeme protokoly o skúškach izolačných/napäťových/typových/kusových/materiálových/.. v súlade so súčasne platnou legislatívou</w:t>
      </w:r>
    </w:p>
    <w:p w14:paraId="6282DBAD" w14:textId="77777777" w:rsidR="009D56C4" w:rsidRPr="00F910DE" w:rsidRDefault="009D56C4" w:rsidP="009D56C4">
      <w:pPr>
        <w:spacing w:after="0" w:line="240" w:lineRule="auto"/>
        <w:ind w:left="1125"/>
        <w:rPr>
          <w:rFonts w:ascii="Garamond" w:hAnsi="Garamond"/>
          <w:sz w:val="20"/>
          <w:szCs w:val="20"/>
        </w:rPr>
      </w:pPr>
      <w:r w:rsidRPr="00F910DE">
        <w:rPr>
          <w:rFonts w:ascii="Garamond" w:hAnsi="Garamond"/>
          <w:sz w:val="20"/>
          <w:szCs w:val="20"/>
        </w:rPr>
        <w:t>5. protokol o skúške druh 2.2 podľa normy STN EN 10204, v odôvodnených prípadoch inšpekčný certifikát 3.1.</w:t>
      </w:r>
    </w:p>
    <w:p w14:paraId="51325756" w14:textId="77777777" w:rsidR="009D56C4" w:rsidRPr="00F910DE" w:rsidRDefault="009D56C4" w:rsidP="009D56C4">
      <w:pPr>
        <w:spacing w:after="0" w:line="240" w:lineRule="auto"/>
        <w:ind w:left="1125"/>
        <w:rPr>
          <w:rFonts w:ascii="Garamond" w:hAnsi="Garamond"/>
          <w:sz w:val="20"/>
          <w:szCs w:val="20"/>
        </w:rPr>
      </w:pPr>
      <w:r w:rsidRPr="00F910DE">
        <w:rPr>
          <w:rFonts w:ascii="Garamond" w:hAnsi="Garamond"/>
          <w:sz w:val="20"/>
          <w:szCs w:val="20"/>
        </w:rPr>
        <w:t>6. Spolu s materiálom žiadame dodať  dokumenty kontroly podľa STN EN10204 Kovové výrobky Druhy dokumentov kontroly, ktorými bude potvrdená kvalita výrobku a zhoda výrobku s objednávkou, s vypísanými konkrétnymi hodnotami.</w:t>
      </w:r>
    </w:p>
    <w:p w14:paraId="134D4FC4" w14:textId="77777777" w:rsidR="009D56C4" w:rsidRPr="00F910DE" w:rsidRDefault="009D56C4" w:rsidP="009D56C4">
      <w:pPr>
        <w:spacing w:after="0" w:line="240" w:lineRule="auto"/>
        <w:ind w:left="1125"/>
        <w:rPr>
          <w:rFonts w:ascii="Garamond" w:hAnsi="Garamond"/>
          <w:sz w:val="20"/>
          <w:szCs w:val="20"/>
        </w:rPr>
      </w:pPr>
      <w:r w:rsidRPr="00F910DE">
        <w:rPr>
          <w:rFonts w:ascii="Garamond" w:hAnsi="Garamond"/>
          <w:sz w:val="20"/>
          <w:szCs w:val="20"/>
        </w:rPr>
        <w:t xml:space="preserve">7. Dokumentácia musí byť v súlade s </w:t>
      </w:r>
    </w:p>
    <w:p w14:paraId="17F9DDA9" w14:textId="77777777" w:rsidR="009D56C4" w:rsidRPr="00F910DE" w:rsidRDefault="009D56C4" w:rsidP="009D56C4">
      <w:pPr>
        <w:spacing w:after="0" w:line="240" w:lineRule="auto"/>
        <w:ind w:left="1125"/>
        <w:rPr>
          <w:rFonts w:ascii="Garamond" w:hAnsi="Garamond"/>
          <w:sz w:val="20"/>
          <w:szCs w:val="20"/>
        </w:rPr>
      </w:pPr>
      <w:r w:rsidRPr="00F910DE">
        <w:rPr>
          <w:rFonts w:ascii="Garamond" w:hAnsi="Garamond"/>
          <w:sz w:val="20"/>
          <w:szCs w:val="20"/>
        </w:rPr>
        <w:t>- Zákon č. 264/1999 Z. z. o technických požiadavkách na výrobky a o posudzovaní zhody prehlásenie o zhode,</w:t>
      </w:r>
    </w:p>
    <w:p w14:paraId="67B94C7F" w14:textId="77777777" w:rsidR="009D56C4" w:rsidRPr="00F910DE" w:rsidRDefault="009D56C4" w:rsidP="009D56C4">
      <w:pPr>
        <w:spacing w:after="0" w:line="240" w:lineRule="auto"/>
        <w:ind w:left="1125"/>
        <w:rPr>
          <w:rFonts w:ascii="Garamond" w:hAnsi="Garamond"/>
          <w:sz w:val="20"/>
          <w:szCs w:val="20"/>
        </w:rPr>
      </w:pPr>
      <w:r w:rsidRPr="00F910DE">
        <w:rPr>
          <w:rFonts w:ascii="Garamond" w:hAnsi="Garamond"/>
          <w:sz w:val="20"/>
          <w:szCs w:val="20"/>
        </w:rPr>
        <w:t xml:space="preserve">  </w:t>
      </w:r>
      <w:r w:rsidRPr="00F910DE">
        <w:rPr>
          <w:rFonts w:ascii="Garamond" w:hAnsi="Garamond"/>
          <w:sz w:val="20"/>
          <w:szCs w:val="20"/>
        </w:rPr>
        <w:tab/>
        <w:t xml:space="preserve">  § 13 (ES vyhlásenie o zhode, alebo EÚ vyhlásenie o zhode),</w:t>
      </w:r>
    </w:p>
    <w:p w14:paraId="4AB89581" w14:textId="77777777" w:rsidR="009D56C4" w:rsidRPr="00F910DE" w:rsidRDefault="009D56C4" w:rsidP="009D56C4">
      <w:pPr>
        <w:spacing w:after="0" w:line="240" w:lineRule="auto"/>
        <w:ind w:left="1125"/>
        <w:rPr>
          <w:rFonts w:ascii="Garamond" w:hAnsi="Garamond"/>
          <w:sz w:val="20"/>
          <w:szCs w:val="20"/>
        </w:rPr>
      </w:pPr>
      <w:r w:rsidRPr="00F910DE">
        <w:rPr>
          <w:rFonts w:ascii="Garamond" w:hAnsi="Garamond"/>
          <w:sz w:val="20"/>
          <w:szCs w:val="20"/>
        </w:rPr>
        <w:t>- Zákon č. 56/2018 Z. z. Zákon o posudzovaní zhody výrobku, sprístupňovaní určeného výrobku na trhu a o zmene a doplnení</w:t>
      </w:r>
    </w:p>
    <w:p w14:paraId="264C48E3" w14:textId="77777777" w:rsidR="009D56C4" w:rsidRPr="00F910DE" w:rsidRDefault="009D56C4" w:rsidP="009D56C4">
      <w:pPr>
        <w:spacing w:after="0" w:line="240" w:lineRule="auto"/>
        <w:ind w:left="1125"/>
        <w:rPr>
          <w:rFonts w:ascii="Garamond" w:hAnsi="Garamond"/>
          <w:sz w:val="20"/>
          <w:szCs w:val="20"/>
        </w:rPr>
      </w:pPr>
      <w:r w:rsidRPr="00F910DE">
        <w:rPr>
          <w:rFonts w:ascii="Garamond" w:hAnsi="Garamond"/>
          <w:sz w:val="20"/>
          <w:szCs w:val="20"/>
        </w:rPr>
        <w:t xml:space="preserve">  niektorých zákonov</w:t>
      </w:r>
    </w:p>
    <w:p w14:paraId="5794E9D4" w14:textId="77777777" w:rsidR="009D56C4" w:rsidRPr="00F910DE" w:rsidRDefault="009D56C4" w:rsidP="009D56C4">
      <w:pPr>
        <w:spacing w:after="0" w:line="240" w:lineRule="auto"/>
        <w:ind w:left="1125"/>
        <w:rPr>
          <w:rFonts w:ascii="Garamond" w:hAnsi="Garamond"/>
          <w:sz w:val="20"/>
          <w:szCs w:val="20"/>
        </w:rPr>
      </w:pPr>
      <w:r w:rsidRPr="00F910DE">
        <w:rPr>
          <w:rFonts w:ascii="Garamond" w:hAnsi="Garamond"/>
          <w:sz w:val="20"/>
          <w:szCs w:val="20"/>
        </w:rPr>
        <w:t>8. ND musia spĺňať požiadavky podľa STN EN 61373 Dráhové aplikácie. Zariadenia koľajových vozidiel. Skúšky údermi a vibráciami (namerané a doporučené hodnoty)</w:t>
      </w:r>
    </w:p>
    <w:p w14:paraId="06DB6128" w14:textId="77777777" w:rsidR="009D56C4" w:rsidRPr="00F910DE" w:rsidRDefault="009D56C4" w:rsidP="009D56C4">
      <w:pPr>
        <w:spacing w:after="0" w:line="240" w:lineRule="auto"/>
        <w:ind w:left="1125"/>
        <w:rPr>
          <w:rFonts w:ascii="Garamond" w:hAnsi="Garamond"/>
          <w:sz w:val="20"/>
          <w:szCs w:val="20"/>
        </w:rPr>
      </w:pPr>
      <w:r w:rsidRPr="00F910DE">
        <w:rPr>
          <w:rFonts w:ascii="Garamond" w:hAnsi="Garamond"/>
          <w:sz w:val="20"/>
          <w:szCs w:val="20"/>
        </w:rPr>
        <w:t>9. Sprievodná dokumentácia musí byť originál vydaná v listinnej forme resp. v pdf formáte v súlade so súčasne platnou legislatívou.</w:t>
      </w:r>
    </w:p>
    <w:p w14:paraId="292AE7AA" w14:textId="77777777" w:rsidR="009D56C4" w:rsidRDefault="009D56C4" w:rsidP="009D56C4">
      <w:pPr>
        <w:spacing w:after="0" w:line="240" w:lineRule="auto"/>
        <w:ind w:left="1125"/>
        <w:jc w:val="both"/>
        <w:rPr>
          <w:rFonts w:ascii="Garamond" w:hAnsi="Garamond"/>
          <w:sz w:val="20"/>
          <w:szCs w:val="20"/>
        </w:rPr>
      </w:pPr>
    </w:p>
    <w:p w14:paraId="5B3B7FDC" w14:textId="77777777" w:rsidR="00A54DB2" w:rsidRDefault="00A54DB2" w:rsidP="00A54DB2">
      <w:pPr>
        <w:spacing w:after="0" w:line="240" w:lineRule="auto"/>
        <w:ind w:left="1125"/>
        <w:jc w:val="both"/>
        <w:rPr>
          <w:rFonts w:ascii="Garamond" w:hAnsi="Garamond"/>
          <w:b/>
          <w:bCs/>
          <w:sz w:val="20"/>
          <w:szCs w:val="20"/>
          <w:u w:val="single"/>
        </w:rPr>
      </w:pPr>
      <w:r w:rsidRPr="00155516">
        <w:rPr>
          <w:rFonts w:ascii="Garamond" w:hAnsi="Garamond"/>
          <w:b/>
          <w:bCs/>
          <w:sz w:val="20"/>
          <w:szCs w:val="20"/>
          <w:u w:val="single"/>
        </w:rPr>
        <w:t>Na výzvu obstarávateľa je úspešný uchádzač povinný poskytnúť obstarávateľovi súčinnosť potrebnú na uzavretie Kúpnej zmluvy spočívajúcu v doručení obstarávateľom požadovaných vyššie uvedených vyhlásení o zhode a ďalších dokumentov preukazujúcich pôvod, originalitu, kvalitu a novosť výrobku.</w:t>
      </w:r>
    </w:p>
    <w:p w14:paraId="0088262A" w14:textId="77777777" w:rsidR="009D56C4" w:rsidRPr="0033307F" w:rsidRDefault="009D56C4" w:rsidP="009D56C4">
      <w:pPr>
        <w:tabs>
          <w:tab w:val="left" w:pos="708"/>
        </w:tabs>
        <w:spacing w:after="0" w:line="240" w:lineRule="auto"/>
        <w:ind w:left="5672"/>
        <w:rPr>
          <w:rFonts w:ascii="Garamond" w:hAnsi="Garamond" w:cs="Arial"/>
          <w:sz w:val="20"/>
          <w:szCs w:val="20"/>
        </w:rPr>
      </w:pPr>
    </w:p>
    <w:p w14:paraId="022CC2D9" w14:textId="77777777" w:rsidR="009D56C4" w:rsidRPr="0033307F" w:rsidRDefault="009D56C4" w:rsidP="009D56C4">
      <w:pPr>
        <w:tabs>
          <w:tab w:val="left" w:pos="708"/>
        </w:tabs>
        <w:spacing w:after="0" w:line="240" w:lineRule="auto"/>
        <w:ind w:left="1068"/>
        <w:jc w:val="both"/>
        <w:rPr>
          <w:rFonts w:ascii="Garamond" w:hAnsi="Garamond" w:cs="Arial"/>
          <w:sz w:val="20"/>
          <w:szCs w:val="20"/>
        </w:rPr>
      </w:pPr>
      <w:r w:rsidRPr="0033307F">
        <w:rPr>
          <w:rFonts w:ascii="Garamond" w:hAnsi="Garamond" w:cs="Arial"/>
          <w:b/>
          <w:bCs/>
          <w:sz w:val="20"/>
          <w:szCs w:val="20"/>
          <w:u w:val="single"/>
        </w:rPr>
        <w:t xml:space="preserve">Bližšia špecifikácia konkrétnych náhradných dielov  </w:t>
      </w:r>
      <w:r>
        <w:rPr>
          <w:rFonts w:ascii="Garamond" w:hAnsi="Garamond" w:cs="Arial"/>
          <w:b/>
          <w:bCs/>
          <w:sz w:val="20"/>
          <w:szCs w:val="20"/>
          <w:u w:val="single"/>
        </w:rPr>
        <w:t xml:space="preserve">je </w:t>
      </w:r>
      <w:r w:rsidRPr="0033307F">
        <w:rPr>
          <w:rFonts w:ascii="Garamond" w:hAnsi="Garamond" w:cs="Arial"/>
          <w:b/>
          <w:bCs/>
          <w:sz w:val="20"/>
          <w:szCs w:val="20"/>
          <w:u w:val="single"/>
        </w:rPr>
        <w:t>uveden</w:t>
      </w:r>
      <w:r>
        <w:rPr>
          <w:rFonts w:ascii="Garamond" w:hAnsi="Garamond" w:cs="Arial"/>
          <w:b/>
          <w:bCs/>
          <w:sz w:val="20"/>
          <w:szCs w:val="20"/>
          <w:u w:val="single"/>
        </w:rPr>
        <w:t xml:space="preserve">á </w:t>
      </w:r>
      <w:r w:rsidRPr="0033307F">
        <w:rPr>
          <w:rFonts w:ascii="Garamond" w:hAnsi="Garamond" w:cs="Arial"/>
          <w:b/>
          <w:bCs/>
          <w:sz w:val="20"/>
          <w:szCs w:val="20"/>
          <w:u w:val="single"/>
        </w:rPr>
        <w:t xml:space="preserve">v </w:t>
      </w:r>
      <w:r w:rsidRPr="0033307F">
        <w:rPr>
          <w:rFonts w:ascii="Garamond" w:hAnsi="Garamond"/>
          <w:b/>
          <w:bCs/>
          <w:sz w:val="20"/>
          <w:szCs w:val="20"/>
          <w:u w:val="single"/>
        </w:rPr>
        <w:t>prílohe č. 1 tejto výzvy na predloženie ponuky – Špecifikácia predmetu zákazky</w:t>
      </w:r>
      <w:r w:rsidRPr="0033307F">
        <w:rPr>
          <w:rFonts w:ascii="Garamond" w:hAnsi="Garamond" w:cs="Arial"/>
          <w:sz w:val="20"/>
          <w:szCs w:val="20"/>
        </w:rPr>
        <w:t xml:space="preserve">. </w:t>
      </w:r>
    </w:p>
    <w:p w14:paraId="78D6291D" w14:textId="77777777" w:rsidR="00C95EEE" w:rsidRPr="0033307F" w:rsidRDefault="00C95EEE" w:rsidP="0033307F">
      <w:pPr>
        <w:pStyle w:val="Odsekzoznamu"/>
        <w:spacing w:after="0" w:line="240" w:lineRule="auto"/>
        <w:ind w:left="1125"/>
        <w:jc w:val="both"/>
        <w:rPr>
          <w:rFonts w:ascii="Garamond" w:hAnsi="Garamond"/>
          <w:bCs/>
          <w:sz w:val="20"/>
          <w:szCs w:val="20"/>
        </w:rPr>
      </w:pPr>
    </w:p>
    <w:p w14:paraId="38629109" w14:textId="6DA7F4AC" w:rsidR="00C95EEE" w:rsidRPr="0033307F" w:rsidRDefault="00C95EEE" w:rsidP="0033307F">
      <w:pPr>
        <w:pStyle w:val="Odsekzoznamu"/>
        <w:numPr>
          <w:ilvl w:val="1"/>
          <w:numId w:val="1"/>
        </w:numPr>
        <w:spacing w:after="0" w:line="240" w:lineRule="auto"/>
        <w:jc w:val="both"/>
        <w:rPr>
          <w:rFonts w:ascii="Garamond" w:hAnsi="Garamond"/>
          <w:b/>
          <w:bCs/>
          <w:sz w:val="20"/>
          <w:szCs w:val="20"/>
        </w:rPr>
      </w:pPr>
      <w:r w:rsidRPr="0033307F">
        <w:rPr>
          <w:rFonts w:ascii="Garamond" w:hAnsi="Garamond"/>
          <w:b/>
          <w:bCs/>
          <w:sz w:val="20"/>
          <w:szCs w:val="20"/>
        </w:rPr>
        <w:t>Predpokladaná</w:t>
      </w:r>
      <w:r w:rsidR="0033307F" w:rsidRPr="0033307F">
        <w:rPr>
          <w:rFonts w:ascii="Garamond" w:hAnsi="Garamond"/>
          <w:b/>
          <w:bCs/>
          <w:sz w:val="20"/>
          <w:szCs w:val="20"/>
        </w:rPr>
        <w:t xml:space="preserve"> </w:t>
      </w:r>
      <w:r w:rsidRPr="0033307F">
        <w:rPr>
          <w:rFonts w:ascii="Garamond" w:hAnsi="Garamond"/>
          <w:b/>
          <w:bCs/>
          <w:sz w:val="20"/>
          <w:szCs w:val="20"/>
        </w:rPr>
        <w:t>hodnota</w:t>
      </w:r>
      <w:r w:rsidR="0033307F" w:rsidRPr="0033307F">
        <w:rPr>
          <w:rFonts w:ascii="Garamond" w:hAnsi="Garamond"/>
          <w:b/>
          <w:bCs/>
          <w:sz w:val="20"/>
          <w:szCs w:val="20"/>
        </w:rPr>
        <w:t xml:space="preserve"> </w:t>
      </w:r>
      <w:r w:rsidRPr="0033307F">
        <w:rPr>
          <w:rFonts w:ascii="Garamond" w:hAnsi="Garamond"/>
          <w:b/>
          <w:bCs/>
          <w:sz w:val="20"/>
          <w:szCs w:val="20"/>
        </w:rPr>
        <w:t>konkrétnej</w:t>
      </w:r>
      <w:r w:rsidR="0033307F" w:rsidRPr="0033307F">
        <w:rPr>
          <w:rFonts w:ascii="Garamond" w:hAnsi="Garamond"/>
          <w:b/>
          <w:bCs/>
          <w:sz w:val="20"/>
          <w:szCs w:val="20"/>
        </w:rPr>
        <w:t xml:space="preserve"> </w:t>
      </w:r>
      <w:r w:rsidRPr="0033307F">
        <w:rPr>
          <w:rFonts w:ascii="Garamond" w:hAnsi="Garamond"/>
          <w:b/>
          <w:bCs/>
          <w:sz w:val="20"/>
          <w:szCs w:val="20"/>
        </w:rPr>
        <w:t>zákazky</w:t>
      </w:r>
      <w:r w:rsidR="0033307F" w:rsidRPr="0033307F">
        <w:rPr>
          <w:rFonts w:ascii="Garamond" w:hAnsi="Garamond"/>
          <w:b/>
          <w:bCs/>
          <w:sz w:val="20"/>
          <w:szCs w:val="20"/>
        </w:rPr>
        <w:t xml:space="preserve"> </w:t>
      </w:r>
      <w:r w:rsidRPr="0033307F">
        <w:rPr>
          <w:rFonts w:ascii="Garamond" w:hAnsi="Garamond"/>
          <w:b/>
          <w:bCs/>
          <w:sz w:val="20"/>
          <w:szCs w:val="20"/>
        </w:rPr>
        <w:t>zadávanej</w:t>
      </w:r>
      <w:r w:rsidR="0033307F" w:rsidRPr="0033307F">
        <w:rPr>
          <w:rFonts w:ascii="Garamond" w:hAnsi="Garamond"/>
          <w:b/>
          <w:bCs/>
          <w:sz w:val="20"/>
          <w:szCs w:val="20"/>
        </w:rPr>
        <w:t xml:space="preserve"> </w:t>
      </w:r>
      <w:r w:rsidRPr="0033307F">
        <w:rPr>
          <w:rFonts w:ascii="Garamond" w:hAnsi="Garamond"/>
          <w:b/>
          <w:bCs/>
          <w:sz w:val="20"/>
          <w:szCs w:val="20"/>
        </w:rPr>
        <w:t>s</w:t>
      </w:r>
      <w:r w:rsidR="0033307F" w:rsidRPr="0033307F">
        <w:rPr>
          <w:rFonts w:ascii="Garamond" w:hAnsi="Garamond"/>
          <w:b/>
          <w:bCs/>
          <w:sz w:val="20"/>
          <w:szCs w:val="20"/>
        </w:rPr>
        <w:t xml:space="preserve"> </w:t>
      </w:r>
      <w:r w:rsidRPr="0033307F">
        <w:rPr>
          <w:rFonts w:ascii="Garamond" w:hAnsi="Garamond"/>
          <w:b/>
          <w:bCs/>
          <w:sz w:val="20"/>
          <w:szCs w:val="20"/>
        </w:rPr>
        <w:t>použitím</w:t>
      </w:r>
      <w:r w:rsidR="0033307F" w:rsidRPr="0033307F">
        <w:rPr>
          <w:rFonts w:ascii="Garamond" w:hAnsi="Garamond"/>
          <w:b/>
          <w:bCs/>
          <w:sz w:val="20"/>
          <w:szCs w:val="20"/>
        </w:rPr>
        <w:t xml:space="preserve"> </w:t>
      </w:r>
      <w:r w:rsidRPr="0033307F">
        <w:rPr>
          <w:rFonts w:ascii="Garamond" w:hAnsi="Garamond"/>
          <w:b/>
          <w:bCs/>
          <w:sz w:val="20"/>
          <w:szCs w:val="20"/>
        </w:rPr>
        <w:t>dynamického</w:t>
      </w:r>
      <w:r w:rsidR="0033307F" w:rsidRPr="0033307F">
        <w:rPr>
          <w:rFonts w:ascii="Garamond" w:hAnsi="Garamond"/>
          <w:b/>
          <w:bCs/>
          <w:sz w:val="20"/>
          <w:szCs w:val="20"/>
        </w:rPr>
        <w:t xml:space="preserve"> </w:t>
      </w:r>
      <w:r w:rsidRPr="0033307F">
        <w:rPr>
          <w:rFonts w:ascii="Garamond" w:hAnsi="Garamond"/>
          <w:b/>
          <w:bCs/>
          <w:sz w:val="20"/>
          <w:szCs w:val="20"/>
        </w:rPr>
        <w:t>nákupného</w:t>
      </w:r>
      <w:r w:rsidR="0033307F" w:rsidRPr="0033307F">
        <w:rPr>
          <w:rFonts w:ascii="Garamond" w:hAnsi="Garamond"/>
          <w:b/>
          <w:bCs/>
          <w:sz w:val="20"/>
          <w:szCs w:val="20"/>
        </w:rPr>
        <w:t xml:space="preserve"> </w:t>
      </w:r>
      <w:r w:rsidRPr="0033307F">
        <w:rPr>
          <w:rFonts w:ascii="Garamond" w:hAnsi="Garamond"/>
          <w:b/>
          <w:bCs/>
          <w:sz w:val="20"/>
          <w:szCs w:val="20"/>
        </w:rPr>
        <w:t>systému</w:t>
      </w:r>
    </w:p>
    <w:p w14:paraId="1C4F39B9" w14:textId="22C3C06C" w:rsidR="00C95EEE" w:rsidRPr="00E34C6D" w:rsidRDefault="00483ABD" w:rsidP="00E34C6D">
      <w:pPr>
        <w:pStyle w:val="Odsekzoznamu"/>
        <w:spacing w:after="0" w:line="240" w:lineRule="auto"/>
        <w:ind w:left="1125"/>
        <w:rPr>
          <w:rFonts w:ascii="Garamond" w:hAnsi="Garamond"/>
          <w:bCs/>
          <w:sz w:val="20"/>
          <w:szCs w:val="20"/>
        </w:rPr>
      </w:pPr>
      <w:r>
        <w:rPr>
          <w:rFonts w:ascii="Garamond" w:hAnsi="Garamond"/>
          <w:bCs/>
          <w:sz w:val="20"/>
          <w:szCs w:val="20"/>
        </w:rPr>
        <w:t>33</w:t>
      </w:r>
      <w:r w:rsidR="00B42FED">
        <w:rPr>
          <w:rFonts w:ascii="Garamond" w:hAnsi="Garamond"/>
          <w:bCs/>
          <w:sz w:val="20"/>
          <w:szCs w:val="20"/>
        </w:rPr>
        <w:t> </w:t>
      </w:r>
      <w:r>
        <w:rPr>
          <w:rFonts w:ascii="Garamond" w:hAnsi="Garamond"/>
          <w:bCs/>
          <w:sz w:val="20"/>
          <w:szCs w:val="20"/>
        </w:rPr>
        <w:t>88</w:t>
      </w:r>
      <w:r w:rsidR="00B42FED">
        <w:rPr>
          <w:rFonts w:ascii="Garamond" w:hAnsi="Garamond"/>
          <w:bCs/>
          <w:sz w:val="20"/>
          <w:szCs w:val="20"/>
        </w:rPr>
        <w:t>3,70</w:t>
      </w:r>
      <w:r w:rsidR="009647C8" w:rsidRPr="009647C8">
        <w:rPr>
          <w:rFonts w:ascii="Garamond" w:hAnsi="Garamond"/>
          <w:bCs/>
          <w:sz w:val="20"/>
          <w:szCs w:val="20"/>
        </w:rPr>
        <w:t xml:space="preserve"> </w:t>
      </w:r>
      <w:r w:rsidR="009647C8">
        <w:rPr>
          <w:rFonts w:ascii="Garamond" w:hAnsi="Garamond"/>
          <w:bCs/>
          <w:sz w:val="20"/>
          <w:szCs w:val="20"/>
        </w:rPr>
        <w:t xml:space="preserve"> E</w:t>
      </w:r>
      <w:r w:rsidR="00026EA9" w:rsidRPr="00E34C6D">
        <w:rPr>
          <w:rFonts w:ascii="Garamond" w:hAnsi="Garamond"/>
          <w:bCs/>
          <w:sz w:val="20"/>
          <w:szCs w:val="20"/>
        </w:rPr>
        <w:t xml:space="preserve">UR </w:t>
      </w:r>
      <w:r w:rsidR="00C95EEE" w:rsidRPr="00E34C6D">
        <w:rPr>
          <w:rFonts w:ascii="Garamond" w:hAnsi="Garamond"/>
          <w:bCs/>
          <w:sz w:val="20"/>
          <w:szCs w:val="20"/>
        </w:rPr>
        <w:t>bez</w:t>
      </w:r>
      <w:r w:rsidR="0033307F" w:rsidRPr="00E34C6D">
        <w:rPr>
          <w:rFonts w:ascii="Garamond" w:hAnsi="Garamond"/>
          <w:bCs/>
          <w:sz w:val="20"/>
          <w:szCs w:val="20"/>
        </w:rPr>
        <w:t xml:space="preserve"> </w:t>
      </w:r>
      <w:r w:rsidR="00C95EEE" w:rsidRPr="00E34C6D">
        <w:rPr>
          <w:rFonts w:ascii="Garamond" w:hAnsi="Garamond"/>
          <w:bCs/>
          <w:sz w:val="20"/>
          <w:szCs w:val="20"/>
        </w:rPr>
        <w:t>DPH</w:t>
      </w:r>
    </w:p>
    <w:p w14:paraId="25FB195A" w14:textId="77777777" w:rsidR="00C95EEE" w:rsidRPr="0033307F" w:rsidRDefault="00C95EEE" w:rsidP="0033307F">
      <w:pPr>
        <w:pStyle w:val="Odsekzoznamu"/>
        <w:spacing w:after="0" w:line="240" w:lineRule="auto"/>
        <w:ind w:left="1125"/>
        <w:rPr>
          <w:rFonts w:ascii="Garamond" w:hAnsi="Garamond"/>
          <w:b/>
          <w:bCs/>
          <w:sz w:val="20"/>
          <w:szCs w:val="20"/>
        </w:rPr>
      </w:pPr>
    </w:p>
    <w:p w14:paraId="509E03EB" w14:textId="02583622" w:rsidR="00C95EEE" w:rsidRPr="0033307F" w:rsidRDefault="00C95EEE" w:rsidP="0033307F">
      <w:pPr>
        <w:pStyle w:val="Odsekzoznamu"/>
        <w:numPr>
          <w:ilvl w:val="1"/>
          <w:numId w:val="1"/>
        </w:numPr>
        <w:spacing w:after="0" w:line="240" w:lineRule="auto"/>
        <w:jc w:val="both"/>
        <w:rPr>
          <w:rFonts w:ascii="Garamond" w:hAnsi="Garamond"/>
          <w:b/>
          <w:bCs/>
          <w:sz w:val="20"/>
          <w:szCs w:val="20"/>
        </w:rPr>
      </w:pPr>
      <w:r w:rsidRPr="0033307F">
        <w:rPr>
          <w:rFonts w:ascii="Garamond" w:hAnsi="Garamond"/>
          <w:b/>
          <w:bCs/>
          <w:sz w:val="20"/>
          <w:szCs w:val="20"/>
        </w:rPr>
        <w:t>Miesto</w:t>
      </w:r>
      <w:r w:rsidR="0033307F" w:rsidRPr="0033307F">
        <w:rPr>
          <w:rFonts w:ascii="Garamond" w:hAnsi="Garamond"/>
          <w:b/>
          <w:bCs/>
          <w:sz w:val="20"/>
          <w:szCs w:val="20"/>
        </w:rPr>
        <w:t xml:space="preserve"> </w:t>
      </w:r>
      <w:r w:rsidRPr="0033307F">
        <w:rPr>
          <w:rFonts w:ascii="Garamond" w:hAnsi="Garamond"/>
          <w:b/>
          <w:bCs/>
          <w:sz w:val="20"/>
          <w:szCs w:val="20"/>
        </w:rPr>
        <w:t>dodania</w:t>
      </w:r>
      <w:r w:rsidR="0033307F" w:rsidRPr="0033307F">
        <w:rPr>
          <w:rFonts w:ascii="Garamond" w:hAnsi="Garamond"/>
          <w:b/>
          <w:bCs/>
          <w:sz w:val="20"/>
          <w:szCs w:val="20"/>
        </w:rPr>
        <w:t xml:space="preserve"> </w:t>
      </w:r>
      <w:r w:rsidRPr="0033307F">
        <w:rPr>
          <w:rFonts w:ascii="Garamond" w:hAnsi="Garamond"/>
          <w:b/>
          <w:bCs/>
          <w:sz w:val="20"/>
          <w:szCs w:val="20"/>
        </w:rPr>
        <w:t>predmetu</w:t>
      </w:r>
      <w:r w:rsidR="0033307F" w:rsidRPr="0033307F">
        <w:rPr>
          <w:rFonts w:ascii="Garamond" w:hAnsi="Garamond"/>
          <w:b/>
          <w:bCs/>
          <w:sz w:val="20"/>
          <w:szCs w:val="20"/>
        </w:rPr>
        <w:t xml:space="preserve"> </w:t>
      </w:r>
      <w:r w:rsidRPr="0033307F">
        <w:rPr>
          <w:rFonts w:ascii="Garamond" w:hAnsi="Garamond"/>
          <w:b/>
          <w:bCs/>
          <w:sz w:val="20"/>
          <w:szCs w:val="20"/>
        </w:rPr>
        <w:t>konkrétne</w:t>
      </w:r>
      <w:r w:rsidR="0033307F" w:rsidRPr="0033307F">
        <w:rPr>
          <w:rFonts w:ascii="Garamond" w:hAnsi="Garamond"/>
          <w:b/>
          <w:bCs/>
          <w:sz w:val="20"/>
          <w:szCs w:val="20"/>
        </w:rPr>
        <w:t xml:space="preserve"> </w:t>
      </w:r>
      <w:r w:rsidRPr="0033307F">
        <w:rPr>
          <w:rFonts w:ascii="Garamond" w:hAnsi="Garamond"/>
          <w:b/>
          <w:bCs/>
          <w:sz w:val="20"/>
          <w:szCs w:val="20"/>
        </w:rPr>
        <w:t>zákazky</w:t>
      </w:r>
      <w:r w:rsidR="0033307F" w:rsidRPr="0033307F">
        <w:rPr>
          <w:rFonts w:ascii="Garamond" w:hAnsi="Garamond"/>
          <w:b/>
          <w:bCs/>
          <w:sz w:val="20"/>
          <w:szCs w:val="20"/>
        </w:rPr>
        <w:t xml:space="preserve"> </w:t>
      </w:r>
      <w:r w:rsidRPr="0033307F">
        <w:rPr>
          <w:rFonts w:ascii="Garamond" w:hAnsi="Garamond"/>
          <w:b/>
          <w:bCs/>
          <w:sz w:val="20"/>
          <w:szCs w:val="20"/>
        </w:rPr>
        <w:t>zadávanej</w:t>
      </w:r>
      <w:r w:rsidR="0033307F" w:rsidRPr="0033307F">
        <w:rPr>
          <w:rFonts w:ascii="Garamond" w:hAnsi="Garamond"/>
          <w:b/>
          <w:bCs/>
          <w:sz w:val="20"/>
          <w:szCs w:val="20"/>
        </w:rPr>
        <w:t xml:space="preserve"> </w:t>
      </w:r>
      <w:r w:rsidRPr="0033307F">
        <w:rPr>
          <w:rFonts w:ascii="Garamond" w:hAnsi="Garamond"/>
          <w:b/>
          <w:bCs/>
          <w:sz w:val="20"/>
          <w:szCs w:val="20"/>
        </w:rPr>
        <w:t>s</w:t>
      </w:r>
      <w:r w:rsidR="0033307F" w:rsidRPr="0033307F">
        <w:rPr>
          <w:rFonts w:ascii="Garamond" w:hAnsi="Garamond"/>
          <w:b/>
          <w:bCs/>
          <w:sz w:val="20"/>
          <w:szCs w:val="20"/>
        </w:rPr>
        <w:t xml:space="preserve"> </w:t>
      </w:r>
      <w:r w:rsidRPr="0033307F">
        <w:rPr>
          <w:rFonts w:ascii="Garamond" w:hAnsi="Garamond"/>
          <w:b/>
          <w:bCs/>
          <w:sz w:val="20"/>
          <w:szCs w:val="20"/>
        </w:rPr>
        <w:t>použitím</w:t>
      </w:r>
      <w:r w:rsidR="0033307F" w:rsidRPr="0033307F">
        <w:rPr>
          <w:rFonts w:ascii="Garamond" w:hAnsi="Garamond"/>
          <w:b/>
          <w:bCs/>
          <w:sz w:val="20"/>
          <w:szCs w:val="20"/>
        </w:rPr>
        <w:t xml:space="preserve"> </w:t>
      </w:r>
      <w:r w:rsidRPr="0033307F">
        <w:rPr>
          <w:rFonts w:ascii="Garamond" w:hAnsi="Garamond"/>
          <w:b/>
          <w:bCs/>
          <w:sz w:val="20"/>
          <w:szCs w:val="20"/>
        </w:rPr>
        <w:t>dynamického</w:t>
      </w:r>
      <w:r w:rsidR="0033307F" w:rsidRPr="0033307F">
        <w:rPr>
          <w:rFonts w:ascii="Garamond" w:hAnsi="Garamond"/>
          <w:b/>
          <w:bCs/>
          <w:sz w:val="20"/>
          <w:szCs w:val="20"/>
        </w:rPr>
        <w:t xml:space="preserve"> </w:t>
      </w:r>
      <w:r w:rsidRPr="0033307F">
        <w:rPr>
          <w:rFonts w:ascii="Garamond" w:hAnsi="Garamond"/>
          <w:b/>
          <w:bCs/>
          <w:sz w:val="20"/>
          <w:szCs w:val="20"/>
        </w:rPr>
        <w:t>nákupného</w:t>
      </w:r>
      <w:r w:rsidR="0033307F" w:rsidRPr="0033307F">
        <w:rPr>
          <w:rFonts w:ascii="Garamond" w:hAnsi="Garamond"/>
          <w:b/>
          <w:bCs/>
          <w:sz w:val="20"/>
          <w:szCs w:val="20"/>
        </w:rPr>
        <w:t xml:space="preserve"> </w:t>
      </w:r>
      <w:r w:rsidRPr="0033307F">
        <w:rPr>
          <w:rFonts w:ascii="Garamond" w:hAnsi="Garamond"/>
          <w:b/>
          <w:bCs/>
          <w:sz w:val="20"/>
          <w:szCs w:val="20"/>
        </w:rPr>
        <w:t>systému</w:t>
      </w:r>
    </w:p>
    <w:p w14:paraId="281DD406" w14:textId="5287C909" w:rsidR="00C95EEE" w:rsidRPr="0033307F" w:rsidRDefault="00204EB0" w:rsidP="0033307F">
      <w:pPr>
        <w:pStyle w:val="Odsekzoznamu"/>
        <w:spacing w:after="0" w:line="240" w:lineRule="auto"/>
        <w:ind w:left="1125"/>
        <w:rPr>
          <w:rFonts w:ascii="Garamond" w:hAnsi="Garamond"/>
          <w:bCs/>
          <w:sz w:val="20"/>
          <w:szCs w:val="20"/>
        </w:rPr>
      </w:pPr>
      <w:r w:rsidRPr="0033307F">
        <w:rPr>
          <w:rFonts w:ascii="Garamond" w:hAnsi="Garamond"/>
          <w:bCs/>
          <w:sz w:val="20"/>
          <w:szCs w:val="20"/>
        </w:rPr>
        <w:t>Dopravný</w:t>
      </w:r>
      <w:r w:rsidR="0033307F" w:rsidRPr="0033307F">
        <w:rPr>
          <w:rFonts w:ascii="Garamond" w:hAnsi="Garamond"/>
          <w:bCs/>
          <w:sz w:val="20"/>
          <w:szCs w:val="20"/>
        </w:rPr>
        <w:t xml:space="preserve"> </w:t>
      </w:r>
      <w:r w:rsidRPr="0033307F">
        <w:rPr>
          <w:rFonts w:ascii="Garamond" w:hAnsi="Garamond"/>
          <w:bCs/>
          <w:sz w:val="20"/>
          <w:szCs w:val="20"/>
        </w:rPr>
        <w:t>podnik</w:t>
      </w:r>
      <w:r w:rsidR="0033307F" w:rsidRPr="0033307F">
        <w:rPr>
          <w:rFonts w:ascii="Garamond" w:hAnsi="Garamond"/>
          <w:bCs/>
          <w:sz w:val="20"/>
          <w:szCs w:val="20"/>
        </w:rPr>
        <w:t xml:space="preserve"> </w:t>
      </w:r>
      <w:r w:rsidRPr="0033307F">
        <w:rPr>
          <w:rFonts w:ascii="Garamond" w:hAnsi="Garamond"/>
          <w:bCs/>
          <w:sz w:val="20"/>
          <w:szCs w:val="20"/>
        </w:rPr>
        <w:t>Bratislava,</w:t>
      </w:r>
      <w:r w:rsidR="0033307F" w:rsidRPr="0033307F">
        <w:rPr>
          <w:rFonts w:ascii="Garamond" w:hAnsi="Garamond"/>
          <w:bCs/>
          <w:sz w:val="20"/>
          <w:szCs w:val="20"/>
        </w:rPr>
        <w:t xml:space="preserve"> </w:t>
      </w:r>
      <w:r w:rsidRPr="0033307F">
        <w:rPr>
          <w:rFonts w:ascii="Garamond" w:hAnsi="Garamond"/>
          <w:bCs/>
          <w:sz w:val="20"/>
          <w:szCs w:val="20"/>
        </w:rPr>
        <w:t>a.s.,</w:t>
      </w:r>
      <w:r w:rsidR="0033307F" w:rsidRPr="0033307F">
        <w:rPr>
          <w:rFonts w:ascii="Garamond" w:hAnsi="Garamond"/>
          <w:bCs/>
          <w:sz w:val="20"/>
          <w:szCs w:val="20"/>
        </w:rPr>
        <w:t xml:space="preserve"> </w:t>
      </w:r>
      <w:r w:rsidRPr="0033307F">
        <w:rPr>
          <w:rFonts w:ascii="Garamond" w:hAnsi="Garamond"/>
          <w:bCs/>
          <w:sz w:val="20"/>
          <w:szCs w:val="20"/>
        </w:rPr>
        <w:t>Hlavný</w:t>
      </w:r>
      <w:r w:rsidR="0033307F" w:rsidRPr="0033307F">
        <w:rPr>
          <w:rFonts w:ascii="Garamond" w:hAnsi="Garamond"/>
          <w:bCs/>
          <w:sz w:val="20"/>
          <w:szCs w:val="20"/>
        </w:rPr>
        <w:t xml:space="preserve"> </w:t>
      </w:r>
      <w:r w:rsidRPr="0033307F">
        <w:rPr>
          <w:rFonts w:ascii="Garamond" w:hAnsi="Garamond"/>
          <w:bCs/>
          <w:sz w:val="20"/>
          <w:szCs w:val="20"/>
        </w:rPr>
        <w:t>sklad-Trnávka,</w:t>
      </w:r>
      <w:r w:rsidR="0033307F" w:rsidRPr="0033307F">
        <w:rPr>
          <w:rFonts w:ascii="Garamond" w:hAnsi="Garamond"/>
          <w:bCs/>
          <w:sz w:val="20"/>
          <w:szCs w:val="20"/>
        </w:rPr>
        <w:t xml:space="preserve"> </w:t>
      </w:r>
      <w:r w:rsidRPr="0033307F">
        <w:rPr>
          <w:rFonts w:ascii="Garamond" w:hAnsi="Garamond"/>
          <w:bCs/>
          <w:sz w:val="20"/>
          <w:szCs w:val="20"/>
        </w:rPr>
        <w:t>Vajnorská</w:t>
      </w:r>
      <w:r w:rsidR="0033307F" w:rsidRPr="0033307F">
        <w:rPr>
          <w:rFonts w:ascii="Garamond" w:hAnsi="Garamond"/>
          <w:bCs/>
          <w:sz w:val="20"/>
          <w:szCs w:val="20"/>
        </w:rPr>
        <w:t xml:space="preserve"> </w:t>
      </w:r>
      <w:r w:rsidRPr="0033307F">
        <w:rPr>
          <w:rFonts w:ascii="Garamond" w:hAnsi="Garamond"/>
          <w:bCs/>
          <w:sz w:val="20"/>
          <w:szCs w:val="20"/>
        </w:rPr>
        <w:t>124.</w:t>
      </w:r>
    </w:p>
    <w:p w14:paraId="2D0847A5" w14:textId="77777777" w:rsidR="00C95EEE" w:rsidRPr="0033307F" w:rsidRDefault="00C95EEE" w:rsidP="0033307F">
      <w:pPr>
        <w:pStyle w:val="Odsekzoznamu"/>
        <w:spacing w:after="0" w:line="240" w:lineRule="auto"/>
        <w:ind w:left="1125"/>
        <w:rPr>
          <w:rFonts w:ascii="Garamond" w:hAnsi="Garamond"/>
          <w:bCs/>
          <w:sz w:val="20"/>
          <w:szCs w:val="20"/>
        </w:rPr>
      </w:pPr>
    </w:p>
    <w:p w14:paraId="461960B2" w14:textId="77777777" w:rsidR="0086223E" w:rsidRDefault="00C95EEE" w:rsidP="0086223E">
      <w:pPr>
        <w:pStyle w:val="Odsekzoznamu"/>
        <w:numPr>
          <w:ilvl w:val="1"/>
          <w:numId w:val="1"/>
        </w:numPr>
        <w:spacing w:after="0" w:line="240" w:lineRule="auto"/>
        <w:jc w:val="both"/>
        <w:rPr>
          <w:rFonts w:ascii="Garamond" w:hAnsi="Garamond"/>
          <w:b/>
          <w:bCs/>
          <w:sz w:val="20"/>
          <w:szCs w:val="20"/>
        </w:rPr>
      </w:pPr>
      <w:r w:rsidRPr="0033307F">
        <w:rPr>
          <w:rFonts w:ascii="Garamond" w:hAnsi="Garamond"/>
          <w:b/>
          <w:bCs/>
          <w:sz w:val="20"/>
          <w:szCs w:val="20"/>
        </w:rPr>
        <w:t>Lehota</w:t>
      </w:r>
      <w:r w:rsidR="0033307F" w:rsidRPr="0033307F">
        <w:rPr>
          <w:rFonts w:ascii="Garamond" w:hAnsi="Garamond"/>
          <w:b/>
          <w:bCs/>
          <w:sz w:val="20"/>
          <w:szCs w:val="20"/>
        </w:rPr>
        <w:t xml:space="preserve"> </w:t>
      </w:r>
      <w:r w:rsidRPr="0033307F">
        <w:rPr>
          <w:rFonts w:ascii="Garamond" w:hAnsi="Garamond"/>
          <w:b/>
          <w:bCs/>
          <w:sz w:val="20"/>
          <w:szCs w:val="20"/>
        </w:rPr>
        <w:t>dodania</w:t>
      </w:r>
      <w:r w:rsidR="0033307F" w:rsidRPr="0033307F">
        <w:rPr>
          <w:rFonts w:ascii="Garamond" w:hAnsi="Garamond"/>
          <w:b/>
          <w:bCs/>
          <w:sz w:val="20"/>
          <w:szCs w:val="20"/>
        </w:rPr>
        <w:t xml:space="preserve"> </w:t>
      </w:r>
      <w:r w:rsidRPr="0033307F">
        <w:rPr>
          <w:rFonts w:ascii="Garamond" w:hAnsi="Garamond"/>
          <w:b/>
          <w:bCs/>
          <w:sz w:val="20"/>
          <w:szCs w:val="20"/>
        </w:rPr>
        <w:t>predmetu</w:t>
      </w:r>
      <w:r w:rsidR="0033307F" w:rsidRPr="0033307F">
        <w:rPr>
          <w:rFonts w:ascii="Garamond" w:hAnsi="Garamond"/>
          <w:b/>
          <w:bCs/>
          <w:sz w:val="20"/>
          <w:szCs w:val="20"/>
        </w:rPr>
        <w:t xml:space="preserve"> </w:t>
      </w:r>
      <w:r w:rsidRPr="0033307F">
        <w:rPr>
          <w:rFonts w:ascii="Garamond" w:hAnsi="Garamond"/>
          <w:b/>
          <w:bCs/>
          <w:sz w:val="20"/>
          <w:szCs w:val="20"/>
        </w:rPr>
        <w:t>konkrétnej</w:t>
      </w:r>
      <w:r w:rsidR="0033307F" w:rsidRPr="0033307F">
        <w:rPr>
          <w:rFonts w:ascii="Garamond" w:hAnsi="Garamond"/>
          <w:b/>
          <w:bCs/>
          <w:sz w:val="20"/>
          <w:szCs w:val="20"/>
        </w:rPr>
        <w:t xml:space="preserve"> </w:t>
      </w:r>
      <w:r w:rsidRPr="0033307F">
        <w:rPr>
          <w:rFonts w:ascii="Garamond" w:hAnsi="Garamond"/>
          <w:b/>
          <w:bCs/>
          <w:sz w:val="20"/>
          <w:szCs w:val="20"/>
        </w:rPr>
        <w:t>zákazky</w:t>
      </w:r>
      <w:r w:rsidR="0033307F" w:rsidRPr="0033307F">
        <w:rPr>
          <w:rFonts w:ascii="Garamond" w:hAnsi="Garamond"/>
          <w:b/>
          <w:bCs/>
          <w:sz w:val="20"/>
          <w:szCs w:val="20"/>
        </w:rPr>
        <w:t xml:space="preserve"> </w:t>
      </w:r>
      <w:r w:rsidRPr="0033307F">
        <w:rPr>
          <w:rFonts w:ascii="Garamond" w:hAnsi="Garamond"/>
          <w:b/>
          <w:bCs/>
          <w:sz w:val="20"/>
          <w:szCs w:val="20"/>
        </w:rPr>
        <w:t>zadávanej</w:t>
      </w:r>
      <w:r w:rsidR="0033307F" w:rsidRPr="0033307F">
        <w:rPr>
          <w:rFonts w:ascii="Garamond" w:hAnsi="Garamond"/>
          <w:b/>
          <w:bCs/>
          <w:sz w:val="20"/>
          <w:szCs w:val="20"/>
        </w:rPr>
        <w:t xml:space="preserve"> </w:t>
      </w:r>
      <w:r w:rsidRPr="0033307F">
        <w:rPr>
          <w:rFonts w:ascii="Garamond" w:hAnsi="Garamond"/>
          <w:b/>
          <w:bCs/>
          <w:sz w:val="20"/>
          <w:szCs w:val="20"/>
        </w:rPr>
        <w:t>s</w:t>
      </w:r>
      <w:r w:rsidR="0033307F" w:rsidRPr="0033307F">
        <w:rPr>
          <w:rFonts w:ascii="Garamond" w:hAnsi="Garamond"/>
          <w:b/>
          <w:bCs/>
          <w:sz w:val="20"/>
          <w:szCs w:val="20"/>
        </w:rPr>
        <w:t xml:space="preserve"> </w:t>
      </w:r>
      <w:r w:rsidRPr="0033307F">
        <w:rPr>
          <w:rFonts w:ascii="Garamond" w:hAnsi="Garamond"/>
          <w:b/>
          <w:bCs/>
          <w:sz w:val="20"/>
          <w:szCs w:val="20"/>
        </w:rPr>
        <w:t>použitím</w:t>
      </w:r>
      <w:r w:rsidR="0033307F" w:rsidRPr="0033307F">
        <w:rPr>
          <w:rFonts w:ascii="Garamond" w:hAnsi="Garamond"/>
          <w:b/>
          <w:bCs/>
          <w:sz w:val="20"/>
          <w:szCs w:val="20"/>
        </w:rPr>
        <w:t xml:space="preserve"> </w:t>
      </w:r>
      <w:r w:rsidRPr="0033307F">
        <w:rPr>
          <w:rFonts w:ascii="Garamond" w:hAnsi="Garamond"/>
          <w:b/>
          <w:bCs/>
          <w:sz w:val="20"/>
          <w:szCs w:val="20"/>
        </w:rPr>
        <w:t>dynamického</w:t>
      </w:r>
      <w:r w:rsidR="0033307F" w:rsidRPr="0033307F">
        <w:rPr>
          <w:rFonts w:ascii="Garamond" w:hAnsi="Garamond"/>
          <w:b/>
          <w:bCs/>
          <w:sz w:val="20"/>
          <w:szCs w:val="20"/>
        </w:rPr>
        <w:t xml:space="preserve"> </w:t>
      </w:r>
      <w:r w:rsidRPr="0033307F">
        <w:rPr>
          <w:rFonts w:ascii="Garamond" w:hAnsi="Garamond"/>
          <w:b/>
          <w:bCs/>
          <w:sz w:val="20"/>
          <w:szCs w:val="20"/>
        </w:rPr>
        <w:t>nákupného</w:t>
      </w:r>
      <w:r w:rsidR="0033307F" w:rsidRPr="0033307F">
        <w:rPr>
          <w:rFonts w:ascii="Garamond" w:hAnsi="Garamond"/>
          <w:b/>
          <w:bCs/>
          <w:sz w:val="20"/>
          <w:szCs w:val="20"/>
        </w:rPr>
        <w:t xml:space="preserve"> </w:t>
      </w:r>
      <w:r w:rsidRPr="0033307F">
        <w:rPr>
          <w:rFonts w:ascii="Garamond" w:hAnsi="Garamond"/>
          <w:b/>
          <w:bCs/>
          <w:sz w:val="20"/>
          <w:szCs w:val="20"/>
        </w:rPr>
        <w:t>systému</w:t>
      </w:r>
    </w:p>
    <w:p w14:paraId="339E6D5F" w14:textId="77777777" w:rsidR="009D56C4" w:rsidRPr="0033307F" w:rsidRDefault="009D56C4" w:rsidP="009D56C4">
      <w:pPr>
        <w:pStyle w:val="Odsekzoznamu"/>
        <w:spacing w:after="0" w:line="240" w:lineRule="auto"/>
        <w:ind w:left="1125"/>
        <w:jc w:val="both"/>
        <w:rPr>
          <w:rFonts w:ascii="Garamond" w:hAnsi="Garamond"/>
          <w:bCs/>
          <w:sz w:val="20"/>
          <w:szCs w:val="20"/>
        </w:rPr>
      </w:pPr>
      <w:r w:rsidRPr="0033307F">
        <w:rPr>
          <w:rFonts w:ascii="Garamond" w:hAnsi="Garamond"/>
          <w:bCs/>
          <w:sz w:val="20"/>
          <w:szCs w:val="20"/>
        </w:rPr>
        <w:t xml:space="preserve">Lehota dodania </w:t>
      </w:r>
      <w:r>
        <w:rPr>
          <w:rFonts w:ascii="Garamond" w:hAnsi="Garamond"/>
          <w:bCs/>
          <w:sz w:val="20"/>
          <w:szCs w:val="20"/>
        </w:rPr>
        <w:t xml:space="preserve"> nie je stanovená obstarávateľskou organizáciou. Uchádzač uvedie návrh dodacej lehoty </w:t>
      </w:r>
      <w:r w:rsidRPr="00C33DBC">
        <w:rPr>
          <w:rFonts w:ascii="Garamond" w:hAnsi="Garamond"/>
          <w:b/>
          <w:sz w:val="20"/>
          <w:szCs w:val="20"/>
        </w:rPr>
        <w:t>vyjadrenej v dňoch</w:t>
      </w:r>
      <w:r>
        <w:rPr>
          <w:rFonts w:ascii="Garamond" w:hAnsi="Garamond"/>
          <w:bCs/>
          <w:sz w:val="20"/>
          <w:szCs w:val="20"/>
        </w:rPr>
        <w:t xml:space="preserve"> v informačnom systéme JOSEPHINE</w:t>
      </w:r>
      <w:r w:rsidRPr="00365D44">
        <w:rPr>
          <w:rFonts w:ascii="Garamond" w:hAnsi="Garamond"/>
          <w:bCs/>
          <w:sz w:val="20"/>
          <w:szCs w:val="20"/>
        </w:rPr>
        <w:t>.</w:t>
      </w:r>
    </w:p>
    <w:p w14:paraId="68274289" w14:textId="77777777" w:rsidR="006D0C13" w:rsidRPr="0033307F" w:rsidRDefault="006D0C13" w:rsidP="0033307F">
      <w:pPr>
        <w:pStyle w:val="Odsekzoznamu"/>
        <w:spacing w:after="0" w:line="240" w:lineRule="auto"/>
        <w:ind w:left="1125"/>
        <w:jc w:val="both"/>
        <w:rPr>
          <w:rFonts w:ascii="Garamond" w:hAnsi="Garamond"/>
          <w:bCs/>
          <w:sz w:val="20"/>
          <w:szCs w:val="20"/>
        </w:rPr>
      </w:pPr>
    </w:p>
    <w:p w14:paraId="0EA7621D" w14:textId="79129B83" w:rsidR="00C95EEE" w:rsidRPr="0033307F" w:rsidRDefault="006D0C13" w:rsidP="0033307F">
      <w:pPr>
        <w:pStyle w:val="Odsekzoznamu"/>
        <w:numPr>
          <w:ilvl w:val="1"/>
          <w:numId w:val="1"/>
        </w:numPr>
        <w:spacing w:after="0" w:line="240" w:lineRule="auto"/>
        <w:rPr>
          <w:rFonts w:ascii="Garamond" w:hAnsi="Garamond"/>
          <w:b/>
          <w:bCs/>
          <w:sz w:val="20"/>
          <w:szCs w:val="20"/>
        </w:rPr>
      </w:pPr>
      <w:r w:rsidRPr="0033307F">
        <w:rPr>
          <w:rFonts w:ascii="Garamond" w:hAnsi="Garamond"/>
          <w:b/>
          <w:bCs/>
          <w:sz w:val="20"/>
          <w:szCs w:val="20"/>
        </w:rPr>
        <w:t>Jazyk,</w:t>
      </w:r>
      <w:r w:rsidR="0033307F" w:rsidRPr="0033307F">
        <w:rPr>
          <w:rFonts w:ascii="Garamond" w:hAnsi="Garamond"/>
          <w:b/>
          <w:bCs/>
          <w:sz w:val="20"/>
          <w:szCs w:val="20"/>
        </w:rPr>
        <w:t xml:space="preserve"> </w:t>
      </w:r>
      <w:r w:rsidRPr="0033307F">
        <w:rPr>
          <w:rFonts w:ascii="Garamond" w:hAnsi="Garamond"/>
          <w:b/>
          <w:bCs/>
          <w:sz w:val="20"/>
          <w:szCs w:val="20"/>
        </w:rPr>
        <w:t>v</w:t>
      </w:r>
      <w:r w:rsidR="0033307F" w:rsidRPr="0033307F">
        <w:rPr>
          <w:rFonts w:ascii="Garamond" w:hAnsi="Garamond"/>
          <w:b/>
          <w:bCs/>
          <w:sz w:val="20"/>
          <w:szCs w:val="20"/>
        </w:rPr>
        <w:t xml:space="preserve"> </w:t>
      </w:r>
      <w:r w:rsidRPr="0033307F">
        <w:rPr>
          <w:rFonts w:ascii="Garamond" w:hAnsi="Garamond"/>
          <w:b/>
          <w:bCs/>
          <w:sz w:val="20"/>
          <w:szCs w:val="20"/>
        </w:rPr>
        <w:t>ktorom</w:t>
      </w:r>
      <w:r w:rsidR="0033307F" w:rsidRPr="0033307F">
        <w:rPr>
          <w:rFonts w:ascii="Garamond" w:hAnsi="Garamond"/>
          <w:b/>
          <w:bCs/>
          <w:sz w:val="20"/>
          <w:szCs w:val="20"/>
        </w:rPr>
        <w:t xml:space="preserve"> </w:t>
      </w:r>
      <w:r w:rsidRPr="0033307F">
        <w:rPr>
          <w:rFonts w:ascii="Garamond" w:hAnsi="Garamond"/>
          <w:b/>
          <w:bCs/>
          <w:sz w:val="20"/>
          <w:szCs w:val="20"/>
        </w:rPr>
        <w:t>možno</w:t>
      </w:r>
      <w:r w:rsidR="0033307F" w:rsidRPr="0033307F">
        <w:rPr>
          <w:rFonts w:ascii="Garamond" w:hAnsi="Garamond"/>
          <w:b/>
          <w:bCs/>
          <w:sz w:val="20"/>
          <w:szCs w:val="20"/>
        </w:rPr>
        <w:t xml:space="preserve"> </w:t>
      </w:r>
      <w:r w:rsidRPr="0033307F">
        <w:rPr>
          <w:rFonts w:ascii="Garamond" w:hAnsi="Garamond"/>
          <w:b/>
          <w:bCs/>
          <w:sz w:val="20"/>
          <w:szCs w:val="20"/>
        </w:rPr>
        <w:t>predkladať</w:t>
      </w:r>
      <w:r w:rsidR="0033307F" w:rsidRPr="0033307F">
        <w:rPr>
          <w:rFonts w:ascii="Garamond" w:hAnsi="Garamond"/>
          <w:b/>
          <w:bCs/>
          <w:sz w:val="20"/>
          <w:szCs w:val="20"/>
        </w:rPr>
        <w:t xml:space="preserve"> </w:t>
      </w:r>
      <w:r w:rsidRPr="0033307F">
        <w:rPr>
          <w:rFonts w:ascii="Garamond" w:hAnsi="Garamond"/>
          <w:b/>
          <w:bCs/>
          <w:sz w:val="20"/>
          <w:szCs w:val="20"/>
        </w:rPr>
        <w:t>ponuku</w:t>
      </w:r>
    </w:p>
    <w:p w14:paraId="32B3D123" w14:textId="408BBB2F" w:rsidR="006D0C13" w:rsidRPr="0033307F" w:rsidRDefault="006D0C13" w:rsidP="0033307F">
      <w:pPr>
        <w:pStyle w:val="Odsekzoznamu"/>
        <w:spacing w:after="0" w:line="240" w:lineRule="auto"/>
        <w:ind w:left="1125"/>
        <w:rPr>
          <w:rFonts w:ascii="Garamond" w:hAnsi="Garamond"/>
          <w:bCs/>
          <w:sz w:val="20"/>
          <w:szCs w:val="20"/>
        </w:rPr>
      </w:pPr>
      <w:r w:rsidRPr="0033307F">
        <w:rPr>
          <w:rFonts w:ascii="Garamond" w:hAnsi="Garamond"/>
          <w:bCs/>
          <w:sz w:val="20"/>
          <w:szCs w:val="20"/>
        </w:rPr>
        <w:t>Slovenský</w:t>
      </w:r>
      <w:r w:rsidR="0033307F" w:rsidRPr="0033307F">
        <w:rPr>
          <w:rFonts w:ascii="Garamond" w:hAnsi="Garamond"/>
          <w:bCs/>
          <w:sz w:val="20"/>
          <w:szCs w:val="20"/>
        </w:rPr>
        <w:t xml:space="preserve"> </w:t>
      </w:r>
      <w:r w:rsidRPr="0033307F">
        <w:rPr>
          <w:rFonts w:ascii="Garamond" w:hAnsi="Garamond"/>
          <w:bCs/>
          <w:sz w:val="20"/>
          <w:szCs w:val="20"/>
        </w:rPr>
        <w:t>jazyk</w:t>
      </w:r>
    </w:p>
    <w:p w14:paraId="376B04E2" w14:textId="77777777" w:rsidR="006D0C13" w:rsidRPr="0033307F" w:rsidRDefault="006D0C13" w:rsidP="0033307F">
      <w:pPr>
        <w:pStyle w:val="Odsekzoznamu"/>
        <w:spacing w:after="0" w:line="240" w:lineRule="auto"/>
        <w:ind w:left="1125"/>
        <w:rPr>
          <w:rFonts w:ascii="Garamond" w:hAnsi="Garamond"/>
          <w:bCs/>
          <w:sz w:val="20"/>
          <w:szCs w:val="20"/>
        </w:rPr>
      </w:pPr>
    </w:p>
    <w:p w14:paraId="638CA102" w14:textId="2028D138" w:rsidR="006D0C13" w:rsidRPr="0033307F" w:rsidRDefault="006D0C13" w:rsidP="0033307F">
      <w:pPr>
        <w:pStyle w:val="Odsekzoznamu"/>
        <w:numPr>
          <w:ilvl w:val="1"/>
          <w:numId w:val="1"/>
        </w:numPr>
        <w:spacing w:after="0" w:line="240" w:lineRule="auto"/>
        <w:rPr>
          <w:rFonts w:ascii="Garamond" w:hAnsi="Garamond"/>
          <w:b/>
          <w:bCs/>
          <w:sz w:val="20"/>
          <w:szCs w:val="20"/>
        </w:rPr>
      </w:pPr>
      <w:r w:rsidRPr="0033307F">
        <w:rPr>
          <w:rFonts w:ascii="Garamond" w:hAnsi="Garamond"/>
          <w:b/>
          <w:bCs/>
          <w:sz w:val="20"/>
          <w:szCs w:val="20"/>
        </w:rPr>
        <w:t>Požadované</w:t>
      </w:r>
      <w:r w:rsidR="0033307F" w:rsidRPr="0033307F">
        <w:rPr>
          <w:rFonts w:ascii="Garamond" w:hAnsi="Garamond"/>
          <w:b/>
          <w:bCs/>
          <w:sz w:val="20"/>
          <w:szCs w:val="20"/>
        </w:rPr>
        <w:t xml:space="preserve"> </w:t>
      </w:r>
      <w:r w:rsidRPr="0033307F">
        <w:rPr>
          <w:rFonts w:ascii="Garamond" w:hAnsi="Garamond"/>
          <w:b/>
          <w:bCs/>
          <w:sz w:val="20"/>
          <w:szCs w:val="20"/>
        </w:rPr>
        <w:t>zábezpeky</w:t>
      </w:r>
      <w:r w:rsidR="0033307F" w:rsidRPr="0033307F">
        <w:rPr>
          <w:rFonts w:ascii="Garamond" w:hAnsi="Garamond"/>
          <w:b/>
          <w:bCs/>
          <w:sz w:val="20"/>
          <w:szCs w:val="20"/>
        </w:rPr>
        <w:t xml:space="preserve"> </w:t>
      </w:r>
      <w:r w:rsidRPr="0033307F">
        <w:rPr>
          <w:rFonts w:ascii="Garamond" w:hAnsi="Garamond"/>
          <w:b/>
          <w:bCs/>
          <w:sz w:val="20"/>
          <w:szCs w:val="20"/>
        </w:rPr>
        <w:t>a</w:t>
      </w:r>
      <w:r w:rsidR="0033307F" w:rsidRPr="0033307F">
        <w:rPr>
          <w:rFonts w:ascii="Garamond" w:hAnsi="Garamond"/>
          <w:b/>
          <w:bCs/>
          <w:sz w:val="20"/>
          <w:szCs w:val="20"/>
        </w:rPr>
        <w:t xml:space="preserve"> </w:t>
      </w:r>
      <w:r w:rsidRPr="0033307F">
        <w:rPr>
          <w:rFonts w:ascii="Garamond" w:hAnsi="Garamond"/>
          <w:b/>
          <w:bCs/>
          <w:sz w:val="20"/>
          <w:szCs w:val="20"/>
        </w:rPr>
        <w:t>záruky</w:t>
      </w:r>
    </w:p>
    <w:p w14:paraId="61C72B68" w14:textId="21930B6D" w:rsidR="006D0C13" w:rsidRPr="0033307F" w:rsidRDefault="006D0C13" w:rsidP="0033307F">
      <w:pPr>
        <w:pStyle w:val="Odsekzoznamu"/>
        <w:spacing w:after="0" w:line="240" w:lineRule="auto"/>
        <w:ind w:left="1125"/>
        <w:rPr>
          <w:rFonts w:ascii="Garamond" w:hAnsi="Garamond"/>
          <w:bCs/>
          <w:sz w:val="20"/>
          <w:szCs w:val="20"/>
        </w:rPr>
      </w:pPr>
      <w:r w:rsidRPr="0033307F">
        <w:rPr>
          <w:rFonts w:ascii="Garamond" w:hAnsi="Garamond"/>
          <w:bCs/>
          <w:sz w:val="20"/>
          <w:szCs w:val="20"/>
        </w:rPr>
        <w:t>Neuplatňuje</w:t>
      </w:r>
      <w:r w:rsidR="0033307F" w:rsidRPr="0033307F">
        <w:rPr>
          <w:rFonts w:ascii="Garamond" w:hAnsi="Garamond"/>
          <w:bCs/>
          <w:sz w:val="20"/>
          <w:szCs w:val="20"/>
        </w:rPr>
        <w:t xml:space="preserve"> </w:t>
      </w:r>
      <w:r w:rsidRPr="0033307F">
        <w:rPr>
          <w:rFonts w:ascii="Garamond" w:hAnsi="Garamond"/>
          <w:bCs/>
          <w:sz w:val="20"/>
          <w:szCs w:val="20"/>
        </w:rPr>
        <w:t>sa.</w:t>
      </w:r>
      <w:r w:rsidR="0033307F" w:rsidRPr="0033307F">
        <w:rPr>
          <w:rFonts w:ascii="Garamond" w:hAnsi="Garamond"/>
          <w:bCs/>
          <w:sz w:val="20"/>
          <w:szCs w:val="20"/>
        </w:rPr>
        <w:t xml:space="preserve"> </w:t>
      </w:r>
    </w:p>
    <w:p w14:paraId="1D1DE1EC" w14:textId="77777777" w:rsidR="006D0C13" w:rsidRPr="0033307F" w:rsidRDefault="006D0C13" w:rsidP="0033307F">
      <w:pPr>
        <w:pStyle w:val="Odsekzoznamu"/>
        <w:spacing w:after="0" w:line="240" w:lineRule="auto"/>
        <w:ind w:left="1125"/>
        <w:rPr>
          <w:rFonts w:ascii="Garamond" w:hAnsi="Garamond"/>
          <w:bCs/>
          <w:sz w:val="20"/>
          <w:szCs w:val="20"/>
        </w:rPr>
      </w:pPr>
    </w:p>
    <w:p w14:paraId="47D9F836" w14:textId="69A63778" w:rsidR="006D0C13" w:rsidRPr="0033307F" w:rsidRDefault="006D0C13" w:rsidP="0033307F">
      <w:pPr>
        <w:pStyle w:val="Odsekzoznamu"/>
        <w:numPr>
          <w:ilvl w:val="1"/>
          <w:numId w:val="1"/>
        </w:numPr>
        <w:spacing w:after="0" w:line="240" w:lineRule="auto"/>
        <w:rPr>
          <w:rFonts w:ascii="Garamond" w:hAnsi="Garamond"/>
          <w:b/>
          <w:bCs/>
          <w:sz w:val="20"/>
          <w:szCs w:val="20"/>
        </w:rPr>
      </w:pPr>
      <w:r w:rsidRPr="0033307F">
        <w:rPr>
          <w:rFonts w:ascii="Garamond" w:hAnsi="Garamond"/>
          <w:b/>
          <w:bCs/>
          <w:sz w:val="20"/>
          <w:szCs w:val="20"/>
        </w:rPr>
        <w:t>Osobitné</w:t>
      </w:r>
      <w:r w:rsidR="0033307F" w:rsidRPr="0033307F">
        <w:rPr>
          <w:rFonts w:ascii="Garamond" w:hAnsi="Garamond"/>
          <w:b/>
          <w:bCs/>
          <w:sz w:val="20"/>
          <w:szCs w:val="20"/>
        </w:rPr>
        <w:t xml:space="preserve"> </w:t>
      </w:r>
      <w:r w:rsidRPr="0033307F">
        <w:rPr>
          <w:rFonts w:ascii="Garamond" w:hAnsi="Garamond"/>
          <w:b/>
          <w:bCs/>
          <w:sz w:val="20"/>
          <w:szCs w:val="20"/>
        </w:rPr>
        <w:t>podmienky</w:t>
      </w:r>
    </w:p>
    <w:p w14:paraId="3B5E64EC" w14:textId="7DAAD2D6" w:rsidR="006D0C13" w:rsidRPr="0033307F" w:rsidRDefault="006D0C13" w:rsidP="0033307F">
      <w:pPr>
        <w:pStyle w:val="Odsekzoznamu"/>
        <w:spacing w:after="0" w:line="240" w:lineRule="auto"/>
        <w:ind w:firstLine="405"/>
        <w:rPr>
          <w:rFonts w:ascii="Garamond" w:hAnsi="Garamond"/>
          <w:bCs/>
          <w:sz w:val="20"/>
          <w:szCs w:val="20"/>
        </w:rPr>
      </w:pPr>
      <w:r w:rsidRPr="0033307F">
        <w:rPr>
          <w:rFonts w:ascii="Garamond" w:hAnsi="Garamond"/>
          <w:bCs/>
          <w:sz w:val="20"/>
          <w:szCs w:val="20"/>
        </w:rPr>
        <w:t>Neuplatňuje</w:t>
      </w:r>
      <w:r w:rsidR="0033307F" w:rsidRPr="0033307F">
        <w:rPr>
          <w:rFonts w:ascii="Garamond" w:hAnsi="Garamond"/>
          <w:bCs/>
          <w:sz w:val="20"/>
          <w:szCs w:val="20"/>
        </w:rPr>
        <w:t xml:space="preserve"> </w:t>
      </w:r>
      <w:r w:rsidRPr="0033307F">
        <w:rPr>
          <w:rFonts w:ascii="Garamond" w:hAnsi="Garamond"/>
          <w:bCs/>
          <w:sz w:val="20"/>
          <w:szCs w:val="20"/>
        </w:rPr>
        <w:t>sa.</w:t>
      </w:r>
      <w:r w:rsidR="0033307F" w:rsidRPr="0033307F">
        <w:rPr>
          <w:rFonts w:ascii="Garamond" w:hAnsi="Garamond"/>
          <w:bCs/>
          <w:sz w:val="20"/>
          <w:szCs w:val="20"/>
        </w:rPr>
        <w:t xml:space="preserve"> </w:t>
      </w:r>
    </w:p>
    <w:p w14:paraId="650BAFBB" w14:textId="77777777" w:rsidR="006D0C13" w:rsidRPr="0033307F" w:rsidRDefault="006D0C13" w:rsidP="0033307F">
      <w:pPr>
        <w:pStyle w:val="Odsekzoznamu"/>
        <w:spacing w:after="0" w:line="240" w:lineRule="auto"/>
        <w:ind w:firstLine="405"/>
        <w:rPr>
          <w:rFonts w:ascii="Garamond" w:hAnsi="Garamond"/>
          <w:bCs/>
          <w:sz w:val="20"/>
          <w:szCs w:val="20"/>
        </w:rPr>
      </w:pPr>
    </w:p>
    <w:p w14:paraId="5D6D5A15" w14:textId="278F3BBC" w:rsidR="002D053D" w:rsidRDefault="006D0C13" w:rsidP="0033307F">
      <w:pPr>
        <w:pStyle w:val="Odsekzoznamu"/>
        <w:numPr>
          <w:ilvl w:val="0"/>
          <w:numId w:val="1"/>
        </w:numPr>
        <w:spacing w:after="0" w:line="240" w:lineRule="auto"/>
        <w:rPr>
          <w:rFonts w:ascii="Garamond" w:hAnsi="Garamond"/>
          <w:b/>
          <w:bCs/>
          <w:sz w:val="20"/>
          <w:szCs w:val="20"/>
        </w:rPr>
      </w:pPr>
      <w:r w:rsidRPr="0033307F">
        <w:rPr>
          <w:rFonts w:ascii="Garamond" w:hAnsi="Garamond"/>
          <w:b/>
          <w:bCs/>
          <w:sz w:val="20"/>
          <w:szCs w:val="20"/>
        </w:rPr>
        <w:t>Obsah</w:t>
      </w:r>
      <w:r w:rsidR="0033307F" w:rsidRPr="0033307F">
        <w:rPr>
          <w:rFonts w:ascii="Garamond" w:hAnsi="Garamond"/>
          <w:b/>
          <w:bCs/>
          <w:sz w:val="20"/>
          <w:szCs w:val="20"/>
        </w:rPr>
        <w:t xml:space="preserve"> </w:t>
      </w:r>
      <w:r w:rsidRPr="0033307F">
        <w:rPr>
          <w:rFonts w:ascii="Garamond" w:hAnsi="Garamond"/>
          <w:b/>
          <w:bCs/>
          <w:sz w:val="20"/>
          <w:szCs w:val="20"/>
        </w:rPr>
        <w:t>ponuky</w:t>
      </w:r>
    </w:p>
    <w:p w14:paraId="3CF35238" w14:textId="77777777" w:rsidR="009D56C4" w:rsidRPr="0033307F" w:rsidRDefault="009D56C4" w:rsidP="009D56C4">
      <w:pPr>
        <w:pStyle w:val="Odsekzoznamu"/>
        <w:spacing w:after="0" w:line="240" w:lineRule="auto"/>
        <w:rPr>
          <w:rFonts w:ascii="Garamond" w:hAnsi="Garamond"/>
          <w:b/>
          <w:bCs/>
          <w:sz w:val="20"/>
          <w:szCs w:val="20"/>
        </w:rPr>
      </w:pPr>
    </w:p>
    <w:p w14:paraId="1DD4B7E5" w14:textId="33B9E6A8" w:rsidR="00D849F0" w:rsidRDefault="00D849F0" w:rsidP="0033307F">
      <w:pPr>
        <w:pStyle w:val="Odsekzoznamu"/>
        <w:numPr>
          <w:ilvl w:val="1"/>
          <w:numId w:val="1"/>
        </w:numPr>
        <w:spacing w:after="0" w:line="240" w:lineRule="auto"/>
        <w:jc w:val="both"/>
        <w:rPr>
          <w:rFonts w:ascii="Garamond" w:hAnsi="Garamond"/>
          <w:bCs/>
          <w:sz w:val="20"/>
          <w:szCs w:val="20"/>
        </w:rPr>
      </w:pPr>
      <w:bookmarkStart w:id="1" w:name="_Hlk29804338"/>
      <w:r w:rsidRPr="0033307F">
        <w:rPr>
          <w:rFonts w:ascii="Garamond" w:hAnsi="Garamond"/>
          <w:bCs/>
          <w:sz w:val="20"/>
          <w:szCs w:val="20"/>
        </w:rPr>
        <w:t>Návrh</w:t>
      </w:r>
      <w:r w:rsidR="0033307F" w:rsidRPr="0033307F">
        <w:rPr>
          <w:rFonts w:ascii="Garamond" w:hAnsi="Garamond"/>
          <w:bCs/>
          <w:sz w:val="20"/>
          <w:szCs w:val="20"/>
        </w:rPr>
        <w:t xml:space="preserve"> </w:t>
      </w:r>
      <w:r w:rsidRPr="0033307F">
        <w:rPr>
          <w:rFonts w:ascii="Garamond" w:hAnsi="Garamond"/>
          <w:bCs/>
          <w:sz w:val="20"/>
          <w:szCs w:val="20"/>
        </w:rPr>
        <w:t>na</w:t>
      </w:r>
      <w:r w:rsidR="0033307F" w:rsidRPr="0033307F">
        <w:rPr>
          <w:rFonts w:ascii="Garamond" w:hAnsi="Garamond"/>
          <w:bCs/>
          <w:sz w:val="20"/>
          <w:szCs w:val="20"/>
        </w:rPr>
        <w:t xml:space="preserve"> </w:t>
      </w:r>
      <w:r w:rsidRPr="0033307F">
        <w:rPr>
          <w:rFonts w:ascii="Garamond" w:hAnsi="Garamond"/>
          <w:bCs/>
          <w:sz w:val="20"/>
          <w:szCs w:val="20"/>
        </w:rPr>
        <w:t>plnenie</w:t>
      </w:r>
      <w:r w:rsidR="0033307F" w:rsidRPr="0033307F">
        <w:rPr>
          <w:rFonts w:ascii="Garamond" w:hAnsi="Garamond"/>
          <w:bCs/>
          <w:sz w:val="20"/>
          <w:szCs w:val="20"/>
        </w:rPr>
        <w:t xml:space="preserve"> </w:t>
      </w:r>
      <w:r w:rsidRPr="0033307F">
        <w:rPr>
          <w:rFonts w:ascii="Garamond" w:hAnsi="Garamond"/>
          <w:bCs/>
          <w:sz w:val="20"/>
          <w:szCs w:val="20"/>
        </w:rPr>
        <w:t>kritéria</w:t>
      </w:r>
      <w:r w:rsidR="0033307F" w:rsidRPr="0033307F">
        <w:rPr>
          <w:rFonts w:ascii="Garamond" w:hAnsi="Garamond"/>
          <w:bCs/>
          <w:sz w:val="20"/>
          <w:szCs w:val="20"/>
        </w:rPr>
        <w:t xml:space="preserve"> </w:t>
      </w:r>
      <w:r w:rsidRPr="0033307F">
        <w:rPr>
          <w:rFonts w:ascii="Garamond" w:hAnsi="Garamond"/>
          <w:bCs/>
          <w:sz w:val="20"/>
          <w:szCs w:val="20"/>
        </w:rPr>
        <w:t>-</w:t>
      </w:r>
      <w:r w:rsidR="0033307F" w:rsidRPr="0033307F">
        <w:rPr>
          <w:rFonts w:ascii="Garamond" w:hAnsi="Garamond"/>
          <w:bCs/>
          <w:sz w:val="20"/>
          <w:szCs w:val="20"/>
        </w:rPr>
        <w:t xml:space="preserve"> </w:t>
      </w:r>
      <w:r w:rsidRPr="0033307F">
        <w:rPr>
          <w:rFonts w:ascii="Garamond" w:hAnsi="Garamond"/>
          <w:bCs/>
          <w:sz w:val="20"/>
          <w:szCs w:val="20"/>
        </w:rPr>
        <w:t>Vyplnený</w:t>
      </w:r>
      <w:r w:rsidR="0033307F" w:rsidRPr="0033307F">
        <w:rPr>
          <w:rFonts w:ascii="Garamond" w:hAnsi="Garamond"/>
          <w:bCs/>
          <w:sz w:val="20"/>
          <w:szCs w:val="20"/>
        </w:rPr>
        <w:t xml:space="preserve"> </w:t>
      </w:r>
      <w:r w:rsidRPr="0033307F">
        <w:rPr>
          <w:rFonts w:ascii="Garamond" w:hAnsi="Garamond"/>
          <w:bCs/>
          <w:sz w:val="20"/>
          <w:szCs w:val="20"/>
        </w:rPr>
        <w:t>záväzný</w:t>
      </w:r>
      <w:r w:rsidR="0033307F" w:rsidRPr="0033307F">
        <w:rPr>
          <w:rFonts w:ascii="Garamond" w:hAnsi="Garamond"/>
          <w:bCs/>
          <w:sz w:val="20"/>
          <w:szCs w:val="20"/>
        </w:rPr>
        <w:t xml:space="preserve"> </w:t>
      </w:r>
      <w:r w:rsidRPr="0033307F">
        <w:rPr>
          <w:rFonts w:ascii="Garamond" w:hAnsi="Garamond"/>
          <w:bCs/>
          <w:sz w:val="20"/>
          <w:szCs w:val="20"/>
        </w:rPr>
        <w:t>návrh</w:t>
      </w:r>
      <w:r w:rsidR="0033307F" w:rsidRPr="0033307F">
        <w:rPr>
          <w:rFonts w:ascii="Garamond" w:hAnsi="Garamond"/>
          <w:bCs/>
          <w:sz w:val="20"/>
          <w:szCs w:val="20"/>
        </w:rPr>
        <w:t xml:space="preserve"> </w:t>
      </w:r>
      <w:r w:rsidRPr="0033307F">
        <w:rPr>
          <w:rFonts w:ascii="Garamond" w:hAnsi="Garamond"/>
          <w:bCs/>
          <w:sz w:val="20"/>
          <w:szCs w:val="20"/>
        </w:rPr>
        <w:t>na</w:t>
      </w:r>
      <w:r w:rsidR="0033307F" w:rsidRPr="0033307F">
        <w:rPr>
          <w:rFonts w:ascii="Garamond" w:hAnsi="Garamond"/>
          <w:bCs/>
          <w:sz w:val="20"/>
          <w:szCs w:val="20"/>
        </w:rPr>
        <w:t xml:space="preserve"> </w:t>
      </w:r>
      <w:r w:rsidRPr="0033307F">
        <w:rPr>
          <w:rFonts w:ascii="Garamond" w:hAnsi="Garamond"/>
          <w:bCs/>
          <w:sz w:val="20"/>
          <w:szCs w:val="20"/>
        </w:rPr>
        <w:t>plnenie</w:t>
      </w:r>
      <w:r w:rsidR="0033307F" w:rsidRPr="0033307F">
        <w:rPr>
          <w:rFonts w:ascii="Garamond" w:hAnsi="Garamond"/>
          <w:bCs/>
          <w:sz w:val="20"/>
          <w:szCs w:val="20"/>
        </w:rPr>
        <w:t xml:space="preserve"> </w:t>
      </w:r>
      <w:r w:rsidRPr="0033307F">
        <w:rPr>
          <w:rFonts w:ascii="Garamond" w:hAnsi="Garamond"/>
          <w:bCs/>
          <w:sz w:val="20"/>
          <w:szCs w:val="20"/>
        </w:rPr>
        <w:t>v</w:t>
      </w:r>
      <w:r w:rsidR="0033307F" w:rsidRPr="0033307F">
        <w:rPr>
          <w:rFonts w:ascii="Garamond" w:hAnsi="Garamond"/>
          <w:bCs/>
          <w:sz w:val="20"/>
          <w:szCs w:val="20"/>
        </w:rPr>
        <w:t xml:space="preserve"> </w:t>
      </w:r>
      <w:r w:rsidRPr="0033307F">
        <w:rPr>
          <w:rFonts w:ascii="Garamond" w:hAnsi="Garamond"/>
          <w:bCs/>
          <w:sz w:val="20"/>
          <w:szCs w:val="20"/>
        </w:rPr>
        <w:t>systéme</w:t>
      </w:r>
      <w:r w:rsidR="0033307F" w:rsidRPr="0033307F">
        <w:rPr>
          <w:rFonts w:ascii="Garamond" w:hAnsi="Garamond"/>
          <w:bCs/>
          <w:sz w:val="20"/>
          <w:szCs w:val="20"/>
        </w:rPr>
        <w:t xml:space="preserve"> </w:t>
      </w:r>
      <w:r w:rsidRPr="0033307F">
        <w:rPr>
          <w:rFonts w:ascii="Garamond" w:hAnsi="Garamond"/>
          <w:bCs/>
          <w:sz w:val="20"/>
          <w:szCs w:val="20"/>
        </w:rPr>
        <w:t>JOSEPHINE</w:t>
      </w:r>
      <w:r w:rsidR="0033307F" w:rsidRPr="0033307F">
        <w:rPr>
          <w:rFonts w:ascii="Garamond" w:hAnsi="Garamond"/>
          <w:bCs/>
          <w:sz w:val="20"/>
          <w:szCs w:val="20"/>
        </w:rPr>
        <w:t xml:space="preserve"> </w:t>
      </w:r>
    </w:p>
    <w:p w14:paraId="7DD28F06" w14:textId="77777777" w:rsidR="00CA55EA" w:rsidRPr="0033307F" w:rsidRDefault="00CA55EA" w:rsidP="00CA55EA">
      <w:pPr>
        <w:pStyle w:val="Odsekzoznamu"/>
        <w:spacing w:after="0" w:line="240" w:lineRule="auto"/>
        <w:ind w:left="1125"/>
        <w:jc w:val="both"/>
        <w:rPr>
          <w:rFonts w:ascii="Garamond" w:hAnsi="Garamond"/>
          <w:bCs/>
          <w:sz w:val="20"/>
          <w:szCs w:val="20"/>
        </w:rPr>
      </w:pPr>
    </w:p>
    <w:bookmarkEnd w:id="1"/>
    <w:p w14:paraId="6C283A78" w14:textId="77777777" w:rsidR="00CA55EA" w:rsidRPr="00B165F2" w:rsidRDefault="00CA55EA" w:rsidP="00CA55EA">
      <w:pPr>
        <w:pStyle w:val="Odsekzoznamu"/>
        <w:spacing w:after="0" w:line="240" w:lineRule="auto"/>
        <w:jc w:val="both"/>
        <w:rPr>
          <w:rFonts w:ascii="Garamond" w:hAnsi="Garamond"/>
          <w:b/>
          <w:bCs/>
          <w:sz w:val="20"/>
          <w:szCs w:val="20"/>
          <w:u w:val="single"/>
        </w:rPr>
      </w:pPr>
      <w:r w:rsidRPr="0033307F">
        <w:rPr>
          <w:rFonts w:ascii="Garamond" w:hAnsi="Garamond"/>
          <w:b/>
          <w:bCs/>
          <w:sz w:val="20"/>
          <w:szCs w:val="20"/>
          <w:u w:val="single"/>
        </w:rPr>
        <w:lastRenderedPageBreak/>
        <w:t>Zákazka je rozdelená na časti. Uchádzač môže predložiť ponuku na všetky časti alebo ktorúkoľvek časť zákazky, t.j. na ktorýkoľvek náhradný diel (položku) alebo na všetky náhradné diely (položky) špecifikované v</w:t>
      </w:r>
      <w:r>
        <w:rPr>
          <w:rFonts w:ascii="Garamond" w:hAnsi="Garamond"/>
          <w:b/>
          <w:bCs/>
          <w:sz w:val="20"/>
          <w:szCs w:val="20"/>
          <w:u w:val="single"/>
        </w:rPr>
        <w:t xml:space="preserve"> informačnom </w:t>
      </w:r>
      <w:r w:rsidRPr="0033307F">
        <w:rPr>
          <w:rFonts w:ascii="Garamond" w:hAnsi="Garamond"/>
          <w:b/>
          <w:bCs/>
          <w:sz w:val="20"/>
          <w:szCs w:val="20"/>
          <w:u w:val="single"/>
        </w:rPr>
        <w:t>systéme JOSEPHINE.</w:t>
      </w:r>
    </w:p>
    <w:p w14:paraId="2F97BEBE" w14:textId="4B695001" w:rsidR="0033714D" w:rsidRPr="009D56C4" w:rsidRDefault="0033714D" w:rsidP="009D56C4">
      <w:pPr>
        <w:spacing w:after="0" w:line="240" w:lineRule="auto"/>
        <w:jc w:val="both"/>
        <w:rPr>
          <w:rFonts w:ascii="Garamond" w:hAnsi="Garamond"/>
          <w:b/>
          <w:sz w:val="20"/>
          <w:szCs w:val="20"/>
          <w:u w:val="single"/>
        </w:rPr>
      </w:pPr>
    </w:p>
    <w:p w14:paraId="1D4528C2" w14:textId="77777777" w:rsidR="009D56C4" w:rsidRDefault="009D56C4" w:rsidP="009D56C4">
      <w:pPr>
        <w:pStyle w:val="Odsekzoznamu"/>
        <w:numPr>
          <w:ilvl w:val="1"/>
          <w:numId w:val="1"/>
        </w:numPr>
        <w:spacing w:after="0" w:line="240" w:lineRule="auto"/>
        <w:jc w:val="both"/>
        <w:rPr>
          <w:rFonts w:ascii="Garamond" w:hAnsi="Garamond"/>
          <w:b/>
          <w:sz w:val="20"/>
          <w:szCs w:val="20"/>
          <w:u w:val="single"/>
        </w:rPr>
      </w:pPr>
      <w:r w:rsidRPr="002831CB">
        <w:rPr>
          <w:rFonts w:ascii="Garamond" w:hAnsi="Garamond"/>
          <w:sz w:val="20"/>
          <w:szCs w:val="20"/>
        </w:rPr>
        <w:t xml:space="preserve">Dodacia lehota </w:t>
      </w:r>
      <w:r w:rsidRPr="002831CB">
        <w:rPr>
          <w:rFonts w:ascii="Garamond" w:hAnsi="Garamond"/>
          <w:bCs/>
          <w:sz w:val="20"/>
          <w:szCs w:val="20"/>
        </w:rPr>
        <w:t xml:space="preserve">– </w:t>
      </w:r>
      <w:r w:rsidRPr="0033307F">
        <w:rPr>
          <w:rFonts w:ascii="Garamond" w:hAnsi="Garamond"/>
          <w:bCs/>
          <w:sz w:val="20"/>
          <w:szCs w:val="20"/>
        </w:rPr>
        <w:t>Vyplnený záväzný návrh na plnenie v</w:t>
      </w:r>
      <w:r>
        <w:rPr>
          <w:rFonts w:ascii="Garamond" w:hAnsi="Garamond"/>
          <w:bCs/>
          <w:sz w:val="20"/>
          <w:szCs w:val="20"/>
        </w:rPr>
        <w:t xml:space="preserve"> informačnom </w:t>
      </w:r>
      <w:r w:rsidRPr="0033307F">
        <w:rPr>
          <w:rFonts w:ascii="Garamond" w:hAnsi="Garamond"/>
          <w:bCs/>
          <w:sz w:val="20"/>
          <w:szCs w:val="20"/>
        </w:rPr>
        <w:t>systéme JOSEPHINE</w:t>
      </w:r>
      <w:r w:rsidRPr="002831CB">
        <w:rPr>
          <w:rFonts w:ascii="Garamond" w:hAnsi="Garamond"/>
          <w:b/>
          <w:sz w:val="20"/>
          <w:szCs w:val="20"/>
          <w:u w:val="single"/>
        </w:rPr>
        <w:t xml:space="preserve">. </w:t>
      </w:r>
    </w:p>
    <w:p w14:paraId="013967A8" w14:textId="77777777" w:rsidR="009D56C4" w:rsidRPr="002831CB" w:rsidRDefault="009D56C4" w:rsidP="009D56C4">
      <w:pPr>
        <w:pStyle w:val="Odsekzoznamu"/>
        <w:spacing w:after="0" w:line="240" w:lineRule="auto"/>
        <w:ind w:left="1125"/>
        <w:jc w:val="both"/>
        <w:rPr>
          <w:rFonts w:ascii="Garamond" w:hAnsi="Garamond"/>
          <w:b/>
          <w:sz w:val="20"/>
          <w:szCs w:val="20"/>
          <w:u w:val="single"/>
        </w:rPr>
      </w:pPr>
      <w:r>
        <w:rPr>
          <w:rFonts w:ascii="Garamond" w:hAnsi="Garamond"/>
          <w:b/>
          <w:sz w:val="20"/>
          <w:szCs w:val="20"/>
          <w:u w:val="single"/>
        </w:rPr>
        <w:t xml:space="preserve">Uchádzačom navrhnutá dodacia lehota vyjadrená v dňoch bude uvedená v Kúpnej zmluve. </w:t>
      </w:r>
    </w:p>
    <w:p w14:paraId="124A4EF5" w14:textId="77777777" w:rsidR="009D56C4" w:rsidRPr="002831CB" w:rsidRDefault="009D56C4" w:rsidP="009D56C4">
      <w:pPr>
        <w:pStyle w:val="Odsekzoznamu"/>
        <w:spacing w:after="0" w:line="240" w:lineRule="auto"/>
        <w:ind w:left="1125"/>
        <w:jc w:val="both"/>
        <w:rPr>
          <w:rFonts w:ascii="Garamond" w:hAnsi="Garamond"/>
          <w:b/>
          <w:sz w:val="20"/>
          <w:szCs w:val="20"/>
          <w:u w:val="single"/>
        </w:rPr>
      </w:pPr>
    </w:p>
    <w:p w14:paraId="47C3C5F3" w14:textId="77777777" w:rsidR="009D56C4" w:rsidRPr="00651619" w:rsidRDefault="009D56C4" w:rsidP="009D56C4">
      <w:pPr>
        <w:pStyle w:val="Odsekzoznamu"/>
        <w:numPr>
          <w:ilvl w:val="1"/>
          <w:numId w:val="1"/>
        </w:numPr>
        <w:spacing w:after="0" w:line="240" w:lineRule="auto"/>
        <w:jc w:val="both"/>
        <w:rPr>
          <w:rFonts w:ascii="Garamond" w:hAnsi="Garamond"/>
          <w:b/>
          <w:sz w:val="20"/>
          <w:szCs w:val="20"/>
          <w:u w:val="single"/>
        </w:rPr>
      </w:pPr>
      <w:r w:rsidRPr="0033307F">
        <w:rPr>
          <w:rFonts w:ascii="Garamond" w:hAnsi="Garamond"/>
          <w:bCs/>
          <w:sz w:val="20"/>
          <w:szCs w:val="20"/>
        </w:rPr>
        <w:t xml:space="preserve">Za predloženú ponuku sa nepovažuje ponuka poslaná prostredníctvom </w:t>
      </w:r>
      <w:r>
        <w:rPr>
          <w:rFonts w:ascii="Garamond" w:hAnsi="Garamond"/>
          <w:bCs/>
          <w:sz w:val="20"/>
          <w:szCs w:val="20"/>
        </w:rPr>
        <w:t>K</w:t>
      </w:r>
      <w:r w:rsidRPr="0033307F">
        <w:rPr>
          <w:rFonts w:ascii="Garamond" w:hAnsi="Garamond"/>
          <w:bCs/>
          <w:sz w:val="20"/>
          <w:szCs w:val="20"/>
        </w:rPr>
        <w:t xml:space="preserve">omunikácie, nakoľko </w:t>
      </w:r>
      <w:r>
        <w:rPr>
          <w:rFonts w:ascii="Garamond" w:hAnsi="Garamond"/>
          <w:bCs/>
          <w:sz w:val="20"/>
          <w:szCs w:val="20"/>
        </w:rPr>
        <w:t xml:space="preserve">informačný </w:t>
      </w:r>
      <w:r w:rsidRPr="0033307F">
        <w:rPr>
          <w:rFonts w:ascii="Garamond" w:hAnsi="Garamond"/>
          <w:bCs/>
          <w:sz w:val="20"/>
          <w:szCs w:val="20"/>
        </w:rPr>
        <w:t>systém JOSEPHIN</w:t>
      </w:r>
      <w:r>
        <w:rPr>
          <w:rFonts w:ascii="Garamond" w:hAnsi="Garamond"/>
          <w:bCs/>
          <w:sz w:val="20"/>
          <w:szCs w:val="20"/>
        </w:rPr>
        <w:t xml:space="preserve">E </w:t>
      </w:r>
      <w:r w:rsidRPr="0033307F">
        <w:rPr>
          <w:rFonts w:ascii="Garamond" w:hAnsi="Garamond"/>
          <w:bCs/>
          <w:sz w:val="20"/>
          <w:szCs w:val="20"/>
        </w:rPr>
        <w:t xml:space="preserve">takúto ponuku neakceptuje. </w:t>
      </w:r>
      <w:r w:rsidRPr="00651619">
        <w:rPr>
          <w:rFonts w:ascii="Garamond" w:hAnsi="Garamond"/>
          <w:b/>
          <w:sz w:val="20"/>
          <w:szCs w:val="20"/>
          <w:u w:val="single"/>
        </w:rPr>
        <w:t xml:space="preserve">Ponuka sa predkladá prostredníctvom záložky Ponuky/žiadosti. </w:t>
      </w:r>
    </w:p>
    <w:p w14:paraId="222F20B0" w14:textId="66321939" w:rsidR="009D56C4" w:rsidRDefault="009D56C4" w:rsidP="0033307F">
      <w:pPr>
        <w:pStyle w:val="Odsekzoznamu"/>
        <w:spacing w:after="0" w:line="240" w:lineRule="auto"/>
        <w:ind w:left="1125"/>
        <w:jc w:val="both"/>
        <w:rPr>
          <w:rFonts w:ascii="Garamond" w:hAnsi="Garamond"/>
          <w:b/>
          <w:sz w:val="20"/>
          <w:szCs w:val="20"/>
          <w:u w:val="single"/>
        </w:rPr>
      </w:pPr>
    </w:p>
    <w:p w14:paraId="2AFE8A55" w14:textId="77777777" w:rsidR="009D56C4" w:rsidRPr="00651619" w:rsidRDefault="009D56C4" w:rsidP="0033307F">
      <w:pPr>
        <w:pStyle w:val="Odsekzoznamu"/>
        <w:spacing w:after="0" w:line="240" w:lineRule="auto"/>
        <w:ind w:left="1125"/>
        <w:jc w:val="both"/>
        <w:rPr>
          <w:rFonts w:ascii="Garamond" w:hAnsi="Garamond"/>
          <w:b/>
          <w:sz w:val="20"/>
          <w:szCs w:val="20"/>
          <w:u w:val="single"/>
        </w:rPr>
      </w:pPr>
    </w:p>
    <w:p w14:paraId="7BB8AF73" w14:textId="4E23C38D" w:rsidR="00D849F0" w:rsidRPr="0033307F" w:rsidRDefault="00D849F0" w:rsidP="0033307F">
      <w:pPr>
        <w:pStyle w:val="Odsekzoznamu"/>
        <w:numPr>
          <w:ilvl w:val="0"/>
          <w:numId w:val="1"/>
        </w:numPr>
        <w:spacing w:after="0" w:line="240" w:lineRule="auto"/>
        <w:jc w:val="both"/>
        <w:rPr>
          <w:rFonts w:ascii="Garamond" w:hAnsi="Garamond"/>
          <w:b/>
          <w:bCs/>
          <w:sz w:val="20"/>
          <w:szCs w:val="20"/>
        </w:rPr>
      </w:pPr>
      <w:r w:rsidRPr="0033307F">
        <w:rPr>
          <w:rFonts w:ascii="Garamond" w:hAnsi="Garamond"/>
          <w:b/>
          <w:bCs/>
          <w:sz w:val="20"/>
          <w:szCs w:val="20"/>
        </w:rPr>
        <w:t>Pomocné</w:t>
      </w:r>
      <w:r w:rsidR="0033307F" w:rsidRPr="0033307F">
        <w:rPr>
          <w:rFonts w:ascii="Garamond" w:hAnsi="Garamond"/>
          <w:b/>
          <w:bCs/>
          <w:sz w:val="20"/>
          <w:szCs w:val="20"/>
        </w:rPr>
        <w:t xml:space="preserve"> </w:t>
      </w:r>
      <w:r w:rsidRPr="0033307F">
        <w:rPr>
          <w:rFonts w:ascii="Garamond" w:hAnsi="Garamond"/>
          <w:b/>
          <w:bCs/>
          <w:sz w:val="20"/>
          <w:szCs w:val="20"/>
        </w:rPr>
        <w:t>dokumenty</w:t>
      </w:r>
      <w:r w:rsidR="0033307F" w:rsidRPr="0033307F">
        <w:rPr>
          <w:rFonts w:ascii="Garamond" w:hAnsi="Garamond"/>
          <w:b/>
          <w:bCs/>
          <w:sz w:val="20"/>
          <w:szCs w:val="20"/>
        </w:rPr>
        <w:t xml:space="preserve"> </w:t>
      </w:r>
      <w:r w:rsidRPr="0033307F">
        <w:rPr>
          <w:rFonts w:ascii="Garamond" w:hAnsi="Garamond"/>
          <w:b/>
          <w:bCs/>
          <w:sz w:val="20"/>
          <w:szCs w:val="20"/>
        </w:rPr>
        <w:t>na</w:t>
      </w:r>
      <w:r w:rsidR="0033307F" w:rsidRPr="0033307F">
        <w:rPr>
          <w:rFonts w:ascii="Garamond" w:hAnsi="Garamond"/>
          <w:b/>
          <w:bCs/>
          <w:sz w:val="20"/>
          <w:szCs w:val="20"/>
        </w:rPr>
        <w:t xml:space="preserve"> </w:t>
      </w:r>
      <w:r w:rsidRPr="0033307F">
        <w:rPr>
          <w:rFonts w:ascii="Garamond" w:hAnsi="Garamond"/>
          <w:b/>
          <w:bCs/>
          <w:sz w:val="20"/>
          <w:szCs w:val="20"/>
        </w:rPr>
        <w:t>vyhodnotenie</w:t>
      </w:r>
      <w:r w:rsidR="0033307F" w:rsidRPr="0033307F">
        <w:rPr>
          <w:rFonts w:ascii="Garamond" w:hAnsi="Garamond"/>
          <w:b/>
          <w:bCs/>
          <w:sz w:val="20"/>
          <w:szCs w:val="20"/>
        </w:rPr>
        <w:t xml:space="preserve"> </w:t>
      </w:r>
      <w:r w:rsidRPr="0033307F">
        <w:rPr>
          <w:rFonts w:ascii="Garamond" w:hAnsi="Garamond"/>
          <w:b/>
          <w:bCs/>
          <w:sz w:val="20"/>
          <w:szCs w:val="20"/>
        </w:rPr>
        <w:t>ponúk</w:t>
      </w:r>
    </w:p>
    <w:p w14:paraId="33B06016" w14:textId="77777777" w:rsidR="00B61543" w:rsidRPr="0033307F" w:rsidRDefault="00B61543" w:rsidP="00B61543">
      <w:pPr>
        <w:pStyle w:val="Odsekzoznamu"/>
        <w:numPr>
          <w:ilvl w:val="1"/>
          <w:numId w:val="1"/>
        </w:numPr>
        <w:spacing w:after="0" w:line="240" w:lineRule="auto"/>
        <w:jc w:val="both"/>
        <w:rPr>
          <w:rFonts w:ascii="Garamond" w:hAnsi="Garamond"/>
          <w:bCs/>
          <w:sz w:val="20"/>
          <w:szCs w:val="20"/>
        </w:rPr>
      </w:pPr>
      <w:r w:rsidRPr="0033307F">
        <w:rPr>
          <w:rFonts w:ascii="Garamond" w:hAnsi="Garamond"/>
          <w:bCs/>
          <w:sz w:val="20"/>
          <w:szCs w:val="20"/>
        </w:rPr>
        <w:t xml:space="preserve">Za účelom vyhodnotenia ponúk uchádzač vloží </w:t>
      </w:r>
      <w:r w:rsidRPr="0033307F">
        <w:rPr>
          <w:rFonts w:ascii="Garamond" w:hAnsi="Garamond"/>
          <w:sz w:val="20"/>
          <w:szCs w:val="20"/>
        </w:rPr>
        <w:t xml:space="preserve">do </w:t>
      </w:r>
      <w:r>
        <w:rPr>
          <w:rFonts w:ascii="Garamond" w:hAnsi="Garamond"/>
          <w:sz w:val="20"/>
          <w:szCs w:val="20"/>
        </w:rPr>
        <w:t xml:space="preserve">informačného </w:t>
      </w:r>
      <w:r w:rsidRPr="0033307F">
        <w:rPr>
          <w:rFonts w:ascii="Garamond" w:hAnsi="Garamond"/>
          <w:sz w:val="20"/>
          <w:szCs w:val="20"/>
        </w:rPr>
        <w:t>systému JOSEPHINE nasledovné dokumenty:</w:t>
      </w:r>
    </w:p>
    <w:p w14:paraId="1062F846" w14:textId="77777777" w:rsidR="00B61543" w:rsidRPr="0033307F" w:rsidRDefault="00B61543" w:rsidP="00B61543">
      <w:pPr>
        <w:pStyle w:val="Odsekzoznamu"/>
        <w:numPr>
          <w:ilvl w:val="0"/>
          <w:numId w:val="18"/>
        </w:numPr>
        <w:tabs>
          <w:tab w:val="left" w:pos="1418"/>
        </w:tabs>
        <w:spacing w:after="0" w:line="240" w:lineRule="auto"/>
        <w:ind w:left="1418" w:hanging="284"/>
        <w:jc w:val="both"/>
        <w:rPr>
          <w:rFonts w:ascii="Garamond" w:hAnsi="Garamond"/>
          <w:bCs/>
          <w:sz w:val="20"/>
          <w:szCs w:val="20"/>
        </w:rPr>
      </w:pPr>
      <w:r w:rsidRPr="0033307F">
        <w:rPr>
          <w:rFonts w:ascii="Garamond" w:hAnsi="Garamond"/>
          <w:bCs/>
          <w:sz w:val="20"/>
          <w:szCs w:val="20"/>
        </w:rPr>
        <w:t>Vyplnenú prílohu č. 1 tejto výzvy na predloženie ponuky – Špecifikácia predmetu zákazky, v ktorej uchádzač doplní:</w:t>
      </w:r>
    </w:p>
    <w:p w14:paraId="3FDB4576" w14:textId="77777777" w:rsidR="00B61543" w:rsidRPr="0084126B" w:rsidRDefault="00B61543" w:rsidP="00B61543">
      <w:pPr>
        <w:pStyle w:val="Odsekzoznamu"/>
        <w:numPr>
          <w:ilvl w:val="0"/>
          <w:numId w:val="20"/>
        </w:numPr>
        <w:tabs>
          <w:tab w:val="left" w:pos="1418"/>
        </w:tabs>
        <w:spacing w:after="0" w:line="240" w:lineRule="auto"/>
        <w:jc w:val="both"/>
        <w:rPr>
          <w:rFonts w:ascii="Garamond" w:hAnsi="Garamond"/>
          <w:bCs/>
          <w:sz w:val="20"/>
          <w:szCs w:val="20"/>
        </w:rPr>
      </w:pPr>
      <w:r w:rsidRPr="0084126B">
        <w:rPr>
          <w:rFonts w:ascii="Garamond" w:hAnsi="Garamond"/>
          <w:bCs/>
          <w:sz w:val="20"/>
          <w:szCs w:val="20"/>
        </w:rPr>
        <w:t>špecifikácia ponúkaného náhradného dielu – výrobca, typové označenie a technické parametre, v prípade číselnej hodnoty uviesť jej skutočnosť;</w:t>
      </w:r>
    </w:p>
    <w:p w14:paraId="5A0483E7" w14:textId="77777777" w:rsidR="00B61543" w:rsidRPr="0084126B" w:rsidRDefault="00B61543" w:rsidP="00B61543">
      <w:pPr>
        <w:pStyle w:val="Odsekzoznamu"/>
        <w:numPr>
          <w:ilvl w:val="0"/>
          <w:numId w:val="20"/>
        </w:numPr>
        <w:tabs>
          <w:tab w:val="left" w:pos="1418"/>
        </w:tabs>
        <w:spacing w:after="0" w:line="240" w:lineRule="auto"/>
        <w:jc w:val="both"/>
        <w:rPr>
          <w:rFonts w:ascii="Garamond" w:hAnsi="Garamond"/>
          <w:bCs/>
          <w:sz w:val="20"/>
          <w:szCs w:val="20"/>
        </w:rPr>
      </w:pPr>
      <w:r w:rsidRPr="0084126B">
        <w:rPr>
          <w:rFonts w:ascii="Garamond" w:hAnsi="Garamond"/>
          <w:bCs/>
          <w:sz w:val="20"/>
          <w:szCs w:val="20"/>
        </w:rPr>
        <w:t>jednotkovú cenu náhradného dielu (položky), na ktorú uchádzač predložil v</w:t>
      </w:r>
      <w:r>
        <w:rPr>
          <w:rFonts w:ascii="Garamond" w:hAnsi="Garamond"/>
          <w:bCs/>
          <w:sz w:val="20"/>
          <w:szCs w:val="20"/>
        </w:rPr>
        <w:t xml:space="preserve"> informačnom </w:t>
      </w:r>
      <w:r w:rsidRPr="0084126B">
        <w:rPr>
          <w:rFonts w:ascii="Garamond" w:hAnsi="Garamond"/>
          <w:bCs/>
          <w:sz w:val="20"/>
          <w:szCs w:val="20"/>
        </w:rPr>
        <w:t>systéme JOSEPHINE ponuku; pričom v prípade nezrovnalostí, rozhodujúca je jednotková cena uvedená v ponuke podľa 5.1 tej výzvy na predloženie ponuky</w:t>
      </w:r>
      <w:r>
        <w:rPr>
          <w:rFonts w:ascii="Garamond" w:hAnsi="Garamond"/>
          <w:bCs/>
          <w:sz w:val="20"/>
          <w:szCs w:val="20"/>
        </w:rPr>
        <w:t>;</w:t>
      </w:r>
    </w:p>
    <w:p w14:paraId="7A450C0E" w14:textId="77777777" w:rsidR="00B61543" w:rsidRDefault="00B61543" w:rsidP="00B61543">
      <w:pPr>
        <w:pStyle w:val="Odsekzoznamu"/>
        <w:numPr>
          <w:ilvl w:val="0"/>
          <w:numId w:val="20"/>
        </w:numPr>
        <w:tabs>
          <w:tab w:val="left" w:pos="1418"/>
        </w:tabs>
        <w:spacing w:after="0" w:line="240" w:lineRule="auto"/>
        <w:jc w:val="both"/>
        <w:rPr>
          <w:rFonts w:ascii="Garamond" w:hAnsi="Garamond"/>
          <w:bCs/>
          <w:sz w:val="20"/>
          <w:szCs w:val="20"/>
        </w:rPr>
      </w:pPr>
      <w:r w:rsidRPr="0084126B">
        <w:rPr>
          <w:rFonts w:ascii="Garamond" w:hAnsi="Garamond"/>
          <w:bCs/>
          <w:sz w:val="20"/>
          <w:szCs w:val="20"/>
        </w:rPr>
        <w:t>celkovú cenu náhradného dielu (jednotková cena x množstvo)</w:t>
      </w:r>
      <w:r>
        <w:rPr>
          <w:rFonts w:ascii="Garamond" w:hAnsi="Garamond"/>
          <w:bCs/>
          <w:sz w:val="20"/>
          <w:szCs w:val="20"/>
        </w:rPr>
        <w:t xml:space="preserve"> a</w:t>
      </w:r>
    </w:p>
    <w:p w14:paraId="45EC7ECE" w14:textId="77777777" w:rsidR="00B61543" w:rsidRDefault="00B61543" w:rsidP="00B61543">
      <w:pPr>
        <w:tabs>
          <w:tab w:val="left" w:pos="1418"/>
        </w:tabs>
        <w:spacing w:after="0" w:line="240" w:lineRule="auto"/>
        <w:ind w:left="1418"/>
        <w:jc w:val="both"/>
        <w:rPr>
          <w:rFonts w:ascii="Garamond" w:hAnsi="Garamond"/>
          <w:bCs/>
          <w:sz w:val="20"/>
          <w:szCs w:val="20"/>
        </w:rPr>
      </w:pPr>
      <w:r>
        <w:rPr>
          <w:rFonts w:ascii="Garamond" w:hAnsi="Garamond"/>
          <w:bCs/>
          <w:sz w:val="20"/>
          <w:szCs w:val="20"/>
        </w:rPr>
        <w:t xml:space="preserve">       </w:t>
      </w:r>
      <w:r w:rsidRPr="008B2ACE">
        <w:rPr>
          <w:rFonts w:ascii="Garamond" w:hAnsi="Garamond"/>
          <w:bCs/>
          <w:sz w:val="20"/>
          <w:szCs w:val="20"/>
        </w:rPr>
        <w:t>dodaciu lehotu náhradného dielu</w:t>
      </w:r>
    </w:p>
    <w:p w14:paraId="1CC97948" w14:textId="77777777" w:rsidR="00B61543" w:rsidRPr="0033307F" w:rsidRDefault="00B61543" w:rsidP="00B61543">
      <w:pPr>
        <w:tabs>
          <w:tab w:val="left" w:pos="1418"/>
        </w:tabs>
        <w:spacing w:after="0" w:line="240" w:lineRule="auto"/>
        <w:ind w:left="1418"/>
        <w:jc w:val="both"/>
        <w:rPr>
          <w:rFonts w:ascii="Garamond" w:hAnsi="Garamond"/>
          <w:bCs/>
          <w:sz w:val="20"/>
          <w:szCs w:val="20"/>
        </w:rPr>
      </w:pPr>
      <w:r w:rsidRPr="0033307F">
        <w:rPr>
          <w:rFonts w:ascii="Garamond" w:hAnsi="Garamond"/>
          <w:bCs/>
          <w:sz w:val="20"/>
          <w:szCs w:val="20"/>
        </w:rPr>
        <w:t>Uchádzačom vyplnená vyššie uveden</w:t>
      </w:r>
      <w:r>
        <w:rPr>
          <w:rFonts w:ascii="Garamond" w:hAnsi="Garamond"/>
          <w:bCs/>
          <w:sz w:val="20"/>
          <w:szCs w:val="20"/>
        </w:rPr>
        <w:t>á</w:t>
      </w:r>
      <w:r w:rsidRPr="0033307F">
        <w:rPr>
          <w:rFonts w:ascii="Garamond" w:hAnsi="Garamond"/>
          <w:bCs/>
          <w:sz w:val="20"/>
          <w:szCs w:val="20"/>
        </w:rPr>
        <w:t xml:space="preserve"> príloha bude podpísaná osobou oprávnenou konať za uchádzača a nahratá vo formáte pdf a súčasne aj vo formáte (.xls). Príloha č. 1 tejto výzvy na predloženie ponuky – Špecifikácia predmetu zákazky bude predstavovať Prílohu č. 1 Kúpnej zmluvy.</w:t>
      </w:r>
    </w:p>
    <w:p w14:paraId="783E8DD4" w14:textId="77777777" w:rsidR="00B61543" w:rsidRPr="0033307F" w:rsidRDefault="00B61543" w:rsidP="00B61543">
      <w:pPr>
        <w:pStyle w:val="Odsekzoznamu"/>
        <w:numPr>
          <w:ilvl w:val="0"/>
          <w:numId w:val="18"/>
        </w:numPr>
        <w:tabs>
          <w:tab w:val="left" w:pos="1418"/>
        </w:tabs>
        <w:spacing w:after="0" w:line="240" w:lineRule="auto"/>
        <w:ind w:left="1418" w:hanging="284"/>
        <w:jc w:val="both"/>
        <w:rPr>
          <w:rFonts w:ascii="Garamond" w:hAnsi="Garamond"/>
          <w:bCs/>
          <w:sz w:val="20"/>
          <w:szCs w:val="20"/>
        </w:rPr>
      </w:pPr>
      <w:r w:rsidRPr="0033307F">
        <w:rPr>
          <w:rFonts w:ascii="Garamond" w:hAnsi="Garamond"/>
          <w:bCs/>
          <w:sz w:val="20"/>
          <w:szCs w:val="20"/>
        </w:rPr>
        <w:t>Čestné vyhlásenie uchádzača, že:</w:t>
      </w:r>
    </w:p>
    <w:p w14:paraId="12D3F395" w14:textId="77777777" w:rsidR="00B61543" w:rsidRPr="0033307F" w:rsidRDefault="00B61543" w:rsidP="00B61543">
      <w:pPr>
        <w:pStyle w:val="Odsekzoznamu"/>
        <w:numPr>
          <w:ilvl w:val="0"/>
          <w:numId w:val="19"/>
        </w:numPr>
        <w:tabs>
          <w:tab w:val="left" w:pos="1418"/>
        </w:tabs>
        <w:spacing w:after="0" w:line="240" w:lineRule="auto"/>
        <w:jc w:val="both"/>
        <w:rPr>
          <w:rFonts w:ascii="Garamond" w:hAnsi="Garamond"/>
          <w:bCs/>
          <w:sz w:val="20"/>
          <w:szCs w:val="20"/>
        </w:rPr>
      </w:pPr>
      <w:r w:rsidRPr="0033307F">
        <w:rPr>
          <w:rFonts w:ascii="Garamond" w:hAnsi="Garamond"/>
          <w:bCs/>
          <w:sz w:val="20"/>
          <w:szCs w:val="20"/>
        </w:rPr>
        <w:t xml:space="preserve">súhlasí s návrhom Kúpnej zmluvy, ktorá tvorí prílohu č. </w:t>
      </w:r>
      <w:r>
        <w:rPr>
          <w:rFonts w:ascii="Garamond" w:hAnsi="Garamond"/>
          <w:bCs/>
          <w:sz w:val="20"/>
          <w:szCs w:val="20"/>
        </w:rPr>
        <w:t>3</w:t>
      </w:r>
      <w:r w:rsidRPr="0033307F">
        <w:rPr>
          <w:rFonts w:ascii="Garamond" w:hAnsi="Garamond"/>
          <w:bCs/>
          <w:sz w:val="20"/>
          <w:szCs w:val="20"/>
        </w:rPr>
        <w:t xml:space="preserve"> tejto výzvy na predloženie ponuky</w:t>
      </w:r>
      <w:r>
        <w:rPr>
          <w:rFonts w:ascii="Garamond" w:hAnsi="Garamond"/>
          <w:bCs/>
          <w:sz w:val="20"/>
          <w:szCs w:val="20"/>
        </w:rPr>
        <w:t>;</w:t>
      </w:r>
    </w:p>
    <w:p w14:paraId="68344E74" w14:textId="77777777" w:rsidR="00B61543" w:rsidRPr="0033307F" w:rsidRDefault="00B61543" w:rsidP="00B61543">
      <w:pPr>
        <w:pStyle w:val="Odsekzoznamu"/>
        <w:numPr>
          <w:ilvl w:val="0"/>
          <w:numId w:val="19"/>
        </w:numPr>
        <w:tabs>
          <w:tab w:val="left" w:pos="1418"/>
        </w:tabs>
        <w:spacing w:after="0" w:line="240" w:lineRule="auto"/>
        <w:jc w:val="both"/>
        <w:rPr>
          <w:rFonts w:ascii="Garamond" w:hAnsi="Garamond"/>
          <w:bCs/>
          <w:sz w:val="20"/>
          <w:szCs w:val="20"/>
        </w:rPr>
      </w:pPr>
      <w:r w:rsidRPr="0033307F">
        <w:rPr>
          <w:rFonts w:ascii="Garamond" w:hAnsi="Garamond"/>
          <w:bCs/>
          <w:sz w:val="20"/>
          <w:szCs w:val="20"/>
        </w:rPr>
        <w:t>dokumenty predložené elektronicky v ponuke uchádzača, sú zhodné s originálnymi dokumentmi</w:t>
      </w:r>
      <w:r>
        <w:rPr>
          <w:rFonts w:ascii="Garamond" w:hAnsi="Garamond"/>
          <w:bCs/>
          <w:sz w:val="20"/>
          <w:szCs w:val="20"/>
        </w:rPr>
        <w:t>; a</w:t>
      </w:r>
    </w:p>
    <w:p w14:paraId="39B2A23D" w14:textId="77777777" w:rsidR="00B61543" w:rsidRPr="0033307F" w:rsidRDefault="00B61543" w:rsidP="00B61543">
      <w:pPr>
        <w:pStyle w:val="Odsekzoznamu"/>
        <w:numPr>
          <w:ilvl w:val="0"/>
          <w:numId w:val="19"/>
        </w:numPr>
        <w:tabs>
          <w:tab w:val="left" w:pos="1418"/>
        </w:tabs>
        <w:spacing w:after="0" w:line="240" w:lineRule="auto"/>
        <w:jc w:val="both"/>
        <w:rPr>
          <w:rFonts w:ascii="Garamond" w:hAnsi="Garamond"/>
          <w:bCs/>
          <w:sz w:val="20"/>
          <w:szCs w:val="20"/>
        </w:rPr>
      </w:pPr>
      <w:r w:rsidRPr="0033307F">
        <w:rPr>
          <w:rFonts w:ascii="Garamond" w:hAnsi="Garamond"/>
          <w:bCs/>
          <w:sz w:val="20"/>
          <w:szCs w:val="20"/>
        </w:rPr>
        <w:t>ak ponuku nevypracoval sám uvedie údaje o osobe, ktorej služby alebo podklady pri vypracovaní ponuky uchádzač využil podľa bodu 20.5 súťažných podkladoch.</w:t>
      </w:r>
    </w:p>
    <w:p w14:paraId="1506DFCB" w14:textId="77777777" w:rsidR="00B61543" w:rsidRPr="0033307F" w:rsidRDefault="00B61543" w:rsidP="00B61543">
      <w:pPr>
        <w:spacing w:after="0" w:line="240" w:lineRule="auto"/>
        <w:ind w:left="708" w:firstLine="708"/>
        <w:jc w:val="both"/>
        <w:rPr>
          <w:rFonts w:ascii="Garamond" w:hAnsi="Garamond"/>
          <w:bCs/>
          <w:sz w:val="20"/>
          <w:szCs w:val="20"/>
        </w:rPr>
      </w:pPr>
      <w:r w:rsidRPr="0033307F">
        <w:rPr>
          <w:rFonts w:ascii="Garamond" w:hAnsi="Garamond"/>
          <w:bCs/>
          <w:sz w:val="20"/>
          <w:szCs w:val="20"/>
        </w:rPr>
        <w:t xml:space="preserve">Vzor čestného vyhlásenia je uvedený v prílohe č. 2 tejto výzvy na </w:t>
      </w:r>
      <w:r>
        <w:rPr>
          <w:rFonts w:ascii="Garamond" w:hAnsi="Garamond"/>
          <w:bCs/>
          <w:sz w:val="20"/>
          <w:szCs w:val="20"/>
        </w:rPr>
        <w:t xml:space="preserve">predloženie </w:t>
      </w:r>
      <w:r w:rsidRPr="0033307F">
        <w:rPr>
          <w:rFonts w:ascii="Garamond" w:hAnsi="Garamond"/>
          <w:bCs/>
          <w:sz w:val="20"/>
          <w:szCs w:val="20"/>
        </w:rPr>
        <w:t>ponuky.</w:t>
      </w:r>
    </w:p>
    <w:p w14:paraId="54A7D008" w14:textId="77777777" w:rsidR="00D849F0" w:rsidRPr="0033307F" w:rsidRDefault="00D849F0" w:rsidP="0033307F">
      <w:pPr>
        <w:pStyle w:val="Odsekzoznamu"/>
        <w:spacing w:after="0" w:line="240" w:lineRule="auto"/>
        <w:ind w:left="1125"/>
        <w:jc w:val="both"/>
        <w:rPr>
          <w:rFonts w:ascii="Garamond" w:hAnsi="Garamond"/>
          <w:bCs/>
          <w:sz w:val="20"/>
          <w:szCs w:val="20"/>
        </w:rPr>
      </w:pPr>
    </w:p>
    <w:p w14:paraId="3AB39BB1" w14:textId="51DE7A6D" w:rsidR="002D053D" w:rsidRPr="0033307F" w:rsidRDefault="00A61075" w:rsidP="0033307F">
      <w:pPr>
        <w:pStyle w:val="Odsekzoznamu"/>
        <w:numPr>
          <w:ilvl w:val="0"/>
          <w:numId w:val="1"/>
        </w:numPr>
        <w:spacing w:after="0" w:line="240" w:lineRule="auto"/>
        <w:jc w:val="both"/>
        <w:rPr>
          <w:rFonts w:ascii="Garamond" w:hAnsi="Garamond"/>
          <w:b/>
          <w:bCs/>
          <w:sz w:val="20"/>
          <w:szCs w:val="20"/>
        </w:rPr>
      </w:pPr>
      <w:r w:rsidRPr="0033307F">
        <w:rPr>
          <w:rFonts w:ascii="Garamond" w:hAnsi="Garamond"/>
          <w:b/>
          <w:bCs/>
          <w:sz w:val="20"/>
          <w:szCs w:val="20"/>
        </w:rPr>
        <w:t>Lehota</w:t>
      </w:r>
      <w:r w:rsidR="0033307F" w:rsidRPr="0033307F">
        <w:rPr>
          <w:rFonts w:ascii="Garamond" w:hAnsi="Garamond"/>
          <w:b/>
          <w:bCs/>
          <w:sz w:val="20"/>
          <w:szCs w:val="20"/>
        </w:rPr>
        <w:t xml:space="preserve"> </w:t>
      </w:r>
      <w:r w:rsidRPr="0033307F">
        <w:rPr>
          <w:rFonts w:ascii="Garamond" w:hAnsi="Garamond"/>
          <w:b/>
          <w:bCs/>
          <w:sz w:val="20"/>
          <w:szCs w:val="20"/>
        </w:rPr>
        <w:t>na</w:t>
      </w:r>
      <w:r w:rsidR="0033307F" w:rsidRPr="0033307F">
        <w:rPr>
          <w:rFonts w:ascii="Garamond" w:hAnsi="Garamond"/>
          <w:b/>
          <w:bCs/>
          <w:sz w:val="20"/>
          <w:szCs w:val="20"/>
        </w:rPr>
        <w:t xml:space="preserve"> </w:t>
      </w:r>
      <w:r w:rsidRPr="0033307F">
        <w:rPr>
          <w:rFonts w:ascii="Garamond" w:hAnsi="Garamond"/>
          <w:b/>
          <w:bCs/>
          <w:sz w:val="20"/>
          <w:szCs w:val="20"/>
        </w:rPr>
        <w:t>predkladanie</w:t>
      </w:r>
      <w:r w:rsidR="0033307F" w:rsidRPr="0033307F">
        <w:rPr>
          <w:rFonts w:ascii="Garamond" w:hAnsi="Garamond"/>
          <w:b/>
          <w:bCs/>
          <w:sz w:val="20"/>
          <w:szCs w:val="20"/>
        </w:rPr>
        <w:t xml:space="preserve"> </w:t>
      </w:r>
      <w:r w:rsidRPr="0033307F">
        <w:rPr>
          <w:rFonts w:ascii="Garamond" w:hAnsi="Garamond"/>
          <w:b/>
          <w:bCs/>
          <w:sz w:val="20"/>
          <w:szCs w:val="20"/>
        </w:rPr>
        <w:t>ponúk</w:t>
      </w:r>
    </w:p>
    <w:p w14:paraId="17689FA2" w14:textId="14AD6755" w:rsidR="002D053D" w:rsidRPr="004A1D88" w:rsidRDefault="00A61075" w:rsidP="004A1D88">
      <w:pPr>
        <w:pStyle w:val="Odsekzoznamu"/>
        <w:spacing w:after="0" w:line="240" w:lineRule="auto"/>
        <w:jc w:val="both"/>
        <w:rPr>
          <w:rFonts w:ascii="Garamond" w:hAnsi="Garamond"/>
          <w:bCs/>
          <w:sz w:val="20"/>
          <w:szCs w:val="20"/>
        </w:rPr>
      </w:pPr>
      <w:r w:rsidRPr="0033307F">
        <w:rPr>
          <w:rFonts w:ascii="Garamond" w:hAnsi="Garamond"/>
          <w:bCs/>
          <w:sz w:val="20"/>
          <w:szCs w:val="20"/>
        </w:rPr>
        <w:t>Lehotu</w:t>
      </w:r>
      <w:r w:rsidR="0033307F" w:rsidRPr="0033307F">
        <w:rPr>
          <w:rFonts w:ascii="Garamond" w:hAnsi="Garamond"/>
          <w:bCs/>
          <w:sz w:val="20"/>
          <w:szCs w:val="20"/>
        </w:rPr>
        <w:t xml:space="preserve"> </w:t>
      </w:r>
      <w:r w:rsidRPr="0033307F">
        <w:rPr>
          <w:rFonts w:ascii="Garamond" w:hAnsi="Garamond"/>
          <w:bCs/>
          <w:sz w:val="20"/>
          <w:szCs w:val="20"/>
        </w:rPr>
        <w:t>na</w:t>
      </w:r>
      <w:r w:rsidR="0033307F" w:rsidRPr="0033307F">
        <w:rPr>
          <w:rFonts w:ascii="Garamond" w:hAnsi="Garamond"/>
          <w:bCs/>
          <w:sz w:val="20"/>
          <w:szCs w:val="20"/>
        </w:rPr>
        <w:t xml:space="preserve"> </w:t>
      </w:r>
      <w:r w:rsidRPr="0033307F">
        <w:rPr>
          <w:rFonts w:ascii="Garamond" w:hAnsi="Garamond"/>
          <w:bCs/>
          <w:sz w:val="20"/>
          <w:szCs w:val="20"/>
        </w:rPr>
        <w:t>predkladanie</w:t>
      </w:r>
      <w:r w:rsidR="0033307F" w:rsidRPr="0033307F">
        <w:rPr>
          <w:rFonts w:ascii="Garamond" w:hAnsi="Garamond"/>
          <w:bCs/>
          <w:sz w:val="20"/>
          <w:szCs w:val="20"/>
        </w:rPr>
        <w:t xml:space="preserve"> </w:t>
      </w:r>
      <w:r w:rsidRPr="0033307F">
        <w:rPr>
          <w:rFonts w:ascii="Garamond" w:hAnsi="Garamond"/>
          <w:bCs/>
          <w:sz w:val="20"/>
          <w:szCs w:val="20"/>
        </w:rPr>
        <w:t>ponúk</w:t>
      </w:r>
      <w:r w:rsidR="0033307F" w:rsidRPr="0033307F">
        <w:rPr>
          <w:rFonts w:ascii="Garamond" w:hAnsi="Garamond"/>
          <w:bCs/>
          <w:sz w:val="20"/>
          <w:szCs w:val="20"/>
        </w:rPr>
        <w:t xml:space="preserve"> </w:t>
      </w:r>
      <w:r w:rsidRPr="0033307F">
        <w:rPr>
          <w:rFonts w:ascii="Garamond" w:hAnsi="Garamond"/>
          <w:bCs/>
          <w:sz w:val="20"/>
          <w:szCs w:val="20"/>
        </w:rPr>
        <w:t>obstarávateľská</w:t>
      </w:r>
      <w:r w:rsidR="0033307F" w:rsidRPr="0033307F">
        <w:rPr>
          <w:rFonts w:ascii="Garamond" w:hAnsi="Garamond"/>
          <w:bCs/>
          <w:sz w:val="20"/>
          <w:szCs w:val="20"/>
        </w:rPr>
        <w:t xml:space="preserve"> </w:t>
      </w:r>
      <w:r w:rsidRPr="0033307F">
        <w:rPr>
          <w:rFonts w:ascii="Garamond" w:hAnsi="Garamond"/>
          <w:bCs/>
          <w:sz w:val="20"/>
          <w:szCs w:val="20"/>
        </w:rPr>
        <w:t>organizácia</w:t>
      </w:r>
      <w:r w:rsidR="0033307F" w:rsidRPr="0033307F">
        <w:rPr>
          <w:rFonts w:ascii="Garamond" w:hAnsi="Garamond"/>
          <w:bCs/>
          <w:sz w:val="20"/>
          <w:szCs w:val="20"/>
        </w:rPr>
        <w:t xml:space="preserve"> </w:t>
      </w:r>
      <w:r w:rsidRPr="0033307F">
        <w:rPr>
          <w:rFonts w:ascii="Garamond" w:hAnsi="Garamond"/>
          <w:bCs/>
          <w:sz w:val="20"/>
          <w:szCs w:val="20"/>
        </w:rPr>
        <w:t>stanovila</w:t>
      </w:r>
      <w:r w:rsidR="0033307F" w:rsidRPr="0033307F">
        <w:rPr>
          <w:rFonts w:ascii="Garamond" w:hAnsi="Garamond"/>
          <w:bCs/>
          <w:sz w:val="20"/>
          <w:szCs w:val="20"/>
        </w:rPr>
        <w:t xml:space="preserve"> </w:t>
      </w:r>
      <w:r w:rsidRPr="0033307F">
        <w:rPr>
          <w:rFonts w:ascii="Garamond" w:hAnsi="Garamond"/>
          <w:bCs/>
          <w:sz w:val="20"/>
          <w:szCs w:val="20"/>
        </w:rPr>
        <w:t>do</w:t>
      </w:r>
      <w:r w:rsidR="0033307F" w:rsidRPr="0033307F">
        <w:rPr>
          <w:rFonts w:ascii="Garamond" w:hAnsi="Garamond"/>
          <w:bCs/>
          <w:sz w:val="20"/>
          <w:szCs w:val="20"/>
        </w:rPr>
        <w:t xml:space="preserve"> </w:t>
      </w:r>
      <w:r w:rsidR="00CA55EA">
        <w:rPr>
          <w:rFonts w:ascii="Garamond" w:hAnsi="Garamond"/>
          <w:bCs/>
          <w:sz w:val="20"/>
          <w:szCs w:val="20"/>
        </w:rPr>
        <w:t>07.04</w:t>
      </w:r>
      <w:r w:rsidR="00204EB0" w:rsidRPr="004A1D88">
        <w:rPr>
          <w:rFonts w:ascii="Garamond" w:hAnsi="Garamond"/>
          <w:bCs/>
          <w:sz w:val="20"/>
          <w:szCs w:val="20"/>
        </w:rPr>
        <w:t>.20</w:t>
      </w:r>
      <w:r w:rsidR="00C65834" w:rsidRPr="004A1D88">
        <w:rPr>
          <w:rFonts w:ascii="Garamond" w:hAnsi="Garamond"/>
          <w:bCs/>
          <w:sz w:val="20"/>
          <w:szCs w:val="20"/>
        </w:rPr>
        <w:t>2</w:t>
      </w:r>
      <w:r w:rsidR="00084225">
        <w:rPr>
          <w:rFonts w:ascii="Garamond" w:hAnsi="Garamond"/>
          <w:bCs/>
          <w:sz w:val="20"/>
          <w:szCs w:val="20"/>
        </w:rPr>
        <w:t>1</w:t>
      </w:r>
      <w:r w:rsidRPr="004A1D88">
        <w:rPr>
          <w:rFonts w:ascii="Garamond" w:hAnsi="Garamond"/>
          <w:bCs/>
          <w:sz w:val="20"/>
          <w:szCs w:val="20"/>
        </w:rPr>
        <w:t>,</w:t>
      </w:r>
      <w:r w:rsidR="0033307F" w:rsidRPr="004A1D88">
        <w:rPr>
          <w:rFonts w:ascii="Garamond" w:hAnsi="Garamond"/>
          <w:bCs/>
          <w:sz w:val="20"/>
          <w:szCs w:val="20"/>
        </w:rPr>
        <w:t xml:space="preserve"> </w:t>
      </w:r>
      <w:r w:rsidR="00CA55EA">
        <w:rPr>
          <w:rFonts w:ascii="Garamond" w:hAnsi="Garamond"/>
          <w:bCs/>
          <w:sz w:val="20"/>
          <w:szCs w:val="20"/>
        </w:rPr>
        <w:t>10</w:t>
      </w:r>
      <w:r w:rsidRPr="004A1D88">
        <w:rPr>
          <w:rFonts w:ascii="Garamond" w:hAnsi="Garamond"/>
          <w:bCs/>
          <w:sz w:val="20"/>
          <w:szCs w:val="20"/>
        </w:rPr>
        <w:t>:</w:t>
      </w:r>
      <w:r w:rsidR="00336684" w:rsidRPr="004A1D88">
        <w:rPr>
          <w:rFonts w:ascii="Garamond" w:hAnsi="Garamond"/>
          <w:bCs/>
          <w:sz w:val="20"/>
          <w:szCs w:val="20"/>
        </w:rPr>
        <w:t>0</w:t>
      </w:r>
      <w:r w:rsidRPr="004A1D88">
        <w:rPr>
          <w:rFonts w:ascii="Garamond" w:hAnsi="Garamond"/>
          <w:bCs/>
          <w:sz w:val="20"/>
          <w:szCs w:val="20"/>
        </w:rPr>
        <w:t>0</w:t>
      </w:r>
      <w:r w:rsidR="0033307F" w:rsidRPr="004A1D88">
        <w:rPr>
          <w:rFonts w:ascii="Garamond" w:hAnsi="Garamond"/>
          <w:bCs/>
          <w:sz w:val="20"/>
          <w:szCs w:val="20"/>
        </w:rPr>
        <w:t xml:space="preserve"> </w:t>
      </w:r>
      <w:r w:rsidRPr="004A1D88">
        <w:rPr>
          <w:rFonts w:ascii="Garamond" w:hAnsi="Garamond"/>
          <w:bCs/>
          <w:sz w:val="20"/>
          <w:szCs w:val="20"/>
        </w:rPr>
        <w:t>hod.</w:t>
      </w:r>
      <w:r w:rsidR="0033307F" w:rsidRPr="004A1D88">
        <w:rPr>
          <w:rFonts w:ascii="Garamond" w:hAnsi="Garamond"/>
          <w:bCs/>
          <w:sz w:val="20"/>
          <w:szCs w:val="20"/>
        </w:rPr>
        <w:t xml:space="preserve"> </w:t>
      </w:r>
      <w:r w:rsidRPr="004A1D88">
        <w:rPr>
          <w:rFonts w:ascii="Garamond" w:hAnsi="Garamond"/>
          <w:bCs/>
          <w:sz w:val="20"/>
          <w:szCs w:val="20"/>
        </w:rPr>
        <w:t>miestneho</w:t>
      </w:r>
      <w:r w:rsidR="0033307F" w:rsidRPr="004A1D88">
        <w:rPr>
          <w:rFonts w:ascii="Garamond" w:hAnsi="Garamond"/>
          <w:bCs/>
          <w:sz w:val="20"/>
          <w:szCs w:val="20"/>
        </w:rPr>
        <w:t xml:space="preserve"> </w:t>
      </w:r>
      <w:r w:rsidRPr="004A1D88">
        <w:rPr>
          <w:rFonts w:ascii="Garamond" w:hAnsi="Garamond"/>
          <w:bCs/>
          <w:sz w:val="20"/>
          <w:szCs w:val="20"/>
        </w:rPr>
        <w:t>času.</w:t>
      </w:r>
    </w:p>
    <w:p w14:paraId="7403ED54" w14:textId="77777777" w:rsidR="002D053D" w:rsidRPr="0033307F" w:rsidRDefault="002D053D" w:rsidP="0033307F">
      <w:pPr>
        <w:pStyle w:val="Odsekzoznamu"/>
        <w:spacing w:after="0" w:line="240" w:lineRule="auto"/>
        <w:jc w:val="both"/>
        <w:rPr>
          <w:rFonts w:ascii="Garamond" w:hAnsi="Garamond"/>
          <w:sz w:val="20"/>
          <w:szCs w:val="20"/>
        </w:rPr>
      </w:pPr>
    </w:p>
    <w:p w14:paraId="0266A16C" w14:textId="1287C656" w:rsidR="00A61075" w:rsidRPr="0033307F" w:rsidRDefault="00A61075" w:rsidP="0033307F">
      <w:pPr>
        <w:pStyle w:val="Odsekzoznamu"/>
        <w:numPr>
          <w:ilvl w:val="0"/>
          <w:numId w:val="1"/>
        </w:numPr>
        <w:spacing w:after="0" w:line="240" w:lineRule="auto"/>
        <w:jc w:val="both"/>
        <w:rPr>
          <w:rFonts w:ascii="Garamond" w:hAnsi="Garamond"/>
          <w:b/>
          <w:bCs/>
          <w:sz w:val="20"/>
          <w:szCs w:val="20"/>
        </w:rPr>
      </w:pPr>
      <w:r w:rsidRPr="0033307F">
        <w:rPr>
          <w:rFonts w:ascii="Garamond" w:hAnsi="Garamond"/>
          <w:b/>
          <w:bCs/>
          <w:sz w:val="20"/>
          <w:szCs w:val="20"/>
        </w:rPr>
        <w:t>Adresa,</w:t>
      </w:r>
      <w:r w:rsidR="0033307F" w:rsidRPr="0033307F">
        <w:rPr>
          <w:rFonts w:ascii="Garamond" w:hAnsi="Garamond"/>
          <w:b/>
          <w:bCs/>
          <w:sz w:val="20"/>
          <w:szCs w:val="20"/>
        </w:rPr>
        <w:t xml:space="preserve"> </w:t>
      </w:r>
      <w:r w:rsidRPr="0033307F">
        <w:rPr>
          <w:rFonts w:ascii="Garamond" w:hAnsi="Garamond"/>
          <w:b/>
          <w:bCs/>
          <w:sz w:val="20"/>
          <w:szCs w:val="20"/>
        </w:rPr>
        <w:t>na</w:t>
      </w:r>
      <w:r w:rsidR="0033307F" w:rsidRPr="0033307F">
        <w:rPr>
          <w:rFonts w:ascii="Garamond" w:hAnsi="Garamond"/>
          <w:b/>
          <w:bCs/>
          <w:sz w:val="20"/>
          <w:szCs w:val="20"/>
        </w:rPr>
        <w:t xml:space="preserve"> </w:t>
      </w:r>
      <w:r w:rsidRPr="0033307F">
        <w:rPr>
          <w:rFonts w:ascii="Garamond" w:hAnsi="Garamond"/>
          <w:b/>
          <w:bCs/>
          <w:sz w:val="20"/>
          <w:szCs w:val="20"/>
        </w:rPr>
        <w:t>ktorú</w:t>
      </w:r>
      <w:r w:rsidR="0033307F" w:rsidRPr="0033307F">
        <w:rPr>
          <w:rFonts w:ascii="Garamond" w:hAnsi="Garamond"/>
          <w:b/>
          <w:bCs/>
          <w:sz w:val="20"/>
          <w:szCs w:val="20"/>
        </w:rPr>
        <w:t xml:space="preserve"> </w:t>
      </w:r>
      <w:r w:rsidRPr="0033307F">
        <w:rPr>
          <w:rFonts w:ascii="Garamond" w:hAnsi="Garamond"/>
          <w:b/>
          <w:bCs/>
          <w:sz w:val="20"/>
          <w:szCs w:val="20"/>
        </w:rPr>
        <w:t>sa</w:t>
      </w:r>
      <w:r w:rsidR="0033307F" w:rsidRPr="0033307F">
        <w:rPr>
          <w:rFonts w:ascii="Garamond" w:hAnsi="Garamond"/>
          <w:b/>
          <w:bCs/>
          <w:sz w:val="20"/>
          <w:szCs w:val="20"/>
        </w:rPr>
        <w:t xml:space="preserve"> </w:t>
      </w:r>
      <w:r w:rsidRPr="0033307F">
        <w:rPr>
          <w:rFonts w:ascii="Garamond" w:hAnsi="Garamond"/>
          <w:b/>
          <w:bCs/>
          <w:sz w:val="20"/>
          <w:szCs w:val="20"/>
        </w:rPr>
        <w:t>ponuky</w:t>
      </w:r>
      <w:r w:rsidR="0033307F" w:rsidRPr="0033307F">
        <w:rPr>
          <w:rFonts w:ascii="Garamond" w:hAnsi="Garamond"/>
          <w:b/>
          <w:bCs/>
          <w:sz w:val="20"/>
          <w:szCs w:val="20"/>
        </w:rPr>
        <w:t xml:space="preserve"> </w:t>
      </w:r>
      <w:r w:rsidRPr="0033307F">
        <w:rPr>
          <w:rFonts w:ascii="Garamond" w:hAnsi="Garamond"/>
          <w:b/>
          <w:bCs/>
          <w:sz w:val="20"/>
          <w:szCs w:val="20"/>
        </w:rPr>
        <w:t>predkladajú</w:t>
      </w:r>
    </w:p>
    <w:p w14:paraId="0BC56067" w14:textId="20246E43" w:rsidR="00E34C6D" w:rsidRDefault="00B42FED" w:rsidP="00D46B10">
      <w:pPr>
        <w:pStyle w:val="Odsekzoznamu"/>
        <w:spacing w:after="0" w:line="240" w:lineRule="auto"/>
        <w:jc w:val="both"/>
      </w:pPr>
      <w:hyperlink r:id="rId11" w:history="1">
        <w:r w:rsidR="00CA55EA" w:rsidRPr="00401F82">
          <w:rPr>
            <w:rStyle w:val="Hypertextovprepojenie"/>
          </w:rPr>
          <w:t>https://josephine.proebiz.com/sk/tender/11408/summary</w:t>
        </w:r>
      </w:hyperlink>
    </w:p>
    <w:p w14:paraId="7BD6BDDE" w14:textId="77777777" w:rsidR="009647C8" w:rsidRPr="00D46B10" w:rsidRDefault="009647C8" w:rsidP="00D46B10">
      <w:pPr>
        <w:pStyle w:val="Odsekzoznamu"/>
        <w:spacing w:after="0" w:line="240" w:lineRule="auto"/>
        <w:jc w:val="both"/>
        <w:rPr>
          <w:rFonts w:ascii="Garamond" w:hAnsi="Garamond"/>
          <w:b/>
          <w:bCs/>
          <w:sz w:val="20"/>
          <w:szCs w:val="20"/>
        </w:rPr>
      </w:pPr>
    </w:p>
    <w:p w14:paraId="0DDCE2BB" w14:textId="2B6A3EF6" w:rsidR="00547FD3" w:rsidRPr="0033307F" w:rsidRDefault="00547FD3" w:rsidP="0033307F">
      <w:pPr>
        <w:pStyle w:val="Odsekzoznamu"/>
        <w:numPr>
          <w:ilvl w:val="0"/>
          <w:numId w:val="1"/>
        </w:numPr>
        <w:spacing w:after="0" w:line="240" w:lineRule="auto"/>
        <w:jc w:val="both"/>
        <w:rPr>
          <w:rFonts w:ascii="Garamond" w:hAnsi="Garamond"/>
          <w:b/>
          <w:bCs/>
          <w:sz w:val="20"/>
          <w:szCs w:val="20"/>
        </w:rPr>
      </w:pPr>
      <w:r w:rsidRPr="0033307F">
        <w:rPr>
          <w:rFonts w:ascii="Garamond" w:hAnsi="Garamond"/>
          <w:b/>
          <w:bCs/>
          <w:sz w:val="20"/>
          <w:szCs w:val="20"/>
        </w:rPr>
        <w:t>Lehota</w:t>
      </w:r>
      <w:r w:rsidR="0033307F" w:rsidRPr="0033307F">
        <w:rPr>
          <w:rFonts w:ascii="Garamond" w:hAnsi="Garamond"/>
          <w:b/>
          <w:bCs/>
          <w:sz w:val="20"/>
          <w:szCs w:val="20"/>
        </w:rPr>
        <w:t xml:space="preserve"> </w:t>
      </w:r>
      <w:r w:rsidRPr="0033307F">
        <w:rPr>
          <w:rFonts w:ascii="Garamond" w:hAnsi="Garamond"/>
          <w:b/>
          <w:bCs/>
          <w:sz w:val="20"/>
          <w:szCs w:val="20"/>
        </w:rPr>
        <w:t>na</w:t>
      </w:r>
      <w:r w:rsidR="0033307F" w:rsidRPr="0033307F">
        <w:rPr>
          <w:rFonts w:ascii="Garamond" w:hAnsi="Garamond"/>
          <w:b/>
          <w:bCs/>
          <w:sz w:val="20"/>
          <w:szCs w:val="20"/>
        </w:rPr>
        <w:t xml:space="preserve"> </w:t>
      </w:r>
      <w:r w:rsidRPr="0033307F">
        <w:rPr>
          <w:rFonts w:ascii="Garamond" w:hAnsi="Garamond"/>
          <w:b/>
          <w:bCs/>
          <w:sz w:val="20"/>
          <w:szCs w:val="20"/>
        </w:rPr>
        <w:t>otváranie</w:t>
      </w:r>
      <w:r w:rsidR="0033307F" w:rsidRPr="0033307F">
        <w:rPr>
          <w:rFonts w:ascii="Garamond" w:hAnsi="Garamond"/>
          <w:b/>
          <w:bCs/>
          <w:sz w:val="20"/>
          <w:szCs w:val="20"/>
        </w:rPr>
        <w:t xml:space="preserve"> </w:t>
      </w:r>
      <w:r w:rsidRPr="0033307F">
        <w:rPr>
          <w:rFonts w:ascii="Garamond" w:hAnsi="Garamond"/>
          <w:b/>
          <w:bCs/>
          <w:sz w:val="20"/>
          <w:szCs w:val="20"/>
        </w:rPr>
        <w:t>ponúk</w:t>
      </w:r>
    </w:p>
    <w:p w14:paraId="31EC79BE" w14:textId="714AE6B9" w:rsidR="00547FD3" w:rsidRPr="0033307F" w:rsidRDefault="00547FD3" w:rsidP="0033307F">
      <w:pPr>
        <w:pStyle w:val="Odsekzoznamu"/>
        <w:spacing w:after="0" w:line="240" w:lineRule="auto"/>
        <w:jc w:val="both"/>
        <w:rPr>
          <w:rFonts w:ascii="Garamond" w:hAnsi="Garamond"/>
          <w:bCs/>
          <w:sz w:val="20"/>
          <w:szCs w:val="20"/>
        </w:rPr>
      </w:pPr>
      <w:r w:rsidRPr="0033307F">
        <w:rPr>
          <w:rFonts w:ascii="Garamond" w:hAnsi="Garamond"/>
          <w:bCs/>
          <w:sz w:val="20"/>
          <w:szCs w:val="20"/>
        </w:rPr>
        <w:t>Lehotu</w:t>
      </w:r>
      <w:r w:rsidR="0033307F" w:rsidRPr="0033307F">
        <w:rPr>
          <w:rFonts w:ascii="Garamond" w:hAnsi="Garamond"/>
          <w:bCs/>
          <w:sz w:val="20"/>
          <w:szCs w:val="20"/>
        </w:rPr>
        <w:t xml:space="preserve"> </w:t>
      </w:r>
      <w:r w:rsidRPr="0033307F">
        <w:rPr>
          <w:rFonts w:ascii="Garamond" w:hAnsi="Garamond"/>
          <w:bCs/>
          <w:sz w:val="20"/>
          <w:szCs w:val="20"/>
        </w:rPr>
        <w:t>na</w:t>
      </w:r>
      <w:r w:rsidR="0033307F" w:rsidRPr="0033307F">
        <w:rPr>
          <w:rFonts w:ascii="Garamond" w:hAnsi="Garamond"/>
          <w:bCs/>
          <w:sz w:val="20"/>
          <w:szCs w:val="20"/>
        </w:rPr>
        <w:t xml:space="preserve"> </w:t>
      </w:r>
      <w:r w:rsidRPr="0033307F">
        <w:rPr>
          <w:rFonts w:ascii="Garamond" w:hAnsi="Garamond"/>
          <w:bCs/>
          <w:sz w:val="20"/>
          <w:szCs w:val="20"/>
        </w:rPr>
        <w:t>otváranie</w:t>
      </w:r>
      <w:r w:rsidR="0033307F" w:rsidRPr="0033307F">
        <w:rPr>
          <w:rFonts w:ascii="Garamond" w:hAnsi="Garamond"/>
          <w:bCs/>
          <w:sz w:val="20"/>
          <w:szCs w:val="20"/>
        </w:rPr>
        <w:t xml:space="preserve"> </w:t>
      </w:r>
      <w:r w:rsidRPr="0033307F">
        <w:rPr>
          <w:rFonts w:ascii="Garamond" w:hAnsi="Garamond"/>
          <w:bCs/>
          <w:sz w:val="20"/>
          <w:szCs w:val="20"/>
        </w:rPr>
        <w:t>ponúk</w:t>
      </w:r>
      <w:r w:rsidR="0033307F" w:rsidRPr="0033307F">
        <w:rPr>
          <w:rFonts w:ascii="Garamond" w:hAnsi="Garamond"/>
          <w:bCs/>
          <w:sz w:val="20"/>
          <w:szCs w:val="20"/>
        </w:rPr>
        <w:t xml:space="preserve"> </w:t>
      </w:r>
      <w:r w:rsidRPr="0033307F">
        <w:rPr>
          <w:rFonts w:ascii="Garamond" w:hAnsi="Garamond"/>
          <w:bCs/>
          <w:sz w:val="20"/>
          <w:szCs w:val="20"/>
        </w:rPr>
        <w:t>obstarávateľská</w:t>
      </w:r>
      <w:r w:rsidR="0033307F" w:rsidRPr="0033307F">
        <w:rPr>
          <w:rFonts w:ascii="Garamond" w:hAnsi="Garamond"/>
          <w:bCs/>
          <w:sz w:val="20"/>
          <w:szCs w:val="20"/>
        </w:rPr>
        <w:t xml:space="preserve"> </w:t>
      </w:r>
      <w:r w:rsidRPr="0033307F">
        <w:rPr>
          <w:rFonts w:ascii="Garamond" w:hAnsi="Garamond"/>
          <w:bCs/>
          <w:sz w:val="20"/>
          <w:szCs w:val="20"/>
        </w:rPr>
        <w:t>organizácia</w:t>
      </w:r>
      <w:r w:rsidR="0033307F" w:rsidRPr="0033307F">
        <w:rPr>
          <w:rFonts w:ascii="Garamond" w:hAnsi="Garamond"/>
          <w:bCs/>
          <w:sz w:val="20"/>
          <w:szCs w:val="20"/>
        </w:rPr>
        <w:t xml:space="preserve"> </w:t>
      </w:r>
      <w:r w:rsidRPr="0033307F">
        <w:rPr>
          <w:rFonts w:ascii="Garamond" w:hAnsi="Garamond"/>
          <w:bCs/>
          <w:sz w:val="20"/>
          <w:szCs w:val="20"/>
        </w:rPr>
        <w:t>stanovila</w:t>
      </w:r>
      <w:r w:rsidR="0033307F" w:rsidRPr="0033307F">
        <w:rPr>
          <w:rFonts w:ascii="Garamond" w:hAnsi="Garamond"/>
          <w:bCs/>
          <w:sz w:val="20"/>
          <w:szCs w:val="20"/>
        </w:rPr>
        <w:t xml:space="preserve"> </w:t>
      </w:r>
      <w:r w:rsidR="00774CEB" w:rsidRPr="0033307F">
        <w:rPr>
          <w:rFonts w:ascii="Garamond" w:hAnsi="Garamond"/>
          <w:bCs/>
          <w:sz w:val="20"/>
          <w:szCs w:val="20"/>
        </w:rPr>
        <w:t>na</w:t>
      </w:r>
      <w:r w:rsidR="009647C8">
        <w:rPr>
          <w:rFonts w:ascii="Garamond" w:hAnsi="Garamond"/>
          <w:bCs/>
          <w:sz w:val="20"/>
          <w:szCs w:val="20"/>
        </w:rPr>
        <w:t xml:space="preserve"> </w:t>
      </w:r>
      <w:r w:rsidR="00CA55EA">
        <w:rPr>
          <w:rFonts w:ascii="Garamond" w:hAnsi="Garamond"/>
          <w:bCs/>
          <w:sz w:val="20"/>
          <w:szCs w:val="20"/>
        </w:rPr>
        <w:t>07.04.</w:t>
      </w:r>
      <w:r w:rsidR="009E6F63" w:rsidRPr="0033307F">
        <w:rPr>
          <w:rFonts w:ascii="Garamond" w:hAnsi="Garamond"/>
          <w:bCs/>
          <w:sz w:val="20"/>
          <w:szCs w:val="20"/>
        </w:rPr>
        <w:t>.202</w:t>
      </w:r>
      <w:r w:rsidR="00084225">
        <w:rPr>
          <w:rFonts w:ascii="Garamond" w:hAnsi="Garamond"/>
          <w:bCs/>
          <w:sz w:val="20"/>
          <w:szCs w:val="20"/>
        </w:rPr>
        <w:t>1</w:t>
      </w:r>
      <w:r w:rsidR="009E6F63">
        <w:rPr>
          <w:rFonts w:ascii="Garamond" w:hAnsi="Garamond"/>
          <w:bCs/>
          <w:sz w:val="20"/>
          <w:szCs w:val="20"/>
        </w:rPr>
        <w:t xml:space="preserve">, </w:t>
      </w:r>
      <w:r w:rsidR="00CA55EA">
        <w:rPr>
          <w:rFonts w:ascii="Garamond" w:hAnsi="Garamond"/>
          <w:bCs/>
          <w:sz w:val="20"/>
          <w:szCs w:val="20"/>
        </w:rPr>
        <w:t>11</w:t>
      </w:r>
      <w:r w:rsidR="00C65834" w:rsidRPr="0033307F">
        <w:rPr>
          <w:rFonts w:ascii="Garamond" w:hAnsi="Garamond"/>
          <w:bCs/>
          <w:sz w:val="20"/>
          <w:szCs w:val="20"/>
        </w:rPr>
        <w:t>:</w:t>
      </w:r>
      <w:r w:rsidR="00E302D9">
        <w:rPr>
          <w:rFonts w:ascii="Garamond" w:hAnsi="Garamond"/>
          <w:bCs/>
          <w:sz w:val="20"/>
          <w:szCs w:val="20"/>
        </w:rPr>
        <w:t>0</w:t>
      </w:r>
      <w:r w:rsidR="00C65834" w:rsidRPr="0033307F">
        <w:rPr>
          <w:rFonts w:ascii="Garamond" w:hAnsi="Garamond"/>
          <w:bCs/>
          <w:sz w:val="20"/>
          <w:szCs w:val="20"/>
        </w:rPr>
        <w:t>0</w:t>
      </w:r>
      <w:r w:rsidR="0033307F" w:rsidRPr="0033307F">
        <w:rPr>
          <w:rFonts w:ascii="Garamond" w:hAnsi="Garamond"/>
          <w:bCs/>
          <w:sz w:val="20"/>
          <w:szCs w:val="20"/>
        </w:rPr>
        <w:t xml:space="preserve"> </w:t>
      </w:r>
      <w:r w:rsidR="00C65834" w:rsidRPr="0033307F">
        <w:rPr>
          <w:rFonts w:ascii="Garamond" w:hAnsi="Garamond"/>
          <w:bCs/>
          <w:sz w:val="20"/>
          <w:szCs w:val="20"/>
        </w:rPr>
        <w:t>hod.</w:t>
      </w:r>
      <w:r w:rsidR="0033307F" w:rsidRPr="0033307F">
        <w:rPr>
          <w:rFonts w:ascii="Garamond" w:hAnsi="Garamond"/>
          <w:bCs/>
          <w:sz w:val="20"/>
          <w:szCs w:val="20"/>
        </w:rPr>
        <w:t xml:space="preserve"> </w:t>
      </w:r>
      <w:r w:rsidRPr="0033307F">
        <w:rPr>
          <w:rFonts w:ascii="Garamond" w:hAnsi="Garamond"/>
          <w:bCs/>
          <w:sz w:val="20"/>
          <w:szCs w:val="20"/>
        </w:rPr>
        <w:t>miestneho</w:t>
      </w:r>
      <w:r w:rsidR="0033307F" w:rsidRPr="0033307F">
        <w:rPr>
          <w:rFonts w:ascii="Garamond" w:hAnsi="Garamond"/>
          <w:bCs/>
          <w:sz w:val="20"/>
          <w:szCs w:val="20"/>
        </w:rPr>
        <w:t xml:space="preserve"> </w:t>
      </w:r>
      <w:r w:rsidRPr="0033307F">
        <w:rPr>
          <w:rFonts w:ascii="Garamond" w:hAnsi="Garamond"/>
          <w:bCs/>
          <w:sz w:val="20"/>
          <w:szCs w:val="20"/>
        </w:rPr>
        <w:t>času.</w:t>
      </w:r>
    </w:p>
    <w:p w14:paraId="2C3D9BD1" w14:textId="7EB6F961" w:rsidR="00547FD3" w:rsidRPr="0033307F" w:rsidRDefault="00547FD3" w:rsidP="0033307F">
      <w:pPr>
        <w:pStyle w:val="Odsekzoznamu"/>
        <w:spacing w:after="0" w:line="240" w:lineRule="auto"/>
        <w:jc w:val="both"/>
        <w:rPr>
          <w:rFonts w:ascii="Garamond" w:hAnsi="Garamond"/>
          <w:bCs/>
          <w:sz w:val="20"/>
          <w:szCs w:val="20"/>
        </w:rPr>
      </w:pPr>
      <w:r w:rsidRPr="0033307F">
        <w:rPr>
          <w:rFonts w:ascii="Garamond" w:hAnsi="Garamond"/>
          <w:bCs/>
          <w:sz w:val="20"/>
          <w:szCs w:val="20"/>
        </w:rPr>
        <w:t>Ponuky</w:t>
      </w:r>
      <w:r w:rsidR="0033307F" w:rsidRPr="0033307F">
        <w:rPr>
          <w:rFonts w:ascii="Garamond" w:hAnsi="Garamond"/>
          <w:bCs/>
          <w:sz w:val="20"/>
          <w:szCs w:val="20"/>
        </w:rPr>
        <w:t xml:space="preserve"> </w:t>
      </w:r>
      <w:r w:rsidRPr="0033307F">
        <w:rPr>
          <w:rFonts w:ascii="Garamond" w:hAnsi="Garamond"/>
          <w:bCs/>
          <w:sz w:val="20"/>
          <w:szCs w:val="20"/>
        </w:rPr>
        <w:t>sa</w:t>
      </w:r>
      <w:r w:rsidR="0033307F" w:rsidRPr="0033307F">
        <w:rPr>
          <w:rFonts w:ascii="Garamond" w:hAnsi="Garamond"/>
          <w:bCs/>
          <w:sz w:val="20"/>
          <w:szCs w:val="20"/>
        </w:rPr>
        <w:t xml:space="preserve"> </w:t>
      </w:r>
      <w:r w:rsidRPr="0033307F">
        <w:rPr>
          <w:rFonts w:ascii="Garamond" w:hAnsi="Garamond"/>
          <w:bCs/>
          <w:sz w:val="20"/>
          <w:szCs w:val="20"/>
        </w:rPr>
        <w:t>otvárajú</w:t>
      </w:r>
      <w:r w:rsidR="0033307F" w:rsidRPr="0033307F">
        <w:rPr>
          <w:rFonts w:ascii="Garamond" w:hAnsi="Garamond"/>
          <w:bCs/>
          <w:sz w:val="20"/>
          <w:szCs w:val="20"/>
        </w:rPr>
        <w:t xml:space="preserve"> </w:t>
      </w:r>
      <w:r w:rsidRPr="0033307F">
        <w:rPr>
          <w:rFonts w:ascii="Garamond" w:hAnsi="Garamond"/>
          <w:bCs/>
          <w:sz w:val="20"/>
          <w:szCs w:val="20"/>
        </w:rPr>
        <w:t>spôsobom</w:t>
      </w:r>
      <w:r w:rsidR="0033307F" w:rsidRPr="0033307F">
        <w:rPr>
          <w:rFonts w:ascii="Garamond" w:hAnsi="Garamond"/>
          <w:bCs/>
          <w:sz w:val="20"/>
          <w:szCs w:val="20"/>
        </w:rPr>
        <w:t xml:space="preserve"> </w:t>
      </w:r>
      <w:r w:rsidRPr="0033307F">
        <w:rPr>
          <w:rFonts w:ascii="Garamond" w:hAnsi="Garamond"/>
          <w:bCs/>
          <w:sz w:val="20"/>
          <w:szCs w:val="20"/>
        </w:rPr>
        <w:t>a</w:t>
      </w:r>
      <w:r w:rsidR="0033307F" w:rsidRPr="0033307F">
        <w:rPr>
          <w:rFonts w:ascii="Garamond" w:hAnsi="Garamond"/>
          <w:bCs/>
          <w:sz w:val="20"/>
          <w:szCs w:val="20"/>
        </w:rPr>
        <w:t xml:space="preserve"> </w:t>
      </w:r>
      <w:r w:rsidRPr="0033307F">
        <w:rPr>
          <w:rFonts w:ascii="Garamond" w:hAnsi="Garamond"/>
          <w:bCs/>
          <w:sz w:val="20"/>
          <w:szCs w:val="20"/>
        </w:rPr>
        <w:t>za</w:t>
      </w:r>
      <w:r w:rsidR="0033307F" w:rsidRPr="0033307F">
        <w:rPr>
          <w:rFonts w:ascii="Garamond" w:hAnsi="Garamond"/>
          <w:bCs/>
          <w:sz w:val="20"/>
          <w:szCs w:val="20"/>
        </w:rPr>
        <w:t xml:space="preserve"> </w:t>
      </w:r>
      <w:r w:rsidRPr="0033307F">
        <w:rPr>
          <w:rFonts w:ascii="Garamond" w:hAnsi="Garamond"/>
          <w:bCs/>
          <w:sz w:val="20"/>
          <w:szCs w:val="20"/>
        </w:rPr>
        <w:t>podmienok</w:t>
      </w:r>
      <w:r w:rsidR="0033307F" w:rsidRPr="0033307F">
        <w:rPr>
          <w:rFonts w:ascii="Garamond" w:hAnsi="Garamond"/>
          <w:bCs/>
          <w:sz w:val="20"/>
          <w:szCs w:val="20"/>
        </w:rPr>
        <w:t xml:space="preserve"> </w:t>
      </w:r>
      <w:r w:rsidRPr="0033307F">
        <w:rPr>
          <w:rFonts w:ascii="Garamond" w:hAnsi="Garamond"/>
          <w:bCs/>
          <w:sz w:val="20"/>
          <w:szCs w:val="20"/>
        </w:rPr>
        <w:t>uvedeným</w:t>
      </w:r>
      <w:r w:rsidR="0033307F" w:rsidRPr="0033307F">
        <w:rPr>
          <w:rFonts w:ascii="Garamond" w:hAnsi="Garamond"/>
          <w:bCs/>
          <w:sz w:val="20"/>
          <w:szCs w:val="20"/>
        </w:rPr>
        <w:t xml:space="preserve"> </w:t>
      </w:r>
      <w:r w:rsidRPr="0033307F">
        <w:rPr>
          <w:rFonts w:ascii="Garamond" w:hAnsi="Garamond"/>
          <w:bCs/>
          <w:sz w:val="20"/>
          <w:szCs w:val="20"/>
        </w:rPr>
        <w:t>v</w:t>
      </w:r>
      <w:r w:rsidR="0033307F" w:rsidRPr="0033307F">
        <w:rPr>
          <w:rFonts w:ascii="Garamond" w:hAnsi="Garamond"/>
          <w:bCs/>
          <w:sz w:val="20"/>
          <w:szCs w:val="20"/>
        </w:rPr>
        <w:t xml:space="preserve"> </w:t>
      </w:r>
      <w:r w:rsidRPr="0033307F">
        <w:rPr>
          <w:rFonts w:ascii="Garamond" w:hAnsi="Garamond"/>
          <w:bCs/>
          <w:sz w:val="20"/>
          <w:szCs w:val="20"/>
        </w:rPr>
        <w:t>bode</w:t>
      </w:r>
      <w:r w:rsidR="0033307F" w:rsidRPr="0033307F">
        <w:rPr>
          <w:rFonts w:ascii="Garamond" w:hAnsi="Garamond"/>
          <w:bCs/>
          <w:sz w:val="20"/>
          <w:szCs w:val="20"/>
        </w:rPr>
        <w:t xml:space="preserve"> </w:t>
      </w:r>
      <w:r w:rsidRPr="0033307F">
        <w:rPr>
          <w:rFonts w:ascii="Garamond" w:hAnsi="Garamond"/>
          <w:bCs/>
          <w:sz w:val="20"/>
          <w:szCs w:val="20"/>
        </w:rPr>
        <w:t>29</w:t>
      </w:r>
      <w:r w:rsidR="0033307F" w:rsidRPr="0033307F">
        <w:rPr>
          <w:rFonts w:ascii="Garamond" w:hAnsi="Garamond"/>
          <w:bCs/>
          <w:sz w:val="20"/>
          <w:szCs w:val="20"/>
        </w:rPr>
        <w:t xml:space="preserve"> </w:t>
      </w:r>
      <w:r w:rsidRPr="0033307F">
        <w:rPr>
          <w:rFonts w:ascii="Garamond" w:hAnsi="Garamond"/>
          <w:bCs/>
          <w:sz w:val="20"/>
          <w:szCs w:val="20"/>
        </w:rPr>
        <w:t>súťažných</w:t>
      </w:r>
      <w:r w:rsidR="0033307F" w:rsidRPr="0033307F">
        <w:rPr>
          <w:rFonts w:ascii="Garamond" w:hAnsi="Garamond"/>
          <w:bCs/>
          <w:sz w:val="20"/>
          <w:szCs w:val="20"/>
        </w:rPr>
        <w:t xml:space="preserve"> </w:t>
      </w:r>
      <w:r w:rsidRPr="0033307F">
        <w:rPr>
          <w:rFonts w:ascii="Garamond" w:hAnsi="Garamond"/>
          <w:bCs/>
          <w:sz w:val="20"/>
          <w:szCs w:val="20"/>
        </w:rPr>
        <w:t>podkladov.</w:t>
      </w:r>
    </w:p>
    <w:p w14:paraId="0D341A11" w14:textId="77777777" w:rsidR="00547FD3" w:rsidRPr="0033307F" w:rsidRDefault="00547FD3" w:rsidP="0033307F">
      <w:pPr>
        <w:pStyle w:val="Odsekzoznamu"/>
        <w:spacing w:after="0" w:line="240" w:lineRule="auto"/>
        <w:jc w:val="both"/>
        <w:rPr>
          <w:rFonts w:ascii="Garamond" w:hAnsi="Garamond"/>
          <w:bCs/>
          <w:sz w:val="20"/>
          <w:szCs w:val="20"/>
        </w:rPr>
      </w:pPr>
    </w:p>
    <w:p w14:paraId="1ADB4FD5" w14:textId="7116FC05" w:rsidR="00547FD3" w:rsidRPr="0033307F" w:rsidRDefault="00547FD3" w:rsidP="0033307F">
      <w:pPr>
        <w:pStyle w:val="Odsekzoznamu"/>
        <w:numPr>
          <w:ilvl w:val="0"/>
          <w:numId w:val="1"/>
        </w:numPr>
        <w:spacing w:after="0" w:line="240" w:lineRule="auto"/>
        <w:jc w:val="both"/>
        <w:rPr>
          <w:rFonts w:ascii="Garamond" w:hAnsi="Garamond"/>
          <w:b/>
          <w:bCs/>
          <w:sz w:val="20"/>
          <w:szCs w:val="20"/>
        </w:rPr>
      </w:pPr>
      <w:r w:rsidRPr="0033307F">
        <w:rPr>
          <w:rFonts w:ascii="Garamond" w:hAnsi="Garamond"/>
          <w:b/>
          <w:bCs/>
          <w:sz w:val="20"/>
          <w:szCs w:val="20"/>
        </w:rPr>
        <w:t>Relatívna</w:t>
      </w:r>
      <w:r w:rsidR="0033307F" w:rsidRPr="0033307F">
        <w:rPr>
          <w:rFonts w:ascii="Garamond" w:hAnsi="Garamond"/>
          <w:b/>
          <w:bCs/>
          <w:sz w:val="20"/>
          <w:szCs w:val="20"/>
        </w:rPr>
        <w:t xml:space="preserve"> </w:t>
      </w:r>
      <w:r w:rsidRPr="0033307F">
        <w:rPr>
          <w:rFonts w:ascii="Garamond" w:hAnsi="Garamond"/>
          <w:b/>
          <w:bCs/>
          <w:sz w:val="20"/>
          <w:szCs w:val="20"/>
        </w:rPr>
        <w:t>váha</w:t>
      </w:r>
      <w:r w:rsidR="0033307F" w:rsidRPr="0033307F">
        <w:rPr>
          <w:rFonts w:ascii="Garamond" w:hAnsi="Garamond"/>
          <w:b/>
          <w:bCs/>
          <w:sz w:val="20"/>
          <w:szCs w:val="20"/>
        </w:rPr>
        <w:t xml:space="preserve"> </w:t>
      </w:r>
      <w:r w:rsidRPr="0033307F">
        <w:rPr>
          <w:rFonts w:ascii="Garamond" w:hAnsi="Garamond"/>
          <w:b/>
          <w:bCs/>
          <w:sz w:val="20"/>
          <w:szCs w:val="20"/>
        </w:rPr>
        <w:t>kritéria/jednotlivých</w:t>
      </w:r>
      <w:r w:rsidR="0033307F" w:rsidRPr="0033307F">
        <w:rPr>
          <w:rFonts w:ascii="Garamond" w:hAnsi="Garamond"/>
          <w:b/>
          <w:bCs/>
          <w:sz w:val="20"/>
          <w:szCs w:val="20"/>
        </w:rPr>
        <w:t xml:space="preserve"> </w:t>
      </w:r>
      <w:r w:rsidRPr="0033307F">
        <w:rPr>
          <w:rFonts w:ascii="Garamond" w:hAnsi="Garamond"/>
          <w:b/>
          <w:bCs/>
          <w:sz w:val="20"/>
          <w:szCs w:val="20"/>
        </w:rPr>
        <w:t>kritérií</w:t>
      </w:r>
      <w:r w:rsidR="0033307F" w:rsidRPr="0033307F">
        <w:rPr>
          <w:rFonts w:ascii="Garamond" w:hAnsi="Garamond"/>
          <w:b/>
          <w:bCs/>
          <w:sz w:val="20"/>
          <w:szCs w:val="20"/>
        </w:rPr>
        <w:t xml:space="preserve"> </w:t>
      </w:r>
      <w:r w:rsidRPr="0033307F">
        <w:rPr>
          <w:rFonts w:ascii="Garamond" w:hAnsi="Garamond"/>
          <w:b/>
          <w:bCs/>
          <w:sz w:val="20"/>
          <w:szCs w:val="20"/>
        </w:rPr>
        <w:t>na</w:t>
      </w:r>
      <w:r w:rsidR="0033307F" w:rsidRPr="0033307F">
        <w:rPr>
          <w:rFonts w:ascii="Garamond" w:hAnsi="Garamond"/>
          <w:b/>
          <w:bCs/>
          <w:sz w:val="20"/>
          <w:szCs w:val="20"/>
        </w:rPr>
        <w:t xml:space="preserve"> </w:t>
      </w:r>
      <w:r w:rsidRPr="0033307F">
        <w:rPr>
          <w:rFonts w:ascii="Garamond" w:hAnsi="Garamond"/>
          <w:b/>
          <w:bCs/>
          <w:sz w:val="20"/>
          <w:szCs w:val="20"/>
        </w:rPr>
        <w:t>vyhodnotenie</w:t>
      </w:r>
      <w:r w:rsidR="0033307F" w:rsidRPr="0033307F">
        <w:rPr>
          <w:rFonts w:ascii="Garamond" w:hAnsi="Garamond"/>
          <w:b/>
          <w:bCs/>
          <w:sz w:val="20"/>
          <w:szCs w:val="20"/>
        </w:rPr>
        <w:t xml:space="preserve"> </w:t>
      </w:r>
      <w:r w:rsidRPr="0033307F">
        <w:rPr>
          <w:rFonts w:ascii="Garamond" w:hAnsi="Garamond"/>
          <w:b/>
          <w:bCs/>
          <w:sz w:val="20"/>
          <w:szCs w:val="20"/>
        </w:rPr>
        <w:t>ponúk</w:t>
      </w:r>
      <w:r w:rsidR="0033307F" w:rsidRPr="0033307F">
        <w:rPr>
          <w:rFonts w:ascii="Garamond" w:hAnsi="Garamond"/>
          <w:b/>
          <w:bCs/>
          <w:sz w:val="20"/>
          <w:szCs w:val="20"/>
        </w:rPr>
        <w:t xml:space="preserve"> </w:t>
      </w:r>
      <w:r w:rsidRPr="0033307F">
        <w:rPr>
          <w:rFonts w:ascii="Garamond" w:hAnsi="Garamond"/>
          <w:b/>
          <w:bCs/>
          <w:sz w:val="20"/>
          <w:szCs w:val="20"/>
        </w:rPr>
        <w:t>alebo</w:t>
      </w:r>
      <w:r w:rsidR="0033307F" w:rsidRPr="0033307F">
        <w:rPr>
          <w:rFonts w:ascii="Garamond" w:hAnsi="Garamond"/>
          <w:b/>
          <w:bCs/>
          <w:sz w:val="20"/>
          <w:szCs w:val="20"/>
        </w:rPr>
        <w:t xml:space="preserve"> </w:t>
      </w:r>
      <w:r w:rsidRPr="0033307F">
        <w:rPr>
          <w:rFonts w:ascii="Garamond" w:hAnsi="Garamond"/>
          <w:b/>
          <w:bCs/>
          <w:sz w:val="20"/>
          <w:szCs w:val="20"/>
        </w:rPr>
        <w:t>zostupné</w:t>
      </w:r>
      <w:r w:rsidR="0033307F" w:rsidRPr="0033307F">
        <w:rPr>
          <w:rFonts w:ascii="Garamond" w:hAnsi="Garamond"/>
          <w:b/>
          <w:bCs/>
          <w:sz w:val="20"/>
          <w:szCs w:val="20"/>
        </w:rPr>
        <w:t xml:space="preserve"> </w:t>
      </w:r>
      <w:r w:rsidRPr="0033307F">
        <w:rPr>
          <w:rFonts w:ascii="Garamond" w:hAnsi="Garamond"/>
          <w:b/>
          <w:bCs/>
          <w:sz w:val="20"/>
          <w:szCs w:val="20"/>
        </w:rPr>
        <w:t>poradie</w:t>
      </w:r>
      <w:r w:rsidR="0033307F" w:rsidRPr="0033307F">
        <w:rPr>
          <w:rFonts w:ascii="Garamond" w:hAnsi="Garamond"/>
          <w:b/>
          <w:bCs/>
          <w:sz w:val="20"/>
          <w:szCs w:val="20"/>
        </w:rPr>
        <w:t xml:space="preserve"> </w:t>
      </w:r>
      <w:r w:rsidRPr="0033307F">
        <w:rPr>
          <w:rFonts w:ascii="Garamond" w:hAnsi="Garamond"/>
          <w:b/>
          <w:bCs/>
          <w:sz w:val="20"/>
          <w:szCs w:val="20"/>
        </w:rPr>
        <w:t>dôležitosti</w:t>
      </w:r>
      <w:r w:rsidR="0033307F" w:rsidRPr="0033307F">
        <w:rPr>
          <w:rFonts w:ascii="Garamond" w:hAnsi="Garamond"/>
          <w:b/>
          <w:bCs/>
          <w:sz w:val="20"/>
          <w:szCs w:val="20"/>
        </w:rPr>
        <w:t xml:space="preserve"> </w:t>
      </w:r>
      <w:r w:rsidRPr="0033307F">
        <w:rPr>
          <w:rFonts w:ascii="Garamond" w:hAnsi="Garamond"/>
          <w:b/>
          <w:bCs/>
          <w:sz w:val="20"/>
          <w:szCs w:val="20"/>
        </w:rPr>
        <w:t>kritérií,</w:t>
      </w:r>
      <w:r w:rsidR="0033307F" w:rsidRPr="0033307F">
        <w:rPr>
          <w:rFonts w:ascii="Garamond" w:hAnsi="Garamond"/>
          <w:b/>
          <w:bCs/>
          <w:sz w:val="20"/>
          <w:szCs w:val="20"/>
        </w:rPr>
        <w:t xml:space="preserve"> </w:t>
      </w:r>
      <w:r w:rsidRPr="0033307F">
        <w:rPr>
          <w:rFonts w:ascii="Garamond" w:hAnsi="Garamond"/>
          <w:b/>
          <w:bCs/>
          <w:sz w:val="20"/>
          <w:szCs w:val="20"/>
        </w:rPr>
        <w:t>ak</w:t>
      </w:r>
      <w:r w:rsidR="0033307F" w:rsidRPr="0033307F">
        <w:rPr>
          <w:rFonts w:ascii="Garamond" w:hAnsi="Garamond"/>
          <w:b/>
          <w:bCs/>
          <w:sz w:val="20"/>
          <w:szCs w:val="20"/>
        </w:rPr>
        <w:t xml:space="preserve"> </w:t>
      </w:r>
      <w:r w:rsidRPr="0033307F">
        <w:rPr>
          <w:rFonts w:ascii="Garamond" w:hAnsi="Garamond"/>
          <w:b/>
          <w:bCs/>
          <w:sz w:val="20"/>
          <w:szCs w:val="20"/>
        </w:rPr>
        <w:t>nie</w:t>
      </w:r>
      <w:r w:rsidR="0033307F" w:rsidRPr="0033307F">
        <w:rPr>
          <w:rFonts w:ascii="Garamond" w:hAnsi="Garamond"/>
          <w:b/>
          <w:bCs/>
          <w:sz w:val="20"/>
          <w:szCs w:val="20"/>
        </w:rPr>
        <w:t xml:space="preserve"> </w:t>
      </w:r>
      <w:r w:rsidRPr="0033307F">
        <w:rPr>
          <w:rFonts w:ascii="Garamond" w:hAnsi="Garamond"/>
          <w:b/>
          <w:bCs/>
          <w:sz w:val="20"/>
          <w:szCs w:val="20"/>
        </w:rPr>
        <w:t>je/nie</w:t>
      </w:r>
      <w:r w:rsidR="0033307F" w:rsidRPr="0033307F">
        <w:rPr>
          <w:rFonts w:ascii="Garamond" w:hAnsi="Garamond"/>
          <w:b/>
          <w:bCs/>
          <w:sz w:val="20"/>
          <w:szCs w:val="20"/>
        </w:rPr>
        <w:t xml:space="preserve"> </w:t>
      </w:r>
      <w:r w:rsidRPr="0033307F">
        <w:rPr>
          <w:rFonts w:ascii="Garamond" w:hAnsi="Garamond"/>
          <w:b/>
          <w:bCs/>
          <w:sz w:val="20"/>
          <w:szCs w:val="20"/>
        </w:rPr>
        <w:t>sú</w:t>
      </w:r>
      <w:r w:rsidR="0033307F" w:rsidRPr="0033307F">
        <w:rPr>
          <w:rFonts w:ascii="Garamond" w:hAnsi="Garamond"/>
          <w:b/>
          <w:bCs/>
          <w:sz w:val="20"/>
          <w:szCs w:val="20"/>
        </w:rPr>
        <w:t xml:space="preserve"> </w:t>
      </w:r>
      <w:r w:rsidRPr="0033307F">
        <w:rPr>
          <w:rFonts w:ascii="Garamond" w:hAnsi="Garamond"/>
          <w:b/>
          <w:bCs/>
          <w:sz w:val="20"/>
          <w:szCs w:val="20"/>
        </w:rPr>
        <w:t>uvedené</w:t>
      </w:r>
      <w:r w:rsidR="0033307F" w:rsidRPr="0033307F">
        <w:rPr>
          <w:rFonts w:ascii="Garamond" w:hAnsi="Garamond"/>
          <w:b/>
          <w:bCs/>
          <w:sz w:val="20"/>
          <w:szCs w:val="20"/>
        </w:rPr>
        <w:t xml:space="preserve"> </w:t>
      </w:r>
      <w:r w:rsidRPr="0033307F">
        <w:rPr>
          <w:rFonts w:ascii="Garamond" w:hAnsi="Garamond"/>
          <w:b/>
          <w:bCs/>
          <w:sz w:val="20"/>
          <w:szCs w:val="20"/>
        </w:rPr>
        <w:t>v</w:t>
      </w:r>
      <w:r w:rsidR="0033307F" w:rsidRPr="0033307F">
        <w:rPr>
          <w:rFonts w:ascii="Garamond" w:hAnsi="Garamond"/>
          <w:b/>
          <w:bCs/>
          <w:sz w:val="20"/>
          <w:szCs w:val="20"/>
        </w:rPr>
        <w:t xml:space="preserve"> </w:t>
      </w:r>
      <w:r w:rsidRPr="0033307F">
        <w:rPr>
          <w:rFonts w:ascii="Garamond" w:hAnsi="Garamond"/>
          <w:b/>
          <w:bCs/>
          <w:sz w:val="20"/>
          <w:szCs w:val="20"/>
        </w:rPr>
        <w:t>oznámení</w:t>
      </w:r>
      <w:r w:rsidR="0033307F" w:rsidRPr="0033307F">
        <w:rPr>
          <w:rFonts w:ascii="Garamond" w:hAnsi="Garamond"/>
          <w:b/>
          <w:bCs/>
          <w:sz w:val="20"/>
          <w:szCs w:val="20"/>
        </w:rPr>
        <w:t xml:space="preserve"> </w:t>
      </w:r>
      <w:r w:rsidRPr="0033307F">
        <w:rPr>
          <w:rFonts w:ascii="Garamond" w:hAnsi="Garamond"/>
          <w:b/>
          <w:bCs/>
          <w:sz w:val="20"/>
          <w:szCs w:val="20"/>
        </w:rPr>
        <w:t>o</w:t>
      </w:r>
      <w:r w:rsidR="0033307F" w:rsidRPr="0033307F">
        <w:rPr>
          <w:rFonts w:ascii="Garamond" w:hAnsi="Garamond"/>
          <w:b/>
          <w:bCs/>
          <w:sz w:val="20"/>
          <w:szCs w:val="20"/>
        </w:rPr>
        <w:t xml:space="preserve"> </w:t>
      </w:r>
      <w:r w:rsidRPr="0033307F">
        <w:rPr>
          <w:rFonts w:ascii="Garamond" w:hAnsi="Garamond"/>
          <w:b/>
          <w:bCs/>
          <w:sz w:val="20"/>
          <w:szCs w:val="20"/>
        </w:rPr>
        <w:t>vyhlásení</w:t>
      </w:r>
      <w:r w:rsidR="0033307F" w:rsidRPr="0033307F">
        <w:rPr>
          <w:rFonts w:ascii="Garamond" w:hAnsi="Garamond"/>
          <w:b/>
          <w:bCs/>
          <w:sz w:val="20"/>
          <w:szCs w:val="20"/>
        </w:rPr>
        <w:t xml:space="preserve"> </w:t>
      </w:r>
      <w:r w:rsidRPr="0033307F">
        <w:rPr>
          <w:rFonts w:ascii="Garamond" w:hAnsi="Garamond"/>
          <w:b/>
          <w:bCs/>
          <w:sz w:val="20"/>
          <w:szCs w:val="20"/>
        </w:rPr>
        <w:t>verejného</w:t>
      </w:r>
      <w:r w:rsidR="0033307F" w:rsidRPr="0033307F">
        <w:rPr>
          <w:rFonts w:ascii="Garamond" w:hAnsi="Garamond"/>
          <w:b/>
          <w:bCs/>
          <w:sz w:val="20"/>
          <w:szCs w:val="20"/>
        </w:rPr>
        <w:t xml:space="preserve"> </w:t>
      </w:r>
      <w:r w:rsidRPr="0033307F">
        <w:rPr>
          <w:rFonts w:ascii="Garamond" w:hAnsi="Garamond"/>
          <w:b/>
          <w:bCs/>
          <w:sz w:val="20"/>
          <w:szCs w:val="20"/>
        </w:rPr>
        <w:t>obstarávania</w:t>
      </w:r>
      <w:r w:rsidR="0033307F" w:rsidRPr="0033307F">
        <w:rPr>
          <w:rFonts w:ascii="Garamond" w:hAnsi="Garamond"/>
          <w:b/>
          <w:bCs/>
          <w:sz w:val="20"/>
          <w:szCs w:val="20"/>
        </w:rPr>
        <w:t xml:space="preserve"> </w:t>
      </w:r>
      <w:r w:rsidRPr="0033307F">
        <w:rPr>
          <w:rFonts w:ascii="Garamond" w:hAnsi="Garamond"/>
          <w:b/>
          <w:bCs/>
          <w:sz w:val="20"/>
          <w:szCs w:val="20"/>
        </w:rPr>
        <w:t>alebo</w:t>
      </w:r>
      <w:r w:rsidR="0033307F" w:rsidRPr="0033307F">
        <w:rPr>
          <w:rFonts w:ascii="Garamond" w:hAnsi="Garamond"/>
          <w:b/>
          <w:bCs/>
          <w:sz w:val="20"/>
          <w:szCs w:val="20"/>
        </w:rPr>
        <w:t xml:space="preserve"> </w:t>
      </w:r>
      <w:r w:rsidRPr="0033307F">
        <w:rPr>
          <w:rFonts w:ascii="Garamond" w:hAnsi="Garamond"/>
          <w:b/>
          <w:bCs/>
          <w:sz w:val="20"/>
          <w:szCs w:val="20"/>
        </w:rPr>
        <w:t>v</w:t>
      </w:r>
      <w:r w:rsidR="0033307F" w:rsidRPr="0033307F">
        <w:rPr>
          <w:rFonts w:ascii="Garamond" w:hAnsi="Garamond"/>
          <w:b/>
          <w:bCs/>
          <w:sz w:val="20"/>
          <w:szCs w:val="20"/>
        </w:rPr>
        <w:t xml:space="preserve"> </w:t>
      </w:r>
      <w:r w:rsidRPr="0033307F">
        <w:rPr>
          <w:rFonts w:ascii="Garamond" w:hAnsi="Garamond"/>
          <w:b/>
          <w:bCs/>
          <w:sz w:val="20"/>
          <w:szCs w:val="20"/>
        </w:rPr>
        <w:t>súťažných</w:t>
      </w:r>
      <w:r w:rsidR="0033307F" w:rsidRPr="0033307F">
        <w:rPr>
          <w:rFonts w:ascii="Garamond" w:hAnsi="Garamond"/>
          <w:b/>
          <w:bCs/>
          <w:sz w:val="20"/>
          <w:szCs w:val="20"/>
        </w:rPr>
        <w:t xml:space="preserve"> </w:t>
      </w:r>
      <w:r w:rsidRPr="0033307F">
        <w:rPr>
          <w:rFonts w:ascii="Garamond" w:hAnsi="Garamond"/>
          <w:b/>
          <w:bCs/>
          <w:sz w:val="20"/>
          <w:szCs w:val="20"/>
        </w:rPr>
        <w:t>podkladoch</w:t>
      </w:r>
    </w:p>
    <w:p w14:paraId="6FF7225D" w14:textId="32B2F0A3" w:rsidR="00547FD3" w:rsidRPr="0033307F" w:rsidRDefault="009E29D7" w:rsidP="0033307F">
      <w:pPr>
        <w:pStyle w:val="Odsekzoznamu"/>
        <w:spacing w:after="0" w:line="240" w:lineRule="auto"/>
        <w:jc w:val="both"/>
        <w:rPr>
          <w:rFonts w:ascii="Garamond" w:hAnsi="Garamond"/>
          <w:bCs/>
          <w:sz w:val="20"/>
          <w:szCs w:val="20"/>
        </w:rPr>
      </w:pPr>
      <w:r w:rsidRPr="0033307F">
        <w:rPr>
          <w:rFonts w:ascii="Garamond" w:hAnsi="Garamond"/>
          <w:bCs/>
          <w:sz w:val="20"/>
          <w:szCs w:val="20"/>
        </w:rPr>
        <w:t>Presnejšia</w:t>
      </w:r>
      <w:r w:rsidR="0033307F" w:rsidRPr="0033307F">
        <w:rPr>
          <w:rFonts w:ascii="Garamond" w:hAnsi="Garamond"/>
          <w:bCs/>
          <w:sz w:val="20"/>
          <w:szCs w:val="20"/>
        </w:rPr>
        <w:t xml:space="preserve"> </w:t>
      </w:r>
      <w:r w:rsidRPr="0033307F">
        <w:rPr>
          <w:rFonts w:ascii="Garamond" w:hAnsi="Garamond"/>
          <w:bCs/>
          <w:sz w:val="20"/>
          <w:szCs w:val="20"/>
        </w:rPr>
        <w:t>formulácia</w:t>
      </w:r>
      <w:r w:rsidR="0033307F" w:rsidRPr="0033307F">
        <w:rPr>
          <w:rFonts w:ascii="Garamond" w:hAnsi="Garamond"/>
          <w:bCs/>
          <w:sz w:val="20"/>
          <w:szCs w:val="20"/>
        </w:rPr>
        <w:t xml:space="preserve"> </w:t>
      </w:r>
      <w:r w:rsidRPr="0033307F">
        <w:rPr>
          <w:rFonts w:ascii="Garamond" w:hAnsi="Garamond"/>
          <w:bCs/>
          <w:sz w:val="20"/>
          <w:szCs w:val="20"/>
        </w:rPr>
        <w:t>kritérií</w:t>
      </w:r>
      <w:r w:rsidR="0033307F" w:rsidRPr="0033307F">
        <w:rPr>
          <w:rFonts w:ascii="Garamond" w:hAnsi="Garamond"/>
          <w:bCs/>
          <w:sz w:val="20"/>
          <w:szCs w:val="20"/>
        </w:rPr>
        <w:t xml:space="preserve"> </w:t>
      </w:r>
      <w:r w:rsidRPr="0033307F">
        <w:rPr>
          <w:rFonts w:ascii="Garamond" w:hAnsi="Garamond"/>
          <w:bCs/>
          <w:sz w:val="20"/>
          <w:szCs w:val="20"/>
        </w:rPr>
        <w:t>na</w:t>
      </w:r>
      <w:r w:rsidR="0033307F" w:rsidRPr="0033307F">
        <w:rPr>
          <w:rFonts w:ascii="Garamond" w:hAnsi="Garamond"/>
          <w:bCs/>
          <w:sz w:val="20"/>
          <w:szCs w:val="20"/>
        </w:rPr>
        <w:t xml:space="preserve"> </w:t>
      </w:r>
      <w:r w:rsidRPr="0033307F">
        <w:rPr>
          <w:rFonts w:ascii="Garamond" w:hAnsi="Garamond"/>
          <w:bCs/>
          <w:sz w:val="20"/>
          <w:szCs w:val="20"/>
        </w:rPr>
        <w:t>vyhodnotenie</w:t>
      </w:r>
      <w:r w:rsidR="0033307F" w:rsidRPr="0033307F">
        <w:rPr>
          <w:rFonts w:ascii="Garamond" w:hAnsi="Garamond"/>
          <w:bCs/>
          <w:sz w:val="20"/>
          <w:szCs w:val="20"/>
        </w:rPr>
        <w:t xml:space="preserve"> </w:t>
      </w:r>
      <w:r w:rsidRPr="0033307F">
        <w:rPr>
          <w:rFonts w:ascii="Garamond" w:hAnsi="Garamond"/>
          <w:bCs/>
          <w:sz w:val="20"/>
          <w:szCs w:val="20"/>
        </w:rPr>
        <w:t>ponúk</w:t>
      </w:r>
      <w:r w:rsidR="0033307F" w:rsidRPr="0033307F">
        <w:rPr>
          <w:rFonts w:ascii="Garamond" w:hAnsi="Garamond"/>
          <w:bCs/>
          <w:sz w:val="20"/>
          <w:szCs w:val="20"/>
        </w:rPr>
        <w:t xml:space="preserve"> </w:t>
      </w:r>
      <w:r w:rsidRPr="0033307F">
        <w:rPr>
          <w:rFonts w:ascii="Garamond" w:hAnsi="Garamond"/>
          <w:bCs/>
          <w:sz w:val="20"/>
          <w:szCs w:val="20"/>
        </w:rPr>
        <w:t>je</w:t>
      </w:r>
      <w:r w:rsidR="0033307F" w:rsidRPr="0033307F">
        <w:rPr>
          <w:rFonts w:ascii="Garamond" w:hAnsi="Garamond"/>
          <w:bCs/>
          <w:sz w:val="20"/>
          <w:szCs w:val="20"/>
        </w:rPr>
        <w:t xml:space="preserve"> </w:t>
      </w:r>
      <w:r w:rsidR="00547FD3" w:rsidRPr="0033307F">
        <w:rPr>
          <w:rFonts w:ascii="Garamond" w:hAnsi="Garamond"/>
          <w:bCs/>
          <w:sz w:val="20"/>
          <w:szCs w:val="20"/>
        </w:rPr>
        <w:t>uvedené</w:t>
      </w:r>
      <w:r w:rsidR="0033307F" w:rsidRPr="0033307F">
        <w:rPr>
          <w:rFonts w:ascii="Garamond" w:hAnsi="Garamond"/>
          <w:bCs/>
          <w:sz w:val="20"/>
          <w:szCs w:val="20"/>
        </w:rPr>
        <w:t xml:space="preserve"> </w:t>
      </w:r>
      <w:r w:rsidR="00547FD3" w:rsidRPr="0033307F">
        <w:rPr>
          <w:rFonts w:ascii="Garamond" w:hAnsi="Garamond"/>
          <w:bCs/>
          <w:sz w:val="20"/>
          <w:szCs w:val="20"/>
        </w:rPr>
        <w:t>v</w:t>
      </w:r>
      <w:r w:rsidR="0033307F" w:rsidRPr="0033307F">
        <w:rPr>
          <w:rFonts w:ascii="Garamond" w:hAnsi="Garamond"/>
          <w:bCs/>
          <w:sz w:val="20"/>
          <w:szCs w:val="20"/>
        </w:rPr>
        <w:t xml:space="preserve"> </w:t>
      </w:r>
      <w:r w:rsidR="00547FD3" w:rsidRPr="0033307F">
        <w:rPr>
          <w:rFonts w:ascii="Garamond" w:hAnsi="Garamond"/>
          <w:bCs/>
          <w:sz w:val="20"/>
          <w:szCs w:val="20"/>
        </w:rPr>
        <w:t>prílohe</w:t>
      </w:r>
      <w:r w:rsidR="0033307F" w:rsidRPr="0033307F">
        <w:rPr>
          <w:rFonts w:ascii="Garamond" w:hAnsi="Garamond"/>
          <w:bCs/>
          <w:sz w:val="20"/>
          <w:szCs w:val="20"/>
        </w:rPr>
        <w:t xml:space="preserve"> </w:t>
      </w:r>
      <w:r w:rsidR="00547FD3" w:rsidRPr="0033307F">
        <w:rPr>
          <w:rFonts w:ascii="Garamond" w:hAnsi="Garamond"/>
          <w:bCs/>
          <w:sz w:val="20"/>
          <w:szCs w:val="20"/>
        </w:rPr>
        <w:t>č.</w:t>
      </w:r>
      <w:r w:rsidR="0033307F" w:rsidRPr="0033307F">
        <w:rPr>
          <w:rFonts w:ascii="Garamond" w:hAnsi="Garamond"/>
          <w:bCs/>
          <w:sz w:val="20"/>
          <w:szCs w:val="20"/>
        </w:rPr>
        <w:t xml:space="preserve"> </w:t>
      </w:r>
      <w:r w:rsidR="00547FD3" w:rsidRPr="0033307F">
        <w:rPr>
          <w:rFonts w:ascii="Garamond" w:hAnsi="Garamond"/>
          <w:bCs/>
          <w:sz w:val="20"/>
          <w:szCs w:val="20"/>
        </w:rPr>
        <w:t>4</w:t>
      </w:r>
      <w:r w:rsidR="0033307F" w:rsidRPr="0033307F">
        <w:rPr>
          <w:rFonts w:ascii="Garamond" w:hAnsi="Garamond"/>
          <w:bCs/>
          <w:sz w:val="20"/>
          <w:szCs w:val="20"/>
        </w:rPr>
        <w:t xml:space="preserve"> </w:t>
      </w:r>
      <w:r w:rsidR="00547FD3" w:rsidRPr="0033307F">
        <w:rPr>
          <w:rFonts w:ascii="Garamond" w:hAnsi="Garamond"/>
          <w:bCs/>
          <w:sz w:val="20"/>
          <w:szCs w:val="20"/>
        </w:rPr>
        <w:t>tejto</w:t>
      </w:r>
      <w:r w:rsidR="0033307F" w:rsidRPr="0033307F">
        <w:rPr>
          <w:rFonts w:ascii="Garamond" w:hAnsi="Garamond"/>
          <w:bCs/>
          <w:sz w:val="20"/>
          <w:szCs w:val="20"/>
        </w:rPr>
        <w:t xml:space="preserve"> </w:t>
      </w:r>
      <w:r w:rsidR="00547FD3" w:rsidRPr="0033307F">
        <w:rPr>
          <w:rFonts w:ascii="Garamond" w:hAnsi="Garamond"/>
          <w:bCs/>
          <w:sz w:val="20"/>
          <w:szCs w:val="20"/>
        </w:rPr>
        <w:t>výzvy</w:t>
      </w:r>
      <w:r w:rsidR="0033307F" w:rsidRPr="0033307F">
        <w:rPr>
          <w:rFonts w:ascii="Garamond" w:hAnsi="Garamond"/>
          <w:bCs/>
          <w:sz w:val="20"/>
          <w:szCs w:val="20"/>
        </w:rPr>
        <w:t xml:space="preserve"> </w:t>
      </w:r>
      <w:r w:rsidR="00DF0A0B">
        <w:rPr>
          <w:rFonts w:ascii="Garamond" w:hAnsi="Garamond"/>
          <w:bCs/>
          <w:sz w:val="20"/>
          <w:szCs w:val="20"/>
        </w:rPr>
        <w:t xml:space="preserve">na </w:t>
      </w:r>
      <w:r w:rsidR="00A635AC" w:rsidRPr="0033307F">
        <w:rPr>
          <w:rFonts w:ascii="Garamond" w:hAnsi="Garamond"/>
          <w:bCs/>
          <w:sz w:val="20"/>
          <w:szCs w:val="20"/>
        </w:rPr>
        <w:t>predloženie</w:t>
      </w:r>
      <w:r w:rsidR="0033307F" w:rsidRPr="0033307F">
        <w:rPr>
          <w:rFonts w:ascii="Garamond" w:hAnsi="Garamond"/>
          <w:bCs/>
          <w:sz w:val="20"/>
          <w:szCs w:val="20"/>
        </w:rPr>
        <w:t xml:space="preserve"> </w:t>
      </w:r>
      <w:r w:rsidR="00A635AC" w:rsidRPr="0033307F">
        <w:rPr>
          <w:rFonts w:ascii="Garamond" w:hAnsi="Garamond"/>
          <w:bCs/>
          <w:sz w:val="20"/>
          <w:szCs w:val="20"/>
        </w:rPr>
        <w:t>ponuky</w:t>
      </w:r>
      <w:r w:rsidR="00547FD3" w:rsidRPr="0033307F">
        <w:rPr>
          <w:rFonts w:ascii="Garamond" w:hAnsi="Garamond"/>
          <w:bCs/>
          <w:sz w:val="20"/>
          <w:szCs w:val="20"/>
        </w:rPr>
        <w:t>.</w:t>
      </w:r>
    </w:p>
    <w:p w14:paraId="2BEF0446" w14:textId="77777777" w:rsidR="00547FD3" w:rsidRPr="0033307F" w:rsidRDefault="00547FD3" w:rsidP="0033307F">
      <w:pPr>
        <w:pStyle w:val="Odsekzoznamu"/>
        <w:spacing w:after="0" w:line="240" w:lineRule="auto"/>
        <w:jc w:val="both"/>
        <w:rPr>
          <w:rFonts w:ascii="Garamond" w:hAnsi="Garamond"/>
          <w:b/>
          <w:bCs/>
          <w:sz w:val="20"/>
          <w:szCs w:val="20"/>
        </w:rPr>
      </w:pPr>
    </w:p>
    <w:p w14:paraId="37853F3A" w14:textId="00802524" w:rsidR="003042EA" w:rsidRPr="0033307F" w:rsidRDefault="00547FD3" w:rsidP="0033307F">
      <w:pPr>
        <w:pStyle w:val="Odsekzoznamu"/>
        <w:numPr>
          <w:ilvl w:val="0"/>
          <w:numId w:val="1"/>
        </w:numPr>
        <w:spacing w:after="0" w:line="240" w:lineRule="auto"/>
        <w:jc w:val="both"/>
        <w:rPr>
          <w:rFonts w:ascii="Garamond" w:hAnsi="Garamond"/>
          <w:b/>
          <w:bCs/>
          <w:sz w:val="20"/>
          <w:szCs w:val="20"/>
        </w:rPr>
      </w:pPr>
      <w:r w:rsidRPr="0033307F">
        <w:rPr>
          <w:rFonts w:ascii="Garamond" w:hAnsi="Garamond"/>
          <w:b/>
          <w:bCs/>
          <w:sz w:val="20"/>
          <w:szCs w:val="20"/>
        </w:rPr>
        <w:t>Ďalšie</w:t>
      </w:r>
      <w:r w:rsidR="0033307F" w:rsidRPr="0033307F">
        <w:rPr>
          <w:rFonts w:ascii="Garamond" w:hAnsi="Garamond"/>
          <w:b/>
          <w:bCs/>
          <w:sz w:val="20"/>
          <w:szCs w:val="20"/>
        </w:rPr>
        <w:t xml:space="preserve"> </w:t>
      </w:r>
      <w:r w:rsidRPr="0033307F">
        <w:rPr>
          <w:rFonts w:ascii="Garamond" w:hAnsi="Garamond"/>
          <w:b/>
          <w:bCs/>
          <w:sz w:val="20"/>
          <w:szCs w:val="20"/>
        </w:rPr>
        <w:t>potrebné</w:t>
      </w:r>
      <w:r w:rsidR="0033307F" w:rsidRPr="0033307F">
        <w:rPr>
          <w:rFonts w:ascii="Garamond" w:hAnsi="Garamond"/>
          <w:b/>
          <w:bCs/>
          <w:sz w:val="20"/>
          <w:szCs w:val="20"/>
        </w:rPr>
        <w:t xml:space="preserve"> </w:t>
      </w:r>
      <w:r w:rsidRPr="0033307F">
        <w:rPr>
          <w:rFonts w:ascii="Garamond" w:hAnsi="Garamond"/>
          <w:b/>
          <w:bCs/>
          <w:sz w:val="20"/>
          <w:szCs w:val="20"/>
        </w:rPr>
        <w:t>informácie</w:t>
      </w:r>
    </w:p>
    <w:p w14:paraId="1D4CCD8F" w14:textId="77777777" w:rsidR="003042EA" w:rsidRPr="0033307F" w:rsidRDefault="003042EA" w:rsidP="0033307F">
      <w:pPr>
        <w:pStyle w:val="Odsekzoznamu"/>
        <w:spacing w:after="0" w:line="240" w:lineRule="auto"/>
        <w:rPr>
          <w:rFonts w:ascii="Garamond" w:hAnsi="Garamond"/>
          <w:sz w:val="20"/>
          <w:szCs w:val="20"/>
        </w:rPr>
      </w:pPr>
    </w:p>
    <w:p w14:paraId="23113B2A" w14:textId="5B2715C2" w:rsidR="003042EA" w:rsidRPr="0033307F" w:rsidRDefault="002D053D" w:rsidP="0033307F">
      <w:pPr>
        <w:pStyle w:val="Odsekzoznamu"/>
        <w:numPr>
          <w:ilvl w:val="1"/>
          <w:numId w:val="1"/>
        </w:numPr>
        <w:spacing w:after="0" w:line="240" w:lineRule="auto"/>
        <w:jc w:val="both"/>
        <w:rPr>
          <w:rFonts w:ascii="Garamond" w:hAnsi="Garamond"/>
          <w:b/>
          <w:bCs/>
          <w:sz w:val="20"/>
          <w:szCs w:val="20"/>
        </w:rPr>
      </w:pPr>
      <w:r w:rsidRPr="0033307F">
        <w:rPr>
          <w:rFonts w:ascii="Garamond" w:hAnsi="Garamond"/>
          <w:sz w:val="20"/>
          <w:szCs w:val="20"/>
        </w:rPr>
        <w:t>Uchádzač</w:t>
      </w:r>
      <w:r w:rsidR="0033307F" w:rsidRPr="0033307F">
        <w:rPr>
          <w:rFonts w:ascii="Garamond" w:hAnsi="Garamond"/>
          <w:sz w:val="20"/>
          <w:szCs w:val="20"/>
        </w:rPr>
        <w:t xml:space="preserve"> </w:t>
      </w:r>
      <w:r w:rsidRPr="0033307F">
        <w:rPr>
          <w:rFonts w:ascii="Garamond" w:hAnsi="Garamond"/>
          <w:sz w:val="20"/>
          <w:szCs w:val="20"/>
        </w:rPr>
        <w:t>môže</w:t>
      </w:r>
      <w:r w:rsidR="0033307F" w:rsidRPr="0033307F">
        <w:rPr>
          <w:rFonts w:ascii="Garamond" w:hAnsi="Garamond"/>
          <w:sz w:val="20"/>
          <w:szCs w:val="20"/>
        </w:rPr>
        <w:t xml:space="preserve"> </w:t>
      </w:r>
      <w:r w:rsidRPr="0033307F">
        <w:rPr>
          <w:rFonts w:ascii="Garamond" w:hAnsi="Garamond"/>
          <w:sz w:val="20"/>
          <w:szCs w:val="20"/>
        </w:rPr>
        <w:t>predložiť</w:t>
      </w:r>
      <w:r w:rsidR="0033307F" w:rsidRPr="0033307F">
        <w:rPr>
          <w:rFonts w:ascii="Garamond" w:hAnsi="Garamond"/>
          <w:sz w:val="20"/>
          <w:szCs w:val="20"/>
        </w:rPr>
        <w:t xml:space="preserve"> </w:t>
      </w:r>
      <w:r w:rsidRPr="0033307F">
        <w:rPr>
          <w:rFonts w:ascii="Garamond" w:hAnsi="Garamond"/>
          <w:sz w:val="20"/>
          <w:szCs w:val="20"/>
        </w:rPr>
        <w:t>len</w:t>
      </w:r>
      <w:r w:rsidR="0033307F" w:rsidRPr="0033307F">
        <w:rPr>
          <w:rFonts w:ascii="Garamond" w:hAnsi="Garamond"/>
          <w:sz w:val="20"/>
          <w:szCs w:val="20"/>
        </w:rPr>
        <w:t xml:space="preserve"> </w:t>
      </w:r>
      <w:r w:rsidRPr="0033307F">
        <w:rPr>
          <w:rFonts w:ascii="Garamond" w:hAnsi="Garamond"/>
          <w:sz w:val="20"/>
          <w:szCs w:val="20"/>
        </w:rPr>
        <w:t>jednu</w:t>
      </w:r>
      <w:r w:rsidR="0033307F" w:rsidRPr="0033307F">
        <w:rPr>
          <w:rFonts w:ascii="Garamond" w:hAnsi="Garamond"/>
          <w:sz w:val="20"/>
          <w:szCs w:val="20"/>
        </w:rPr>
        <w:t xml:space="preserve"> </w:t>
      </w:r>
      <w:r w:rsidRPr="0033307F">
        <w:rPr>
          <w:rFonts w:ascii="Garamond" w:hAnsi="Garamond"/>
          <w:sz w:val="20"/>
          <w:szCs w:val="20"/>
        </w:rPr>
        <w:t>ponuku.</w:t>
      </w:r>
      <w:r w:rsidR="0033307F" w:rsidRPr="0033307F">
        <w:rPr>
          <w:rFonts w:ascii="Garamond" w:hAnsi="Garamond"/>
          <w:sz w:val="20"/>
          <w:szCs w:val="20"/>
        </w:rPr>
        <w:t xml:space="preserve"> </w:t>
      </w:r>
      <w:r w:rsidRPr="0033307F">
        <w:rPr>
          <w:rFonts w:ascii="Garamond" w:hAnsi="Garamond"/>
          <w:sz w:val="20"/>
          <w:szCs w:val="20"/>
        </w:rPr>
        <w:t>Uchádzač</w:t>
      </w:r>
      <w:r w:rsidR="0033307F" w:rsidRPr="0033307F">
        <w:rPr>
          <w:rFonts w:ascii="Garamond" w:hAnsi="Garamond"/>
          <w:sz w:val="20"/>
          <w:szCs w:val="20"/>
        </w:rPr>
        <w:t xml:space="preserve"> </w:t>
      </w:r>
      <w:r w:rsidRPr="0033307F">
        <w:rPr>
          <w:rFonts w:ascii="Garamond" w:hAnsi="Garamond"/>
          <w:sz w:val="20"/>
          <w:szCs w:val="20"/>
        </w:rPr>
        <w:t>predkladá</w:t>
      </w:r>
      <w:r w:rsidR="0033307F" w:rsidRPr="0033307F">
        <w:rPr>
          <w:rFonts w:ascii="Garamond" w:hAnsi="Garamond"/>
          <w:sz w:val="20"/>
          <w:szCs w:val="20"/>
        </w:rPr>
        <w:t xml:space="preserve"> </w:t>
      </w:r>
      <w:r w:rsidRPr="0033307F">
        <w:rPr>
          <w:rFonts w:ascii="Garamond" w:hAnsi="Garamond"/>
          <w:sz w:val="20"/>
          <w:szCs w:val="20"/>
        </w:rPr>
        <w:t>ponuku</w:t>
      </w:r>
      <w:r w:rsidR="0033307F" w:rsidRPr="0033307F">
        <w:rPr>
          <w:rFonts w:ascii="Garamond" w:hAnsi="Garamond"/>
          <w:sz w:val="20"/>
          <w:szCs w:val="20"/>
        </w:rPr>
        <w:t xml:space="preserve"> </w:t>
      </w:r>
      <w:r w:rsidRPr="0033307F">
        <w:rPr>
          <w:rFonts w:ascii="Garamond" w:hAnsi="Garamond"/>
          <w:sz w:val="20"/>
          <w:szCs w:val="20"/>
        </w:rPr>
        <w:t>v</w:t>
      </w:r>
      <w:r w:rsidR="0033307F" w:rsidRPr="0033307F">
        <w:rPr>
          <w:rFonts w:ascii="Garamond" w:hAnsi="Garamond"/>
          <w:sz w:val="20"/>
          <w:szCs w:val="20"/>
        </w:rPr>
        <w:t xml:space="preserve"> </w:t>
      </w:r>
      <w:r w:rsidRPr="0033307F">
        <w:rPr>
          <w:rFonts w:ascii="Garamond" w:hAnsi="Garamond"/>
          <w:sz w:val="20"/>
          <w:szCs w:val="20"/>
        </w:rPr>
        <w:t>elektronickej</w:t>
      </w:r>
      <w:r w:rsidR="0033307F" w:rsidRPr="0033307F">
        <w:rPr>
          <w:rFonts w:ascii="Garamond" w:hAnsi="Garamond"/>
          <w:sz w:val="20"/>
          <w:szCs w:val="20"/>
        </w:rPr>
        <w:t xml:space="preserve"> </w:t>
      </w:r>
      <w:r w:rsidRPr="0033307F">
        <w:rPr>
          <w:rFonts w:ascii="Garamond" w:hAnsi="Garamond"/>
          <w:sz w:val="20"/>
          <w:szCs w:val="20"/>
        </w:rPr>
        <w:t>podobe</w:t>
      </w:r>
      <w:r w:rsidR="0033307F" w:rsidRPr="0033307F">
        <w:rPr>
          <w:rFonts w:ascii="Garamond" w:hAnsi="Garamond"/>
          <w:sz w:val="20"/>
          <w:szCs w:val="20"/>
        </w:rPr>
        <w:t xml:space="preserve"> </w:t>
      </w:r>
      <w:r w:rsidRPr="0033307F">
        <w:rPr>
          <w:rFonts w:ascii="Garamond" w:hAnsi="Garamond"/>
          <w:sz w:val="20"/>
          <w:szCs w:val="20"/>
        </w:rPr>
        <w:t>v</w:t>
      </w:r>
      <w:r w:rsidR="0033307F" w:rsidRPr="0033307F">
        <w:rPr>
          <w:rFonts w:ascii="Garamond" w:hAnsi="Garamond"/>
          <w:sz w:val="20"/>
          <w:szCs w:val="20"/>
        </w:rPr>
        <w:t xml:space="preserve"> </w:t>
      </w:r>
      <w:r w:rsidRPr="0033307F">
        <w:rPr>
          <w:rFonts w:ascii="Garamond" w:hAnsi="Garamond"/>
          <w:sz w:val="20"/>
          <w:szCs w:val="20"/>
        </w:rPr>
        <w:t>lehote</w:t>
      </w:r>
      <w:r w:rsidR="0033307F" w:rsidRPr="0033307F">
        <w:rPr>
          <w:rFonts w:ascii="Garamond" w:hAnsi="Garamond"/>
          <w:sz w:val="20"/>
          <w:szCs w:val="20"/>
        </w:rPr>
        <w:t xml:space="preserve"> </w:t>
      </w:r>
      <w:r w:rsidRPr="0033307F">
        <w:rPr>
          <w:rFonts w:ascii="Garamond" w:hAnsi="Garamond"/>
          <w:sz w:val="20"/>
          <w:szCs w:val="20"/>
        </w:rPr>
        <w:t>na</w:t>
      </w:r>
      <w:r w:rsidR="0033307F" w:rsidRPr="0033307F">
        <w:rPr>
          <w:rFonts w:ascii="Garamond" w:hAnsi="Garamond"/>
          <w:sz w:val="20"/>
          <w:szCs w:val="20"/>
        </w:rPr>
        <w:t xml:space="preserve"> </w:t>
      </w:r>
      <w:r w:rsidRPr="0033307F">
        <w:rPr>
          <w:rFonts w:ascii="Garamond" w:hAnsi="Garamond"/>
          <w:sz w:val="20"/>
          <w:szCs w:val="20"/>
        </w:rPr>
        <w:t>predkladanie</w:t>
      </w:r>
      <w:r w:rsidR="0033307F" w:rsidRPr="0033307F">
        <w:rPr>
          <w:rFonts w:ascii="Garamond" w:hAnsi="Garamond"/>
          <w:sz w:val="20"/>
          <w:szCs w:val="20"/>
        </w:rPr>
        <w:t xml:space="preserve"> </w:t>
      </w:r>
      <w:r w:rsidRPr="0033307F">
        <w:rPr>
          <w:rFonts w:ascii="Garamond" w:hAnsi="Garamond"/>
          <w:sz w:val="20"/>
          <w:szCs w:val="20"/>
        </w:rPr>
        <w:t>ponúk</w:t>
      </w:r>
      <w:r w:rsidR="0033307F" w:rsidRPr="0033307F">
        <w:rPr>
          <w:rFonts w:ascii="Garamond" w:hAnsi="Garamond"/>
          <w:sz w:val="20"/>
          <w:szCs w:val="20"/>
        </w:rPr>
        <w:t xml:space="preserve"> </w:t>
      </w:r>
      <w:r w:rsidRPr="0033307F">
        <w:rPr>
          <w:rFonts w:ascii="Garamond" w:hAnsi="Garamond"/>
          <w:sz w:val="20"/>
          <w:szCs w:val="20"/>
        </w:rPr>
        <w:t>podľa</w:t>
      </w:r>
      <w:r w:rsidR="0033307F" w:rsidRPr="0033307F">
        <w:rPr>
          <w:rFonts w:ascii="Garamond" w:hAnsi="Garamond"/>
          <w:sz w:val="20"/>
          <w:szCs w:val="20"/>
        </w:rPr>
        <w:t xml:space="preserve"> </w:t>
      </w:r>
      <w:r w:rsidRPr="0033307F">
        <w:rPr>
          <w:rFonts w:ascii="Garamond" w:hAnsi="Garamond"/>
          <w:sz w:val="20"/>
          <w:szCs w:val="20"/>
        </w:rPr>
        <w:t>požiadaviek</w:t>
      </w:r>
      <w:r w:rsidR="0033307F" w:rsidRPr="0033307F">
        <w:rPr>
          <w:rFonts w:ascii="Garamond" w:hAnsi="Garamond"/>
          <w:sz w:val="20"/>
          <w:szCs w:val="20"/>
        </w:rPr>
        <w:t xml:space="preserve"> </w:t>
      </w:r>
      <w:r w:rsidRPr="0033307F">
        <w:rPr>
          <w:rFonts w:ascii="Garamond" w:hAnsi="Garamond"/>
          <w:sz w:val="20"/>
          <w:szCs w:val="20"/>
        </w:rPr>
        <w:t>uvedených</w:t>
      </w:r>
      <w:r w:rsidR="0033307F" w:rsidRPr="0033307F">
        <w:rPr>
          <w:rFonts w:ascii="Garamond" w:hAnsi="Garamond"/>
          <w:sz w:val="20"/>
          <w:szCs w:val="20"/>
        </w:rPr>
        <w:t xml:space="preserve"> </w:t>
      </w:r>
      <w:r w:rsidRPr="0033307F">
        <w:rPr>
          <w:rFonts w:ascii="Garamond" w:hAnsi="Garamond"/>
          <w:sz w:val="20"/>
          <w:szCs w:val="20"/>
        </w:rPr>
        <w:t>v</w:t>
      </w:r>
      <w:r w:rsidR="0033307F" w:rsidRPr="0033307F">
        <w:rPr>
          <w:rFonts w:ascii="Garamond" w:hAnsi="Garamond"/>
          <w:sz w:val="20"/>
          <w:szCs w:val="20"/>
        </w:rPr>
        <w:t xml:space="preserve"> </w:t>
      </w:r>
      <w:r w:rsidR="00547FD3" w:rsidRPr="0033307F">
        <w:rPr>
          <w:rFonts w:ascii="Garamond" w:hAnsi="Garamond"/>
          <w:sz w:val="20"/>
          <w:szCs w:val="20"/>
        </w:rPr>
        <w:t>tejto</w:t>
      </w:r>
      <w:r w:rsidR="0033307F" w:rsidRPr="0033307F">
        <w:rPr>
          <w:rFonts w:ascii="Garamond" w:hAnsi="Garamond"/>
          <w:sz w:val="20"/>
          <w:szCs w:val="20"/>
        </w:rPr>
        <w:t xml:space="preserve"> </w:t>
      </w:r>
      <w:r w:rsidR="00547FD3" w:rsidRPr="0033307F">
        <w:rPr>
          <w:rFonts w:ascii="Garamond" w:hAnsi="Garamond"/>
          <w:sz w:val="20"/>
          <w:szCs w:val="20"/>
        </w:rPr>
        <w:t>výzve</w:t>
      </w:r>
      <w:r w:rsidR="0033307F" w:rsidRPr="0033307F">
        <w:rPr>
          <w:rFonts w:ascii="Garamond" w:hAnsi="Garamond"/>
          <w:sz w:val="20"/>
          <w:szCs w:val="20"/>
        </w:rPr>
        <w:t xml:space="preserve"> </w:t>
      </w:r>
      <w:r w:rsidR="00547FD3" w:rsidRPr="0033307F">
        <w:rPr>
          <w:rFonts w:ascii="Garamond" w:hAnsi="Garamond"/>
          <w:sz w:val="20"/>
          <w:szCs w:val="20"/>
        </w:rPr>
        <w:t>a</w:t>
      </w:r>
      <w:r w:rsidR="0033307F" w:rsidRPr="0033307F">
        <w:rPr>
          <w:rFonts w:ascii="Garamond" w:hAnsi="Garamond"/>
          <w:sz w:val="20"/>
          <w:szCs w:val="20"/>
        </w:rPr>
        <w:t xml:space="preserve"> </w:t>
      </w:r>
      <w:r w:rsidR="00547FD3" w:rsidRPr="0033307F">
        <w:rPr>
          <w:rFonts w:ascii="Garamond" w:hAnsi="Garamond"/>
          <w:sz w:val="20"/>
          <w:szCs w:val="20"/>
        </w:rPr>
        <w:t>v</w:t>
      </w:r>
      <w:r w:rsidR="0033307F" w:rsidRPr="0033307F">
        <w:rPr>
          <w:rFonts w:ascii="Garamond" w:hAnsi="Garamond"/>
          <w:sz w:val="20"/>
          <w:szCs w:val="20"/>
        </w:rPr>
        <w:t xml:space="preserve"> </w:t>
      </w:r>
      <w:r w:rsidR="00547FD3" w:rsidRPr="0033307F">
        <w:rPr>
          <w:rFonts w:ascii="Garamond" w:hAnsi="Garamond"/>
          <w:sz w:val="20"/>
          <w:szCs w:val="20"/>
        </w:rPr>
        <w:t>súťažných</w:t>
      </w:r>
      <w:r w:rsidR="0033307F" w:rsidRPr="0033307F">
        <w:rPr>
          <w:rFonts w:ascii="Garamond" w:hAnsi="Garamond"/>
          <w:sz w:val="20"/>
          <w:szCs w:val="20"/>
        </w:rPr>
        <w:t xml:space="preserve"> </w:t>
      </w:r>
      <w:r w:rsidRPr="0033307F">
        <w:rPr>
          <w:rFonts w:ascii="Garamond" w:hAnsi="Garamond"/>
          <w:sz w:val="20"/>
          <w:szCs w:val="20"/>
        </w:rPr>
        <w:t>podkladoch.</w:t>
      </w:r>
      <w:r w:rsidR="0033307F" w:rsidRPr="0033307F">
        <w:rPr>
          <w:rFonts w:ascii="Garamond" w:hAnsi="Garamond"/>
          <w:sz w:val="20"/>
          <w:szCs w:val="20"/>
        </w:rPr>
        <w:t xml:space="preserve">  </w:t>
      </w:r>
    </w:p>
    <w:p w14:paraId="77084163" w14:textId="08C7DD0B" w:rsidR="003042EA" w:rsidRPr="0033307F" w:rsidRDefault="002D053D" w:rsidP="0033307F">
      <w:pPr>
        <w:pStyle w:val="Odsekzoznamu"/>
        <w:numPr>
          <w:ilvl w:val="1"/>
          <w:numId w:val="1"/>
        </w:numPr>
        <w:spacing w:after="0" w:line="240" w:lineRule="auto"/>
        <w:jc w:val="both"/>
        <w:rPr>
          <w:rFonts w:ascii="Garamond" w:hAnsi="Garamond"/>
          <w:b/>
          <w:bCs/>
          <w:sz w:val="20"/>
          <w:szCs w:val="20"/>
        </w:rPr>
      </w:pPr>
      <w:r w:rsidRPr="0033307F">
        <w:rPr>
          <w:rFonts w:ascii="Garamond" w:hAnsi="Garamond"/>
          <w:sz w:val="20"/>
          <w:szCs w:val="20"/>
        </w:rPr>
        <w:t>Ponuka</w:t>
      </w:r>
      <w:r w:rsidR="0033307F" w:rsidRPr="0033307F">
        <w:rPr>
          <w:rFonts w:ascii="Garamond" w:hAnsi="Garamond"/>
          <w:sz w:val="20"/>
          <w:szCs w:val="20"/>
        </w:rPr>
        <w:t xml:space="preserve"> </w:t>
      </w:r>
      <w:r w:rsidRPr="0033307F">
        <w:rPr>
          <w:rFonts w:ascii="Garamond" w:hAnsi="Garamond"/>
          <w:sz w:val="20"/>
          <w:szCs w:val="20"/>
        </w:rPr>
        <w:t>je</w:t>
      </w:r>
      <w:r w:rsidR="0033307F" w:rsidRPr="0033307F">
        <w:rPr>
          <w:rFonts w:ascii="Garamond" w:hAnsi="Garamond"/>
          <w:sz w:val="20"/>
          <w:szCs w:val="20"/>
        </w:rPr>
        <w:t xml:space="preserve"> </w:t>
      </w:r>
      <w:r w:rsidRPr="0033307F">
        <w:rPr>
          <w:rFonts w:ascii="Garamond" w:hAnsi="Garamond"/>
          <w:sz w:val="20"/>
          <w:szCs w:val="20"/>
        </w:rPr>
        <w:t>vyhotovená</w:t>
      </w:r>
      <w:r w:rsidR="0033307F" w:rsidRPr="0033307F">
        <w:rPr>
          <w:rFonts w:ascii="Garamond" w:hAnsi="Garamond"/>
          <w:sz w:val="20"/>
          <w:szCs w:val="20"/>
        </w:rPr>
        <w:t xml:space="preserve"> </w:t>
      </w:r>
      <w:r w:rsidRPr="0033307F">
        <w:rPr>
          <w:rFonts w:ascii="Garamond" w:hAnsi="Garamond"/>
          <w:sz w:val="20"/>
          <w:szCs w:val="20"/>
        </w:rPr>
        <w:t>elektronicky</w:t>
      </w:r>
      <w:r w:rsidR="0033307F" w:rsidRPr="0033307F">
        <w:rPr>
          <w:rFonts w:ascii="Garamond" w:hAnsi="Garamond"/>
          <w:sz w:val="20"/>
          <w:szCs w:val="20"/>
        </w:rPr>
        <w:t xml:space="preserve"> </w:t>
      </w:r>
      <w:r w:rsidRPr="0033307F">
        <w:rPr>
          <w:rFonts w:ascii="Garamond" w:hAnsi="Garamond"/>
          <w:sz w:val="20"/>
          <w:szCs w:val="20"/>
        </w:rPr>
        <w:t>a</w:t>
      </w:r>
      <w:r w:rsidR="0033307F" w:rsidRPr="0033307F">
        <w:rPr>
          <w:rFonts w:ascii="Garamond" w:hAnsi="Garamond"/>
          <w:sz w:val="20"/>
          <w:szCs w:val="20"/>
        </w:rPr>
        <w:t xml:space="preserve"> </w:t>
      </w:r>
      <w:r w:rsidRPr="0033307F">
        <w:rPr>
          <w:rFonts w:ascii="Garamond" w:hAnsi="Garamond"/>
          <w:sz w:val="20"/>
          <w:szCs w:val="20"/>
        </w:rPr>
        <w:t>vložená</w:t>
      </w:r>
      <w:r w:rsidR="0033307F" w:rsidRPr="0033307F">
        <w:rPr>
          <w:rFonts w:ascii="Garamond" w:hAnsi="Garamond"/>
          <w:sz w:val="20"/>
          <w:szCs w:val="20"/>
        </w:rPr>
        <w:t xml:space="preserve"> </w:t>
      </w:r>
      <w:r w:rsidRPr="0033307F">
        <w:rPr>
          <w:rFonts w:ascii="Garamond" w:hAnsi="Garamond"/>
          <w:sz w:val="20"/>
          <w:szCs w:val="20"/>
        </w:rPr>
        <w:t>do</w:t>
      </w:r>
      <w:r w:rsidR="0033307F" w:rsidRPr="0033307F">
        <w:rPr>
          <w:rFonts w:ascii="Garamond" w:hAnsi="Garamond"/>
          <w:sz w:val="20"/>
          <w:szCs w:val="20"/>
        </w:rPr>
        <w:t xml:space="preserve"> </w:t>
      </w:r>
      <w:r w:rsidRPr="0033307F">
        <w:rPr>
          <w:rFonts w:ascii="Garamond" w:hAnsi="Garamond"/>
          <w:sz w:val="20"/>
          <w:szCs w:val="20"/>
        </w:rPr>
        <w:t>systému</w:t>
      </w:r>
      <w:r w:rsidR="0033307F" w:rsidRPr="0033307F">
        <w:rPr>
          <w:rFonts w:ascii="Garamond" w:hAnsi="Garamond"/>
          <w:sz w:val="20"/>
          <w:szCs w:val="20"/>
        </w:rPr>
        <w:t xml:space="preserve"> </w:t>
      </w:r>
      <w:r w:rsidRPr="0033307F">
        <w:rPr>
          <w:rFonts w:ascii="Garamond" w:hAnsi="Garamond"/>
          <w:sz w:val="20"/>
          <w:szCs w:val="20"/>
        </w:rPr>
        <w:t>JOSEPHINE</w:t>
      </w:r>
      <w:r w:rsidR="0033307F" w:rsidRPr="0033307F">
        <w:rPr>
          <w:rFonts w:ascii="Garamond" w:hAnsi="Garamond"/>
          <w:sz w:val="20"/>
          <w:szCs w:val="20"/>
        </w:rPr>
        <w:t xml:space="preserve"> </w:t>
      </w:r>
      <w:r w:rsidRPr="0033307F">
        <w:rPr>
          <w:rFonts w:ascii="Garamond" w:hAnsi="Garamond"/>
          <w:sz w:val="20"/>
          <w:szCs w:val="20"/>
        </w:rPr>
        <w:t>umiestnenom</w:t>
      </w:r>
      <w:r w:rsidR="0033307F" w:rsidRPr="0033307F">
        <w:rPr>
          <w:rFonts w:ascii="Garamond" w:hAnsi="Garamond"/>
          <w:sz w:val="20"/>
          <w:szCs w:val="20"/>
        </w:rPr>
        <w:t xml:space="preserve"> </w:t>
      </w:r>
      <w:r w:rsidRPr="0033307F">
        <w:rPr>
          <w:rFonts w:ascii="Garamond" w:hAnsi="Garamond"/>
          <w:sz w:val="20"/>
          <w:szCs w:val="20"/>
        </w:rPr>
        <w:t>na</w:t>
      </w:r>
      <w:r w:rsidR="0033307F" w:rsidRPr="0033307F">
        <w:rPr>
          <w:rFonts w:ascii="Garamond" w:hAnsi="Garamond"/>
          <w:sz w:val="20"/>
          <w:szCs w:val="20"/>
        </w:rPr>
        <w:t xml:space="preserve"> </w:t>
      </w:r>
      <w:r w:rsidRPr="0033307F">
        <w:rPr>
          <w:rFonts w:ascii="Garamond" w:hAnsi="Garamond"/>
          <w:sz w:val="20"/>
          <w:szCs w:val="20"/>
        </w:rPr>
        <w:t>webovej</w:t>
      </w:r>
      <w:r w:rsidR="0033307F" w:rsidRPr="0033307F">
        <w:rPr>
          <w:rFonts w:ascii="Garamond" w:hAnsi="Garamond"/>
          <w:sz w:val="20"/>
          <w:szCs w:val="20"/>
        </w:rPr>
        <w:t xml:space="preserve"> </w:t>
      </w:r>
      <w:r w:rsidRPr="0033307F">
        <w:rPr>
          <w:rFonts w:ascii="Garamond" w:hAnsi="Garamond"/>
          <w:sz w:val="20"/>
          <w:szCs w:val="20"/>
        </w:rPr>
        <w:t>adrese</w:t>
      </w:r>
      <w:r w:rsidR="0033307F" w:rsidRPr="0033307F">
        <w:rPr>
          <w:rFonts w:ascii="Garamond" w:hAnsi="Garamond"/>
          <w:sz w:val="20"/>
          <w:szCs w:val="20"/>
        </w:rPr>
        <w:t xml:space="preserve"> </w:t>
      </w:r>
      <w:r w:rsidRPr="0033307F">
        <w:rPr>
          <w:rFonts w:ascii="Garamond" w:hAnsi="Garamond"/>
          <w:sz w:val="20"/>
          <w:szCs w:val="20"/>
        </w:rPr>
        <w:t>https://josephine.proebiz.com/</w:t>
      </w:r>
      <w:r w:rsidR="0033307F" w:rsidRPr="0033307F">
        <w:rPr>
          <w:rFonts w:ascii="Garamond" w:hAnsi="Garamond"/>
          <w:sz w:val="20"/>
          <w:szCs w:val="20"/>
        </w:rPr>
        <w:t xml:space="preserve"> </w:t>
      </w:r>
      <w:r w:rsidRPr="0033307F">
        <w:rPr>
          <w:rFonts w:ascii="Garamond" w:hAnsi="Garamond"/>
          <w:sz w:val="20"/>
          <w:szCs w:val="20"/>
        </w:rPr>
        <w:t>Elektronická</w:t>
      </w:r>
      <w:r w:rsidR="0033307F" w:rsidRPr="0033307F">
        <w:rPr>
          <w:rFonts w:ascii="Garamond" w:hAnsi="Garamond"/>
          <w:sz w:val="20"/>
          <w:szCs w:val="20"/>
        </w:rPr>
        <w:t xml:space="preserve"> </w:t>
      </w:r>
      <w:r w:rsidRPr="0033307F">
        <w:rPr>
          <w:rFonts w:ascii="Garamond" w:hAnsi="Garamond"/>
          <w:sz w:val="20"/>
          <w:szCs w:val="20"/>
        </w:rPr>
        <w:t>ponuka</w:t>
      </w:r>
      <w:r w:rsidR="0033307F" w:rsidRPr="0033307F">
        <w:rPr>
          <w:rFonts w:ascii="Garamond" w:hAnsi="Garamond"/>
          <w:sz w:val="20"/>
          <w:szCs w:val="20"/>
        </w:rPr>
        <w:t xml:space="preserve"> </w:t>
      </w:r>
      <w:r w:rsidRPr="0033307F">
        <w:rPr>
          <w:rFonts w:ascii="Garamond" w:hAnsi="Garamond"/>
          <w:sz w:val="20"/>
          <w:szCs w:val="20"/>
        </w:rPr>
        <w:t>sa</w:t>
      </w:r>
      <w:r w:rsidR="0033307F" w:rsidRPr="0033307F">
        <w:rPr>
          <w:rFonts w:ascii="Garamond" w:hAnsi="Garamond"/>
          <w:sz w:val="20"/>
          <w:szCs w:val="20"/>
        </w:rPr>
        <w:t xml:space="preserve"> </w:t>
      </w:r>
      <w:r w:rsidRPr="0033307F">
        <w:rPr>
          <w:rFonts w:ascii="Garamond" w:hAnsi="Garamond"/>
          <w:sz w:val="20"/>
          <w:szCs w:val="20"/>
        </w:rPr>
        <w:t>vloží</w:t>
      </w:r>
      <w:r w:rsidR="0033307F" w:rsidRPr="0033307F">
        <w:rPr>
          <w:rFonts w:ascii="Garamond" w:hAnsi="Garamond"/>
          <w:sz w:val="20"/>
          <w:szCs w:val="20"/>
        </w:rPr>
        <w:t xml:space="preserve"> </w:t>
      </w:r>
      <w:r w:rsidRPr="0033307F">
        <w:rPr>
          <w:rFonts w:ascii="Garamond" w:hAnsi="Garamond"/>
          <w:sz w:val="20"/>
          <w:szCs w:val="20"/>
        </w:rPr>
        <w:t>vyplnením</w:t>
      </w:r>
      <w:r w:rsidR="0033307F" w:rsidRPr="0033307F">
        <w:rPr>
          <w:rFonts w:ascii="Garamond" w:hAnsi="Garamond"/>
          <w:sz w:val="20"/>
          <w:szCs w:val="20"/>
        </w:rPr>
        <w:t xml:space="preserve"> </w:t>
      </w:r>
      <w:r w:rsidRPr="0033307F">
        <w:rPr>
          <w:rFonts w:ascii="Garamond" w:hAnsi="Garamond"/>
          <w:sz w:val="20"/>
          <w:szCs w:val="20"/>
        </w:rPr>
        <w:t>ponukového</w:t>
      </w:r>
      <w:r w:rsidR="0033307F" w:rsidRPr="0033307F">
        <w:rPr>
          <w:rFonts w:ascii="Garamond" w:hAnsi="Garamond"/>
          <w:sz w:val="20"/>
          <w:szCs w:val="20"/>
        </w:rPr>
        <w:t xml:space="preserve"> </w:t>
      </w:r>
      <w:r w:rsidRPr="0033307F">
        <w:rPr>
          <w:rFonts w:ascii="Garamond" w:hAnsi="Garamond"/>
          <w:sz w:val="20"/>
          <w:szCs w:val="20"/>
        </w:rPr>
        <w:t>formulára</w:t>
      </w:r>
      <w:r w:rsidR="0033307F" w:rsidRPr="0033307F">
        <w:rPr>
          <w:rFonts w:ascii="Garamond" w:hAnsi="Garamond"/>
          <w:sz w:val="20"/>
          <w:szCs w:val="20"/>
        </w:rPr>
        <w:t xml:space="preserve"> </w:t>
      </w:r>
      <w:r w:rsidRPr="0033307F">
        <w:rPr>
          <w:rFonts w:ascii="Garamond" w:hAnsi="Garamond"/>
          <w:sz w:val="20"/>
          <w:szCs w:val="20"/>
        </w:rPr>
        <w:t>a</w:t>
      </w:r>
      <w:r w:rsidR="0033307F" w:rsidRPr="0033307F">
        <w:rPr>
          <w:rFonts w:ascii="Garamond" w:hAnsi="Garamond"/>
          <w:sz w:val="20"/>
          <w:szCs w:val="20"/>
        </w:rPr>
        <w:t xml:space="preserve"> </w:t>
      </w:r>
      <w:r w:rsidRPr="0033307F">
        <w:rPr>
          <w:rFonts w:ascii="Garamond" w:hAnsi="Garamond"/>
          <w:sz w:val="20"/>
          <w:szCs w:val="20"/>
        </w:rPr>
        <w:t>vložením</w:t>
      </w:r>
      <w:r w:rsidR="0033307F" w:rsidRPr="0033307F">
        <w:rPr>
          <w:rFonts w:ascii="Garamond" w:hAnsi="Garamond"/>
          <w:sz w:val="20"/>
          <w:szCs w:val="20"/>
        </w:rPr>
        <w:t xml:space="preserve"> </w:t>
      </w:r>
      <w:r w:rsidRPr="0033307F">
        <w:rPr>
          <w:rFonts w:ascii="Garamond" w:hAnsi="Garamond"/>
          <w:sz w:val="20"/>
          <w:szCs w:val="20"/>
        </w:rPr>
        <w:t>požadovaných</w:t>
      </w:r>
      <w:r w:rsidR="0033307F" w:rsidRPr="0033307F">
        <w:rPr>
          <w:rFonts w:ascii="Garamond" w:hAnsi="Garamond"/>
          <w:sz w:val="20"/>
          <w:szCs w:val="20"/>
        </w:rPr>
        <w:t xml:space="preserve"> </w:t>
      </w:r>
      <w:r w:rsidRPr="0033307F">
        <w:rPr>
          <w:rFonts w:ascii="Garamond" w:hAnsi="Garamond"/>
          <w:sz w:val="20"/>
          <w:szCs w:val="20"/>
        </w:rPr>
        <w:t>dokladov</w:t>
      </w:r>
      <w:r w:rsidR="0033307F" w:rsidRPr="0033307F">
        <w:rPr>
          <w:rFonts w:ascii="Garamond" w:hAnsi="Garamond"/>
          <w:sz w:val="20"/>
          <w:szCs w:val="20"/>
        </w:rPr>
        <w:t xml:space="preserve"> </w:t>
      </w:r>
      <w:r w:rsidRPr="0033307F">
        <w:rPr>
          <w:rFonts w:ascii="Garamond" w:hAnsi="Garamond"/>
          <w:sz w:val="20"/>
          <w:szCs w:val="20"/>
        </w:rPr>
        <w:t>a</w:t>
      </w:r>
      <w:r w:rsidR="0033307F" w:rsidRPr="0033307F">
        <w:rPr>
          <w:rFonts w:ascii="Garamond" w:hAnsi="Garamond"/>
          <w:sz w:val="20"/>
          <w:szCs w:val="20"/>
        </w:rPr>
        <w:t xml:space="preserve"> </w:t>
      </w:r>
      <w:r w:rsidRPr="0033307F">
        <w:rPr>
          <w:rFonts w:ascii="Garamond" w:hAnsi="Garamond"/>
          <w:sz w:val="20"/>
          <w:szCs w:val="20"/>
        </w:rPr>
        <w:t>dokumentov</w:t>
      </w:r>
      <w:r w:rsidR="0033307F" w:rsidRPr="0033307F">
        <w:rPr>
          <w:rFonts w:ascii="Garamond" w:hAnsi="Garamond"/>
          <w:sz w:val="20"/>
          <w:szCs w:val="20"/>
        </w:rPr>
        <w:t xml:space="preserve"> </w:t>
      </w:r>
      <w:r w:rsidRPr="0033307F">
        <w:rPr>
          <w:rFonts w:ascii="Garamond" w:hAnsi="Garamond"/>
          <w:sz w:val="20"/>
          <w:szCs w:val="20"/>
        </w:rPr>
        <w:t>v</w:t>
      </w:r>
      <w:r w:rsidR="0033307F" w:rsidRPr="0033307F">
        <w:rPr>
          <w:rFonts w:ascii="Garamond" w:hAnsi="Garamond"/>
          <w:sz w:val="20"/>
          <w:szCs w:val="20"/>
        </w:rPr>
        <w:t xml:space="preserve"> </w:t>
      </w:r>
      <w:r w:rsidRPr="0033307F">
        <w:rPr>
          <w:rFonts w:ascii="Garamond" w:hAnsi="Garamond"/>
          <w:sz w:val="20"/>
          <w:szCs w:val="20"/>
        </w:rPr>
        <w:t>systéme</w:t>
      </w:r>
      <w:r w:rsidR="0033307F" w:rsidRPr="0033307F">
        <w:rPr>
          <w:rFonts w:ascii="Garamond" w:hAnsi="Garamond"/>
          <w:sz w:val="20"/>
          <w:szCs w:val="20"/>
        </w:rPr>
        <w:t xml:space="preserve"> </w:t>
      </w:r>
      <w:r w:rsidRPr="0033307F">
        <w:rPr>
          <w:rFonts w:ascii="Garamond" w:hAnsi="Garamond"/>
          <w:sz w:val="20"/>
          <w:szCs w:val="20"/>
        </w:rPr>
        <w:t>JOSEPHINE</w:t>
      </w:r>
      <w:r w:rsidR="0033307F" w:rsidRPr="0033307F">
        <w:rPr>
          <w:rFonts w:ascii="Garamond" w:hAnsi="Garamond"/>
          <w:sz w:val="20"/>
          <w:szCs w:val="20"/>
        </w:rPr>
        <w:t xml:space="preserve"> </w:t>
      </w:r>
      <w:r w:rsidRPr="0033307F">
        <w:rPr>
          <w:rFonts w:ascii="Garamond" w:hAnsi="Garamond"/>
          <w:sz w:val="20"/>
          <w:szCs w:val="20"/>
        </w:rPr>
        <w:t>umiestnenom</w:t>
      </w:r>
      <w:r w:rsidR="0033307F" w:rsidRPr="0033307F">
        <w:rPr>
          <w:rFonts w:ascii="Garamond" w:hAnsi="Garamond"/>
          <w:sz w:val="20"/>
          <w:szCs w:val="20"/>
        </w:rPr>
        <w:t xml:space="preserve"> </w:t>
      </w:r>
      <w:r w:rsidRPr="0033307F">
        <w:rPr>
          <w:rFonts w:ascii="Garamond" w:hAnsi="Garamond"/>
          <w:sz w:val="20"/>
          <w:szCs w:val="20"/>
        </w:rPr>
        <w:t>na</w:t>
      </w:r>
      <w:r w:rsidR="0033307F" w:rsidRPr="0033307F">
        <w:rPr>
          <w:rFonts w:ascii="Garamond" w:hAnsi="Garamond"/>
          <w:sz w:val="20"/>
          <w:szCs w:val="20"/>
        </w:rPr>
        <w:t xml:space="preserve"> </w:t>
      </w:r>
      <w:r w:rsidRPr="0033307F">
        <w:rPr>
          <w:rFonts w:ascii="Garamond" w:hAnsi="Garamond"/>
          <w:sz w:val="20"/>
          <w:szCs w:val="20"/>
        </w:rPr>
        <w:t>webovej</w:t>
      </w:r>
      <w:r w:rsidR="0033307F" w:rsidRPr="0033307F">
        <w:rPr>
          <w:rFonts w:ascii="Garamond" w:hAnsi="Garamond"/>
          <w:sz w:val="20"/>
          <w:szCs w:val="20"/>
        </w:rPr>
        <w:t xml:space="preserve"> </w:t>
      </w:r>
      <w:r w:rsidRPr="0033307F">
        <w:rPr>
          <w:rFonts w:ascii="Garamond" w:hAnsi="Garamond"/>
          <w:sz w:val="20"/>
          <w:szCs w:val="20"/>
        </w:rPr>
        <w:t>adrese</w:t>
      </w:r>
      <w:r w:rsidR="0033307F" w:rsidRPr="0033307F">
        <w:rPr>
          <w:rFonts w:ascii="Garamond" w:hAnsi="Garamond"/>
          <w:sz w:val="20"/>
          <w:szCs w:val="20"/>
        </w:rPr>
        <w:t xml:space="preserve"> </w:t>
      </w:r>
      <w:hyperlink r:id="rId12" w:history="1">
        <w:r w:rsidR="00B378A9" w:rsidRPr="0033307F">
          <w:rPr>
            <w:rStyle w:val="Hypertextovprepojenie"/>
            <w:rFonts w:ascii="Garamond" w:hAnsi="Garamond"/>
            <w:sz w:val="20"/>
            <w:szCs w:val="20"/>
          </w:rPr>
          <w:t>https://josephine.proebiz.com/</w:t>
        </w:r>
      </w:hyperlink>
      <w:r w:rsidR="0033307F" w:rsidRPr="0033307F">
        <w:rPr>
          <w:rFonts w:ascii="Garamond" w:hAnsi="Garamond"/>
          <w:sz w:val="20"/>
          <w:szCs w:val="20"/>
        </w:rPr>
        <w:t xml:space="preserve"> </w:t>
      </w:r>
      <w:r w:rsidR="00774CEB" w:rsidRPr="0033307F">
        <w:rPr>
          <w:rFonts w:ascii="Garamond" w:hAnsi="Garamond"/>
          <w:sz w:val="20"/>
          <w:szCs w:val="20"/>
        </w:rPr>
        <w:t>.</w:t>
      </w:r>
    </w:p>
    <w:p w14:paraId="0B4CD5ED" w14:textId="25DFAE85" w:rsidR="003042EA" w:rsidRPr="0033307F" w:rsidRDefault="003042EA" w:rsidP="0033307F">
      <w:pPr>
        <w:pStyle w:val="Odsekzoznamu"/>
        <w:numPr>
          <w:ilvl w:val="1"/>
          <w:numId w:val="1"/>
        </w:numPr>
        <w:spacing w:after="0" w:line="240" w:lineRule="auto"/>
        <w:jc w:val="both"/>
        <w:rPr>
          <w:rFonts w:ascii="Garamond" w:hAnsi="Garamond"/>
          <w:b/>
          <w:bCs/>
          <w:sz w:val="20"/>
          <w:szCs w:val="20"/>
        </w:rPr>
      </w:pPr>
      <w:r w:rsidRPr="0033307F">
        <w:rPr>
          <w:rFonts w:ascii="Garamond" w:hAnsi="Garamond"/>
          <w:sz w:val="20"/>
          <w:szCs w:val="20"/>
        </w:rPr>
        <w:lastRenderedPageBreak/>
        <w:t>Žiadame</w:t>
      </w:r>
      <w:r w:rsidR="0033307F" w:rsidRPr="0033307F">
        <w:rPr>
          <w:rFonts w:ascii="Garamond" w:hAnsi="Garamond"/>
          <w:sz w:val="20"/>
          <w:szCs w:val="20"/>
        </w:rPr>
        <w:t xml:space="preserve"> </w:t>
      </w:r>
      <w:r w:rsidR="002D053D" w:rsidRPr="0033307F">
        <w:rPr>
          <w:rFonts w:ascii="Garamond" w:hAnsi="Garamond"/>
          <w:sz w:val="20"/>
          <w:szCs w:val="20"/>
        </w:rPr>
        <w:t>uchádzačov,</w:t>
      </w:r>
      <w:r w:rsidR="0033307F" w:rsidRPr="0033307F">
        <w:rPr>
          <w:rFonts w:ascii="Garamond" w:hAnsi="Garamond"/>
          <w:sz w:val="20"/>
          <w:szCs w:val="20"/>
        </w:rPr>
        <w:t xml:space="preserve"> </w:t>
      </w:r>
      <w:r w:rsidR="002D053D" w:rsidRPr="0033307F">
        <w:rPr>
          <w:rFonts w:ascii="Garamond" w:hAnsi="Garamond"/>
          <w:sz w:val="20"/>
          <w:szCs w:val="20"/>
        </w:rPr>
        <w:t>aby</w:t>
      </w:r>
      <w:r w:rsidR="0033307F" w:rsidRPr="0033307F">
        <w:rPr>
          <w:rFonts w:ascii="Garamond" w:hAnsi="Garamond"/>
          <w:sz w:val="20"/>
          <w:szCs w:val="20"/>
        </w:rPr>
        <w:t xml:space="preserve"> </w:t>
      </w:r>
      <w:r w:rsidR="002D053D" w:rsidRPr="0033307F">
        <w:rPr>
          <w:rFonts w:ascii="Garamond" w:hAnsi="Garamond"/>
          <w:sz w:val="20"/>
          <w:szCs w:val="20"/>
        </w:rPr>
        <w:t>pri</w:t>
      </w:r>
      <w:r w:rsidR="0033307F" w:rsidRPr="0033307F">
        <w:rPr>
          <w:rFonts w:ascii="Garamond" w:hAnsi="Garamond"/>
          <w:sz w:val="20"/>
          <w:szCs w:val="20"/>
        </w:rPr>
        <w:t xml:space="preserve"> </w:t>
      </w:r>
      <w:r w:rsidR="002D053D" w:rsidRPr="0033307F">
        <w:rPr>
          <w:rFonts w:ascii="Garamond" w:hAnsi="Garamond"/>
          <w:sz w:val="20"/>
          <w:szCs w:val="20"/>
        </w:rPr>
        <w:t>vkladaní</w:t>
      </w:r>
      <w:r w:rsidR="0033307F" w:rsidRPr="0033307F">
        <w:rPr>
          <w:rFonts w:ascii="Garamond" w:hAnsi="Garamond"/>
          <w:sz w:val="20"/>
          <w:szCs w:val="20"/>
        </w:rPr>
        <w:t xml:space="preserve"> </w:t>
      </w:r>
      <w:r w:rsidR="002D053D" w:rsidRPr="0033307F">
        <w:rPr>
          <w:rFonts w:ascii="Garamond" w:hAnsi="Garamond"/>
          <w:sz w:val="20"/>
          <w:szCs w:val="20"/>
        </w:rPr>
        <w:t>svojej</w:t>
      </w:r>
      <w:r w:rsidR="0033307F" w:rsidRPr="0033307F">
        <w:rPr>
          <w:rFonts w:ascii="Garamond" w:hAnsi="Garamond"/>
          <w:sz w:val="20"/>
          <w:szCs w:val="20"/>
        </w:rPr>
        <w:t xml:space="preserve"> </w:t>
      </w:r>
      <w:r w:rsidR="002D053D" w:rsidRPr="0033307F">
        <w:rPr>
          <w:rFonts w:ascii="Garamond" w:hAnsi="Garamond"/>
          <w:sz w:val="20"/>
          <w:szCs w:val="20"/>
        </w:rPr>
        <w:t>ponuky</w:t>
      </w:r>
      <w:r w:rsidR="0033307F" w:rsidRPr="0033307F">
        <w:rPr>
          <w:rFonts w:ascii="Garamond" w:hAnsi="Garamond"/>
          <w:sz w:val="20"/>
          <w:szCs w:val="20"/>
        </w:rPr>
        <w:t xml:space="preserve"> </w:t>
      </w:r>
      <w:r w:rsidR="002D053D" w:rsidRPr="0033307F">
        <w:rPr>
          <w:rFonts w:ascii="Garamond" w:hAnsi="Garamond"/>
          <w:sz w:val="20"/>
          <w:szCs w:val="20"/>
        </w:rPr>
        <w:t>boli</w:t>
      </w:r>
      <w:r w:rsidR="0033307F" w:rsidRPr="0033307F">
        <w:rPr>
          <w:rFonts w:ascii="Garamond" w:hAnsi="Garamond"/>
          <w:sz w:val="20"/>
          <w:szCs w:val="20"/>
        </w:rPr>
        <w:t xml:space="preserve"> </w:t>
      </w:r>
      <w:r w:rsidR="002D053D" w:rsidRPr="0033307F">
        <w:rPr>
          <w:rFonts w:ascii="Garamond" w:hAnsi="Garamond"/>
          <w:sz w:val="20"/>
          <w:szCs w:val="20"/>
        </w:rPr>
        <w:t>obozretní,</w:t>
      </w:r>
      <w:r w:rsidR="0033307F" w:rsidRPr="0033307F">
        <w:rPr>
          <w:rFonts w:ascii="Garamond" w:hAnsi="Garamond"/>
          <w:sz w:val="20"/>
          <w:szCs w:val="20"/>
        </w:rPr>
        <w:t xml:space="preserve"> </w:t>
      </w:r>
      <w:r w:rsidR="002D053D" w:rsidRPr="0033307F">
        <w:rPr>
          <w:rFonts w:ascii="Garamond" w:hAnsi="Garamond"/>
          <w:sz w:val="20"/>
          <w:szCs w:val="20"/>
        </w:rPr>
        <w:t>a</w:t>
      </w:r>
      <w:r w:rsidR="0033307F" w:rsidRPr="0033307F">
        <w:rPr>
          <w:rFonts w:ascii="Garamond" w:hAnsi="Garamond"/>
          <w:sz w:val="20"/>
          <w:szCs w:val="20"/>
        </w:rPr>
        <w:t xml:space="preserve"> </w:t>
      </w:r>
      <w:r w:rsidR="002D053D" w:rsidRPr="0033307F">
        <w:rPr>
          <w:rFonts w:ascii="Garamond" w:hAnsi="Garamond"/>
          <w:sz w:val="20"/>
          <w:szCs w:val="20"/>
        </w:rPr>
        <w:t>skontrolovali,</w:t>
      </w:r>
      <w:r w:rsidR="0033307F" w:rsidRPr="0033307F">
        <w:rPr>
          <w:rFonts w:ascii="Garamond" w:hAnsi="Garamond"/>
          <w:sz w:val="20"/>
          <w:szCs w:val="20"/>
        </w:rPr>
        <w:t xml:space="preserve"> </w:t>
      </w:r>
      <w:r w:rsidR="002D053D" w:rsidRPr="0033307F">
        <w:rPr>
          <w:rFonts w:ascii="Garamond" w:hAnsi="Garamond"/>
          <w:sz w:val="20"/>
          <w:szCs w:val="20"/>
        </w:rPr>
        <w:t>či</w:t>
      </w:r>
      <w:r w:rsidR="0033307F" w:rsidRPr="0033307F">
        <w:rPr>
          <w:rFonts w:ascii="Garamond" w:hAnsi="Garamond"/>
          <w:sz w:val="20"/>
          <w:szCs w:val="20"/>
        </w:rPr>
        <w:t xml:space="preserve"> </w:t>
      </w:r>
      <w:r w:rsidR="002D053D" w:rsidRPr="0033307F">
        <w:rPr>
          <w:rFonts w:ascii="Garamond" w:hAnsi="Garamond"/>
          <w:sz w:val="20"/>
          <w:szCs w:val="20"/>
        </w:rPr>
        <w:t>ponuku</w:t>
      </w:r>
      <w:r w:rsidR="0033307F" w:rsidRPr="0033307F">
        <w:rPr>
          <w:rFonts w:ascii="Garamond" w:hAnsi="Garamond"/>
          <w:sz w:val="20"/>
          <w:szCs w:val="20"/>
        </w:rPr>
        <w:t xml:space="preserve"> </w:t>
      </w:r>
      <w:r w:rsidR="002D053D" w:rsidRPr="0033307F">
        <w:rPr>
          <w:rFonts w:ascii="Garamond" w:hAnsi="Garamond"/>
          <w:sz w:val="20"/>
          <w:szCs w:val="20"/>
        </w:rPr>
        <w:t>vkladajú</w:t>
      </w:r>
      <w:r w:rsidR="0033307F" w:rsidRPr="0033307F">
        <w:rPr>
          <w:rFonts w:ascii="Garamond" w:hAnsi="Garamond"/>
          <w:sz w:val="20"/>
          <w:szCs w:val="20"/>
        </w:rPr>
        <w:t xml:space="preserve"> </w:t>
      </w:r>
      <w:r w:rsidR="002D053D" w:rsidRPr="0033307F">
        <w:rPr>
          <w:rFonts w:ascii="Garamond" w:hAnsi="Garamond"/>
          <w:sz w:val="20"/>
          <w:szCs w:val="20"/>
        </w:rPr>
        <w:t>skutočne</w:t>
      </w:r>
      <w:r w:rsidR="0033307F" w:rsidRPr="0033307F">
        <w:rPr>
          <w:rFonts w:ascii="Garamond" w:hAnsi="Garamond"/>
          <w:sz w:val="20"/>
          <w:szCs w:val="20"/>
        </w:rPr>
        <w:t xml:space="preserve"> </w:t>
      </w:r>
      <w:r w:rsidR="002D053D" w:rsidRPr="0033307F">
        <w:rPr>
          <w:rFonts w:ascii="Garamond" w:hAnsi="Garamond"/>
          <w:sz w:val="20"/>
          <w:szCs w:val="20"/>
        </w:rPr>
        <w:t>k</w:t>
      </w:r>
      <w:r w:rsidR="0033307F" w:rsidRPr="0033307F">
        <w:rPr>
          <w:rFonts w:ascii="Garamond" w:hAnsi="Garamond"/>
          <w:sz w:val="20"/>
          <w:szCs w:val="20"/>
        </w:rPr>
        <w:t xml:space="preserve"> </w:t>
      </w:r>
      <w:r w:rsidR="002D053D" w:rsidRPr="0033307F">
        <w:rPr>
          <w:rFonts w:ascii="Garamond" w:hAnsi="Garamond"/>
          <w:sz w:val="20"/>
          <w:szCs w:val="20"/>
        </w:rPr>
        <w:t>výzve</w:t>
      </w:r>
      <w:r w:rsidR="0033307F" w:rsidRPr="0033307F">
        <w:rPr>
          <w:rFonts w:ascii="Garamond" w:hAnsi="Garamond"/>
          <w:sz w:val="20"/>
          <w:szCs w:val="20"/>
        </w:rPr>
        <w:t xml:space="preserve"> </w:t>
      </w:r>
      <w:r w:rsidR="002D053D" w:rsidRPr="0033307F">
        <w:rPr>
          <w:rFonts w:ascii="Garamond" w:hAnsi="Garamond"/>
          <w:sz w:val="20"/>
          <w:szCs w:val="20"/>
        </w:rPr>
        <w:t>prostredníctvom</w:t>
      </w:r>
      <w:r w:rsidR="0033307F" w:rsidRPr="0033307F">
        <w:rPr>
          <w:rFonts w:ascii="Garamond" w:hAnsi="Garamond"/>
          <w:sz w:val="20"/>
          <w:szCs w:val="20"/>
        </w:rPr>
        <w:t xml:space="preserve"> </w:t>
      </w:r>
      <w:r w:rsidR="002D053D" w:rsidRPr="0033307F">
        <w:rPr>
          <w:rFonts w:ascii="Garamond" w:hAnsi="Garamond"/>
          <w:sz w:val="20"/>
          <w:szCs w:val="20"/>
        </w:rPr>
        <w:t>sw.</w:t>
      </w:r>
      <w:r w:rsidR="0033307F" w:rsidRPr="0033307F">
        <w:rPr>
          <w:rFonts w:ascii="Garamond" w:hAnsi="Garamond"/>
          <w:sz w:val="20"/>
          <w:szCs w:val="20"/>
        </w:rPr>
        <w:t xml:space="preserve"> </w:t>
      </w:r>
      <w:r w:rsidR="002D053D" w:rsidRPr="0033307F">
        <w:rPr>
          <w:rFonts w:ascii="Garamond" w:hAnsi="Garamond"/>
          <w:sz w:val="20"/>
          <w:szCs w:val="20"/>
        </w:rPr>
        <w:t>Josephine.</w:t>
      </w:r>
      <w:r w:rsidR="0033307F" w:rsidRPr="0033307F">
        <w:rPr>
          <w:rFonts w:ascii="Garamond" w:hAnsi="Garamond"/>
          <w:sz w:val="20"/>
          <w:szCs w:val="20"/>
        </w:rPr>
        <w:t xml:space="preserve">  </w:t>
      </w:r>
    </w:p>
    <w:p w14:paraId="5CF9F7A4" w14:textId="1635E4AD" w:rsidR="003042EA" w:rsidRPr="0033307F" w:rsidRDefault="002D053D" w:rsidP="0033307F">
      <w:pPr>
        <w:pStyle w:val="Odsekzoznamu"/>
        <w:numPr>
          <w:ilvl w:val="1"/>
          <w:numId w:val="1"/>
        </w:numPr>
        <w:spacing w:after="0" w:line="240" w:lineRule="auto"/>
        <w:jc w:val="both"/>
        <w:rPr>
          <w:rFonts w:ascii="Garamond" w:hAnsi="Garamond"/>
          <w:b/>
          <w:bCs/>
          <w:sz w:val="20"/>
          <w:szCs w:val="20"/>
        </w:rPr>
      </w:pPr>
      <w:r w:rsidRPr="0033307F">
        <w:rPr>
          <w:rFonts w:ascii="Garamond" w:hAnsi="Garamond"/>
          <w:sz w:val="20"/>
          <w:szCs w:val="20"/>
        </w:rPr>
        <w:t>Ponuky</w:t>
      </w:r>
      <w:r w:rsidR="0033307F" w:rsidRPr="0033307F">
        <w:rPr>
          <w:rFonts w:ascii="Garamond" w:hAnsi="Garamond"/>
          <w:sz w:val="20"/>
          <w:szCs w:val="20"/>
        </w:rPr>
        <w:t xml:space="preserve"> </w:t>
      </w:r>
      <w:r w:rsidRPr="0033307F">
        <w:rPr>
          <w:rFonts w:ascii="Garamond" w:hAnsi="Garamond"/>
          <w:sz w:val="20"/>
          <w:szCs w:val="20"/>
        </w:rPr>
        <w:t>doručené</w:t>
      </w:r>
      <w:r w:rsidR="0033307F" w:rsidRPr="0033307F">
        <w:rPr>
          <w:rFonts w:ascii="Garamond" w:hAnsi="Garamond"/>
          <w:sz w:val="20"/>
          <w:szCs w:val="20"/>
        </w:rPr>
        <w:t xml:space="preserve"> </w:t>
      </w:r>
      <w:r w:rsidR="003042EA" w:rsidRPr="0033307F">
        <w:rPr>
          <w:rFonts w:ascii="Garamond" w:hAnsi="Garamond"/>
          <w:sz w:val="20"/>
          <w:szCs w:val="20"/>
        </w:rPr>
        <w:t>obstarávateľskej</w:t>
      </w:r>
      <w:r w:rsidR="0033307F" w:rsidRPr="0033307F">
        <w:rPr>
          <w:rFonts w:ascii="Garamond" w:hAnsi="Garamond"/>
          <w:sz w:val="20"/>
          <w:szCs w:val="20"/>
        </w:rPr>
        <w:t xml:space="preserve"> </w:t>
      </w:r>
      <w:r w:rsidR="003042EA" w:rsidRPr="0033307F">
        <w:rPr>
          <w:rFonts w:ascii="Garamond" w:hAnsi="Garamond"/>
          <w:sz w:val="20"/>
          <w:szCs w:val="20"/>
        </w:rPr>
        <w:t>organizácii</w:t>
      </w:r>
      <w:r w:rsidR="0033307F" w:rsidRPr="0033307F">
        <w:rPr>
          <w:rFonts w:ascii="Garamond" w:hAnsi="Garamond"/>
          <w:sz w:val="20"/>
          <w:szCs w:val="20"/>
        </w:rPr>
        <w:t xml:space="preserve"> </w:t>
      </w:r>
      <w:r w:rsidRPr="0033307F">
        <w:rPr>
          <w:rFonts w:ascii="Garamond" w:hAnsi="Garamond"/>
          <w:sz w:val="20"/>
          <w:szCs w:val="20"/>
        </w:rPr>
        <w:t>po</w:t>
      </w:r>
      <w:r w:rsidR="0033307F" w:rsidRPr="0033307F">
        <w:rPr>
          <w:rFonts w:ascii="Garamond" w:hAnsi="Garamond"/>
          <w:sz w:val="20"/>
          <w:szCs w:val="20"/>
        </w:rPr>
        <w:t xml:space="preserve"> </w:t>
      </w:r>
      <w:r w:rsidRPr="0033307F">
        <w:rPr>
          <w:rFonts w:ascii="Garamond" w:hAnsi="Garamond"/>
          <w:sz w:val="20"/>
          <w:szCs w:val="20"/>
        </w:rPr>
        <w:t>lehote</w:t>
      </w:r>
      <w:r w:rsidR="0033307F" w:rsidRPr="0033307F">
        <w:rPr>
          <w:rFonts w:ascii="Garamond" w:hAnsi="Garamond"/>
          <w:sz w:val="20"/>
          <w:szCs w:val="20"/>
        </w:rPr>
        <w:t xml:space="preserve"> </w:t>
      </w:r>
      <w:r w:rsidRPr="0033307F">
        <w:rPr>
          <w:rFonts w:ascii="Garamond" w:hAnsi="Garamond"/>
          <w:sz w:val="20"/>
          <w:szCs w:val="20"/>
        </w:rPr>
        <w:t>uvedenej</w:t>
      </w:r>
      <w:r w:rsidR="0033307F" w:rsidRPr="0033307F">
        <w:rPr>
          <w:rFonts w:ascii="Garamond" w:hAnsi="Garamond"/>
          <w:sz w:val="20"/>
          <w:szCs w:val="20"/>
        </w:rPr>
        <w:t xml:space="preserve"> </w:t>
      </w:r>
      <w:r w:rsidRPr="0033307F">
        <w:rPr>
          <w:rFonts w:ascii="Garamond" w:hAnsi="Garamond"/>
          <w:sz w:val="20"/>
          <w:szCs w:val="20"/>
        </w:rPr>
        <w:t>v</w:t>
      </w:r>
      <w:r w:rsidR="0033307F" w:rsidRPr="0033307F">
        <w:rPr>
          <w:rFonts w:ascii="Garamond" w:hAnsi="Garamond"/>
          <w:sz w:val="20"/>
          <w:szCs w:val="20"/>
        </w:rPr>
        <w:t xml:space="preserve"> </w:t>
      </w:r>
      <w:r w:rsidRPr="0033307F">
        <w:rPr>
          <w:rFonts w:ascii="Garamond" w:hAnsi="Garamond"/>
          <w:sz w:val="20"/>
          <w:szCs w:val="20"/>
        </w:rPr>
        <w:t>bode</w:t>
      </w:r>
      <w:r w:rsidR="0033307F" w:rsidRPr="0033307F">
        <w:rPr>
          <w:rFonts w:ascii="Garamond" w:hAnsi="Garamond"/>
          <w:sz w:val="20"/>
          <w:szCs w:val="20"/>
        </w:rPr>
        <w:t xml:space="preserve"> </w:t>
      </w:r>
      <w:r w:rsidR="005B78CB" w:rsidRPr="0033307F">
        <w:rPr>
          <w:rFonts w:ascii="Garamond" w:hAnsi="Garamond"/>
          <w:sz w:val="20"/>
          <w:szCs w:val="20"/>
        </w:rPr>
        <w:t>5</w:t>
      </w:r>
      <w:r w:rsidR="0033307F" w:rsidRPr="0033307F">
        <w:rPr>
          <w:rFonts w:ascii="Garamond" w:hAnsi="Garamond"/>
          <w:sz w:val="20"/>
          <w:szCs w:val="20"/>
        </w:rPr>
        <w:t xml:space="preserve"> </w:t>
      </w:r>
      <w:r w:rsidRPr="0033307F">
        <w:rPr>
          <w:rFonts w:ascii="Garamond" w:hAnsi="Garamond"/>
          <w:sz w:val="20"/>
          <w:szCs w:val="20"/>
        </w:rPr>
        <w:t>tejto</w:t>
      </w:r>
      <w:r w:rsidR="0033307F" w:rsidRPr="0033307F">
        <w:rPr>
          <w:rFonts w:ascii="Garamond" w:hAnsi="Garamond"/>
          <w:sz w:val="20"/>
          <w:szCs w:val="20"/>
        </w:rPr>
        <w:t xml:space="preserve"> </w:t>
      </w:r>
      <w:r w:rsidRPr="0033307F">
        <w:rPr>
          <w:rFonts w:ascii="Garamond" w:hAnsi="Garamond"/>
          <w:sz w:val="20"/>
          <w:szCs w:val="20"/>
        </w:rPr>
        <w:t>výzvy</w:t>
      </w:r>
      <w:r w:rsidR="0033307F" w:rsidRPr="0033307F">
        <w:rPr>
          <w:rFonts w:ascii="Garamond" w:hAnsi="Garamond"/>
          <w:sz w:val="20"/>
          <w:szCs w:val="20"/>
        </w:rPr>
        <w:t xml:space="preserve"> </w:t>
      </w:r>
      <w:r w:rsidRPr="0033307F">
        <w:rPr>
          <w:rFonts w:ascii="Garamond" w:hAnsi="Garamond"/>
          <w:sz w:val="20"/>
          <w:szCs w:val="20"/>
        </w:rPr>
        <w:t>nebudú</w:t>
      </w:r>
      <w:r w:rsidR="0033307F" w:rsidRPr="0033307F">
        <w:rPr>
          <w:rFonts w:ascii="Garamond" w:hAnsi="Garamond"/>
          <w:sz w:val="20"/>
          <w:szCs w:val="20"/>
        </w:rPr>
        <w:t xml:space="preserve"> </w:t>
      </w:r>
      <w:r w:rsidRPr="0033307F">
        <w:rPr>
          <w:rFonts w:ascii="Garamond" w:hAnsi="Garamond"/>
          <w:sz w:val="20"/>
          <w:szCs w:val="20"/>
        </w:rPr>
        <w:t>vyhodnocované</w:t>
      </w:r>
      <w:r w:rsidR="00B378A9" w:rsidRPr="0033307F">
        <w:rPr>
          <w:rFonts w:ascii="Garamond" w:hAnsi="Garamond"/>
          <w:sz w:val="20"/>
          <w:szCs w:val="20"/>
        </w:rPr>
        <w:t>.</w:t>
      </w:r>
      <w:r w:rsidR="0033307F" w:rsidRPr="0033307F">
        <w:rPr>
          <w:rFonts w:ascii="Garamond" w:hAnsi="Garamond"/>
          <w:sz w:val="20"/>
          <w:szCs w:val="20"/>
        </w:rPr>
        <w:t xml:space="preserve"> </w:t>
      </w:r>
    </w:p>
    <w:p w14:paraId="2F6FC93A" w14:textId="79387D0C" w:rsidR="00B378A9" w:rsidRPr="0033307F" w:rsidRDefault="003042EA" w:rsidP="0033307F">
      <w:pPr>
        <w:pStyle w:val="Odsekzoznamu"/>
        <w:numPr>
          <w:ilvl w:val="1"/>
          <w:numId w:val="1"/>
        </w:numPr>
        <w:spacing w:after="0" w:line="240" w:lineRule="auto"/>
        <w:jc w:val="both"/>
        <w:rPr>
          <w:rFonts w:ascii="Garamond" w:hAnsi="Garamond"/>
          <w:sz w:val="20"/>
          <w:szCs w:val="20"/>
        </w:rPr>
      </w:pPr>
      <w:r w:rsidRPr="0033307F">
        <w:rPr>
          <w:rFonts w:ascii="Garamond" w:hAnsi="Garamond"/>
          <w:sz w:val="20"/>
          <w:szCs w:val="20"/>
        </w:rPr>
        <w:t>Obstarávateľská</w:t>
      </w:r>
      <w:r w:rsidR="0033307F" w:rsidRPr="0033307F">
        <w:rPr>
          <w:rFonts w:ascii="Garamond" w:hAnsi="Garamond"/>
          <w:sz w:val="20"/>
          <w:szCs w:val="20"/>
        </w:rPr>
        <w:t xml:space="preserve"> </w:t>
      </w:r>
      <w:r w:rsidRPr="0033307F">
        <w:rPr>
          <w:rFonts w:ascii="Garamond" w:hAnsi="Garamond"/>
          <w:sz w:val="20"/>
          <w:szCs w:val="20"/>
        </w:rPr>
        <w:t>organizácia</w:t>
      </w:r>
      <w:r w:rsidR="0033307F" w:rsidRPr="0033307F">
        <w:rPr>
          <w:rFonts w:ascii="Garamond" w:hAnsi="Garamond"/>
          <w:sz w:val="20"/>
          <w:szCs w:val="20"/>
        </w:rPr>
        <w:t xml:space="preserve"> </w:t>
      </w:r>
      <w:r w:rsidR="002D053D" w:rsidRPr="0033307F">
        <w:rPr>
          <w:rFonts w:ascii="Garamond" w:hAnsi="Garamond"/>
          <w:sz w:val="20"/>
          <w:szCs w:val="20"/>
        </w:rPr>
        <w:t>si</w:t>
      </w:r>
      <w:r w:rsidR="0033307F" w:rsidRPr="0033307F">
        <w:rPr>
          <w:rFonts w:ascii="Garamond" w:hAnsi="Garamond"/>
          <w:sz w:val="20"/>
          <w:szCs w:val="20"/>
        </w:rPr>
        <w:t xml:space="preserve"> </w:t>
      </w:r>
      <w:r w:rsidR="002D053D" w:rsidRPr="0033307F">
        <w:rPr>
          <w:rFonts w:ascii="Garamond" w:hAnsi="Garamond"/>
          <w:sz w:val="20"/>
          <w:szCs w:val="20"/>
        </w:rPr>
        <w:t>vyhradzuje</w:t>
      </w:r>
      <w:r w:rsidR="0033307F" w:rsidRPr="0033307F">
        <w:rPr>
          <w:rFonts w:ascii="Garamond" w:hAnsi="Garamond"/>
          <w:sz w:val="20"/>
          <w:szCs w:val="20"/>
        </w:rPr>
        <w:t xml:space="preserve"> </w:t>
      </w:r>
      <w:r w:rsidR="002D053D" w:rsidRPr="0033307F">
        <w:rPr>
          <w:rFonts w:ascii="Garamond" w:hAnsi="Garamond"/>
          <w:sz w:val="20"/>
          <w:szCs w:val="20"/>
        </w:rPr>
        <w:t>právo</w:t>
      </w:r>
      <w:r w:rsidR="0033307F" w:rsidRPr="0033307F">
        <w:rPr>
          <w:rFonts w:ascii="Garamond" w:hAnsi="Garamond"/>
          <w:sz w:val="20"/>
          <w:szCs w:val="20"/>
        </w:rPr>
        <w:t xml:space="preserve"> </w:t>
      </w:r>
      <w:r w:rsidR="002D053D" w:rsidRPr="0033307F">
        <w:rPr>
          <w:rFonts w:ascii="Garamond" w:hAnsi="Garamond"/>
          <w:sz w:val="20"/>
          <w:szCs w:val="20"/>
        </w:rPr>
        <w:t>neuzatvoriť</w:t>
      </w:r>
      <w:r w:rsidR="0033307F" w:rsidRPr="0033307F">
        <w:rPr>
          <w:rFonts w:ascii="Garamond" w:hAnsi="Garamond"/>
          <w:sz w:val="20"/>
          <w:szCs w:val="20"/>
        </w:rPr>
        <w:t xml:space="preserve"> </w:t>
      </w:r>
      <w:r w:rsidRPr="0033307F">
        <w:rPr>
          <w:rFonts w:ascii="Garamond" w:hAnsi="Garamond"/>
          <w:sz w:val="20"/>
          <w:szCs w:val="20"/>
        </w:rPr>
        <w:t>z</w:t>
      </w:r>
      <w:r w:rsidR="00B378A9" w:rsidRPr="0033307F">
        <w:rPr>
          <w:rFonts w:ascii="Garamond" w:hAnsi="Garamond"/>
          <w:sz w:val="20"/>
          <w:szCs w:val="20"/>
        </w:rPr>
        <w:t>mluvu</w:t>
      </w:r>
      <w:r w:rsidR="0033307F" w:rsidRPr="0033307F">
        <w:rPr>
          <w:rFonts w:ascii="Garamond" w:hAnsi="Garamond"/>
          <w:sz w:val="20"/>
          <w:szCs w:val="20"/>
        </w:rPr>
        <w:t xml:space="preserve"> </w:t>
      </w:r>
      <w:r w:rsidR="002D053D" w:rsidRPr="0033307F">
        <w:rPr>
          <w:rFonts w:ascii="Garamond" w:hAnsi="Garamond"/>
          <w:sz w:val="20"/>
          <w:szCs w:val="20"/>
        </w:rPr>
        <w:t>so</w:t>
      </w:r>
      <w:r w:rsidR="0033307F" w:rsidRPr="0033307F">
        <w:rPr>
          <w:rFonts w:ascii="Garamond" w:hAnsi="Garamond"/>
          <w:sz w:val="20"/>
          <w:szCs w:val="20"/>
        </w:rPr>
        <w:t xml:space="preserve"> </w:t>
      </w:r>
      <w:r w:rsidR="002D053D" w:rsidRPr="0033307F">
        <w:rPr>
          <w:rFonts w:ascii="Garamond" w:hAnsi="Garamond"/>
          <w:sz w:val="20"/>
          <w:szCs w:val="20"/>
        </w:rPr>
        <w:t>žiadnym</w:t>
      </w:r>
      <w:r w:rsidR="0033307F" w:rsidRPr="0033307F">
        <w:rPr>
          <w:rFonts w:ascii="Garamond" w:hAnsi="Garamond"/>
          <w:sz w:val="20"/>
          <w:szCs w:val="20"/>
        </w:rPr>
        <w:t xml:space="preserve"> </w:t>
      </w:r>
      <w:r w:rsidR="002D053D" w:rsidRPr="0033307F">
        <w:rPr>
          <w:rFonts w:ascii="Garamond" w:hAnsi="Garamond"/>
          <w:sz w:val="20"/>
          <w:szCs w:val="20"/>
        </w:rPr>
        <w:t>z</w:t>
      </w:r>
      <w:r w:rsidR="0033307F" w:rsidRPr="0033307F">
        <w:rPr>
          <w:rFonts w:ascii="Garamond" w:hAnsi="Garamond"/>
          <w:sz w:val="20"/>
          <w:szCs w:val="20"/>
        </w:rPr>
        <w:t xml:space="preserve"> </w:t>
      </w:r>
      <w:r w:rsidR="002D053D" w:rsidRPr="0033307F">
        <w:rPr>
          <w:rFonts w:ascii="Garamond" w:hAnsi="Garamond"/>
          <w:sz w:val="20"/>
          <w:szCs w:val="20"/>
        </w:rPr>
        <w:t>uchádzačov</w:t>
      </w:r>
      <w:r w:rsidR="0033307F" w:rsidRPr="0033307F">
        <w:rPr>
          <w:rFonts w:ascii="Garamond" w:hAnsi="Garamond"/>
          <w:sz w:val="20"/>
          <w:szCs w:val="20"/>
        </w:rPr>
        <w:t xml:space="preserve"> </w:t>
      </w:r>
      <w:r w:rsidR="002D053D" w:rsidRPr="0033307F">
        <w:rPr>
          <w:rFonts w:ascii="Garamond" w:hAnsi="Garamond"/>
          <w:sz w:val="20"/>
          <w:szCs w:val="20"/>
        </w:rPr>
        <w:t>v</w:t>
      </w:r>
      <w:r w:rsidR="0033307F" w:rsidRPr="0033307F">
        <w:rPr>
          <w:rFonts w:ascii="Garamond" w:hAnsi="Garamond"/>
          <w:sz w:val="20"/>
          <w:szCs w:val="20"/>
        </w:rPr>
        <w:t xml:space="preserve"> </w:t>
      </w:r>
      <w:r w:rsidR="002D053D" w:rsidRPr="0033307F">
        <w:rPr>
          <w:rFonts w:ascii="Garamond" w:hAnsi="Garamond"/>
          <w:sz w:val="20"/>
          <w:szCs w:val="20"/>
        </w:rPr>
        <w:t>prípade</w:t>
      </w:r>
      <w:r w:rsidRPr="0033307F">
        <w:rPr>
          <w:rFonts w:ascii="Garamond" w:hAnsi="Garamond"/>
          <w:sz w:val="20"/>
          <w:szCs w:val="20"/>
        </w:rPr>
        <w:t>,</w:t>
      </w:r>
      <w:r w:rsidR="0033307F" w:rsidRPr="0033307F">
        <w:rPr>
          <w:rFonts w:ascii="Garamond" w:hAnsi="Garamond"/>
          <w:sz w:val="20"/>
          <w:szCs w:val="20"/>
        </w:rPr>
        <w:t xml:space="preserve"> </w:t>
      </w:r>
      <w:r w:rsidR="002D053D" w:rsidRPr="0033307F">
        <w:rPr>
          <w:rFonts w:ascii="Garamond" w:hAnsi="Garamond"/>
          <w:sz w:val="20"/>
          <w:szCs w:val="20"/>
        </w:rPr>
        <w:t>ak</w:t>
      </w:r>
      <w:r w:rsidR="0033307F" w:rsidRPr="0033307F">
        <w:rPr>
          <w:rFonts w:ascii="Garamond" w:hAnsi="Garamond"/>
          <w:sz w:val="20"/>
          <w:szCs w:val="20"/>
        </w:rPr>
        <w:t xml:space="preserve"> </w:t>
      </w:r>
      <w:r w:rsidR="002D053D" w:rsidRPr="0033307F">
        <w:rPr>
          <w:rFonts w:ascii="Garamond" w:hAnsi="Garamond"/>
          <w:sz w:val="20"/>
          <w:szCs w:val="20"/>
        </w:rPr>
        <w:t>predložené</w:t>
      </w:r>
      <w:r w:rsidR="0033307F" w:rsidRPr="0033307F">
        <w:rPr>
          <w:rFonts w:ascii="Garamond" w:hAnsi="Garamond"/>
          <w:sz w:val="20"/>
          <w:szCs w:val="20"/>
        </w:rPr>
        <w:t xml:space="preserve"> </w:t>
      </w:r>
      <w:r w:rsidR="002D053D" w:rsidRPr="0033307F">
        <w:rPr>
          <w:rFonts w:ascii="Garamond" w:hAnsi="Garamond"/>
          <w:sz w:val="20"/>
          <w:szCs w:val="20"/>
        </w:rPr>
        <w:t>ponuky</w:t>
      </w:r>
      <w:r w:rsidR="0033307F" w:rsidRPr="0033307F">
        <w:rPr>
          <w:rFonts w:ascii="Garamond" w:hAnsi="Garamond"/>
          <w:sz w:val="20"/>
          <w:szCs w:val="20"/>
        </w:rPr>
        <w:t xml:space="preserve"> </w:t>
      </w:r>
      <w:r w:rsidR="002D053D" w:rsidRPr="0033307F">
        <w:rPr>
          <w:rFonts w:ascii="Garamond" w:hAnsi="Garamond"/>
          <w:sz w:val="20"/>
          <w:szCs w:val="20"/>
        </w:rPr>
        <w:t>budú</w:t>
      </w:r>
      <w:r w:rsidR="0033307F" w:rsidRPr="0033307F">
        <w:rPr>
          <w:rFonts w:ascii="Garamond" w:hAnsi="Garamond"/>
          <w:sz w:val="20"/>
          <w:szCs w:val="20"/>
        </w:rPr>
        <w:t xml:space="preserve"> </w:t>
      </w:r>
      <w:r w:rsidR="002D053D" w:rsidRPr="0033307F">
        <w:rPr>
          <w:rFonts w:ascii="Garamond" w:hAnsi="Garamond"/>
          <w:sz w:val="20"/>
          <w:szCs w:val="20"/>
        </w:rPr>
        <w:t>presahovať</w:t>
      </w:r>
      <w:r w:rsidR="0033307F" w:rsidRPr="0033307F">
        <w:rPr>
          <w:rFonts w:ascii="Garamond" w:hAnsi="Garamond"/>
          <w:sz w:val="20"/>
          <w:szCs w:val="20"/>
        </w:rPr>
        <w:t xml:space="preserve"> </w:t>
      </w:r>
      <w:r w:rsidRPr="0033307F">
        <w:rPr>
          <w:rFonts w:ascii="Garamond" w:hAnsi="Garamond"/>
          <w:sz w:val="20"/>
          <w:szCs w:val="20"/>
        </w:rPr>
        <w:t>predpokladanú</w:t>
      </w:r>
      <w:r w:rsidR="0033307F" w:rsidRPr="0033307F">
        <w:rPr>
          <w:rFonts w:ascii="Garamond" w:hAnsi="Garamond"/>
          <w:sz w:val="20"/>
          <w:szCs w:val="20"/>
        </w:rPr>
        <w:t xml:space="preserve"> </w:t>
      </w:r>
      <w:r w:rsidRPr="0033307F">
        <w:rPr>
          <w:rFonts w:ascii="Garamond" w:hAnsi="Garamond"/>
          <w:sz w:val="20"/>
          <w:szCs w:val="20"/>
        </w:rPr>
        <w:t>hodnotu</w:t>
      </w:r>
      <w:r w:rsidR="0033307F" w:rsidRPr="0033307F">
        <w:rPr>
          <w:rFonts w:ascii="Garamond" w:hAnsi="Garamond"/>
          <w:sz w:val="20"/>
          <w:szCs w:val="20"/>
        </w:rPr>
        <w:t xml:space="preserve"> </w:t>
      </w:r>
      <w:r w:rsidRPr="0033307F">
        <w:rPr>
          <w:rFonts w:ascii="Garamond" w:hAnsi="Garamond"/>
          <w:sz w:val="20"/>
          <w:szCs w:val="20"/>
        </w:rPr>
        <w:t>zákazky</w:t>
      </w:r>
      <w:r w:rsidR="0033307F" w:rsidRPr="0033307F">
        <w:rPr>
          <w:rFonts w:ascii="Garamond" w:hAnsi="Garamond"/>
          <w:sz w:val="20"/>
          <w:szCs w:val="20"/>
        </w:rPr>
        <w:t xml:space="preserve"> </w:t>
      </w:r>
      <w:r w:rsidRPr="0033307F">
        <w:rPr>
          <w:rFonts w:ascii="Garamond" w:hAnsi="Garamond"/>
          <w:sz w:val="20"/>
          <w:szCs w:val="20"/>
        </w:rPr>
        <w:t>zadávanej</w:t>
      </w:r>
      <w:r w:rsidR="0033307F" w:rsidRPr="0033307F">
        <w:rPr>
          <w:rFonts w:ascii="Garamond" w:hAnsi="Garamond"/>
          <w:sz w:val="20"/>
          <w:szCs w:val="20"/>
        </w:rPr>
        <w:t xml:space="preserve"> </w:t>
      </w:r>
      <w:r w:rsidRPr="0033307F">
        <w:rPr>
          <w:rFonts w:ascii="Garamond" w:hAnsi="Garamond"/>
          <w:sz w:val="20"/>
          <w:szCs w:val="20"/>
        </w:rPr>
        <w:t>s</w:t>
      </w:r>
      <w:r w:rsidR="0033307F" w:rsidRPr="0033307F">
        <w:rPr>
          <w:rFonts w:ascii="Garamond" w:hAnsi="Garamond"/>
          <w:sz w:val="20"/>
          <w:szCs w:val="20"/>
        </w:rPr>
        <w:t xml:space="preserve"> </w:t>
      </w:r>
      <w:r w:rsidRPr="0033307F">
        <w:rPr>
          <w:rFonts w:ascii="Garamond" w:hAnsi="Garamond"/>
          <w:sz w:val="20"/>
          <w:szCs w:val="20"/>
        </w:rPr>
        <w:t>použitím</w:t>
      </w:r>
      <w:r w:rsidR="0033307F" w:rsidRPr="0033307F">
        <w:rPr>
          <w:rFonts w:ascii="Garamond" w:hAnsi="Garamond"/>
          <w:sz w:val="20"/>
          <w:szCs w:val="20"/>
        </w:rPr>
        <w:t xml:space="preserve"> </w:t>
      </w:r>
      <w:r w:rsidRPr="0033307F">
        <w:rPr>
          <w:rFonts w:ascii="Garamond" w:hAnsi="Garamond"/>
          <w:sz w:val="20"/>
          <w:szCs w:val="20"/>
        </w:rPr>
        <w:t>dynamického</w:t>
      </w:r>
      <w:r w:rsidR="0033307F" w:rsidRPr="0033307F">
        <w:rPr>
          <w:rFonts w:ascii="Garamond" w:hAnsi="Garamond"/>
          <w:sz w:val="20"/>
          <w:szCs w:val="20"/>
        </w:rPr>
        <w:t xml:space="preserve"> </w:t>
      </w:r>
      <w:r w:rsidRPr="0033307F">
        <w:rPr>
          <w:rFonts w:ascii="Garamond" w:hAnsi="Garamond"/>
          <w:sz w:val="20"/>
          <w:szCs w:val="20"/>
        </w:rPr>
        <w:t>nákupného</w:t>
      </w:r>
      <w:r w:rsidR="0033307F" w:rsidRPr="0033307F">
        <w:rPr>
          <w:rFonts w:ascii="Garamond" w:hAnsi="Garamond"/>
          <w:sz w:val="20"/>
          <w:szCs w:val="20"/>
        </w:rPr>
        <w:t xml:space="preserve"> </w:t>
      </w:r>
      <w:r w:rsidRPr="0033307F">
        <w:rPr>
          <w:rFonts w:ascii="Garamond" w:hAnsi="Garamond"/>
          <w:sz w:val="20"/>
          <w:szCs w:val="20"/>
        </w:rPr>
        <w:t>systému</w:t>
      </w:r>
      <w:r w:rsidR="0033307F" w:rsidRPr="0033307F">
        <w:rPr>
          <w:rFonts w:ascii="Garamond" w:hAnsi="Garamond"/>
          <w:sz w:val="20"/>
          <w:szCs w:val="20"/>
        </w:rPr>
        <w:t xml:space="preserve"> </w:t>
      </w:r>
      <w:r w:rsidR="002D053D" w:rsidRPr="0033307F">
        <w:rPr>
          <w:rFonts w:ascii="Garamond" w:hAnsi="Garamond"/>
          <w:sz w:val="20"/>
          <w:szCs w:val="20"/>
        </w:rPr>
        <w:t>uvedenú</w:t>
      </w:r>
      <w:r w:rsidR="0033307F" w:rsidRPr="0033307F">
        <w:rPr>
          <w:rFonts w:ascii="Garamond" w:hAnsi="Garamond"/>
          <w:sz w:val="20"/>
          <w:szCs w:val="20"/>
        </w:rPr>
        <w:t xml:space="preserve"> </w:t>
      </w:r>
      <w:r w:rsidR="002D053D" w:rsidRPr="0033307F">
        <w:rPr>
          <w:rFonts w:ascii="Garamond" w:hAnsi="Garamond"/>
          <w:sz w:val="20"/>
          <w:szCs w:val="20"/>
        </w:rPr>
        <w:t>v</w:t>
      </w:r>
      <w:r w:rsidR="0033307F" w:rsidRPr="0033307F">
        <w:rPr>
          <w:rFonts w:ascii="Garamond" w:hAnsi="Garamond"/>
          <w:sz w:val="20"/>
          <w:szCs w:val="20"/>
        </w:rPr>
        <w:t xml:space="preserve"> </w:t>
      </w:r>
      <w:r w:rsidR="002D053D" w:rsidRPr="0033307F">
        <w:rPr>
          <w:rFonts w:ascii="Garamond" w:hAnsi="Garamond"/>
          <w:sz w:val="20"/>
          <w:szCs w:val="20"/>
        </w:rPr>
        <w:t>tejto</w:t>
      </w:r>
      <w:r w:rsidR="0033307F" w:rsidRPr="0033307F">
        <w:rPr>
          <w:rFonts w:ascii="Garamond" w:hAnsi="Garamond"/>
          <w:sz w:val="20"/>
          <w:szCs w:val="20"/>
        </w:rPr>
        <w:t xml:space="preserve"> </w:t>
      </w:r>
      <w:r w:rsidR="002D053D" w:rsidRPr="0033307F">
        <w:rPr>
          <w:rFonts w:ascii="Garamond" w:hAnsi="Garamond"/>
          <w:sz w:val="20"/>
          <w:szCs w:val="20"/>
        </w:rPr>
        <w:t>výzve.</w:t>
      </w:r>
    </w:p>
    <w:p w14:paraId="38AD5851" w14:textId="53332466" w:rsidR="009F18AE" w:rsidRPr="0033307F" w:rsidRDefault="002D053D" w:rsidP="0033307F">
      <w:pPr>
        <w:pStyle w:val="Odsekzoznamu"/>
        <w:numPr>
          <w:ilvl w:val="1"/>
          <w:numId w:val="1"/>
        </w:numPr>
        <w:spacing w:after="0" w:line="240" w:lineRule="auto"/>
        <w:jc w:val="both"/>
        <w:rPr>
          <w:rFonts w:ascii="Garamond" w:hAnsi="Garamond"/>
          <w:sz w:val="20"/>
          <w:szCs w:val="20"/>
        </w:rPr>
      </w:pPr>
      <w:r w:rsidRPr="0033307F">
        <w:rPr>
          <w:rFonts w:ascii="Garamond" w:hAnsi="Garamond"/>
          <w:sz w:val="20"/>
          <w:szCs w:val="20"/>
        </w:rPr>
        <w:t>Ponuky</w:t>
      </w:r>
      <w:r w:rsidR="0033307F" w:rsidRPr="0033307F">
        <w:rPr>
          <w:rFonts w:ascii="Garamond" w:hAnsi="Garamond"/>
          <w:sz w:val="20"/>
          <w:szCs w:val="20"/>
        </w:rPr>
        <w:t xml:space="preserve"> </w:t>
      </w:r>
      <w:r w:rsidRPr="0033307F">
        <w:rPr>
          <w:rFonts w:ascii="Garamond" w:hAnsi="Garamond"/>
          <w:sz w:val="20"/>
          <w:szCs w:val="20"/>
        </w:rPr>
        <w:t>predložené</w:t>
      </w:r>
      <w:r w:rsidR="0033307F" w:rsidRPr="0033307F">
        <w:rPr>
          <w:rFonts w:ascii="Garamond" w:hAnsi="Garamond"/>
          <w:sz w:val="20"/>
          <w:szCs w:val="20"/>
        </w:rPr>
        <w:t xml:space="preserve"> </w:t>
      </w:r>
      <w:r w:rsidRPr="0033307F">
        <w:rPr>
          <w:rFonts w:ascii="Garamond" w:hAnsi="Garamond"/>
          <w:sz w:val="20"/>
          <w:szCs w:val="20"/>
        </w:rPr>
        <w:t>v</w:t>
      </w:r>
      <w:r w:rsidR="0033307F" w:rsidRPr="0033307F">
        <w:rPr>
          <w:rFonts w:ascii="Garamond" w:hAnsi="Garamond"/>
          <w:sz w:val="20"/>
          <w:szCs w:val="20"/>
        </w:rPr>
        <w:t xml:space="preserve"> </w:t>
      </w:r>
      <w:r w:rsidRPr="0033307F">
        <w:rPr>
          <w:rFonts w:ascii="Garamond" w:hAnsi="Garamond"/>
          <w:sz w:val="20"/>
          <w:szCs w:val="20"/>
        </w:rPr>
        <w:t>stanovenej</w:t>
      </w:r>
      <w:r w:rsidR="0033307F" w:rsidRPr="0033307F">
        <w:rPr>
          <w:rFonts w:ascii="Garamond" w:hAnsi="Garamond"/>
          <w:sz w:val="20"/>
          <w:szCs w:val="20"/>
        </w:rPr>
        <w:t xml:space="preserve"> </w:t>
      </w:r>
      <w:r w:rsidRPr="0033307F">
        <w:rPr>
          <w:rFonts w:ascii="Garamond" w:hAnsi="Garamond"/>
          <w:sz w:val="20"/>
          <w:szCs w:val="20"/>
        </w:rPr>
        <w:t>lehote</w:t>
      </w:r>
      <w:r w:rsidR="0033307F" w:rsidRPr="0033307F">
        <w:rPr>
          <w:rFonts w:ascii="Garamond" w:hAnsi="Garamond"/>
          <w:sz w:val="20"/>
          <w:szCs w:val="20"/>
        </w:rPr>
        <w:t xml:space="preserve"> </w:t>
      </w:r>
      <w:r w:rsidRPr="0033307F">
        <w:rPr>
          <w:rFonts w:ascii="Garamond" w:hAnsi="Garamond"/>
          <w:sz w:val="20"/>
          <w:szCs w:val="20"/>
        </w:rPr>
        <w:t>budú</w:t>
      </w:r>
      <w:r w:rsidR="0033307F" w:rsidRPr="0033307F">
        <w:rPr>
          <w:rFonts w:ascii="Garamond" w:hAnsi="Garamond"/>
          <w:sz w:val="20"/>
          <w:szCs w:val="20"/>
        </w:rPr>
        <w:t xml:space="preserve"> </w:t>
      </w:r>
      <w:r w:rsidRPr="0033307F">
        <w:rPr>
          <w:rFonts w:ascii="Garamond" w:hAnsi="Garamond"/>
          <w:sz w:val="20"/>
          <w:szCs w:val="20"/>
        </w:rPr>
        <w:t>archivované</w:t>
      </w:r>
      <w:r w:rsidR="0033307F" w:rsidRPr="0033307F">
        <w:rPr>
          <w:rFonts w:ascii="Garamond" w:hAnsi="Garamond"/>
          <w:sz w:val="20"/>
          <w:szCs w:val="20"/>
        </w:rPr>
        <w:t xml:space="preserve"> </w:t>
      </w:r>
      <w:r w:rsidR="003042EA" w:rsidRPr="0033307F">
        <w:rPr>
          <w:rFonts w:ascii="Garamond" w:hAnsi="Garamond"/>
          <w:sz w:val="20"/>
          <w:szCs w:val="20"/>
        </w:rPr>
        <w:t>obstarávateľskou</w:t>
      </w:r>
      <w:r w:rsidR="0033307F" w:rsidRPr="0033307F">
        <w:rPr>
          <w:rFonts w:ascii="Garamond" w:hAnsi="Garamond"/>
          <w:sz w:val="20"/>
          <w:szCs w:val="20"/>
        </w:rPr>
        <w:t xml:space="preserve"> </w:t>
      </w:r>
      <w:r w:rsidR="003042EA" w:rsidRPr="0033307F">
        <w:rPr>
          <w:rFonts w:ascii="Garamond" w:hAnsi="Garamond"/>
          <w:sz w:val="20"/>
          <w:szCs w:val="20"/>
        </w:rPr>
        <w:t>organizáciou</w:t>
      </w:r>
      <w:r w:rsidRPr="0033307F">
        <w:rPr>
          <w:rFonts w:ascii="Garamond" w:hAnsi="Garamond"/>
          <w:sz w:val="20"/>
          <w:szCs w:val="20"/>
        </w:rPr>
        <w:t>,</w:t>
      </w:r>
      <w:r w:rsidR="0033307F" w:rsidRPr="0033307F">
        <w:rPr>
          <w:rFonts w:ascii="Garamond" w:hAnsi="Garamond"/>
          <w:sz w:val="20"/>
          <w:szCs w:val="20"/>
        </w:rPr>
        <w:t xml:space="preserve"> </w:t>
      </w:r>
      <w:r w:rsidRPr="0033307F">
        <w:rPr>
          <w:rFonts w:ascii="Garamond" w:hAnsi="Garamond"/>
          <w:sz w:val="20"/>
          <w:szCs w:val="20"/>
        </w:rPr>
        <w:t>ich</w:t>
      </w:r>
      <w:r w:rsidR="0033307F" w:rsidRPr="0033307F">
        <w:rPr>
          <w:rFonts w:ascii="Garamond" w:hAnsi="Garamond"/>
          <w:sz w:val="20"/>
          <w:szCs w:val="20"/>
        </w:rPr>
        <w:t xml:space="preserve"> </w:t>
      </w:r>
      <w:r w:rsidRPr="0033307F">
        <w:rPr>
          <w:rFonts w:ascii="Garamond" w:hAnsi="Garamond"/>
          <w:sz w:val="20"/>
          <w:szCs w:val="20"/>
        </w:rPr>
        <w:t>obsah</w:t>
      </w:r>
      <w:r w:rsidR="0033307F" w:rsidRPr="0033307F">
        <w:rPr>
          <w:rFonts w:ascii="Garamond" w:hAnsi="Garamond"/>
          <w:sz w:val="20"/>
          <w:szCs w:val="20"/>
        </w:rPr>
        <w:t xml:space="preserve"> </w:t>
      </w:r>
      <w:r w:rsidRPr="0033307F">
        <w:rPr>
          <w:rFonts w:ascii="Garamond" w:hAnsi="Garamond"/>
          <w:sz w:val="20"/>
          <w:szCs w:val="20"/>
        </w:rPr>
        <w:t>a</w:t>
      </w:r>
      <w:r w:rsidR="0033307F" w:rsidRPr="0033307F">
        <w:rPr>
          <w:rFonts w:ascii="Garamond" w:hAnsi="Garamond"/>
          <w:sz w:val="20"/>
          <w:szCs w:val="20"/>
        </w:rPr>
        <w:t xml:space="preserve"> </w:t>
      </w:r>
      <w:r w:rsidRPr="0033307F">
        <w:rPr>
          <w:rFonts w:ascii="Garamond" w:hAnsi="Garamond"/>
          <w:sz w:val="20"/>
          <w:szCs w:val="20"/>
        </w:rPr>
        <w:t>informácie</w:t>
      </w:r>
      <w:r w:rsidR="0033307F" w:rsidRPr="0033307F">
        <w:rPr>
          <w:rFonts w:ascii="Garamond" w:hAnsi="Garamond"/>
          <w:sz w:val="20"/>
          <w:szCs w:val="20"/>
        </w:rPr>
        <w:t xml:space="preserve"> </w:t>
      </w:r>
      <w:r w:rsidRPr="0033307F">
        <w:rPr>
          <w:rFonts w:ascii="Garamond" w:hAnsi="Garamond"/>
          <w:sz w:val="20"/>
          <w:szCs w:val="20"/>
        </w:rPr>
        <w:t>budú</w:t>
      </w:r>
      <w:r w:rsidR="0033307F" w:rsidRPr="0033307F">
        <w:rPr>
          <w:rFonts w:ascii="Garamond" w:hAnsi="Garamond"/>
          <w:sz w:val="20"/>
          <w:szCs w:val="20"/>
        </w:rPr>
        <w:t xml:space="preserve"> </w:t>
      </w:r>
      <w:r w:rsidRPr="0033307F">
        <w:rPr>
          <w:rFonts w:ascii="Garamond" w:hAnsi="Garamond"/>
          <w:sz w:val="20"/>
          <w:szCs w:val="20"/>
        </w:rPr>
        <w:t>použité</w:t>
      </w:r>
      <w:r w:rsidR="0033307F" w:rsidRPr="0033307F">
        <w:rPr>
          <w:rFonts w:ascii="Garamond" w:hAnsi="Garamond"/>
          <w:sz w:val="20"/>
          <w:szCs w:val="20"/>
        </w:rPr>
        <w:t xml:space="preserve"> </w:t>
      </w:r>
      <w:r w:rsidRPr="0033307F">
        <w:rPr>
          <w:rFonts w:ascii="Garamond" w:hAnsi="Garamond"/>
          <w:sz w:val="20"/>
          <w:szCs w:val="20"/>
        </w:rPr>
        <w:t>výlučne</w:t>
      </w:r>
      <w:r w:rsidR="0033307F" w:rsidRPr="0033307F">
        <w:rPr>
          <w:rFonts w:ascii="Garamond" w:hAnsi="Garamond"/>
          <w:sz w:val="20"/>
          <w:szCs w:val="20"/>
        </w:rPr>
        <w:t xml:space="preserve"> </w:t>
      </w:r>
      <w:r w:rsidRPr="0033307F">
        <w:rPr>
          <w:rFonts w:ascii="Garamond" w:hAnsi="Garamond"/>
          <w:sz w:val="20"/>
          <w:szCs w:val="20"/>
        </w:rPr>
        <w:t>len</w:t>
      </w:r>
      <w:r w:rsidR="0033307F" w:rsidRPr="0033307F">
        <w:rPr>
          <w:rFonts w:ascii="Garamond" w:hAnsi="Garamond"/>
          <w:sz w:val="20"/>
          <w:szCs w:val="20"/>
        </w:rPr>
        <w:t xml:space="preserve"> </w:t>
      </w:r>
      <w:r w:rsidRPr="0033307F">
        <w:rPr>
          <w:rFonts w:ascii="Garamond" w:hAnsi="Garamond"/>
          <w:sz w:val="20"/>
          <w:szCs w:val="20"/>
        </w:rPr>
        <w:t>na</w:t>
      </w:r>
      <w:r w:rsidR="0033307F" w:rsidRPr="0033307F">
        <w:rPr>
          <w:rFonts w:ascii="Garamond" w:hAnsi="Garamond"/>
          <w:sz w:val="20"/>
          <w:szCs w:val="20"/>
        </w:rPr>
        <w:t xml:space="preserve"> </w:t>
      </w:r>
      <w:r w:rsidRPr="0033307F">
        <w:rPr>
          <w:rFonts w:ascii="Garamond" w:hAnsi="Garamond"/>
          <w:sz w:val="20"/>
          <w:szCs w:val="20"/>
        </w:rPr>
        <w:t>výber</w:t>
      </w:r>
      <w:r w:rsidR="0033307F" w:rsidRPr="0033307F">
        <w:rPr>
          <w:rFonts w:ascii="Garamond" w:hAnsi="Garamond"/>
          <w:sz w:val="20"/>
          <w:szCs w:val="20"/>
        </w:rPr>
        <w:t xml:space="preserve"> </w:t>
      </w:r>
      <w:r w:rsidRPr="0033307F">
        <w:rPr>
          <w:rFonts w:ascii="Garamond" w:hAnsi="Garamond"/>
          <w:sz w:val="20"/>
          <w:szCs w:val="20"/>
        </w:rPr>
        <w:t>zmluvného</w:t>
      </w:r>
      <w:r w:rsidR="0033307F" w:rsidRPr="0033307F">
        <w:rPr>
          <w:rFonts w:ascii="Garamond" w:hAnsi="Garamond"/>
          <w:sz w:val="20"/>
          <w:szCs w:val="20"/>
        </w:rPr>
        <w:t xml:space="preserve"> </w:t>
      </w:r>
      <w:r w:rsidRPr="0033307F">
        <w:rPr>
          <w:rFonts w:ascii="Garamond" w:hAnsi="Garamond"/>
          <w:sz w:val="20"/>
          <w:szCs w:val="20"/>
        </w:rPr>
        <w:t>partnera.</w:t>
      </w:r>
      <w:r w:rsidR="0033307F" w:rsidRPr="0033307F">
        <w:rPr>
          <w:rFonts w:ascii="Garamond" w:hAnsi="Garamond"/>
          <w:sz w:val="20"/>
          <w:szCs w:val="20"/>
        </w:rPr>
        <w:t xml:space="preserve"> </w:t>
      </w:r>
    </w:p>
    <w:p w14:paraId="4BB6B8C5" w14:textId="77777777" w:rsidR="009F18AE" w:rsidRPr="0033307F" w:rsidRDefault="009F18AE" w:rsidP="0033307F">
      <w:pPr>
        <w:spacing w:after="0" w:line="240" w:lineRule="auto"/>
        <w:rPr>
          <w:rFonts w:ascii="Garamond" w:hAnsi="Garamond"/>
          <w:sz w:val="20"/>
          <w:szCs w:val="20"/>
        </w:rPr>
      </w:pPr>
    </w:p>
    <w:p w14:paraId="25A500BB" w14:textId="377DDF3B" w:rsidR="002D053D" w:rsidRPr="0033307F" w:rsidRDefault="002D053D" w:rsidP="0033307F">
      <w:pPr>
        <w:spacing w:after="0" w:line="240" w:lineRule="auto"/>
        <w:rPr>
          <w:rFonts w:ascii="Garamond" w:hAnsi="Garamond"/>
          <w:sz w:val="20"/>
          <w:szCs w:val="20"/>
        </w:rPr>
      </w:pPr>
      <w:r w:rsidRPr="0033307F">
        <w:rPr>
          <w:rFonts w:ascii="Garamond" w:hAnsi="Garamond"/>
          <w:sz w:val="20"/>
          <w:szCs w:val="20"/>
        </w:rPr>
        <w:t>V</w:t>
      </w:r>
      <w:r w:rsidR="0033307F" w:rsidRPr="0033307F">
        <w:rPr>
          <w:rFonts w:ascii="Garamond" w:hAnsi="Garamond"/>
          <w:sz w:val="20"/>
          <w:szCs w:val="20"/>
        </w:rPr>
        <w:t xml:space="preserve"> </w:t>
      </w:r>
      <w:r w:rsidR="00B378A9" w:rsidRPr="0033307F">
        <w:rPr>
          <w:rFonts w:ascii="Garamond" w:hAnsi="Garamond"/>
          <w:sz w:val="20"/>
          <w:szCs w:val="20"/>
        </w:rPr>
        <w:t>Bratislave</w:t>
      </w:r>
      <w:r w:rsidR="0033307F" w:rsidRPr="0033307F">
        <w:rPr>
          <w:rFonts w:ascii="Garamond" w:hAnsi="Garamond"/>
          <w:sz w:val="20"/>
          <w:szCs w:val="20"/>
        </w:rPr>
        <w:t xml:space="preserve"> </w:t>
      </w:r>
      <w:r w:rsidRPr="0033307F">
        <w:rPr>
          <w:rFonts w:ascii="Garamond" w:hAnsi="Garamond"/>
          <w:sz w:val="20"/>
          <w:szCs w:val="20"/>
        </w:rPr>
        <w:t>dňa</w:t>
      </w:r>
      <w:r w:rsidR="0033307F" w:rsidRPr="0033307F">
        <w:rPr>
          <w:rFonts w:ascii="Garamond" w:hAnsi="Garamond"/>
          <w:sz w:val="20"/>
          <w:szCs w:val="20"/>
        </w:rPr>
        <w:t xml:space="preserve"> </w:t>
      </w:r>
      <w:r w:rsidR="00CA55EA">
        <w:rPr>
          <w:rFonts w:ascii="Garamond" w:hAnsi="Garamond"/>
          <w:sz w:val="20"/>
          <w:szCs w:val="20"/>
        </w:rPr>
        <w:t>24.03.2021</w:t>
      </w:r>
    </w:p>
    <w:p w14:paraId="29E5CCA5" w14:textId="77777777" w:rsidR="006007FC" w:rsidRPr="0033307F" w:rsidRDefault="006007FC" w:rsidP="0033307F">
      <w:pPr>
        <w:spacing w:after="0" w:line="240" w:lineRule="auto"/>
        <w:rPr>
          <w:rFonts w:ascii="Garamond" w:hAnsi="Garamond"/>
          <w:sz w:val="20"/>
          <w:szCs w:val="20"/>
        </w:rPr>
      </w:pPr>
    </w:p>
    <w:p w14:paraId="64E7B76F" w14:textId="23818394" w:rsidR="00B378A9" w:rsidRPr="0033307F" w:rsidRDefault="0033307F" w:rsidP="0033307F">
      <w:pPr>
        <w:spacing w:after="0" w:line="240" w:lineRule="auto"/>
        <w:rPr>
          <w:rFonts w:ascii="Garamond" w:hAnsi="Garamond"/>
          <w:b/>
          <w:bCs/>
          <w:sz w:val="20"/>
          <w:szCs w:val="20"/>
        </w:rPr>
      </w:pPr>
      <w:r w:rsidRPr="0033307F">
        <w:rPr>
          <w:rFonts w:ascii="Garamond" w:hAnsi="Garamond"/>
          <w:sz w:val="20"/>
          <w:szCs w:val="20"/>
        </w:rPr>
        <w:t xml:space="preserve"> </w:t>
      </w:r>
      <w:r w:rsidR="002D053D" w:rsidRPr="0033307F">
        <w:rPr>
          <w:rFonts w:ascii="Garamond" w:hAnsi="Garamond"/>
          <w:b/>
          <w:bCs/>
          <w:sz w:val="20"/>
          <w:szCs w:val="20"/>
        </w:rPr>
        <w:t>Prílohy:</w:t>
      </w:r>
      <w:r w:rsidRPr="0033307F">
        <w:rPr>
          <w:rFonts w:ascii="Garamond" w:hAnsi="Garamond"/>
          <w:b/>
          <w:bCs/>
          <w:sz w:val="20"/>
          <w:szCs w:val="20"/>
        </w:rPr>
        <w:t xml:space="preserve">  </w:t>
      </w:r>
    </w:p>
    <w:p w14:paraId="58B2192A" w14:textId="7747D91F" w:rsidR="003042EA" w:rsidRPr="0033307F" w:rsidRDefault="00B50F4F" w:rsidP="0033307F">
      <w:pPr>
        <w:pStyle w:val="Odsekzoznamu"/>
        <w:numPr>
          <w:ilvl w:val="0"/>
          <w:numId w:val="2"/>
        </w:numPr>
        <w:spacing w:after="0" w:line="240" w:lineRule="auto"/>
        <w:rPr>
          <w:rFonts w:ascii="Garamond" w:hAnsi="Garamond"/>
          <w:sz w:val="20"/>
          <w:szCs w:val="20"/>
        </w:rPr>
      </w:pPr>
      <w:bookmarkStart w:id="2" w:name="_Hlk26183175"/>
      <w:r w:rsidRPr="0033307F">
        <w:rPr>
          <w:rFonts w:ascii="Garamond" w:hAnsi="Garamond"/>
          <w:sz w:val="20"/>
          <w:szCs w:val="20"/>
        </w:rPr>
        <w:t>Špecifikácia</w:t>
      </w:r>
      <w:r w:rsidR="0033307F" w:rsidRPr="0033307F">
        <w:rPr>
          <w:rFonts w:ascii="Garamond" w:hAnsi="Garamond"/>
          <w:sz w:val="20"/>
          <w:szCs w:val="20"/>
        </w:rPr>
        <w:t xml:space="preserve"> </w:t>
      </w:r>
      <w:r w:rsidRPr="0033307F">
        <w:rPr>
          <w:rFonts w:ascii="Garamond" w:hAnsi="Garamond"/>
          <w:sz w:val="20"/>
          <w:szCs w:val="20"/>
        </w:rPr>
        <w:t>predmetu</w:t>
      </w:r>
      <w:r w:rsidR="0033307F" w:rsidRPr="0033307F">
        <w:rPr>
          <w:rFonts w:ascii="Garamond" w:hAnsi="Garamond"/>
          <w:sz w:val="20"/>
          <w:szCs w:val="20"/>
        </w:rPr>
        <w:t xml:space="preserve"> </w:t>
      </w:r>
      <w:r w:rsidRPr="0033307F">
        <w:rPr>
          <w:rFonts w:ascii="Garamond" w:hAnsi="Garamond"/>
          <w:sz w:val="20"/>
          <w:szCs w:val="20"/>
        </w:rPr>
        <w:t>zákazky</w:t>
      </w:r>
    </w:p>
    <w:bookmarkEnd w:id="2"/>
    <w:p w14:paraId="2D6E20A3" w14:textId="28593C57" w:rsidR="00D849F0" w:rsidRPr="0033307F" w:rsidRDefault="00D849F0" w:rsidP="0033307F">
      <w:pPr>
        <w:pStyle w:val="Odsekzoznamu"/>
        <w:numPr>
          <w:ilvl w:val="0"/>
          <w:numId w:val="2"/>
        </w:numPr>
        <w:spacing w:after="0" w:line="240" w:lineRule="auto"/>
        <w:rPr>
          <w:rFonts w:ascii="Garamond" w:hAnsi="Garamond"/>
          <w:sz w:val="20"/>
          <w:szCs w:val="20"/>
        </w:rPr>
      </w:pPr>
      <w:r w:rsidRPr="0033307F">
        <w:rPr>
          <w:rFonts w:ascii="Garamond" w:hAnsi="Garamond"/>
          <w:sz w:val="20"/>
          <w:szCs w:val="20"/>
        </w:rPr>
        <w:t>Čestné</w:t>
      </w:r>
      <w:r w:rsidR="0033307F" w:rsidRPr="0033307F">
        <w:rPr>
          <w:rFonts w:ascii="Garamond" w:hAnsi="Garamond"/>
          <w:sz w:val="20"/>
          <w:szCs w:val="20"/>
        </w:rPr>
        <w:t xml:space="preserve"> </w:t>
      </w:r>
      <w:r w:rsidRPr="0033307F">
        <w:rPr>
          <w:rFonts w:ascii="Garamond" w:hAnsi="Garamond"/>
          <w:sz w:val="20"/>
          <w:szCs w:val="20"/>
        </w:rPr>
        <w:t>vyhlásenie</w:t>
      </w:r>
    </w:p>
    <w:p w14:paraId="28750BB2" w14:textId="7FA9DBF9" w:rsidR="00B378A9" w:rsidRPr="0033307F" w:rsidRDefault="00C50593" w:rsidP="0033307F">
      <w:pPr>
        <w:pStyle w:val="Odsekzoznamu"/>
        <w:numPr>
          <w:ilvl w:val="0"/>
          <w:numId w:val="2"/>
        </w:numPr>
        <w:spacing w:after="0" w:line="240" w:lineRule="auto"/>
        <w:rPr>
          <w:rFonts w:ascii="Garamond" w:hAnsi="Garamond"/>
          <w:sz w:val="20"/>
          <w:szCs w:val="20"/>
        </w:rPr>
      </w:pPr>
      <w:r w:rsidRPr="0033307F">
        <w:rPr>
          <w:rFonts w:ascii="Garamond" w:hAnsi="Garamond"/>
          <w:sz w:val="20"/>
          <w:szCs w:val="20"/>
        </w:rPr>
        <w:t>Návrh</w:t>
      </w:r>
      <w:r w:rsidR="0033307F" w:rsidRPr="0033307F">
        <w:rPr>
          <w:rFonts w:ascii="Garamond" w:hAnsi="Garamond"/>
          <w:sz w:val="20"/>
          <w:szCs w:val="20"/>
        </w:rPr>
        <w:t xml:space="preserve"> </w:t>
      </w:r>
      <w:r w:rsidRPr="0033307F">
        <w:rPr>
          <w:rFonts w:ascii="Garamond" w:hAnsi="Garamond"/>
          <w:sz w:val="20"/>
          <w:szCs w:val="20"/>
        </w:rPr>
        <w:t>Kúpnej</w:t>
      </w:r>
      <w:r w:rsidR="0033307F" w:rsidRPr="0033307F">
        <w:rPr>
          <w:rFonts w:ascii="Garamond" w:hAnsi="Garamond"/>
          <w:sz w:val="20"/>
          <w:szCs w:val="20"/>
        </w:rPr>
        <w:t xml:space="preserve"> </w:t>
      </w:r>
      <w:r w:rsidRPr="0033307F">
        <w:rPr>
          <w:rFonts w:ascii="Garamond" w:hAnsi="Garamond"/>
          <w:sz w:val="20"/>
          <w:szCs w:val="20"/>
        </w:rPr>
        <w:t>zmluvy</w:t>
      </w:r>
    </w:p>
    <w:p w14:paraId="31C435B3" w14:textId="6037D328" w:rsidR="00AE5EFC" w:rsidRPr="00276D66" w:rsidRDefault="003042EA" w:rsidP="00276D66">
      <w:pPr>
        <w:pStyle w:val="Odsekzoznamu"/>
        <w:numPr>
          <w:ilvl w:val="0"/>
          <w:numId w:val="2"/>
        </w:numPr>
        <w:spacing w:after="0" w:line="240" w:lineRule="auto"/>
        <w:rPr>
          <w:rFonts w:ascii="Garamond" w:hAnsi="Garamond"/>
          <w:sz w:val="20"/>
          <w:szCs w:val="20"/>
        </w:rPr>
      </w:pPr>
      <w:r w:rsidRPr="0033307F">
        <w:rPr>
          <w:rFonts w:ascii="Garamond" w:hAnsi="Garamond"/>
          <w:bCs/>
          <w:sz w:val="20"/>
          <w:szCs w:val="20"/>
        </w:rPr>
        <w:t>Kritérium/jednotlivé</w:t>
      </w:r>
      <w:r w:rsidR="0033307F" w:rsidRPr="0033307F">
        <w:rPr>
          <w:rFonts w:ascii="Garamond" w:hAnsi="Garamond"/>
          <w:bCs/>
          <w:sz w:val="20"/>
          <w:szCs w:val="20"/>
        </w:rPr>
        <w:t xml:space="preserve"> </w:t>
      </w:r>
      <w:r w:rsidRPr="0033307F">
        <w:rPr>
          <w:rFonts w:ascii="Garamond" w:hAnsi="Garamond"/>
          <w:bCs/>
          <w:sz w:val="20"/>
          <w:szCs w:val="20"/>
        </w:rPr>
        <w:t>kritériá</w:t>
      </w:r>
      <w:r w:rsidR="0033307F" w:rsidRPr="0033307F">
        <w:rPr>
          <w:rFonts w:ascii="Garamond" w:hAnsi="Garamond"/>
          <w:bCs/>
          <w:sz w:val="20"/>
          <w:szCs w:val="20"/>
        </w:rPr>
        <w:t xml:space="preserve"> </w:t>
      </w:r>
      <w:r w:rsidRPr="0033307F">
        <w:rPr>
          <w:rFonts w:ascii="Garamond" w:hAnsi="Garamond"/>
          <w:bCs/>
          <w:sz w:val="20"/>
          <w:szCs w:val="20"/>
        </w:rPr>
        <w:t>na</w:t>
      </w:r>
      <w:r w:rsidR="0033307F" w:rsidRPr="0033307F">
        <w:rPr>
          <w:rFonts w:ascii="Garamond" w:hAnsi="Garamond"/>
          <w:bCs/>
          <w:sz w:val="20"/>
          <w:szCs w:val="20"/>
        </w:rPr>
        <w:t xml:space="preserve"> </w:t>
      </w:r>
      <w:r w:rsidRPr="0033307F">
        <w:rPr>
          <w:rFonts w:ascii="Garamond" w:hAnsi="Garamond"/>
          <w:bCs/>
          <w:sz w:val="20"/>
          <w:szCs w:val="20"/>
        </w:rPr>
        <w:t>vyhodnotenie</w:t>
      </w:r>
      <w:r w:rsidR="0033307F" w:rsidRPr="0033307F">
        <w:rPr>
          <w:rFonts w:ascii="Garamond" w:hAnsi="Garamond"/>
          <w:bCs/>
          <w:sz w:val="20"/>
          <w:szCs w:val="20"/>
        </w:rPr>
        <w:t xml:space="preserve"> </w:t>
      </w:r>
      <w:r w:rsidRPr="0033307F">
        <w:rPr>
          <w:rFonts w:ascii="Garamond" w:hAnsi="Garamond"/>
          <w:bCs/>
          <w:sz w:val="20"/>
          <w:szCs w:val="20"/>
        </w:rPr>
        <w:t>ponúk,</w:t>
      </w:r>
      <w:r w:rsidR="0033307F" w:rsidRPr="0033307F">
        <w:rPr>
          <w:rFonts w:ascii="Garamond" w:hAnsi="Garamond"/>
          <w:bCs/>
          <w:sz w:val="20"/>
          <w:szCs w:val="20"/>
        </w:rPr>
        <w:t xml:space="preserve"> </w:t>
      </w:r>
      <w:r w:rsidRPr="0033307F">
        <w:rPr>
          <w:rFonts w:ascii="Garamond" w:hAnsi="Garamond"/>
          <w:bCs/>
          <w:sz w:val="20"/>
          <w:szCs w:val="20"/>
        </w:rPr>
        <w:t>pravidlá</w:t>
      </w:r>
      <w:r w:rsidR="0033307F" w:rsidRPr="0033307F">
        <w:rPr>
          <w:rFonts w:ascii="Garamond" w:hAnsi="Garamond"/>
          <w:bCs/>
          <w:sz w:val="20"/>
          <w:szCs w:val="20"/>
        </w:rPr>
        <w:t xml:space="preserve"> </w:t>
      </w:r>
      <w:r w:rsidRPr="0033307F">
        <w:rPr>
          <w:rFonts w:ascii="Garamond" w:hAnsi="Garamond"/>
          <w:bCs/>
          <w:sz w:val="20"/>
          <w:szCs w:val="20"/>
        </w:rPr>
        <w:t>jeho/ich</w:t>
      </w:r>
      <w:r w:rsidR="0033307F" w:rsidRPr="0033307F">
        <w:rPr>
          <w:rFonts w:ascii="Garamond" w:hAnsi="Garamond"/>
          <w:bCs/>
          <w:sz w:val="20"/>
          <w:szCs w:val="20"/>
        </w:rPr>
        <w:t xml:space="preserve"> </w:t>
      </w:r>
      <w:r w:rsidRPr="0033307F">
        <w:rPr>
          <w:rFonts w:ascii="Garamond" w:hAnsi="Garamond"/>
          <w:bCs/>
          <w:sz w:val="20"/>
          <w:szCs w:val="20"/>
        </w:rPr>
        <w:t>uplatneni</w:t>
      </w:r>
      <w:r w:rsidR="006E4A39" w:rsidRPr="0033307F">
        <w:rPr>
          <w:rFonts w:ascii="Garamond" w:hAnsi="Garamond"/>
          <w:bCs/>
          <w:sz w:val="20"/>
          <w:szCs w:val="20"/>
        </w:rPr>
        <w:t>a.</w:t>
      </w:r>
    </w:p>
    <w:p w14:paraId="53B041F1" w14:textId="2BDEA5ED" w:rsidR="00AE5EFC" w:rsidRPr="0033307F" w:rsidRDefault="00AE5EFC" w:rsidP="0033307F">
      <w:pPr>
        <w:spacing w:after="0" w:line="240" w:lineRule="auto"/>
        <w:jc w:val="both"/>
        <w:rPr>
          <w:rFonts w:ascii="Garamond" w:hAnsi="Garamond"/>
          <w:sz w:val="20"/>
          <w:szCs w:val="20"/>
        </w:rPr>
      </w:pPr>
    </w:p>
    <w:p w14:paraId="05660096" w14:textId="1FA7E386" w:rsidR="009F18AE" w:rsidRDefault="009F18AE" w:rsidP="0033307F">
      <w:pPr>
        <w:spacing w:after="0" w:line="240" w:lineRule="auto"/>
        <w:jc w:val="both"/>
        <w:rPr>
          <w:rFonts w:ascii="Garamond" w:hAnsi="Garamond"/>
          <w:sz w:val="20"/>
          <w:szCs w:val="20"/>
        </w:rPr>
      </w:pPr>
    </w:p>
    <w:p w14:paraId="06D05484" w14:textId="561B8D03" w:rsidR="00B61543" w:rsidRDefault="00B61543" w:rsidP="0033307F">
      <w:pPr>
        <w:spacing w:after="0" w:line="240" w:lineRule="auto"/>
        <w:jc w:val="both"/>
        <w:rPr>
          <w:rFonts w:ascii="Garamond" w:hAnsi="Garamond"/>
          <w:sz w:val="20"/>
          <w:szCs w:val="20"/>
        </w:rPr>
      </w:pPr>
    </w:p>
    <w:p w14:paraId="79FD912A" w14:textId="77777777" w:rsidR="00026EA9" w:rsidRDefault="00026EA9" w:rsidP="0033307F">
      <w:pPr>
        <w:spacing w:after="0" w:line="240" w:lineRule="auto"/>
        <w:jc w:val="both"/>
        <w:rPr>
          <w:rFonts w:ascii="Garamond" w:hAnsi="Garamond"/>
          <w:sz w:val="20"/>
          <w:szCs w:val="20"/>
        </w:rPr>
      </w:pPr>
    </w:p>
    <w:p w14:paraId="1527B6F1" w14:textId="77777777" w:rsidR="00B61543" w:rsidRPr="0033307F" w:rsidRDefault="00B61543" w:rsidP="00B61543">
      <w:pPr>
        <w:spacing w:after="0" w:line="240" w:lineRule="auto"/>
        <w:jc w:val="both"/>
        <w:rPr>
          <w:rFonts w:ascii="Garamond" w:hAnsi="Garamond"/>
          <w:sz w:val="20"/>
          <w:szCs w:val="20"/>
        </w:rPr>
      </w:pPr>
      <w:bookmarkStart w:id="3" w:name="_Hlk30413330"/>
    </w:p>
    <w:p w14:paraId="2FA1F506" w14:textId="77777777" w:rsidR="00B61543" w:rsidRPr="0033307F" w:rsidRDefault="00B61543" w:rsidP="00B61543">
      <w:pPr>
        <w:spacing w:after="0" w:line="240" w:lineRule="auto"/>
        <w:ind w:firstLine="708"/>
        <w:jc w:val="both"/>
        <w:rPr>
          <w:rFonts w:ascii="Garamond" w:hAnsi="Garamond"/>
          <w:b/>
          <w:sz w:val="20"/>
          <w:szCs w:val="20"/>
        </w:rPr>
      </w:pPr>
      <w:r w:rsidRPr="0033307F">
        <w:rPr>
          <w:rFonts w:ascii="Garamond" w:hAnsi="Garamond"/>
          <w:b/>
          <w:sz w:val="20"/>
          <w:szCs w:val="20"/>
        </w:rPr>
        <w:t>___________________________________________</w:t>
      </w:r>
    </w:p>
    <w:p w14:paraId="7341A6DE" w14:textId="77777777" w:rsidR="00B61543" w:rsidRPr="0033307F" w:rsidRDefault="00B61543" w:rsidP="00B61543">
      <w:pPr>
        <w:spacing w:after="0" w:line="240" w:lineRule="auto"/>
        <w:ind w:firstLine="708"/>
        <w:jc w:val="both"/>
        <w:rPr>
          <w:rFonts w:ascii="Garamond" w:hAnsi="Garamond"/>
          <w:b/>
          <w:sz w:val="20"/>
          <w:szCs w:val="20"/>
        </w:rPr>
      </w:pPr>
      <w:r w:rsidRPr="0033307F">
        <w:rPr>
          <w:rFonts w:ascii="Garamond" w:hAnsi="Garamond"/>
          <w:b/>
          <w:sz w:val="20"/>
          <w:szCs w:val="20"/>
        </w:rPr>
        <w:t>Dopravný podnik Bratislava, akciová spoločnosť</w:t>
      </w:r>
    </w:p>
    <w:p w14:paraId="38AB7BA0" w14:textId="00B4C952" w:rsidR="00B61543" w:rsidRPr="0033307F" w:rsidRDefault="00D4379C" w:rsidP="00B61543">
      <w:pPr>
        <w:spacing w:after="0" w:line="240" w:lineRule="auto"/>
        <w:ind w:firstLine="708"/>
        <w:jc w:val="both"/>
        <w:rPr>
          <w:rFonts w:ascii="Garamond" w:hAnsi="Garamond"/>
          <w:sz w:val="20"/>
          <w:szCs w:val="20"/>
        </w:rPr>
      </w:pPr>
      <w:r>
        <w:rPr>
          <w:rFonts w:ascii="Garamond" w:hAnsi="Garamond"/>
          <w:sz w:val="20"/>
          <w:szCs w:val="20"/>
        </w:rPr>
        <w:t>JUDr. Barbora Notová</w:t>
      </w:r>
    </w:p>
    <w:p w14:paraId="25B26F09" w14:textId="76706DF6" w:rsidR="00B61543" w:rsidRPr="0033307F" w:rsidRDefault="00026EA9" w:rsidP="00B61543">
      <w:pPr>
        <w:spacing w:after="0" w:line="240" w:lineRule="auto"/>
        <w:ind w:firstLine="708"/>
        <w:jc w:val="both"/>
        <w:rPr>
          <w:rFonts w:ascii="Garamond" w:hAnsi="Garamond"/>
          <w:sz w:val="20"/>
          <w:szCs w:val="20"/>
        </w:rPr>
      </w:pPr>
      <w:r w:rsidRPr="00026EA9">
        <w:rPr>
          <w:rFonts w:ascii="Garamond" w:hAnsi="Garamond"/>
          <w:sz w:val="20"/>
          <w:szCs w:val="20"/>
        </w:rPr>
        <w:t>vedúc</w:t>
      </w:r>
      <w:r w:rsidR="001473E9">
        <w:rPr>
          <w:rFonts w:ascii="Garamond" w:hAnsi="Garamond"/>
          <w:sz w:val="20"/>
          <w:szCs w:val="20"/>
        </w:rPr>
        <w:t>a</w:t>
      </w:r>
      <w:r w:rsidRPr="00026EA9">
        <w:rPr>
          <w:rFonts w:ascii="Garamond" w:hAnsi="Garamond"/>
          <w:sz w:val="20"/>
          <w:szCs w:val="20"/>
        </w:rPr>
        <w:t xml:space="preserve"> odboru právnych služieb a verejného obstarávania</w:t>
      </w:r>
    </w:p>
    <w:p w14:paraId="495A71CE" w14:textId="77777777" w:rsidR="00B61543" w:rsidRDefault="00B61543" w:rsidP="00B61543">
      <w:pPr>
        <w:spacing w:after="0" w:line="240" w:lineRule="auto"/>
        <w:jc w:val="both"/>
        <w:rPr>
          <w:rFonts w:ascii="Garamond" w:hAnsi="Garamond"/>
          <w:sz w:val="20"/>
          <w:szCs w:val="20"/>
        </w:rPr>
      </w:pPr>
    </w:p>
    <w:p w14:paraId="2DCCB4E4" w14:textId="77777777" w:rsidR="00B61543" w:rsidRDefault="00B61543" w:rsidP="00B61543">
      <w:pPr>
        <w:spacing w:after="0" w:line="240" w:lineRule="auto"/>
        <w:jc w:val="both"/>
        <w:rPr>
          <w:rFonts w:ascii="Garamond" w:hAnsi="Garamond"/>
          <w:sz w:val="20"/>
          <w:szCs w:val="20"/>
        </w:rPr>
      </w:pPr>
    </w:p>
    <w:p w14:paraId="4553EE98" w14:textId="53EC4CCD" w:rsidR="00B61543" w:rsidRDefault="00B61543" w:rsidP="0033307F">
      <w:pPr>
        <w:tabs>
          <w:tab w:val="left" w:pos="708"/>
        </w:tabs>
        <w:spacing w:after="0" w:line="240" w:lineRule="auto"/>
        <w:jc w:val="right"/>
        <w:rPr>
          <w:rFonts w:ascii="Garamond" w:hAnsi="Garamond"/>
          <w:b/>
          <w:sz w:val="20"/>
          <w:szCs w:val="20"/>
        </w:rPr>
      </w:pPr>
    </w:p>
    <w:p w14:paraId="2B4B3EF3" w14:textId="00BAA807" w:rsidR="00026EA9" w:rsidRDefault="00026EA9" w:rsidP="0033307F">
      <w:pPr>
        <w:tabs>
          <w:tab w:val="left" w:pos="708"/>
        </w:tabs>
        <w:spacing w:after="0" w:line="240" w:lineRule="auto"/>
        <w:jc w:val="right"/>
        <w:rPr>
          <w:rFonts w:ascii="Garamond" w:hAnsi="Garamond"/>
          <w:b/>
          <w:sz w:val="20"/>
          <w:szCs w:val="20"/>
        </w:rPr>
      </w:pPr>
    </w:p>
    <w:p w14:paraId="13CCCD6B" w14:textId="32F1302E" w:rsidR="00026EA9" w:rsidRDefault="00026EA9" w:rsidP="0033307F">
      <w:pPr>
        <w:tabs>
          <w:tab w:val="left" w:pos="708"/>
        </w:tabs>
        <w:spacing w:after="0" w:line="240" w:lineRule="auto"/>
        <w:jc w:val="right"/>
        <w:rPr>
          <w:rFonts w:ascii="Garamond" w:hAnsi="Garamond"/>
          <w:b/>
          <w:sz w:val="20"/>
          <w:szCs w:val="20"/>
        </w:rPr>
      </w:pPr>
    </w:p>
    <w:p w14:paraId="69D21D6D" w14:textId="3CBFD672" w:rsidR="00026EA9" w:rsidRDefault="00026EA9" w:rsidP="0033307F">
      <w:pPr>
        <w:tabs>
          <w:tab w:val="left" w:pos="708"/>
        </w:tabs>
        <w:spacing w:after="0" w:line="240" w:lineRule="auto"/>
        <w:jc w:val="right"/>
        <w:rPr>
          <w:rFonts w:ascii="Garamond" w:hAnsi="Garamond"/>
          <w:b/>
          <w:sz w:val="20"/>
          <w:szCs w:val="20"/>
        </w:rPr>
      </w:pPr>
    </w:p>
    <w:p w14:paraId="2692AE87" w14:textId="643E4616" w:rsidR="00026EA9" w:rsidRDefault="00026EA9" w:rsidP="0033307F">
      <w:pPr>
        <w:tabs>
          <w:tab w:val="left" w:pos="708"/>
        </w:tabs>
        <w:spacing w:after="0" w:line="240" w:lineRule="auto"/>
        <w:jc w:val="right"/>
        <w:rPr>
          <w:rFonts w:ascii="Garamond" w:hAnsi="Garamond"/>
          <w:b/>
          <w:sz w:val="20"/>
          <w:szCs w:val="20"/>
        </w:rPr>
      </w:pPr>
    </w:p>
    <w:p w14:paraId="44139A0D" w14:textId="3F09B951" w:rsidR="00026EA9" w:rsidRDefault="00026EA9" w:rsidP="0033307F">
      <w:pPr>
        <w:tabs>
          <w:tab w:val="left" w:pos="708"/>
        </w:tabs>
        <w:spacing w:after="0" w:line="240" w:lineRule="auto"/>
        <w:jc w:val="right"/>
        <w:rPr>
          <w:rFonts w:ascii="Garamond" w:hAnsi="Garamond"/>
          <w:b/>
          <w:sz w:val="20"/>
          <w:szCs w:val="20"/>
        </w:rPr>
      </w:pPr>
    </w:p>
    <w:p w14:paraId="73173509" w14:textId="5C5A8797" w:rsidR="00026EA9" w:rsidRDefault="00026EA9" w:rsidP="0033307F">
      <w:pPr>
        <w:tabs>
          <w:tab w:val="left" w:pos="708"/>
        </w:tabs>
        <w:spacing w:after="0" w:line="240" w:lineRule="auto"/>
        <w:jc w:val="right"/>
        <w:rPr>
          <w:rFonts w:ascii="Garamond" w:hAnsi="Garamond"/>
          <w:b/>
          <w:sz w:val="20"/>
          <w:szCs w:val="20"/>
        </w:rPr>
      </w:pPr>
    </w:p>
    <w:p w14:paraId="1810864C" w14:textId="4CFCCE4D" w:rsidR="00026EA9" w:rsidRDefault="00026EA9" w:rsidP="0033307F">
      <w:pPr>
        <w:tabs>
          <w:tab w:val="left" w:pos="708"/>
        </w:tabs>
        <w:spacing w:after="0" w:line="240" w:lineRule="auto"/>
        <w:jc w:val="right"/>
        <w:rPr>
          <w:rFonts w:ascii="Garamond" w:hAnsi="Garamond"/>
          <w:b/>
          <w:sz w:val="20"/>
          <w:szCs w:val="20"/>
        </w:rPr>
      </w:pPr>
    </w:p>
    <w:p w14:paraId="19833EC2" w14:textId="5B0B69B3" w:rsidR="00026EA9" w:rsidRDefault="00026EA9" w:rsidP="0033307F">
      <w:pPr>
        <w:tabs>
          <w:tab w:val="left" w:pos="708"/>
        </w:tabs>
        <w:spacing w:after="0" w:line="240" w:lineRule="auto"/>
        <w:jc w:val="right"/>
        <w:rPr>
          <w:rFonts w:ascii="Garamond" w:hAnsi="Garamond"/>
          <w:b/>
          <w:sz w:val="20"/>
          <w:szCs w:val="20"/>
        </w:rPr>
      </w:pPr>
    </w:p>
    <w:p w14:paraId="5FE2CDF8" w14:textId="1B048A0C" w:rsidR="00026EA9" w:rsidRDefault="00026EA9" w:rsidP="0033307F">
      <w:pPr>
        <w:tabs>
          <w:tab w:val="left" w:pos="708"/>
        </w:tabs>
        <w:spacing w:after="0" w:line="240" w:lineRule="auto"/>
        <w:jc w:val="right"/>
        <w:rPr>
          <w:rFonts w:ascii="Garamond" w:hAnsi="Garamond"/>
          <w:b/>
          <w:sz w:val="20"/>
          <w:szCs w:val="20"/>
        </w:rPr>
      </w:pPr>
    </w:p>
    <w:p w14:paraId="1830B7DE" w14:textId="200A7A65" w:rsidR="00026EA9" w:rsidRDefault="00026EA9" w:rsidP="0033307F">
      <w:pPr>
        <w:tabs>
          <w:tab w:val="left" w:pos="708"/>
        </w:tabs>
        <w:spacing w:after="0" w:line="240" w:lineRule="auto"/>
        <w:jc w:val="right"/>
        <w:rPr>
          <w:rFonts w:ascii="Garamond" w:hAnsi="Garamond"/>
          <w:b/>
          <w:sz w:val="20"/>
          <w:szCs w:val="20"/>
        </w:rPr>
      </w:pPr>
    </w:p>
    <w:p w14:paraId="4D0637C0" w14:textId="0295B066" w:rsidR="00026EA9" w:rsidRDefault="00026EA9" w:rsidP="0033307F">
      <w:pPr>
        <w:tabs>
          <w:tab w:val="left" w:pos="708"/>
        </w:tabs>
        <w:spacing w:after="0" w:line="240" w:lineRule="auto"/>
        <w:jc w:val="right"/>
        <w:rPr>
          <w:rFonts w:ascii="Garamond" w:hAnsi="Garamond"/>
          <w:b/>
          <w:sz w:val="20"/>
          <w:szCs w:val="20"/>
        </w:rPr>
      </w:pPr>
    </w:p>
    <w:p w14:paraId="439CDEE5" w14:textId="741FC69D" w:rsidR="00026EA9" w:rsidRDefault="00026EA9" w:rsidP="0033307F">
      <w:pPr>
        <w:tabs>
          <w:tab w:val="left" w:pos="708"/>
        </w:tabs>
        <w:spacing w:after="0" w:line="240" w:lineRule="auto"/>
        <w:jc w:val="right"/>
        <w:rPr>
          <w:rFonts w:ascii="Garamond" w:hAnsi="Garamond"/>
          <w:b/>
          <w:sz w:val="20"/>
          <w:szCs w:val="20"/>
        </w:rPr>
      </w:pPr>
    </w:p>
    <w:p w14:paraId="02137A90" w14:textId="40518DCD" w:rsidR="00026EA9" w:rsidRDefault="00026EA9" w:rsidP="0033307F">
      <w:pPr>
        <w:tabs>
          <w:tab w:val="left" w:pos="708"/>
        </w:tabs>
        <w:spacing w:after="0" w:line="240" w:lineRule="auto"/>
        <w:jc w:val="right"/>
        <w:rPr>
          <w:rFonts w:ascii="Garamond" w:hAnsi="Garamond"/>
          <w:b/>
          <w:sz w:val="20"/>
          <w:szCs w:val="20"/>
        </w:rPr>
      </w:pPr>
    </w:p>
    <w:p w14:paraId="13B9C0C1" w14:textId="582456F9" w:rsidR="00026EA9" w:rsidRDefault="00026EA9" w:rsidP="0033307F">
      <w:pPr>
        <w:tabs>
          <w:tab w:val="left" w:pos="708"/>
        </w:tabs>
        <w:spacing w:after="0" w:line="240" w:lineRule="auto"/>
        <w:jc w:val="right"/>
        <w:rPr>
          <w:rFonts w:ascii="Garamond" w:hAnsi="Garamond"/>
          <w:b/>
          <w:sz w:val="20"/>
          <w:szCs w:val="20"/>
        </w:rPr>
      </w:pPr>
    </w:p>
    <w:p w14:paraId="05296467" w14:textId="1FFD8402" w:rsidR="00026EA9" w:rsidRDefault="00026EA9" w:rsidP="0033307F">
      <w:pPr>
        <w:tabs>
          <w:tab w:val="left" w:pos="708"/>
        </w:tabs>
        <w:spacing w:after="0" w:line="240" w:lineRule="auto"/>
        <w:jc w:val="right"/>
        <w:rPr>
          <w:rFonts w:ascii="Garamond" w:hAnsi="Garamond"/>
          <w:b/>
          <w:sz w:val="20"/>
          <w:szCs w:val="20"/>
        </w:rPr>
      </w:pPr>
    </w:p>
    <w:p w14:paraId="5BBE0A3B" w14:textId="249B5A8B" w:rsidR="00026EA9" w:rsidRDefault="00026EA9" w:rsidP="0033307F">
      <w:pPr>
        <w:tabs>
          <w:tab w:val="left" w:pos="708"/>
        </w:tabs>
        <w:spacing w:after="0" w:line="240" w:lineRule="auto"/>
        <w:jc w:val="right"/>
        <w:rPr>
          <w:rFonts w:ascii="Garamond" w:hAnsi="Garamond"/>
          <w:b/>
          <w:sz w:val="20"/>
          <w:szCs w:val="20"/>
        </w:rPr>
      </w:pPr>
    </w:p>
    <w:p w14:paraId="76ED498E" w14:textId="082BBC3C" w:rsidR="00026EA9" w:rsidRDefault="00026EA9" w:rsidP="0033307F">
      <w:pPr>
        <w:tabs>
          <w:tab w:val="left" w:pos="708"/>
        </w:tabs>
        <w:spacing w:after="0" w:line="240" w:lineRule="auto"/>
        <w:jc w:val="right"/>
        <w:rPr>
          <w:rFonts w:ascii="Garamond" w:hAnsi="Garamond"/>
          <w:b/>
          <w:sz w:val="20"/>
          <w:szCs w:val="20"/>
        </w:rPr>
      </w:pPr>
    </w:p>
    <w:p w14:paraId="10E0EFCA" w14:textId="205BCF62" w:rsidR="00026EA9" w:rsidRDefault="00026EA9" w:rsidP="0033307F">
      <w:pPr>
        <w:tabs>
          <w:tab w:val="left" w:pos="708"/>
        </w:tabs>
        <w:spacing w:after="0" w:line="240" w:lineRule="auto"/>
        <w:jc w:val="right"/>
        <w:rPr>
          <w:rFonts w:ascii="Garamond" w:hAnsi="Garamond"/>
          <w:b/>
          <w:sz w:val="20"/>
          <w:szCs w:val="20"/>
        </w:rPr>
      </w:pPr>
    </w:p>
    <w:p w14:paraId="7D2FA283" w14:textId="277A7979" w:rsidR="00026EA9" w:rsidRDefault="00026EA9" w:rsidP="0033307F">
      <w:pPr>
        <w:tabs>
          <w:tab w:val="left" w:pos="708"/>
        </w:tabs>
        <w:spacing w:after="0" w:line="240" w:lineRule="auto"/>
        <w:jc w:val="right"/>
        <w:rPr>
          <w:rFonts w:ascii="Garamond" w:hAnsi="Garamond"/>
          <w:b/>
          <w:sz w:val="20"/>
          <w:szCs w:val="20"/>
        </w:rPr>
      </w:pPr>
    </w:p>
    <w:p w14:paraId="2092D06E" w14:textId="3B52CBA7" w:rsidR="00026EA9" w:rsidRDefault="00026EA9" w:rsidP="0033307F">
      <w:pPr>
        <w:tabs>
          <w:tab w:val="left" w:pos="708"/>
        </w:tabs>
        <w:spacing w:after="0" w:line="240" w:lineRule="auto"/>
        <w:jc w:val="right"/>
        <w:rPr>
          <w:rFonts w:ascii="Garamond" w:hAnsi="Garamond"/>
          <w:b/>
          <w:sz w:val="20"/>
          <w:szCs w:val="20"/>
        </w:rPr>
      </w:pPr>
    </w:p>
    <w:p w14:paraId="725B8847" w14:textId="3C87F7FD" w:rsidR="00026EA9" w:rsidRDefault="00026EA9" w:rsidP="0033307F">
      <w:pPr>
        <w:tabs>
          <w:tab w:val="left" w:pos="708"/>
        </w:tabs>
        <w:spacing w:after="0" w:line="240" w:lineRule="auto"/>
        <w:jc w:val="right"/>
        <w:rPr>
          <w:rFonts w:ascii="Garamond" w:hAnsi="Garamond"/>
          <w:b/>
          <w:sz w:val="20"/>
          <w:szCs w:val="20"/>
        </w:rPr>
      </w:pPr>
    </w:p>
    <w:p w14:paraId="474189D7" w14:textId="3851CA48" w:rsidR="00026EA9" w:rsidRDefault="00026EA9" w:rsidP="0033307F">
      <w:pPr>
        <w:tabs>
          <w:tab w:val="left" w:pos="708"/>
        </w:tabs>
        <w:spacing w:after="0" w:line="240" w:lineRule="auto"/>
        <w:jc w:val="right"/>
        <w:rPr>
          <w:rFonts w:ascii="Garamond" w:hAnsi="Garamond"/>
          <w:b/>
          <w:sz w:val="20"/>
          <w:szCs w:val="20"/>
        </w:rPr>
      </w:pPr>
    </w:p>
    <w:p w14:paraId="34CA0971" w14:textId="45D9135C" w:rsidR="00026EA9" w:rsidRDefault="00026EA9" w:rsidP="0033307F">
      <w:pPr>
        <w:tabs>
          <w:tab w:val="left" w:pos="708"/>
        </w:tabs>
        <w:spacing w:after="0" w:line="240" w:lineRule="auto"/>
        <w:jc w:val="right"/>
        <w:rPr>
          <w:rFonts w:ascii="Garamond" w:hAnsi="Garamond"/>
          <w:b/>
          <w:sz w:val="20"/>
          <w:szCs w:val="20"/>
        </w:rPr>
      </w:pPr>
    </w:p>
    <w:p w14:paraId="33C88C0F" w14:textId="2FB1FAE9" w:rsidR="00026EA9" w:rsidRDefault="00026EA9" w:rsidP="0033307F">
      <w:pPr>
        <w:tabs>
          <w:tab w:val="left" w:pos="708"/>
        </w:tabs>
        <w:spacing w:after="0" w:line="240" w:lineRule="auto"/>
        <w:jc w:val="right"/>
        <w:rPr>
          <w:rFonts w:ascii="Garamond" w:hAnsi="Garamond"/>
          <w:b/>
          <w:sz w:val="20"/>
          <w:szCs w:val="20"/>
        </w:rPr>
      </w:pPr>
    </w:p>
    <w:p w14:paraId="59F37FDB" w14:textId="6D7CCBC6" w:rsidR="00026EA9" w:rsidRDefault="00026EA9" w:rsidP="0033307F">
      <w:pPr>
        <w:tabs>
          <w:tab w:val="left" w:pos="708"/>
        </w:tabs>
        <w:spacing w:after="0" w:line="240" w:lineRule="auto"/>
        <w:jc w:val="right"/>
        <w:rPr>
          <w:rFonts w:ascii="Garamond" w:hAnsi="Garamond"/>
          <w:b/>
          <w:sz w:val="20"/>
          <w:szCs w:val="20"/>
        </w:rPr>
      </w:pPr>
    </w:p>
    <w:p w14:paraId="67A25540" w14:textId="59AD6EDC" w:rsidR="00026EA9" w:rsidRDefault="00026EA9" w:rsidP="0033307F">
      <w:pPr>
        <w:tabs>
          <w:tab w:val="left" w:pos="708"/>
        </w:tabs>
        <w:spacing w:after="0" w:line="240" w:lineRule="auto"/>
        <w:jc w:val="right"/>
        <w:rPr>
          <w:rFonts w:ascii="Garamond" w:hAnsi="Garamond"/>
          <w:b/>
          <w:sz w:val="20"/>
          <w:szCs w:val="20"/>
        </w:rPr>
      </w:pPr>
    </w:p>
    <w:p w14:paraId="6D82DC5D" w14:textId="504CD1F2" w:rsidR="00026EA9" w:rsidRDefault="00026EA9" w:rsidP="0033307F">
      <w:pPr>
        <w:tabs>
          <w:tab w:val="left" w:pos="708"/>
        </w:tabs>
        <w:spacing w:after="0" w:line="240" w:lineRule="auto"/>
        <w:jc w:val="right"/>
        <w:rPr>
          <w:rFonts w:ascii="Garamond" w:hAnsi="Garamond"/>
          <w:b/>
          <w:sz w:val="20"/>
          <w:szCs w:val="20"/>
        </w:rPr>
      </w:pPr>
    </w:p>
    <w:p w14:paraId="2E1F1BFD" w14:textId="7A818209" w:rsidR="00026EA9" w:rsidRDefault="00026EA9" w:rsidP="0033307F">
      <w:pPr>
        <w:tabs>
          <w:tab w:val="left" w:pos="708"/>
        </w:tabs>
        <w:spacing w:after="0" w:line="240" w:lineRule="auto"/>
        <w:jc w:val="right"/>
        <w:rPr>
          <w:rFonts w:ascii="Garamond" w:hAnsi="Garamond"/>
          <w:b/>
          <w:sz w:val="20"/>
          <w:szCs w:val="20"/>
        </w:rPr>
      </w:pPr>
    </w:p>
    <w:p w14:paraId="55669E43" w14:textId="5CD24814" w:rsidR="00026EA9" w:rsidRDefault="00026EA9" w:rsidP="0033307F">
      <w:pPr>
        <w:tabs>
          <w:tab w:val="left" w:pos="708"/>
        </w:tabs>
        <w:spacing w:after="0" w:line="240" w:lineRule="auto"/>
        <w:jc w:val="right"/>
        <w:rPr>
          <w:rFonts w:ascii="Garamond" w:hAnsi="Garamond"/>
          <w:b/>
          <w:sz w:val="20"/>
          <w:szCs w:val="20"/>
        </w:rPr>
      </w:pPr>
    </w:p>
    <w:p w14:paraId="0A241C02" w14:textId="26532C0E" w:rsidR="00026EA9" w:rsidRDefault="00026EA9" w:rsidP="0033307F">
      <w:pPr>
        <w:tabs>
          <w:tab w:val="left" w:pos="708"/>
        </w:tabs>
        <w:spacing w:after="0" w:line="240" w:lineRule="auto"/>
        <w:jc w:val="right"/>
        <w:rPr>
          <w:rFonts w:ascii="Garamond" w:hAnsi="Garamond"/>
          <w:b/>
          <w:sz w:val="20"/>
          <w:szCs w:val="20"/>
        </w:rPr>
      </w:pPr>
    </w:p>
    <w:p w14:paraId="5FCDD8D2" w14:textId="7703D1EB" w:rsidR="00026EA9" w:rsidRDefault="00026EA9" w:rsidP="0033307F">
      <w:pPr>
        <w:tabs>
          <w:tab w:val="left" w:pos="708"/>
        </w:tabs>
        <w:spacing w:after="0" w:line="240" w:lineRule="auto"/>
        <w:jc w:val="right"/>
        <w:rPr>
          <w:rFonts w:ascii="Garamond" w:hAnsi="Garamond"/>
          <w:b/>
          <w:sz w:val="20"/>
          <w:szCs w:val="20"/>
        </w:rPr>
      </w:pPr>
    </w:p>
    <w:p w14:paraId="68991835" w14:textId="5442A290" w:rsidR="00026EA9" w:rsidRDefault="00026EA9" w:rsidP="0033307F">
      <w:pPr>
        <w:tabs>
          <w:tab w:val="left" w:pos="708"/>
        </w:tabs>
        <w:spacing w:after="0" w:line="240" w:lineRule="auto"/>
        <w:jc w:val="right"/>
        <w:rPr>
          <w:rFonts w:ascii="Garamond" w:hAnsi="Garamond"/>
          <w:b/>
          <w:sz w:val="20"/>
          <w:szCs w:val="20"/>
        </w:rPr>
      </w:pPr>
    </w:p>
    <w:p w14:paraId="1B634B14" w14:textId="4B43ECCC" w:rsidR="00026EA9" w:rsidRDefault="00026EA9" w:rsidP="0033307F">
      <w:pPr>
        <w:tabs>
          <w:tab w:val="left" w:pos="708"/>
        </w:tabs>
        <w:spacing w:after="0" w:line="240" w:lineRule="auto"/>
        <w:jc w:val="right"/>
        <w:rPr>
          <w:rFonts w:ascii="Garamond" w:hAnsi="Garamond"/>
          <w:b/>
          <w:sz w:val="20"/>
          <w:szCs w:val="20"/>
        </w:rPr>
      </w:pPr>
    </w:p>
    <w:p w14:paraId="07E0203C" w14:textId="3C415445" w:rsidR="00026EA9" w:rsidRDefault="00026EA9" w:rsidP="0033307F">
      <w:pPr>
        <w:tabs>
          <w:tab w:val="left" w:pos="708"/>
        </w:tabs>
        <w:spacing w:after="0" w:line="240" w:lineRule="auto"/>
        <w:jc w:val="right"/>
        <w:rPr>
          <w:rFonts w:ascii="Garamond" w:hAnsi="Garamond"/>
          <w:b/>
          <w:sz w:val="20"/>
          <w:szCs w:val="20"/>
        </w:rPr>
      </w:pPr>
    </w:p>
    <w:p w14:paraId="314AB6EE" w14:textId="1A589677" w:rsidR="00026EA9" w:rsidRDefault="00026EA9" w:rsidP="0033307F">
      <w:pPr>
        <w:tabs>
          <w:tab w:val="left" w:pos="708"/>
        </w:tabs>
        <w:spacing w:after="0" w:line="240" w:lineRule="auto"/>
        <w:jc w:val="right"/>
        <w:rPr>
          <w:rFonts w:ascii="Garamond" w:hAnsi="Garamond"/>
          <w:b/>
          <w:sz w:val="20"/>
          <w:szCs w:val="20"/>
        </w:rPr>
      </w:pPr>
    </w:p>
    <w:p w14:paraId="53910A14" w14:textId="7E3C799A" w:rsidR="00026EA9" w:rsidRDefault="00026EA9" w:rsidP="0033307F">
      <w:pPr>
        <w:tabs>
          <w:tab w:val="left" w:pos="708"/>
        </w:tabs>
        <w:spacing w:after="0" w:line="240" w:lineRule="auto"/>
        <w:jc w:val="right"/>
        <w:rPr>
          <w:rFonts w:ascii="Garamond" w:hAnsi="Garamond"/>
          <w:b/>
          <w:sz w:val="20"/>
          <w:szCs w:val="20"/>
        </w:rPr>
      </w:pPr>
    </w:p>
    <w:p w14:paraId="71120F10" w14:textId="5CD8DE69" w:rsidR="00026EA9" w:rsidRDefault="00026EA9" w:rsidP="0033307F">
      <w:pPr>
        <w:tabs>
          <w:tab w:val="left" w:pos="708"/>
        </w:tabs>
        <w:spacing w:after="0" w:line="240" w:lineRule="auto"/>
        <w:jc w:val="right"/>
        <w:rPr>
          <w:rFonts w:ascii="Garamond" w:hAnsi="Garamond"/>
          <w:b/>
          <w:sz w:val="20"/>
          <w:szCs w:val="20"/>
        </w:rPr>
      </w:pPr>
    </w:p>
    <w:p w14:paraId="4687E10B" w14:textId="0CE19669" w:rsidR="00C50593" w:rsidRPr="0033307F" w:rsidRDefault="00C50593" w:rsidP="0033307F">
      <w:pPr>
        <w:tabs>
          <w:tab w:val="left" w:pos="708"/>
        </w:tabs>
        <w:spacing w:after="0" w:line="240" w:lineRule="auto"/>
        <w:jc w:val="right"/>
        <w:rPr>
          <w:rFonts w:ascii="Garamond" w:hAnsi="Garamond" w:cs="Arial"/>
          <w:sz w:val="20"/>
          <w:szCs w:val="20"/>
        </w:rPr>
      </w:pPr>
      <w:r w:rsidRPr="0033307F">
        <w:rPr>
          <w:rFonts w:ascii="Garamond" w:hAnsi="Garamond" w:cs="Arial"/>
          <w:sz w:val="20"/>
          <w:szCs w:val="20"/>
        </w:rPr>
        <w:t>Príloha</w:t>
      </w:r>
      <w:r w:rsidR="0033307F" w:rsidRPr="0033307F">
        <w:rPr>
          <w:rFonts w:ascii="Garamond" w:hAnsi="Garamond" w:cs="Arial"/>
          <w:sz w:val="20"/>
          <w:szCs w:val="20"/>
        </w:rPr>
        <w:t xml:space="preserve"> </w:t>
      </w:r>
      <w:r w:rsidRPr="0033307F">
        <w:rPr>
          <w:rFonts w:ascii="Garamond" w:hAnsi="Garamond" w:cs="Arial"/>
          <w:sz w:val="20"/>
          <w:szCs w:val="20"/>
        </w:rPr>
        <w:t>č.</w:t>
      </w:r>
      <w:r w:rsidR="0033307F" w:rsidRPr="0033307F">
        <w:rPr>
          <w:rFonts w:ascii="Garamond" w:hAnsi="Garamond" w:cs="Arial"/>
          <w:sz w:val="20"/>
          <w:szCs w:val="20"/>
        </w:rPr>
        <w:t xml:space="preserve"> </w:t>
      </w:r>
      <w:r w:rsidRPr="0033307F">
        <w:rPr>
          <w:rFonts w:ascii="Garamond" w:hAnsi="Garamond" w:cs="Arial"/>
          <w:sz w:val="20"/>
          <w:szCs w:val="20"/>
        </w:rPr>
        <w:t>1</w:t>
      </w:r>
      <w:r w:rsidR="0033307F" w:rsidRPr="0033307F">
        <w:rPr>
          <w:rFonts w:ascii="Garamond" w:hAnsi="Garamond" w:cs="Arial"/>
          <w:sz w:val="20"/>
          <w:szCs w:val="20"/>
        </w:rPr>
        <w:t xml:space="preserve"> </w:t>
      </w:r>
      <w:r w:rsidR="00B50F4F" w:rsidRPr="0033307F">
        <w:rPr>
          <w:rFonts w:ascii="Garamond" w:hAnsi="Garamond" w:cs="Arial"/>
          <w:bCs/>
          <w:sz w:val="20"/>
          <w:szCs w:val="20"/>
        </w:rPr>
        <w:t>Špecifikácia</w:t>
      </w:r>
      <w:r w:rsidR="0033307F" w:rsidRPr="0033307F">
        <w:rPr>
          <w:rFonts w:ascii="Garamond" w:hAnsi="Garamond" w:cs="Arial"/>
          <w:bCs/>
          <w:sz w:val="20"/>
          <w:szCs w:val="20"/>
        </w:rPr>
        <w:t xml:space="preserve"> </w:t>
      </w:r>
      <w:r w:rsidR="00B50F4F" w:rsidRPr="0033307F">
        <w:rPr>
          <w:rFonts w:ascii="Garamond" w:hAnsi="Garamond" w:cs="Arial"/>
          <w:bCs/>
          <w:sz w:val="20"/>
          <w:szCs w:val="20"/>
        </w:rPr>
        <w:t>predmetu</w:t>
      </w:r>
      <w:r w:rsidR="0033307F" w:rsidRPr="0033307F">
        <w:rPr>
          <w:rFonts w:ascii="Garamond" w:hAnsi="Garamond" w:cs="Arial"/>
          <w:bCs/>
          <w:sz w:val="20"/>
          <w:szCs w:val="20"/>
        </w:rPr>
        <w:t xml:space="preserve"> </w:t>
      </w:r>
      <w:r w:rsidR="00B50F4F" w:rsidRPr="0033307F">
        <w:rPr>
          <w:rFonts w:ascii="Garamond" w:hAnsi="Garamond" w:cs="Arial"/>
          <w:bCs/>
          <w:sz w:val="20"/>
          <w:szCs w:val="20"/>
        </w:rPr>
        <w:t>zákazky</w:t>
      </w:r>
    </w:p>
    <w:bookmarkEnd w:id="3"/>
    <w:p w14:paraId="204B3E01" w14:textId="77777777" w:rsidR="00DC1937" w:rsidRPr="00DC1937" w:rsidRDefault="00DC1937" w:rsidP="00DC1937">
      <w:pPr>
        <w:spacing w:after="0" w:line="240" w:lineRule="auto"/>
        <w:rPr>
          <w:rFonts w:ascii="Garamond" w:hAnsi="Garamond" w:cs="Arial"/>
          <w:bCs/>
          <w:sz w:val="20"/>
          <w:szCs w:val="20"/>
        </w:rPr>
      </w:pPr>
    </w:p>
    <w:p w14:paraId="69A78A5C" w14:textId="77777777" w:rsidR="00336684" w:rsidRDefault="00336684" w:rsidP="0033307F">
      <w:pPr>
        <w:spacing w:after="0" w:line="240" w:lineRule="auto"/>
        <w:rPr>
          <w:rFonts w:ascii="Garamond" w:hAnsi="Garamond" w:cs="Arial"/>
          <w:sz w:val="20"/>
          <w:szCs w:val="20"/>
        </w:rPr>
      </w:pPr>
    </w:p>
    <w:p w14:paraId="7CED9512" w14:textId="77777777" w:rsidR="00D43F66" w:rsidRPr="00DC1937" w:rsidRDefault="00D43F66" w:rsidP="00D43F66">
      <w:pPr>
        <w:spacing w:after="0" w:line="240" w:lineRule="auto"/>
        <w:rPr>
          <w:rFonts w:ascii="Garamond" w:hAnsi="Garamond" w:cs="Arial"/>
          <w:bCs/>
          <w:sz w:val="20"/>
          <w:szCs w:val="20"/>
        </w:rPr>
      </w:pPr>
      <w:r>
        <w:rPr>
          <w:rFonts w:ascii="Garamond" w:hAnsi="Garamond" w:cs="Arial"/>
          <w:sz w:val="20"/>
          <w:szCs w:val="20"/>
        </w:rPr>
        <w:t xml:space="preserve">Špecifikácia predmetu zákazky </w:t>
      </w:r>
      <w:bookmarkStart w:id="4" w:name="_Hlk30423062"/>
      <w:r w:rsidRPr="00DC1937">
        <w:rPr>
          <w:rFonts w:ascii="Garamond" w:hAnsi="Garamond" w:cs="Arial"/>
          <w:bCs/>
          <w:sz w:val="20"/>
          <w:szCs w:val="20"/>
        </w:rPr>
        <w:t xml:space="preserve">tvorí samostatnú časť </w:t>
      </w:r>
      <w:r>
        <w:rPr>
          <w:rFonts w:ascii="Garamond" w:hAnsi="Garamond" w:cs="Arial"/>
          <w:bCs/>
          <w:sz w:val="20"/>
          <w:szCs w:val="20"/>
        </w:rPr>
        <w:t>tejto výzvy na predloženie ponuky</w:t>
      </w:r>
      <w:r w:rsidRPr="00DC1937">
        <w:rPr>
          <w:rFonts w:ascii="Garamond" w:hAnsi="Garamond" w:cs="Arial"/>
          <w:bCs/>
          <w:sz w:val="20"/>
          <w:szCs w:val="20"/>
        </w:rPr>
        <w:t>.</w:t>
      </w:r>
    </w:p>
    <w:bookmarkEnd w:id="4"/>
    <w:p w14:paraId="6738E118" w14:textId="77777777" w:rsidR="00336684" w:rsidRDefault="00336684" w:rsidP="0033307F">
      <w:pPr>
        <w:spacing w:after="0" w:line="240" w:lineRule="auto"/>
        <w:rPr>
          <w:rFonts w:ascii="Garamond" w:hAnsi="Garamond" w:cs="Arial"/>
          <w:sz w:val="20"/>
          <w:szCs w:val="20"/>
        </w:rPr>
      </w:pPr>
    </w:p>
    <w:p w14:paraId="4CD28FD5" w14:textId="77777777" w:rsidR="00336684" w:rsidRDefault="00336684" w:rsidP="0033307F">
      <w:pPr>
        <w:spacing w:after="0" w:line="240" w:lineRule="auto"/>
        <w:rPr>
          <w:rFonts w:ascii="Garamond" w:hAnsi="Garamond" w:cs="Arial"/>
          <w:sz w:val="20"/>
          <w:szCs w:val="20"/>
        </w:rPr>
      </w:pPr>
    </w:p>
    <w:p w14:paraId="7CC6F241" w14:textId="0C2043B8" w:rsidR="00A635AC" w:rsidRPr="0033307F" w:rsidRDefault="00A635AC" w:rsidP="0033307F">
      <w:pPr>
        <w:spacing w:after="0" w:line="240" w:lineRule="auto"/>
        <w:rPr>
          <w:rFonts w:ascii="Garamond" w:hAnsi="Garamond" w:cs="Arial"/>
          <w:sz w:val="20"/>
          <w:szCs w:val="20"/>
        </w:rPr>
      </w:pPr>
      <w:r w:rsidRPr="0033307F">
        <w:rPr>
          <w:rFonts w:ascii="Garamond" w:hAnsi="Garamond" w:cs="Arial"/>
          <w:sz w:val="20"/>
          <w:szCs w:val="20"/>
        </w:rPr>
        <w:br w:type="page"/>
      </w:r>
    </w:p>
    <w:p w14:paraId="483AE694" w14:textId="08FD560E" w:rsidR="00BA6169" w:rsidRPr="0033307F" w:rsidRDefault="00BA6169" w:rsidP="0033307F">
      <w:pPr>
        <w:tabs>
          <w:tab w:val="left" w:pos="708"/>
        </w:tabs>
        <w:spacing w:after="0" w:line="240" w:lineRule="auto"/>
        <w:jc w:val="right"/>
        <w:rPr>
          <w:rFonts w:ascii="Garamond" w:hAnsi="Garamond" w:cs="Arial"/>
          <w:sz w:val="20"/>
          <w:szCs w:val="20"/>
        </w:rPr>
      </w:pPr>
      <w:r w:rsidRPr="0033307F">
        <w:rPr>
          <w:rFonts w:ascii="Garamond" w:hAnsi="Garamond" w:cs="Arial"/>
          <w:sz w:val="20"/>
          <w:szCs w:val="20"/>
        </w:rPr>
        <w:lastRenderedPageBreak/>
        <w:t>Príloha</w:t>
      </w:r>
      <w:r w:rsidR="0033307F" w:rsidRPr="0033307F">
        <w:rPr>
          <w:rFonts w:ascii="Garamond" w:hAnsi="Garamond" w:cs="Arial"/>
          <w:sz w:val="20"/>
          <w:szCs w:val="20"/>
        </w:rPr>
        <w:t xml:space="preserve"> </w:t>
      </w:r>
      <w:r w:rsidRPr="0033307F">
        <w:rPr>
          <w:rFonts w:ascii="Garamond" w:hAnsi="Garamond" w:cs="Arial"/>
          <w:sz w:val="20"/>
          <w:szCs w:val="20"/>
        </w:rPr>
        <w:t>č.</w:t>
      </w:r>
      <w:r w:rsidR="0033307F" w:rsidRPr="0033307F">
        <w:rPr>
          <w:rFonts w:ascii="Garamond" w:hAnsi="Garamond" w:cs="Arial"/>
          <w:sz w:val="20"/>
          <w:szCs w:val="20"/>
        </w:rPr>
        <w:t xml:space="preserve"> 2 </w:t>
      </w:r>
      <w:r w:rsidRPr="0033307F">
        <w:rPr>
          <w:rFonts w:ascii="Garamond" w:hAnsi="Garamond" w:cs="Arial"/>
          <w:sz w:val="20"/>
          <w:szCs w:val="20"/>
        </w:rPr>
        <w:t>Čestné</w:t>
      </w:r>
      <w:r w:rsidR="0033307F" w:rsidRPr="0033307F">
        <w:rPr>
          <w:rFonts w:ascii="Garamond" w:hAnsi="Garamond" w:cs="Arial"/>
          <w:sz w:val="20"/>
          <w:szCs w:val="20"/>
        </w:rPr>
        <w:t xml:space="preserve"> </w:t>
      </w:r>
      <w:r w:rsidRPr="0033307F">
        <w:rPr>
          <w:rFonts w:ascii="Garamond" w:hAnsi="Garamond" w:cs="Arial"/>
          <w:sz w:val="20"/>
          <w:szCs w:val="20"/>
        </w:rPr>
        <w:t>vyhlásenia</w:t>
      </w:r>
      <w:r w:rsidR="0033307F" w:rsidRPr="0033307F">
        <w:rPr>
          <w:rFonts w:ascii="Garamond" w:hAnsi="Garamond" w:cs="Arial"/>
          <w:sz w:val="20"/>
          <w:szCs w:val="20"/>
        </w:rPr>
        <w:t xml:space="preserve"> </w:t>
      </w:r>
      <w:r w:rsidRPr="0033307F">
        <w:rPr>
          <w:rFonts w:ascii="Garamond" w:hAnsi="Garamond" w:cs="Arial"/>
          <w:sz w:val="20"/>
          <w:szCs w:val="20"/>
        </w:rPr>
        <w:t>záujemcu</w:t>
      </w:r>
    </w:p>
    <w:p w14:paraId="4CDFFEB3" w14:textId="77777777" w:rsidR="00BA6169" w:rsidRPr="0033307F" w:rsidRDefault="00BA6169" w:rsidP="0033307F">
      <w:pPr>
        <w:tabs>
          <w:tab w:val="num" w:pos="1080"/>
          <w:tab w:val="left" w:pos="2160"/>
          <w:tab w:val="left" w:pos="2880"/>
          <w:tab w:val="left" w:pos="4500"/>
          <w:tab w:val="left" w:leader="dot" w:pos="10034"/>
        </w:tabs>
        <w:spacing w:after="0" w:line="240" w:lineRule="auto"/>
        <w:jc w:val="center"/>
        <w:rPr>
          <w:rFonts w:ascii="Garamond" w:eastAsia="Calibri" w:hAnsi="Garamond" w:cs="Times New Roman"/>
          <w:b/>
          <w:sz w:val="20"/>
          <w:szCs w:val="20"/>
        </w:rPr>
      </w:pPr>
    </w:p>
    <w:p w14:paraId="1079CA14" w14:textId="045047A8" w:rsidR="00BA6169" w:rsidRPr="0033307F" w:rsidRDefault="00BA6169" w:rsidP="0033307F">
      <w:pPr>
        <w:tabs>
          <w:tab w:val="num" w:pos="1080"/>
          <w:tab w:val="left" w:pos="2160"/>
          <w:tab w:val="left" w:pos="2880"/>
          <w:tab w:val="left" w:pos="4500"/>
          <w:tab w:val="left" w:leader="dot" w:pos="10034"/>
        </w:tabs>
        <w:spacing w:after="0" w:line="240" w:lineRule="auto"/>
        <w:jc w:val="center"/>
        <w:rPr>
          <w:rFonts w:ascii="Garamond" w:eastAsia="Calibri" w:hAnsi="Garamond" w:cs="Times New Roman"/>
          <w:b/>
          <w:sz w:val="20"/>
          <w:szCs w:val="20"/>
        </w:rPr>
      </w:pPr>
      <w:r w:rsidRPr="0033307F">
        <w:rPr>
          <w:rFonts w:ascii="Garamond" w:eastAsia="Calibri" w:hAnsi="Garamond" w:cs="Times New Roman"/>
          <w:b/>
          <w:sz w:val="20"/>
          <w:szCs w:val="20"/>
        </w:rPr>
        <w:t>Čestné</w:t>
      </w:r>
      <w:r w:rsidR="0033307F" w:rsidRPr="0033307F">
        <w:rPr>
          <w:rFonts w:ascii="Garamond" w:eastAsia="Calibri" w:hAnsi="Garamond" w:cs="Times New Roman"/>
          <w:b/>
          <w:sz w:val="20"/>
          <w:szCs w:val="20"/>
        </w:rPr>
        <w:t xml:space="preserve"> </w:t>
      </w:r>
      <w:r w:rsidRPr="0033307F">
        <w:rPr>
          <w:rFonts w:ascii="Garamond" w:eastAsia="Calibri" w:hAnsi="Garamond" w:cs="Times New Roman"/>
          <w:b/>
          <w:sz w:val="20"/>
          <w:szCs w:val="20"/>
        </w:rPr>
        <w:t>vyhlásenia</w:t>
      </w:r>
      <w:r w:rsidR="0033307F" w:rsidRPr="0033307F">
        <w:rPr>
          <w:rFonts w:ascii="Garamond" w:eastAsia="Calibri" w:hAnsi="Garamond" w:cs="Times New Roman"/>
          <w:b/>
          <w:sz w:val="20"/>
          <w:szCs w:val="20"/>
        </w:rPr>
        <w:t xml:space="preserve"> </w:t>
      </w:r>
      <w:r w:rsidRPr="0033307F">
        <w:rPr>
          <w:rFonts w:ascii="Garamond" w:eastAsia="Calibri" w:hAnsi="Garamond" w:cs="Times New Roman"/>
          <w:b/>
          <w:sz w:val="20"/>
          <w:szCs w:val="20"/>
        </w:rPr>
        <w:t>záujemcu</w:t>
      </w:r>
      <w:r w:rsidR="0033307F" w:rsidRPr="0033307F">
        <w:rPr>
          <w:rFonts w:ascii="Garamond" w:eastAsia="Calibri" w:hAnsi="Garamond" w:cs="Times New Roman"/>
          <w:b/>
          <w:sz w:val="20"/>
          <w:szCs w:val="20"/>
        </w:rPr>
        <w:t xml:space="preserve"> </w:t>
      </w:r>
    </w:p>
    <w:p w14:paraId="2B4A16FE" w14:textId="77777777" w:rsidR="00BA6169" w:rsidRPr="0033307F" w:rsidRDefault="00BA6169" w:rsidP="0033307F">
      <w:pPr>
        <w:tabs>
          <w:tab w:val="num" w:pos="1080"/>
          <w:tab w:val="left" w:pos="2160"/>
          <w:tab w:val="left" w:pos="2880"/>
          <w:tab w:val="left" w:pos="4500"/>
          <w:tab w:val="left" w:leader="dot" w:pos="10034"/>
        </w:tabs>
        <w:spacing w:after="0" w:line="240" w:lineRule="auto"/>
        <w:jc w:val="right"/>
        <w:rPr>
          <w:rFonts w:ascii="Garamond" w:eastAsia="Times New Roman" w:hAnsi="Garamond" w:cs="Times New Roman"/>
          <w:sz w:val="20"/>
          <w:szCs w:val="20"/>
          <w:lang w:eastAsia="cs-CZ"/>
        </w:rPr>
      </w:pPr>
    </w:p>
    <w:p w14:paraId="5460CAD1" w14:textId="77777777" w:rsidR="00BA6169" w:rsidRPr="0033307F" w:rsidRDefault="00BA6169" w:rsidP="0033307F">
      <w:pPr>
        <w:tabs>
          <w:tab w:val="num" w:pos="1080"/>
          <w:tab w:val="left" w:pos="2160"/>
          <w:tab w:val="left" w:pos="2880"/>
          <w:tab w:val="left" w:pos="4500"/>
          <w:tab w:val="left" w:leader="dot" w:pos="10034"/>
        </w:tabs>
        <w:spacing w:after="0" w:line="240" w:lineRule="auto"/>
        <w:jc w:val="right"/>
        <w:rPr>
          <w:rFonts w:ascii="Garamond" w:eastAsia="Times New Roman" w:hAnsi="Garamond" w:cs="Times New Roman"/>
          <w:sz w:val="20"/>
          <w:szCs w:val="20"/>
          <w:lang w:eastAsia="cs-CZ"/>
        </w:rPr>
      </w:pPr>
    </w:p>
    <w:p w14:paraId="205184C7" w14:textId="6A4F6A27" w:rsidR="00BA6169" w:rsidRPr="0033307F" w:rsidRDefault="00BA6169" w:rsidP="0033307F">
      <w:pPr>
        <w:spacing w:after="0" w:line="240" w:lineRule="auto"/>
        <w:jc w:val="both"/>
        <w:rPr>
          <w:rFonts w:ascii="Garamond" w:eastAsia="Times New Roman" w:hAnsi="Garamond" w:cs="Times New Roman"/>
          <w:sz w:val="20"/>
          <w:szCs w:val="20"/>
        </w:rPr>
      </w:pPr>
      <w:r w:rsidRPr="0033307F">
        <w:rPr>
          <w:rFonts w:ascii="Garamond" w:eastAsia="Times New Roman" w:hAnsi="Garamond" w:cs="Times New Roman"/>
          <w:sz w:val="20"/>
          <w:szCs w:val="20"/>
        </w:rPr>
        <w:t>záujemca</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i/>
          <w:iCs/>
          <w:sz w:val="20"/>
          <w:szCs w:val="20"/>
        </w:rPr>
        <w:t>(obchodné</w:t>
      </w:r>
      <w:r w:rsidR="0033307F" w:rsidRPr="0033307F">
        <w:rPr>
          <w:rFonts w:ascii="Garamond" w:eastAsia="Times New Roman" w:hAnsi="Garamond" w:cs="Times New Roman"/>
          <w:i/>
          <w:iCs/>
          <w:sz w:val="20"/>
          <w:szCs w:val="20"/>
        </w:rPr>
        <w:t xml:space="preserve"> </w:t>
      </w:r>
      <w:r w:rsidRPr="0033307F">
        <w:rPr>
          <w:rFonts w:ascii="Garamond" w:eastAsia="Times New Roman" w:hAnsi="Garamond" w:cs="Times New Roman"/>
          <w:i/>
          <w:iCs/>
          <w:sz w:val="20"/>
          <w:szCs w:val="20"/>
        </w:rPr>
        <w:t>meno</w:t>
      </w:r>
      <w:r w:rsidR="0033307F" w:rsidRPr="0033307F">
        <w:rPr>
          <w:rFonts w:ascii="Garamond" w:eastAsia="Times New Roman" w:hAnsi="Garamond" w:cs="Times New Roman"/>
          <w:i/>
          <w:iCs/>
          <w:sz w:val="20"/>
          <w:szCs w:val="20"/>
        </w:rPr>
        <w:t xml:space="preserve"> </w:t>
      </w:r>
      <w:r w:rsidRPr="0033307F">
        <w:rPr>
          <w:rFonts w:ascii="Garamond" w:eastAsia="Times New Roman" w:hAnsi="Garamond" w:cs="Times New Roman"/>
          <w:i/>
          <w:iCs/>
          <w:sz w:val="20"/>
          <w:szCs w:val="20"/>
        </w:rPr>
        <w:t>a</w:t>
      </w:r>
      <w:r w:rsidR="0033307F" w:rsidRPr="0033307F">
        <w:rPr>
          <w:rFonts w:ascii="Garamond" w:eastAsia="Times New Roman" w:hAnsi="Garamond" w:cs="Times New Roman"/>
          <w:i/>
          <w:iCs/>
          <w:sz w:val="20"/>
          <w:szCs w:val="20"/>
        </w:rPr>
        <w:t xml:space="preserve"> </w:t>
      </w:r>
      <w:r w:rsidRPr="0033307F">
        <w:rPr>
          <w:rFonts w:ascii="Garamond" w:eastAsia="Times New Roman" w:hAnsi="Garamond" w:cs="Times New Roman"/>
          <w:i/>
          <w:iCs/>
          <w:sz w:val="20"/>
          <w:szCs w:val="20"/>
        </w:rPr>
        <w:t>sídlo/miesto</w:t>
      </w:r>
      <w:r w:rsidR="0033307F" w:rsidRPr="0033307F">
        <w:rPr>
          <w:rFonts w:ascii="Garamond" w:eastAsia="Times New Roman" w:hAnsi="Garamond" w:cs="Times New Roman"/>
          <w:i/>
          <w:iCs/>
          <w:sz w:val="20"/>
          <w:szCs w:val="20"/>
        </w:rPr>
        <w:t xml:space="preserve"> </w:t>
      </w:r>
      <w:r w:rsidRPr="0033307F">
        <w:rPr>
          <w:rFonts w:ascii="Garamond" w:eastAsia="Times New Roman" w:hAnsi="Garamond" w:cs="Times New Roman"/>
          <w:i/>
          <w:iCs/>
          <w:sz w:val="20"/>
          <w:szCs w:val="20"/>
        </w:rPr>
        <w:t>podnikania</w:t>
      </w:r>
      <w:r w:rsidR="0033307F" w:rsidRPr="0033307F">
        <w:rPr>
          <w:rFonts w:ascii="Garamond" w:eastAsia="Times New Roman" w:hAnsi="Garamond" w:cs="Times New Roman"/>
          <w:i/>
          <w:iCs/>
          <w:sz w:val="20"/>
          <w:szCs w:val="20"/>
        </w:rPr>
        <w:t xml:space="preserve"> </w:t>
      </w:r>
      <w:r w:rsidRPr="0033307F">
        <w:rPr>
          <w:rFonts w:ascii="Garamond" w:eastAsia="Times New Roman" w:hAnsi="Garamond" w:cs="Times New Roman"/>
          <w:i/>
          <w:iCs/>
          <w:sz w:val="20"/>
          <w:szCs w:val="20"/>
        </w:rPr>
        <w:t>záujemcu</w:t>
      </w:r>
      <w:r w:rsidR="0033307F" w:rsidRPr="0033307F">
        <w:rPr>
          <w:rFonts w:ascii="Garamond" w:eastAsia="Times New Roman" w:hAnsi="Garamond" w:cs="Times New Roman"/>
          <w:i/>
          <w:iCs/>
          <w:sz w:val="20"/>
          <w:szCs w:val="20"/>
        </w:rPr>
        <w:t xml:space="preserve"> </w:t>
      </w:r>
      <w:r w:rsidRPr="0033307F">
        <w:rPr>
          <w:rFonts w:ascii="Garamond" w:eastAsia="Times New Roman" w:hAnsi="Garamond" w:cs="Times New Roman"/>
          <w:i/>
          <w:iCs/>
          <w:sz w:val="20"/>
          <w:szCs w:val="20"/>
        </w:rPr>
        <w:t>alebo</w:t>
      </w:r>
      <w:r w:rsidR="0033307F" w:rsidRPr="0033307F">
        <w:rPr>
          <w:rFonts w:ascii="Garamond" w:eastAsia="Times New Roman" w:hAnsi="Garamond" w:cs="Times New Roman"/>
          <w:i/>
          <w:iCs/>
          <w:sz w:val="20"/>
          <w:szCs w:val="20"/>
        </w:rPr>
        <w:t xml:space="preserve"> </w:t>
      </w:r>
      <w:r w:rsidRPr="0033307F">
        <w:rPr>
          <w:rFonts w:ascii="Garamond" w:eastAsia="Times New Roman" w:hAnsi="Garamond" w:cs="Times New Roman"/>
          <w:i/>
          <w:iCs/>
          <w:sz w:val="20"/>
          <w:szCs w:val="20"/>
        </w:rPr>
        <w:t>obchodné</w:t>
      </w:r>
      <w:r w:rsidR="0033307F" w:rsidRPr="0033307F">
        <w:rPr>
          <w:rFonts w:ascii="Garamond" w:eastAsia="Times New Roman" w:hAnsi="Garamond" w:cs="Times New Roman"/>
          <w:i/>
          <w:iCs/>
          <w:sz w:val="20"/>
          <w:szCs w:val="20"/>
        </w:rPr>
        <w:t xml:space="preserve"> </w:t>
      </w:r>
      <w:r w:rsidRPr="0033307F">
        <w:rPr>
          <w:rFonts w:ascii="Garamond" w:eastAsia="Times New Roman" w:hAnsi="Garamond" w:cs="Times New Roman"/>
          <w:i/>
          <w:iCs/>
          <w:sz w:val="20"/>
          <w:szCs w:val="20"/>
        </w:rPr>
        <w:t>mená</w:t>
      </w:r>
      <w:r w:rsidR="0033307F" w:rsidRPr="0033307F">
        <w:rPr>
          <w:rFonts w:ascii="Garamond" w:eastAsia="Times New Roman" w:hAnsi="Garamond" w:cs="Times New Roman"/>
          <w:i/>
          <w:iCs/>
          <w:sz w:val="20"/>
          <w:szCs w:val="20"/>
        </w:rPr>
        <w:t xml:space="preserve"> </w:t>
      </w:r>
      <w:r w:rsidRPr="0033307F">
        <w:rPr>
          <w:rFonts w:ascii="Garamond" w:eastAsia="Times New Roman" w:hAnsi="Garamond" w:cs="Times New Roman"/>
          <w:i/>
          <w:iCs/>
          <w:sz w:val="20"/>
          <w:szCs w:val="20"/>
        </w:rPr>
        <w:t>a</w:t>
      </w:r>
      <w:r w:rsidR="0033307F" w:rsidRPr="0033307F">
        <w:rPr>
          <w:rFonts w:ascii="Garamond" w:eastAsia="Times New Roman" w:hAnsi="Garamond" w:cs="Times New Roman"/>
          <w:i/>
          <w:iCs/>
          <w:sz w:val="20"/>
          <w:szCs w:val="20"/>
        </w:rPr>
        <w:t xml:space="preserve"> </w:t>
      </w:r>
      <w:r w:rsidRPr="0033307F">
        <w:rPr>
          <w:rFonts w:ascii="Garamond" w:eastAsia="Times New Roman" w:hAnsi="Garamond" w:cs="Times New Roman"/>
          <w:i/>
          <w:iCs/>
          <w:sz w:val="20"/>
          <w:szCs w:val="20"/>
        </w:rPr>
        <w:t>sídla/miesta</w:t>
      </w:r>
      <w:r w:rsidR="0033307F" w:rsidRPr="0033307F">
        <w:rPr>
          <w:rFonts w:ascii="Garamond" w:eastAsia="Times New Roman" w:hAnsi="Garamond" w:cs="Times New Roman"/>
          <w:i/>
          <w:iCs/>
          <w:sz w:val="20"/>
          <w:szCs w:val="20"/>
        </w:rPr>
        <w:t xml:space="preserve"> </w:t>
      </w:r>
      <w:r w:rsidRPr="0033307F">
        <w:rPr>
          <w:rFonts w:ascii="Garamond" w:eastAsia="Times New Roman" w:hAnsi="Garamond" w:cs="Times New Roman"/>
          <w:i/>
          <w:iCs/>
          <w:sz w:val="20"/>
          <w:szCs w:val="20"/>
        </w:rPr>
        <w:t>podnikania</w:t>
      </w:r>
      <w:r w:rsidR="0033307F" w:rsidRPr="0033307F">
        <w:rPr>
          <w:rFonts w:ascii="Garamond" w:eastAsia="Times New Roman" w:hAnsi="Garamond" w:cs="Times New Roman"/>
          <w:i/>
          <w:iCs/>
          <w:sz w:val="20"/>
          <w:szCs w:val="20"/>
        </w:rPr>
        <w:t xml:space="preserve"> </w:t>
      </w:r>
      <w:r w:rsidRPr="0033307F">
        <w:rPr>
          <w:rFonts w:ascii="Garamond" w:eastAsia="Times New Roman" w:hAnsi="Garamond" w:cs="Times New Roman"/>
          <w:i/>
          <w:iCs/>
          <w:sz w:val="20"/>
          <w:szCs w:val="20"/>
        </w:rPr>
        <w:t>všetkých</w:t>
      </w:r>
      <w:r w:rsidR="0033307F" w:rsidRPr="0033307F">
        <w:rPr>
          <w:rFonts w:ascii="Garamond" w:eastAsia="Times New Roman" w:hAnsi="Garamond" w:cs="Times New Roman"/>
          <w:i/>
          <w:iCs/>
          <w:sz w:val="20"/>
          <w:szCs w:val="20"/>
        </w:rPr>
        <w:t xml:space="preserve"> </w:t>
      </w:r>
      <w:r w:rsidRPr="0033307F">
        <w:rPr>
          <w:rFonts w:ascii="Garamond" w:eastAsia="Times New Roman" w:hAnsi="Garamond" w:cs="Times New Roman"/>
          <w:i/>
          <w:iCs/>
          <w:sz w:val="20"/>
          <w:szCs w:val="20"/>
        </w:rPr>
        <w:t>členov</w:t>
      </w:r>
      <w:r w:rsidR="0033307F" w:rsidRPr="0033307F">
        <w:rPr>
          <w:rFonts w:ascii="Garamond" w:eastAsia="Times New Roman" w:hAnsi="Garamond" w:cs="Times New Roman"/>
          <w:i/>
          <w:iCs/>
          <w:sz w:val="20"/>
          <w:szCs w:val="20"/>
        </w:rPr>
        <w:t xml:space="preserve"> </w:t>
      </w:r>
      <w:r w:rsidRPr="0033307F">
        <w:rPr>
          <w:rFonts w:ascii="Garamond" w:eastAsia="Times New Roman" w:hAnsi="Garamond" w:cs="Times New Roman"/>
          <w:i/>
          <w:iCs/>
          <w:sz w:val="20"/>
          <w:szCs w:val="20"/>
        </w:rPr>
        <w:t>skupiny</w:t>
      </w:r>
      <w:r w:rsidR="0033307F" w:rsidRPr="0033307F">
        <w:rPr>
          <w:rFonts w:ascii="Garamond" w:eastAsia="Times New Roman" w:hAnsi="Garamond" w:cs="Times New Roman"/>
          <w:i/>
          <w:iCs/>
          <w:sz w:val="20"/>
          <w:szCs w:val="20"/>
        </w:rPr>
        <w:t xml:space="preserve"> </w:t>
      </w:r>
      <w:r w:rsidRPr="0033307F">
        <w:rPr>
          <w:rFonts w:ascii="Garamond" w:eastAsia="Times New Roman" w:hAnsi="Garamond" w:cs="Times New Roman"/>
          <w:i/>
          <w:iCs/>
          <w:sz w:val="20"/>
          <w:szCs w:val="20"/>
        </w:rPr>
        <w:t>dodávateľov)</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týmto</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vyhlasuje,</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že</w:t>
      </w:r>
    </w:p>
    <w:p w14:paraId="725F7964" w14:textId="77777777" w:rsidR="00BA6169" w:rsidRPr="0033307F" w:rsidRDefault="00BA6169" w:rsidP="0033307F">
      <w:pPr>
        <w:spacing w:after="0" w:line="240" w:lineRule="auto"/>
        <w:jc w:val="both"/>
        <w:rPr>
          <w:rFonts w:ascii="Garamond" w:eastAsia="Times New Roman" w:hAnsi="Garamond" w:cs="Times New Roman"/>
          <w:sz w:val="20"/>
          <w:szCs w:val="20"/>
        </w:rPr>
      </w:pPr>
    </w:p>
    <w:p w14:paraId="5B5373F6" w14:textId="0A25F992" w:rsidR="00E9014F" w:rsidRPr="00EC2B5B" w:rsidRDefault="00B50F4F" w:rsidP="00EC2B5B">
      <w:pPr>
        <w:spacing w:after="0" w:line="240" w:lineRule="auto"/>
        <w:rPr>
          <w:rFonts w:ascii="Garamond" w:hAnsi="Garamond"/>
          <w:b/>
          <w:bCs/>
          <w:sz w:val="20"/>
          <w:szCs w:val="20"/>
        </w:rPr>
      </w:pPr>
      <w:bookmarkStart w:id="5" w:name="_Hlk29804461"/>
      <w:r w:rsidRPr="0033307F">
        <w:rPr>
          <w:rFonts w:ascii="Garamond" w:eastAsia="Times New Roman" w:hAnsi="Garamond" w:cs="Times New Roman"/>
          <w:bCs/>
          <w:sz w:val="20"/>
          <w:szCs w:val="20"/>
        </w:rPr>
        <w:t>súhlasí</w:t>
      </w:r>
      <w:r w:rsidR="0033307F" w:rsidRPr="0033307F">
        <w:rPr>
          <w:rFonts w:ascii="Garamond" w:eastAsia="Times New Roman" w:hAnsi="Garamond" w:cs="Times New Roman"/>
          <w:bCs/>
          <w:sz w:val="20"/>
          <w:szCs w:val="20"/>
        </w:rPr>
        <w:t xml:space="preserve"> </w:t>
      </w:r>
      <w:r w:rsidRPr="0033307F">
        <w:rPr>
          <w:rFonts w:ascii="Garamond" w:eastAsia="Times New Roman" w:hAnsi="Garamond" w:cs="Times New Roman"/>
          <w:bCs/>
          <w:sz w:val="20"/>
          <w:szCs w:val="20"/>
        </w:rPr>
        <w:t>s</w:t>
      </w:r>
      <w:r w:rsidR="0033307F" w:rsidRPr="0033307F">
        <w:rPr>
          <w:rFonts w:ascii="Garamond" w:eastAsia="Times New Roman" w:hAnsi="Garamond" w:cs="Times New Roman"/>
          <w:bCs/>
          <w:sz w:val="20"/>
          <w:szCs w:val="20"/>
        </w:rPr>
        <w:t xml:space="preserve"> </w:t>
      </w:r>
      <w:r w:rsidR="00E9014F" w:rsidRPr="0033307F">
        <w:rPr>
          <w:rFonts w:ascii="Garamond" w:eastAsia="Times New Roman" w:hAnsi="Garamond" w:cs="Times New Roman"/>
          <w:bCs/>
          <w:sz w:val="20"/>
          <w:szCs w:val="20"/>
        </w:rPr>
        <w:t>návrhom</w:t>
      </w:r>
      <w:r w:rsidR="0033307F" w:rsidRPr="0033307F">
        <w:rPr>
          <w:rFonts w:ascii="Garamond" w:eastAsia="Times New Roman" w:hAnsi="Garamond" w:cs="Times New Roman"/>
          <w:bCs/>
          <w:sz w:val="20"/>
          <w:szCs w:val="20"/>
        </w:rPr>
        <w:t xml:space="preserve"> </w:t>
      </w:r>
      <w:r w:rsidRPr="0033307F">
        <w:rPr>
          <w:rFonts w:ascii="Garamond" w:eastAsia="Times New Roman" w:hAnsi="Garamond" w:cs="Times New Roman"/>
          <w:bCs/>
          <w:sz w:val="20"/>
          <w:szCs w:val="20"/>
        </w:rPr>
        <w:t>Kúpnej</w:t>
      </w:r>
      <w:r w:rsidR="0033307F" w:rsidRPr="0033307F">
        <w:rPr>
          <w:rFonts w:ascii="Garamond" w:eastAsia="Times New Roman" w:hAnsi="Garamond" w:cs="Times New Roman"/>
          <w:bCs/>
          <w:sz w:val="20"/>
          <w:szCs w:val="20"/>
        </w:rPr>
        <w:t xml:space="preserve"> </w:t>
      </w:r>
      <w:r w:rsidRPr="0033307F">
        <w:rPr>
          <w:rFonts w:ascii="Garamond" w:eastAsia="Times New Roman" w:hAnsi="Garamond" w:cs="Times New Roman"/>
          <w:bCs/>
          <w:sz w:val="20"/>
          <w:szCs w:val="20"/>
        </w:rPr>
        <w:t>zmluvy</w:t>
      </w:r>
      <w:r w:rsidR="0033307F" w:rsidRPr="0033307F">
        <w:rPr>
          <w:rFonts w:ascii="Garamond" w:eastAsia="Times New Roman" w:hAnsi="Garamond" w:cs="Times New Roman"/>
          <w:bCs/>
          <w:sz w:val="20"/>
          <w:szCs w:val="20"/>
        </w:rPr>
        <w:t xml:space="preserve"> </w:t>
      </w:r>
      <w:r w:rsidRPr="0033307F">
        <w:rPr>
          <w:rFonts w:ascii="Garamond" w:eastAsia="Times New Roman" w:hAnsi="Garamond" w:cs="Times New Roman"/>
          <w:bCs/>
          <w:sz w:val="20"/>
          <w:szCs w:val="20"/>
        </w:rPr>
        <w:t>podľa</w:t>
      </w:r>
      <w:r w:rsidR="0033307F" w:rsidRPr="0033307F">
        <w:rPr>
          <w:rFonts w:ascii="Garamond" w:eastAsia="Times New Roman" w:hAnsi="Garamond" w:cs="Times New Roman"/>
          <w:bCs/>
          <w:sz w:val="20"/>
          <w:szCs w:val="20"/>
        </w:rPr>
        <w:t xml:space="preserve"> </w:t>
      </w:r>
      <w:r w:rsidRPr="0033307F">
        <w:rPr>
          <w:rFonts w:ascii="Garamond" w:eastAsia="Times New Roman" w:hAnsi="Garamond" w:cs="Times New Roman"/>
          <w:bCs/>
          <w:sz w:val="20"/>
          <w:szCs w:val="20"/>
        </w:rPr>
        <w:t>prílohy</w:t>
      </w:r>
      <w:r w:rsidR="0033307F" w:rsidRPr="0033307F">
        <w:rPr>
          <w:rFonts w:ascii="Garamond" w:eastAsia="Times New Roman" w:hAnsi="Garamond" w:cs="Times New Roman"/>
          <w:bCs/>
          <w:sz w:val="20"/>
          <w:szCs w:val="20"/>
        </w:rPr>
        <w:t xml:space="preserve"> </w:t>
      </w:r>
      <w:r w:rsidRPr="0033307F">
        <w:rPr>
          <w:rFonts w:ascii="Garamond" w:eastAsia="Times New Roman" w:hAnsi="Garamond" w:cs="Times New Roman"/>
          <w:bCs/>
          <w:sz w:val="20"/>
          <w:szCs w:val="20"/>
        </w:rPr>
        <w:t>č.</w:t>
      </w:r>
      <w:r w:rsidR="0033307F" w:rsidRPr="0033307F">
        <w:rPr>
          <w:rFonts w:ascii="Garamond" w:eastAsia="Times New Roman" w:hAnsi="Garamond" w:cs="Times New Roman"/>
          <w:bCs/>
          <w:sz w:val="20"/>
          <w:szCs w:val="20"/>
        </w:rPr>
        <w:t xml:space="preserve"> </w:t>
      </w:r>
      <w:r w:rsidR="00DF0A0B">
        <w:rPr>
          <w:rFonts w:ascii="Garamond" w:eastAsia="Times New Roman" w:hAnsi="Garamond" w:cs="Times New Roman"/>
          <w:bCs/>
          <w:sz w:val="20"/>
          <w:szCs w:val="20"/>
        </w:rPr>
        <w:t>3</w:t>
      </w:r>
      <w:r w:rsidR="0033307F" w:rsidRPr="0033307F">
        <w:rPr>
          <w:rFonts w:ascii="Garamond" w:eastAsia="Times New Roman" w:hAnsi="Garamond" w:cs="Times New Roman"/>
          <w:bCs/>
          <w:sz w:val="20"/>
          <w:szCs w:val="20"/>
        </w:rPr>
        <w:t xml:space="preserve"> </w:t>
      </w:r>
      <w:bookmarkEnd w:id="5"/>
      <w:r w:rsidR="00E9014F" w:rsidRPr="0033307F">
        <w:rPr>
          <w:rFonts w:ascii="Garamond" w:eastAsia="Times New Roman" w:hAnsi="Garamond" w:cs="Times New Roman"/>
          <w:bCs/>
          <w:sz w:val="20"/>
          <w:szCs w:val="20"/>
        </w:rPr>
        <w:t>vyzýva</w:t>
      </w:r>
      <w:r w:rsidR="0033307F" w:rsidRPr="0033307F">
        <w:rPr>
          <w:rFonts w:ascii="Garamond" w:eastAsia="Times New Roman" w:hAnsi="Garamond" w:cs="Times New Roman"/>
          <w:bCs/>
          <w:sz w:val="20"/>
          <w:szCs w:val="20"/>
        </w:rPr>
        <w:t xml:space="preserve"> </w:t>
      </w:r>
      <w:r w:rsidR="00E9014F" w:rsidRPr="0033307F">
        <w:rPr>
          <w:rFonts w:ascii="Garamond" w:eastAsia="Times New Roman" w:hAnsi="Garamond" w:cs="Times New Roman"/>
          <w:bCs/>
          <w:sz w:val="20"/>
          <w:szCs w:val="20"/>
        </w:rPr>
        <w:t>na</w:t>
      </w:r>
      <w:r w:rsidR="0033307F" w:rsidRPr="0033307F">
        <w:rPr>
          <w:rFonts w:ascii="Garamond" w:eastAsia="Times New Roman" w:hAnsi="Garamond" w:cs="Times New Roman"/>
          <w:bCs/>
          <w:sz w:val="20"/>
          <w:szCs w:val="20"/>
        </w:rPr>
        <w:t xml:space="preserve"> </w:t>
      </w:r>
      <w:r w:rsidR="00E9014F" w:rsidRPr="0033307F">
        <w:rPr>
          <w:rFonts w:ascii="Garamond" w:eastAsia="Times New Roman" w:hAnsi="Garamond" w:cs="Times New Roman"/>
          <w:bCs/>
          <w:sz w:val="20"/>
          <w:szCs w:val="20"/>
        </w:rPr>
        <w:t>predloženie</w:t>
      </w:r>
      <w:r w:rsidR="0033307F" w:rsidRPr="0033307F">
        <w:rPr>
          <w:rFonts w:ascii="Garamond" w:eastAsia="Times New Roman" w:hAnsi="Garamond" w:cs="Times New Roman"/>
          <w:bCs/>
          <w:sz w:val="20"/>
          <w:szCs w:val="20"/>
        </w:rPr>
        <w:t xml:space="preserve"> </w:t>
      </w:r>
      <w:r w:rsidR="00E9014F" w:rsidRPr="0033307F">
        <w:rPr>
          <w:rFonts w:ascii="Garamond" w:eastAsia="Times New Roman" w:hAnsi="Garamond" w:cs="Times New Roman"/>
          <w:bCs/>
          <w:sz w:val="20"/>
          <w:szCs w:val="20"/>
        </w:rPr>
        <w:t>ponuky</w:t>
      </w:r>
      <w:r w:rsidR="0033307F" w:rsidRPr="0033307F">
        <w:rPr>
          <w:rFonts w:ascii="Garamond" w:eastAsia="Times New Roman" w:hAnsi="Garamond" w:cs="Times New Roman"/>
          <w:bCs/>
          <w:sz w:val="20"/>
          <w:szCs w:val="20"/>
        </w:rPr>
        <w:t xml:space="preserve"> </w:t>
      </w:r>
      <w:r w:rsidR="00E9014F" w:rsidRPr="0033307F">
        <w:rPr>
          <w:rFonts w:ascii="Garamond" w:eastAsia="Times New Roman" w:hAnsi="Garamond" w:cs="Times New Roman"/>
          <w:bCs/>
          <w:sz w:val="20"/>
          <w:szCs w:val="20"/>
        </w:rPr>
        <w:t>v</w:t>
      </w:r>
      <w:r w:rsidR="0033307F" w:rsidRPr="0033307F">
        <w:rPr>
          <w:rFonts w:ascii="Garamond" w:eastAsia="Times New Roman" w:hAnsi="Garamond" w:cs="Times New Roman"/>
          <w:bCs/>
          <w:sz w:val="20"/>
          <w:szCs w:val="20"/>
        </w:rPr>
        <w:t xml:space="preserve"> </w:t>
      </w:r>
      <w:r w:rsidR="00E9014F" w:rsidRPr="0033307F">
        <w:rPr>
          <w:rFonts w:ascii="Garamond" w:eastAsia="Times New Roman" w:hAnsi="Garamond" w:cs="Times New Roman"/>
          <w:bCs/>
          <w:sz w:val="20"/>
          <w:szCs w:val="20"/>
        </w:rPr>
        <w:t>rámci</w:t>
      </w:r>
      <w:r w:rsidR="0033307F" w:rsidRPr="0033307F">
        <w:rPr>
          <w:rFonts w:ascii="Garamond" w:eastAsia="Times New Roman" w:hAnsi="Garamond" w:cs="Times New Roman"/>
          <w:bCs/>
          <w:sz w:val="20"/>
          <w:szCs w:val="20"/>
        </w:rPr>
        <w:t xml:space="preserve"> </w:t>
      </w:r>
      <w:r w:rsidR="00E9014F" w:rsidRPr="0033307F">
        <w:rPr>
          <w:rFonts w:ascii="Garamond" w:eastAsia="Times New Roman" w:hAnsi="Garamond" w:cs="Times New Roman"/>
          <w:bCs/>
          <w:sz w:val="20"/>
          <w:szCs w:val="20"/>
        </w:rPr>
        <w:t>konkrétnej</w:t>
      </w:r>
      <w:r w:rsidR="0033307F" w:rsidRPr="0033307F">
        <w:rPr>
          <w:rFonts w:ascii="Garamond" w:eastAsia="Times New Roman" w:hAnsi="Garamond" w:cs="Times New Roman"/>
          <w:bCs/>
          <w:sz w:val="20"/>
          <w:szCs w:val="20"/>
        </w:rPr>
        <w:t xml:space="preserve"> </w:t>
      </w:r>
      <w:r w:rsidR="00E9014F" w:rsidRPr="0033307F">
        <w:rPr>
          <w:rFonts w:ascii="Garamond" w:eastAsia="Times New Roman" w:hAnsi="Garamond" w:cs="Times New Roman"/>
          <w:bCs/>
          <w:sz w:val="20"/>
          <w:szCs w:val="20"/>
        </w:rPr>
        <w:t>zákazky</w:t>
      </w:r>
      <w:r w:rsidR="0033307F" w:rsidRPr="0033307F">
        <w:rPr>
          <w:rFonts w:ascii="Garamond" w:eastAsia="Times New Roman" w:hAnsi="Garamond" w:cs="Times New Roman"/>
          <w:bCs/>
          <w:sz w:val="20"/>
          <w:szCs w:val="20"/>
        </w:rPr>
        <w:t xml:space="preserve"> </w:t>
      </w:r>
      <w:r w:rsidR="00E9014F" w:rsidRPr="0033307F">
        <w:rPr>
          <w:rFonts w:ascii="Garamond" w:eastAsia="Times New Roman" w:hAnsi="Garamond" w:cs="Times New Roman"/>
          <w:bCs/>
          <w:sz w:val="20"/>
          <w:szCs w:val="20"/>
        </w:rPr>
        <w:t>s</w:t>
      </w:r>
      <w:r w:rsidR="00EC2B5B">
        <w:rPr>
          <w:rFonts w:ascii="Garamond" w:eastAsia="Times New Roman" w:hAnsi="Garamond" w:cs="Times New Roman"/>
          <w:bCs/>
          <w:sz w:val="20"/>
          <w:szCs w:val="20"/>
        </w:rPr>
        <w:t xml:space="preserve"> </w:t>
      </w:r>
      <w:r w:rsidR="00E9014F" w:rsidRPr="0033307F">
        <w:rPr>
          <w:rFonts w:ascii="Garamond" w:eastAsia="Times New Roman" w:hAnsi="Garamond" w:cs="Times New Roman"/>
          <w:bCs/>
          <w:sz w:val="20"/>
          <w:szCs w:val="20"/>
        </w:rPr>
        <w:t>názvom:</w:t>
      </w:r>
      <w:r w:rsidR="0033307F" w:rsidRPr="0033307F">
        <w:rPr>
          <w:rFonts w:ascii="Garamond" w:eastAsia="Times New Roman" w:hAnsi="Garamond" w:cs="Times New Roman"/>
          <w:bCs/>
          <w:sz w:val="20"/>
          <w:szCs w:val="20"/>
        </w:rPr>
        <w:t xml:space="preserve"> </w:t>
      </w:r>
      <w:r w:rsidR="00E9014F" w:rsidRPr="0033307F">
        <w:rPr>
          <w:rFonts w:ascii="Garamond" w:eastAsia="Times New Roman" w:hAnsi="Garamond" w:cs="Times New Roman"/>
          <w:bCs/>
          <w:sz w:val="20"/>
          <w:szCs w:val="20"/>
        </w:rPr>
        <w:t>„</w:t>
      </w:r>
      <w:r w:rsidR="00A12884" w:rsidRPr="009D56C4">
        <w:rPr>
          <w:rFonts w:ascii="Garamond" w:hAnsi="Garamond"/>
          <w:b/>
          <w:bCs/>
          <w:sz w:val="20"/>
          <w:szCs w:val="20"/>
        </w:rPr>
        <w:t xml:space="preserve">Nákup náhradných dielov pre trolejbusy - Rôzne náhradné diely - trolejbusy </w:t>
      </w:r>
      <w:r w:rsidR="00EC2B5B">
        <w:rPr>
          <w:rFonts w:ascii="Garamond" w:hAnsi="Garamond"/>
          <w:b/>
          <w:bCs/>
          <w:sz w:val="20"/>
          <w:szCs w:val="20"/>
        </w:rPr>
        <w:t>T0</w:t>
      </w:r>
      <w:r w:rsidR="00CA55EA">
        <w:rPr>
          <w:rFonts w:ascii="Garamond" w:hAnsi="Garamond"/>
          <w:b/>
          <w:bCs/>
          <w:sz w:val="20"/>
          <w:szCs w:val="20"/>
        </w:rPr>
        <w:t>5</w:t>
      </w:r>
      <w:r w:rsidR="00EC2B5B">
        <w:rPr>
          <w:rFonts w:ascii="Garamond" w:hAnsi="Garamond"/>
          <w:b/>
          <w:bCs/>
          <w:sz w:val="20"/>
          <w:szCs w:val="20"/>
        </w:rPr>
        <w:t>/2021</w:t>
      </w:r>
      <w:r w:rsidR="00E9014F" w:rsidRPr="0033307F">
        <w:rPr>
          <w:rFonts w:ascii="Garamond" w:eastAsia="Times New Roman" w:hAnsi="Garamond" w:cs="Times New Roman"/>
          <w:bCs/>
          <w:sz w:val="20"/>
          <w:szCs w:val="20"/>
        </w:rPr>
        <w:t>“,</w:t>
      </w:r>
    </w:p>
    <w:p w14:paraId="7EE7D8D0" w14:textId="77777777" w:rsidR="00E9014F" w:rsidRPr="0033307F" w:rsidRDefault="00E9014F" w:rsidP="0033307F">
      <w:pPr>
        <w:spacing w:after="0" w:line="240" w:lineRule="auto"/>
        <w:jc w:val="both"/>
        <w:rPr>
          <w:rFonts w:ascii="Garamond" w:eastAsia="Times New Roman" w:hAnsi="Garamond" w:cs="Times New Roman"/>
          <w:sz w:val="20"/>
          <w:szCs w:val="20"/>
        </w:rPr>
      </w:pPr>
    </w:p>
    <w:p w14:paraId="2B4C882C" w14:textId="625EC6D4" w:rsidR="00BA6169" w:rsidRPr="0033307F" w:rsidRDefault="00BA6169" w:rsidP="0033307F">
      <w:pPr>
        <w:spacing w:after="0" w:line="240" w:lineRule="auto"/>
        <w:jc w:val="both"/>
        <w:rPr>
          <w:rFonts w:ascii="Garamond" w:eastAsia="Times New Roman" w:hAnsi="Garamond" w:cs="Times New Roman"/>
          <w:sz w:val="20"/>
          <w:szCs w:val="20"/>
        </w:rPr>
      </w:pPr>
      <w:r w:rsidRPr="0033307F">
        <w:rPr>
          <w:rFonts w:ascii="Garamond" w:eastAsia="Times New Roman" w:hAnsi="Garamond" w:cs="Times New Roman"/>
          <w:sz w:val="20"/>
          <w:szCs w:val="20"/>
        </w:rPr>
        <w:t>dokumenty</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v</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rámci</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žiadosti</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o</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účasť,</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ktorá</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bola</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v</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rámci</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dynamického</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nákupného</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systému</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s</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názvom</w:t>
      </w:r>
      <w:r w:rsidR="0033307F" w:rsidRPr="0033307F">
        <w:rPr>
          <w:rFonts w:ascii="Garamond" w:eastAsia="Times New Roman" w:hAnsi="Garamond" w:cs="Times New Roman"/>
          <w:sz w:val="20"/>
          <w:szCs w:val="20"/>
        </w:rPr>
        <w:t xml:space="preserve"> </w:t>
      </w:r>
      <w:r w:rsidR="00E9014F" w:rsidRPr="0033307F">
        <w:rPr>
          <w:rFonts w:ascii="Garamond" w:eastAsia="Times New Roman" w:hAnsi="Garamond" w:cs="Times New Roman"/>
          <w:bCs/>
          <w:sz w:val="20"/>
          <w:szCs w:val="20"/>
        </w:rPr>
        <w:t>„</w:t>
      </w:r>
      <w:r w:rsidR="00A12884" w:rsidRPr="009D56C4">
        <w:rPr>
          <w:rFonts w:ascii="Garamond" w:hAnsi="Garamond"/>
          <w:b/>
          <w:bCs/>
          <w:sz w:val="20"/>
          <w:szCs w:val="20"/>
        </w:rPr>
        <w:t xml:space="preserve">Nákup náhradných dielov pre trolejbusy - Rôzne náhradné diely - trolejbusy </w:t>
      </w:r>
      <w:r w:rsidR="00EC2B5B" w:rsidRPr="00EC2B5B">
        <w:rPr>
          <w:rFonts w:ascii="Garamond" w:hAnsi="Garamond"/>
          <w:b/>
          <w:bCs/>
          <w:sz w:val="20"/>
          <w:szCs w:val="20"/>
        </w:rPr>
        <w:t>T0</w:t>
      </w:r>
      <w:r w:rsidR="00CA55EA">
        <w:rPr>
          <w:rFonts w:ascii="Garamond" w:hAnsi="Garamond"/>
          <w:b/>
          <w:bCs/>
          <w:sz w:val="20"/>
          <w:szCs w:val="20"/>
        </w:rPr>
        <w:t>5</w:t>
      </w:r>
      <w:r w:rsidR="00EC2B5B" w:rsidRPr="00EC2B5B">
        <w:rPr>
          <w:rFonts w:ascii="Garamond" w:hAnsi="Garamond"/>
          <w:b/>
          <w:bCs/>
          <w:sz w:val="20"/>
          <w:szCs w:val="20"/>
        </w:rPr>
        <w:t>/2021</w:t>
      </w:r>
      <w:r w:rsidR="00E9014F" w:rsidRPr="0033307F">
        <w:rPr>
          <w:rFonts w:ascii="Garamond" w:eastAsia="Times New Roman" w:hAnsi="Garamond" w:cs="Times New Roman"/>
          <w:bCs/>
          <w:sz w:val="20"/>
          <w:szCs w:val="20"/>
        </w:rPr>
        <w:t>“,</w:t>
      </w:r>
      <w:r w:rsidR="0033307F" w:rsidRPr="0033307F">
        <w:rPr>
          <w:rFonts w:ascii="Garamond" w:eastAsia="Times New Roman" w:hAnsi="Garamond" w:cs="Times New Roman"/>
          <w:bCs/>
          <w:sz w:val="20"/>
          <w:szCs w:val="20"/>
        </w:rPr>
        <w:t xml:space="preserve"> </w:t>
      </w:r>
      <w:r w:rsidRPr="0033307F">
        <w:rPr>
          <w:rFonts w:ascii="Garamond" w:eastAsia="Times New Roman" w:hAnsi="Garamond" w:cs="Times New Roman"/>
          <w:sz w:val="20"/>
          <w:szCs w:val="20"/>
        </w:rPr>
        <w:t>predložená</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elektronicky,</w:t>
      </w:r>
      <w:r w:rsidR="0033307F" w:rsidRPr="0033307F">
        <w:rPr>
          <w:rFonts w:ascii="Garamond" w:eastAsia="Times New Roman" w:hAnsi="Garamond" w:cs="Arial"/>
          <w:sz w:val="20"/>
          <w:szCs w:val="20"/>
        </w:rPr>
        <w:t xml:space="preserve"> </w:t>
      </w:r>
      <w:r w:rsidRPr="0033307F">
        <w:rPr>
          <w:rFonts w:ascii="Garamond" w:eastAsia="Times New Roman" w:hAnsi="Garamond" w:cs="Arial"/>
          <w:sz w:val="20"/>
          <w:szCs w:val="20"/>
        </w:rPr>
        <w:t>spôsobom</w:t>
      </w:r>
      <w:r w:rsidR="0033307F" w:rsidRPr="0033307F">
        <w:rPr>
          <w:rFonts w:ascii="Garamond" w:eastAsia="Times New Roman" w:hAnsi="Garamond" w:cs="Arial"/>
          <w:sz w:val="20"/>
          <w:szCs w:val="20"/>
        </w:rPr>
        <w:t xml:space="preserve"> </w:t>
      </w:r>
      <w:r w:rsidRPr="0033307F">
        <w:rPr>
          <w:rFonts w:ascii="Garamond" w:eastAsia="Times New Roman" w:hAnsi="Garamond" w:cs="Arial"/>
          <w:sz w:val="20"/>
          <w:szCs w:val="20"/>
        </w:rPr>
        <w:t>určeným</w:t>
      </w:r>
      <w:r w:rsidR="0033307F" w:rsidRPr="0033307F">
        <w:rPr>
          <w:rFonts w:ascii="Garamond" w:eastAsia="Times New Roman" w:hAnsi="Garamond" w:cs="Arial"/>
          <w:sz w:val="20"/>
          <w:szCs w:val="20"/>
        </w:rPr>
        <w:t xml:space="preserve"> </w:t>
      </w:r>
      <w:r w:rsidRPr="0033307F">
        <w:rPr>
          <w:rFonts w:ascii="Garamond" w:eastAsia="Times New Roman" w:hAnsi="Garamond" w:cs="Arial"/>
          <w:sz w:val="20"/>
          <w:szCs w:val="20"/>
        </w:rPr>
        <w:t>funkcionalitou</w:t>
      </w:r>
      <w:r w:rsidR="0033307F" w:rsidRPr="0033307F">
        <w:rPr>
          <w:rFonts w:ascii="Garamond" w:eastAsia="Times New Roman" w:hAnsi="Garamond" w:cs="Arial"/>
          <w:sz w:val="20"/>
          <w:szCs w:val="20"/>
        </w:rPr>
        <w:t xml:space="preserve"> </w:t>
      </w:r>
      <w:r w:rsidRPr="0033307F">
        <w:rPr>
          <w:rFonts w:ascii="Garamond" w:eastAsia="Times New Roman" w:hAnsi="Garamond" w:cs="Arial"/>
          <w:sz w:val="20"/>
          <w:szCs w:val="20"/>
        </w:rPr>
        <w:t>JOSEPHINE</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sú</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zhodné</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s</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originálnymi</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dokumentmi</w:t>
      </w:r>
      <w:r w:rsidR="00B50F4F" w:rsidRPr="0033307F">
        <w:rPr>
          <w:rFonts w:ascii="Garamond" w:eastAsia="Times New Roman" w:hAnsi="Garamond" w:cs="Times New Roman"/>
          <w:sz w:val="20"/>
          <w:szCs w:val="20"/>
        </w:rPr>
        <w:t>;</w:t>
      </w:r>
    </w:p>
    <w:p w14:paraId="5E93132F" w14:textId="3EEF0431" w:rsidR="00BA6169" w:rsidRPr="0033307F" w:rsidRDefault="00BA6169" w:rsidP="0033307F">
      <w:pPr>
        <w:spacing w:after="0" w:line="240" w:lineRule="auto"/>
        <w:rPr>
          <w:rFonts w:ascii="Garamond" w:eastAsia="Times New Roman" w:hAnsi="Garamond" w:cs="Times New Roman"/>
          <w:sz w:val="20"/>
          <w:szCs w:val="20"/>
        </w:rPr>
      </w:pPr>
    </w:p>
    <w:p w14:paraId="7AF1DA45" w14:textId="55014EEE" w:rsidR="00BA6169" w:rsidRPr="0033307F" w:rsidRDefault="00BA6169" w:rsidP="0033307F">
      <w:pPr>
        <w:spacing w:after="0" w:line="240" w:lineRule="auto"/>
        <w:rPr>
          <w:rFonts w:ascii="Garamond" w:eastAsia="Times New Roman" w:hAnsi="Garamond" w:cs="Times New Roman"/>
          <w:sz w:val="20"/>
          <w:szCs w:val="20"/>
        </w:rPr>
      </w:pPr>
      <w:r w:rsidRPr="0033307F">
        <w:rPr>
          <w:rFonts w:ascii="Garamond" w:eastAsia="Times New Roman" w:hAnsi="Garamond" w:cs="Times New Roman"/>
          <w:sz w:val="20"/>
          <w:szCs w:val="20"/>
        </w:rPr>
        <w:t>a</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zároveň</w:t>
      </w:r>
    </w:p>
    <w:p w14:paraId="5384DA0B" w14:textId="77777777" w:rsidR="00BA6169" w:rsidRPr="0033307F" w:rsidRDefault="00BA6169" w:rsidP="0033307F">
      <w:pPr>
        <w:spacing w:after="0" w:line="240" w:lineRule="auto"/>
        <w:rPr>
          <w:rFonts w:ascii="Garamond" w:eastAsia="Times New Roman" w:hAnsi="Garamond" w:cs="Times New Roman"/>
          <w:sz w:val="20"/>
          <w:szCs w:val="20"/>
        </w:rPr>
      </w:pPr>
    </w:p>
    <w:p w14:paraId="4A873093" w14:textId="1D192B51" w:rsidR="00BA6169" w:rsidRPr="0033307F" w:rsidRDefault="00BA6169" w:rsidP="0033307F">
      <w:pPr>
        <w:spacing w:after="0" w:line="240" w:lineRule="auto"/>
        <w:jc w:val="both"/>
        <w:rPr>
          <w:rFonts w:ascii="Garamond" w:eastAsia="Times New Roman" w:hAnsi="Garamond" w:cs="Times New Roman"/>
          <w:sz w:val="20"/>
          <w:szCs w:val="20"/>
        </w:rPr>
      </w:pPr>
      <w:r w:rsidRPr="0033307F">
        <w:rPr>
          <w:rFonts w:ascii="Garamond" w:eastAsia="Times New Roman" w:hAnsi="Garamond" w:cs="Times New Roman"/>
          <w:sz w:val="20"/>
          <w:szCs w:val="20"/>
        </w:rPr>
        <w:t>ak</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uchádzač</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nevypracoval</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ponuku</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predkladanú</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na</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konkrétnu</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zákazku</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zadávanú</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v</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rámci</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dynamického</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nákupného</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systému</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sám,</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uvedie</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v</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tomto</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čestnom</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vyhlásení</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osobu,</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ktorej</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služby</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alebo</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podklady</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pri</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jej</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vypracovaní</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využil.</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Údaje</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podľa</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prvej</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vety</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uchádzač</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uvedie</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v</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rozsahu</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meno</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a</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priezvisko,</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obchodné</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meno</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alebo</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názov,</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adresa</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pobytu,</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sídlo</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alebo</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miesto</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podnikania</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a</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identifikačné</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číslo,</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ak</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bolo</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pridelené.</w:t>
      </w:r>
    </w:p>
    <w:p w14:paraId="3F5F5E0E" w14:textId="6C7DBDCA" w:rsidR="00BA6169" w:rsidRPr="0033307F" w:rsidRDefault="00BA6169" w:rsidP="0033307F">
      <w:pPr>
        <w:spacing w:after="0" w:line="240" w:lineRule="auto"/>
        <w:rPr>
          <w:rFonts w:ascii="Garamond" w:eastAsia="Times New Roman" w:hAnsi="Garamond" w:cs="Times New Roman"/>
          <w:sz w:val="20"/>
          <w:szCs w:val="20"/>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553"/>
        <w:gridCol w:w="4457"/>
      </w:tblGrid>
      <w:tr w:rsidR="00BA6169" w:rsidRPr="0033307F" w14:paraId="0EE400D7" w14:textId="77777777" w:rsidTr="00A635AC">
        <w:trPr>
          <w:jc w:val="center"/>
        </w:trPr>
        <w:tc>
          <w:tcPr>
            <w:tcW w:w="4553" w:type="dxa"/>
            <w:tcBorders>
              <w:top w:val="single" w:sz="4" w:space="0" w:color="000000"/>
              <w:left w:val="single" w:sz="4" w:space="0" w:color="000000"/>
              <w:bottom w:val="single" w:sz="4" w:space="0" w:color="000000"/>
              <w:right w:val="single" w:sz="4" w:space="0" w:color="000000"/>
            </w:tcBorders>
            <w:hideMark/>
          </w:tcPr>
          <w:p w14:paraId="63BE7B00" w14:textId="6FDB301D" w:rsidR="00BA6169" w:rsidRPr="0033307F" w:rsidRDefault="00BA6169" w:rsidP="0033307F">
            <w:pPr>
              <w:spacing w:after="0" w:line="240" w:lineRule="auto"/>
              <w:rPr>
                <w:rFonts w:ascii="Garamond" w:eastAsia="Times New Roman" w:hAnsi="Garamond" w:cs="Times New Roman"/>
                <w:sz w:val="20"/>
                <w:szCs w:val="20"/>
                <w:lang w:eastAsia="cs-CZ"/>
              </w:rPr>
            </w:pPr>
            <w:r w:rsidRPr="0033307F">
              <w:rPr>
                <w:rFonts w:ascii="Garamond" w:eastAsia="Times New Roman" w:hAnsi="Garamond" w:cs="Times New Roman"/>
                <w:sz w:val="20"/>
                <w:szCs w:val="20"/>
                <w:lang w:eastAsia="cs-CZ"/>
              </w:rPr>
              <w:t>Meno</w:t>
            </w:r>
            <w:r w:rsidR="0033307F" w:rsidRPr="0033307F">
              <w:rPr>
                <w:rFonts w:ascii="Garamond" w:eastAsia="Times New Roman" w:hAnsi="Garamond" w:cs="Times New Roman"/>
                <w:sz w:val="20"/>
                <w:szCs w:val="20"/>
                <w:lang w:eastAsia="cs-CZ"/>
              </w:rPr>
              <w:t xml:space="preserve"> </w:t>
            </w:r>
            <w:r w:rsidRPr="0033307F">
              <w:rPr>
                <w:rFonts w:ascii="Garamond" w:eastAsia="Times New Roman" w:hAnsi="Garamond" w:cs="Times New Roman"/>
                <w:sz w:val="20"/>
                <w:szCs w:val="20"/>
                <w:lang w:eastAsia="cs-CZ"/>
              </w:rPr>
              <w:t>a</w:t>
            </w:r>
            <w:r w:rsidR="0033307F" w:rsidRPr="0033307F">
              <w:rPr>
                <w:rFonts w:ascii="Garamond" w:eastAsia="Times New Roman" w:hAnsi="Garamond" w:cs="Times New Roman"/>
                <w:sz w:val="20"/>
                <w:szCs w:val="20"/>
                <w:lang w:eastAsia="cs-CZ"/>
              </w:rPr>
              <w:t xml:space="preserve"> </w:t>
            </w:r>
            <w:r w:rsidRPr="0033307F">
              <w:rPr>
                <w:rFonts w:ascii="Garamond" w:eastAsia="Times New Roman" w:hAnsi="Garamond" w:cs="Times New Roman"/>
                <w:sz w:val="20"/>
                <w:szCs w:val="20"/>
                <w:lang w:eastAsia="cs-CZ"/>
              </w:rPr>
              <w:t>priezvisko:</w:t>
            </w:r>
          </w:p>
        </w:tc>
        <w:tc>
          <w:tcPr>
            <w:tcW w:w="4457" w:type="dxa"/>
            <w:tcBorders>
              <w:top w:val="single" w:sz="4" w:space="0" w:color="000000"/>
              <w:left w:val="single" w:sz="4" w:space="0" w:color="000000"/>
              <w:bottom w:val="single" w:sz="4" w:space="0" w:color="000000"/>
              <w:right w:val="single" w:sz="4" w:space="0" w:color="000000"/>
            </w:tcBorders>
          </w:tcPr>
          <w:p w14:paraId="1D8192A8" w14:textId="77777777" w:rsidR="00BA6169" w:rsidRPr="0033307F" w:rsidRDefault="00BA6169" w:rsidP="0033307F">
            <w:pPr>
              <w:spacing w:after="0" w:line="240" w:lineRule="auto"/>
              <w:rPr>
                <w:rFonts w:ascii="Garamond" w:eastAsia="Times New Roman" w:hAnsi="Garamond" w:cs="Times New Roman"/>
                <w:sz w:val="20"/>
                <w:szCs w:val="20"/>
                <w:lang w:eastAsia="cs-CZ"/>
              </w:rPr>
            </w:pPr>
          </w:p>
        </w:tc>
      </w:tr>
      <w:tr w:rsidR="00BA6169" w:rsidRPr="0033307F" w14:paraId="67D1BC90" w14:textId="77777777" w:rsidTr="00A635AC">
        <w:trPr>
          <w:jc w:val="center"/>
        </w:trPr>
        <w:tc>
          <w:tcPr>
            <w:tcW w:w="4553" w:type="dxa"/>
            <w:tcBorders>
              <w:top w:val="single" w:sz="4" w:space="0" w:color="000000"/>
              <w:left w:val="single" w:sz="4" w:space="0" w:color="000000"/>
              <w:bottom w:val="single" w:sz="4" w:space="0" w:color="000000"/>
              <w:right w:val="single" w:sz="4" w:space="0" w:color="000000"/>
            </w:tcBorders>
            <w:hideMark/>
          </w:tcPr>
          <w:p w14:paraId="5C00E85C" w14:textId="4055E0E4" w:rsidR="00BA6169" w:rsidRPr="0033307F" w:rsidRDefault="00BA6169" w:rsidP="0033307F">
            <w:pPr>
              <w:spacing w:after="0" w:line="240" w:lineRule="auto"/>
              <w:rPr>
                <w:rFonts w:ascii="Garamond" w:eastAsia="Times New Roman" w:hAnsi="Garamond" w:cs="Times New Roman"/>
                <w:sz w:val="20"/>
                <w:szCs w:val="20"/>
                <w:lang w:eastAsia="cs-CZ"/>
              </w:rPr>
            </w:pPr>
            <w:r w:rsidRPr="0033307F">
              <w:rPr>
                <w:rFonts w:ascii="Garamond" w:eastAsia="Times New Roman" w:hAnsi="Garamond" w:cs="Times New Roman"/>
                <w:sz w:val="20"/>
                <w:szCs w:val="20"/>
                <w:lang w:eastAsia="cs-CZ"/>
              </w:rPr>
              <w:t>Obchodné</w:t>
            </w:r>
            <w:r w:rsidR="0033307F" w:rsidRPr="0033307F">
              <w:rPr>
                <w:rFonts w:ascii="Garamond" w:eastAsia="Times New Roman" w:hAnsi="Garamond" w:cs="Times New Roman"/>
                <w:sz w:val="20"/>
                <w:szCs w:val="20"/>
                <w:lang w:eastAsia="cs-CZ"/>
              </w:rPr>
              <w:t xml:space="preserve"> </w:t>
            </w:r>
            <w:r w:rsidRPr="0033307F">
              <w:rPr>
                <w:rFonts w:ascii="Garamond" w:eastAsia="Times New Roman" w:hAnsi="Garamond" w:cs="Times New Roman"/>
                <w:sz w:val="20"/>
                <w:szCs w:val="20"/>
                <w:lang w:eastAsia="cs-CZ"/>
              </w:rPr>
              <w:t>meno</w:t>
            </w:r>
            <w:r w:rsidR="0033307F" w:rsidRPr="0033307F">
              <w:rPr>
                <w:rFonts w:ascii="Garamond" w:eastAsia="Times New Roman" w:hAnsi="Garamond" w:cs="Times New Roman"/>
                <w:sz w:val="20"/>
                <w:szCs w:val="20"/>
                <w:lang w:eastAsia="cs-CZ"/>
              </w:rPr>
              <w:t xml:space="preserve"> </w:t>
            </w:r>
            <w:r w:rsidRPr="0033307F">
              <w:rPr>
                <w:rFonts w:ascii="Garamond" w:eastAsia="Times New Roman" w:hAnsi="Garamond" w:cs="Times New Roman"/>
                <w:sz w:val="20"/>
                <w:szCs w:val="20"/>
                <w:lang w:eastAsia="cs-CZ"/>
              </w:rPr>
              <w:t>alebo</w:t>
            </w:r>
            <w:r w:rsidR="0033307F" w:rsidRPr="0033307F">
              <w:rPr>
                <w:rFonts w:ascii="Garamond" w:eastAsia="Times New Roman" w:hAnsi="Garamond" w:cs="Times New Roman"/>
                <w:sz w:val="20"/>
                <w:szCs w:val="20"/>
                <w:lang w:eastAsia="cs-CZ"/>
              </w:rPr>
              <w:t xml:space="preserve"> </w:t>
            </w:r>
            <w:r w:rsidRPr="0033307F">
              <w:rPr>
                <w:rFonts w:ascii="Garamond" w:eastAsia="Times New Roman" w:hAnsi="Garamond" w:cs="Times New Roman"/>
                <w:sz w:val="20"/>
                <w:szCs w:val="20"/>
                <w:lang w:eastAsia="cs-CZ"/>
              </w:rPr>
              <w:t>názov:</w:t>
            </w:r>
          </w:p>
        </w:tc>
        <w:tc>
          <w:tcPr>
            <w:tcW w:w="4457" w:type="dxa"/>
            <w:tcBorders>
              <w:top w:val="single" w:sz="4" w:space="0" w:color="000000"/>
              <w:left w:val="single" w:sz="4" w:space="0" w:color="000000"/>
              <w:bottom w:val="single" w:sz="4" w:space="0" w:color="000000"/>
              <w:right w:val="single" w:sz="4" w:space="0" w:color="000000"/>
            </w:tcBorders>
          </w:tcPr>
          <w:p w14:paraId="29DEEA5D" w14:textId="77777777" w:rsidR="00BA6169" w:rsidRPr="0033307F" w:rsidRDefault="00BA6169" w:rsidP="0033307F">
            <w:pPr>
              <w:spacing w:after="0" w:line="240" w:lineRule="auto"/>
              <w:rPr>
                <w:rFonts w:ascii="Garamond" w:eastAsia="Times New Roman" w:hAnsi="Garamond" w:cs="Times New Roman"/>
                <w:sz w:val="20"/>
                <w:szCs w:val="20"/>
                <w:lang w:eastAsia="cs-CZ"/>
              </w:rPr>
            </w:pPr>
          </w:p>
        </w:tc>
      </w:tr>
      <w:tr w:rsidR="00BA6169" w:rsidRPr="0033307F" w14:paraId="02503CF9" w14:textId="77777777" w:rsidTr="00A635AC">
        <w:trPr>
          <w:jc w:val="center"/>
        </w:trPr>
        <w:tc>
          <w:tcPr>
            <w:tcW w:w="4553" w:type="dxa"/>
            <w:tcBorders>
              <w:top w:val="single" w:sz="4" w:space="0" w:color="000000"/>
              <w:left w:val="single" w:sz="4" w:space="0" w:color="000000"/>
              <w:bottom w:val="single" w:sz="4" w:space="0" w:color="000000"/>
              <w:right w:val="single" w:sz="4" w:space="0" w:color="000000"/>
            </w:tcBorders>
            <w:hideMark/>
          </w:tcPr>
          <w:p w14:paraId="743BC4CA" w14:textId="7C0B9467" w:rsidR="00BA6169" w:rsidRPr="0033307F" w:rsidRDefault="00BA6169" w:rsidP="0033307F">
            <w:pPr>
              <w:spacing w:after="0" w:line="240" w:lineRule="auto"/>
              <w:rPr>
                <w:rFonts w:ascii="Garamond" w:eastAsia="Times New Roman" w:hAnsi="Garamond" w:cs="Times New Roman"/>
                <w:sz w:val="20"/>
                <w:szCs w:val="20"/>
                <w:lang w:eastAsia="cs-CZ"/>
              </w:rPr>
            </w:pPr>
            <w:r w:rsidRPr="0033307F">
              <w:rPr>
                <w:rFonts w:ascii="Garamond" w:eastAsia="Times New Roman" w:hAnsi="Garamond" w:cs="Times New Roman"/>
                <w:sz w:val="20"/>
                <w:szCs w:val="20"/>
                <w:lang w:eastAsia="cs-CZ"/>
              </w:rPr>
              <w:t>Adresa</w:t>
            </w:r>
            <w:r w:rsidR="0033307F" w:rsidRPr="0033307F">
              <w:rPr>
                <w:rFonts w:ascii="Garamond" w:eastAsia="Times New Roman" w:hAnsi="Garamond" w:cs="Times New Roman"/>
                <w:sz w:val="20"/>
                <w:szCs w:val="20"/>
                <w:lang w:eastAsia="cs-CZ"/>
              </w:rPr>
              <w:t xml:space="preserve"> </w:t>
            </w:r>
            <w:r w:rsidRPr="0033307F">
              <w:rPr>
                <w:rFonts w:ascii="Garamond" w:eastAsia="Times New Roman" w:hAnsi="Garamond" w:cs="Times New Roman"/>
                <w:sz w:val="20"/>
                <w:szCs w:val="20"/>
                <w:lang w:eastAsia="cs-CZ"/>
              </w:rPr>
              <w:t>pobytu,</w:t>
            </w:r>
            <w:r w:rsidR="0033307F" w:rsidRPr="0033307F">
              <w:rPr>
                <w:rFonts w:ascii="Garamond" w:eastAsia="Times New Roman" w:hAnsi="Garamond" w:cs="Times New Roman"/>
                <w:sz w:val="20"/>
                <w:szCs w:val="20"/>
                <w:lang w:eastAsia="cs-CZ"/>
              </w:rPr>
              <w:t xml:space="preserve"> </w:t>
            </w:r>
            <w:r w:rsidRPr="0033307F">
              <w:rPr>
                <w:rFonts w:ascii="Garamond" w:eastAsia="Times New Roman" w:hAnsi="Garamond" w:cs="Times New Roman"/>
                <w:sz w:val="20"/>
                <w:szCs w:val="20"/>
                <w:lang w:eastAsia="cs-CZ"/>
              </w:rPr>
              <w:t>sídlo</w:t>
            </w:r>
            <w:r w:rsidR="0033307F" w:rsidRPr="0033307F">
              <w:rPr>
                <w:rFonts w:ascii="Garamond" w:eastAsia="Times New Roman" w:hAnsi="Garamond" w:cs="Times New Roman"/>
                <w:sz w:val="20"/>
                <w:szCs w:val="20"/>
                <w:lang w:eastAsia="cs-CZ"/>
              </w:rPr>
              <w:t xml:space="preserve"> </w:t>
            </w:r>
            <w:r w:rsidRPr="0033307F">
              <w:rPr>
                <w:rFonts w:ascii="Garamond" w:eastAsia="Times New Roman" w:hAnsi="Garamond" w:cs="Times New Roman"/>
                <w:sz w:val="20"/>
                <w:szCs w:val="20"/>
                <w:lang w:eastAsia="cs-CZ"/>
              </w:rPr>
              <w:t>alebo</w:t>
            </w:r>
            <w:r w:rsidR="0033307F" w:rsidRPr="0033307F">
              <w:rPr>
                <w:rFonts w:ascii="Garamond" w:eastAsia="Times New Roman" w:hAnsi="Garamond" w:cs="Times New Roman"/>
                <w:sz w:val="20"/>
                <w:szCs w:val="20"/>
                <w:lang w:eastAsia="cs-CZ"/>
              </w:rPr>
              <w:t xml:space="preserve"> </w:t>
            </w:r>
            <w:r w:rsidRPr="0033307F">
              <w:rPr>
                <w:rFonts w:ascii="Garamond" w:eastAsia="Times New Roman" w:hAnsi="Garamond" w:cs="Times New Roman"/>
                <w:sz w:val="20"/>
                <w:szCs w:val="20"/>
                <w:lang w:eastAsia="cs-CZ"/>
              </w:rPr>
              <w:t>miesto</w:t>
            </w:r>
            <w:r w:rsidR="0033307F" w:rsidRPr="0033307F">
              <w:rPr>
                <w:rFonts w:ascii="Garamond" w:eastAsia="Times New Roman" w:hAnsi="Garamond" w:cs="Times New Roman"/>
                <w:sz w:val="20"/>
                <w:szCs w:val="20"/>
                <w:lang w:eastAsia="cs-CZ"/>
              </w:rPr>
              <w:t xml:space="preserve"> </w:t>
            </w:r>
            <w:r w:rsidRPr="0033307F">
              <w:rPr>
                <w:rFonts w:ascii="Garamond" w:eastAsia="Times New Roman" w:hAnsi="Garamond" w:cs="Times New Roman"/>
                <w:sz w:val="20"/>
                <w:szCs w:val="20"/>
                <w:lang w:eastAsia="cs-CZ"/>
              </w:rPr>
              <w:t>podnikania:</w:t>
            </w:r>
          </w:p>
        </w:tc>
        <w:tc>
          <w:tcPr>
            <w:tcW w:w="4457" w:type="dxa"/>
            <w:tcBorders>
              <w:top w:val="single" w:sz="4" w:space="0" w:color="000000"/>
              <w:left w:val="single" w:sz="4" w:space="0" w:color="000000"/>
              <w:bottom w:val="single" w:sz="4" w:space="0" w:color="000000"/>
              <w:right w:val="single" w:sz="4" w:space="0" w:color="000000"/>
            </w:tcBorders>
          </w:tcPr>
          <w:p w14:paraId="33F9697A" w14:textId="77777777" w:rsidR="00BA6169" w:rsidRPr="0033307F" w:rsidRDefault="00BA6169" w:rsidP="0033307F">
            <w:pPr>
              <w:spacing w:after="0" w:line="240" w:lineRule="auto"/>
              <w:rPr>
                <w:rFonts w:ascii="Garamond" w:eastAsia="Times New Roman" w:hAnsi="Garamond" w:cs="Times New Roman"/>
                <w:sz w:val="20"/>
                <w:szCs w:val="20"/>
                <w:lang w:eastAsia="cs-CZ"/>
              </w:rPr>
            </w:pPr>
          </w:p>
        </w:tc>
      </w:tr>
      <w:tr w:rsidR="00BA6169" w:rsidRPr="0033307F" w14:paraId="6B9722D3" w14:textId="77777777" w:rsidTr="00A635AC">
        <w:trPr>
          <w:jc w:val="center"/>
        </w:trPr>
        <w:tc>
          <w:tcPr>
            <w:tcW w:w="4553" w:type="dxa"/>
            <w:tcBorders>
              <w:top w:val="single" w:sz="4" w:space="0" w:color="000000"/>
              <w:left w:val="single" w:sz="4" w:space="0" w:color="000000"/>
              <w:bottom w:val="single" w:sz="4" w:space="0" w:color="000000"/>
              <w:right w:val="single" w:sz="4" w:space="0" w:color="000000"/>
            </w:tcBorders>
            <w:hideMark/>
          </w:tcPr>
          <w:p w14:paraId="5B3FD327" w14:textId="377122E2" w:rsidR="00BA6169" w:rsidRPr="0033307F" w:rsidRDefault="00BA6169" w:rsidP="0033307F">
            <w:pPr>
              <w:spacing w:after="0" w:line="240" w:lineRule="auto"/>
              <w:rPr>
                <w:rFonts w:ascii="Garamond" w:eastAsia="Times New Roman" w:hAnsi="Garamond" w:cs="Times New Roman"/>
                <w:sz w:val="20"/>
                <w:szCs w:val="20"/>
                <w:lang w:eastAsia="cs-CZ"/>
              </w:rPr>
            </w:pPr>
            <w:r w:rsidRPr="0033307F">
              <w:rPr>
                <w:rFonts w:ascii="Garamond" w:eastAsia="Times New Roman" w:hAnsi="Garamond" w:cs="Times New Roman"/>
                <w:sz w:val="20"/>
                <w:szCs w:val="20"/>
                <w:lang w:eastAsia="cs-CZ"/>
              </w:rPr>
              <w:t>Identifikačné</w:t>
            </w:r>
            <w:r w:rsidR="0033307F" w:rsidRPr="0033307F">
              <w:rPr>
                <w:rFonts w:ascii="Garamond" w:eastAsia="Times New Roman" w:hAnsi="Garamond" w:cs="Times New Roman"/>
                <w:sz w:val="20"/>
                <w:szCs w:val="20"/>
                <w:lang w:eastAsia="cs-CZ"/>
              </w:rPr>
              <w:t xml:space="preserve"> </w:t>
            </w:r>
            <w:r w:rsidRPr="0033307F">
              <w:rPr>
                <w:rFonts w:ascii="Garamond" w:eastAsia="Times New Roman" w:hAnsi="Garamond" w:cs="Times New Roman"/>
                <w:sz w:val="20"/>
                <w:szCs w:val="20"/>
                <w:lang w:eastAsia="cs-CZ"/>
              </w:rPr>
              <w:t>číslo(ak</w:t>
            </w:r>
            <w:r w:rsidR="0033307F" w:rsidRPr="0033307F">
              <w:rPr>
                <w:rFonts w:ascii="Garamond" w:eastAsia="Times New Roman" w:hAnsi="Garamond" w:cs="Times New Roman"/>
                <w:sz w:val="20"/>
                <w:szCs w:val="20"/>
                <w:lang w:eastAsia="cs-CZ"/>
              </w:rPr>
              <w:t xml:space="preserve"> </w:t>
            </w:r>
            <w:r w:rsidRPr="0033307F">
              <w:rPr>
                <w:rFonts w:ascii="Garamond" w:eastAsia="Times New Roman" w:hAnsi="Garamond" w:cs="Times New Roman"/>
                <w:sz w:val="20"/>
                <w:szCs w:val="20"/>
                <w:lang w:eastAsia="cs-CZ"/>
              </w:rPr>
              <w:t>je</w:t>
            </w:r>
            <w:r w:rsidR="0033307F" w:rsidRPr="0033307F">
              <w:rPr>
                <w:rFonts w:ascii="Garamond" w:eastAsia="Times New Roman" w:hAnsi="Garamond" w:cs="Times New Roman"/>
                <w:sz w:val="20"/>
                <w:szCs w:val="20"/>
                <w:lang w:eastAsia="cs-CZ"/>
              </w:rPr>
              <w:t xml:space="preserve"> </w:t>
            </w:r>
            <w:r w:rsidRPr="0033307F">
              <w:rPr>
                <w:rFonts w:ascii="Garamond" w:eastAsia="Times New Roman" w:hAnsi="Garamond" w:cs="Times New Roman"/>
                <w:sz w:val="20"/>
                <w:szCs w:val="20"/>
                <w:lang w:eastAsia="cs-CZ"/>
              </w:rPr>
              <w:t>pridelené):</w:t>
            </w:r>
          </w:p>
        </w:tc>
        <w:tc>
          <w:tcPr>
            <w:tcW w:w="4457" w:type="dxa"/>
            <w:tcBorders>
              <w:top w:val="single" w:sz="4" w:space="0" w:color="000000"/>
              <w:left w:val="single" w:sz="4" w:space="0" w:color="000000"/>
              <w:bottom w:val="single" w:sz="4" w:space="0" w:color="000000"/>
              <w:right w:val="single" w:sz="4" w:space="0" w:color="000000"/>
            </w:tcBorders>
          </w:tcPr>
          <w:p w14:paraId="3A946FF0" w14:textId="77777777" w:rsidR="00BA6169" w:rsidRPr="0033307F" w:rsidRDefault="00BA6169" w:rsidP="0033307F">
            <w:pPr>
              <w:spacing w:after="0" w:line="240" w:lineRule="auto"/>
              <w:rPr>
                <w:rFonts w:ascii="Garamond" w:eastAsia="Times New Roman" w:hAnsi="Garamond" w:cs="Times New Roman"/>
                <w:sz w:val="20"/>
                <w:szCs w:val="20"/>
                <w:lang w:eastAsia="cs-CZ"/>
              </w:rPr>
            </w:pPr>
          </w:p>
        </w:tc>
      </w:tr>
    </w:tbl>
    <w:p w14:paraId="2EE6D9C2" w14:textId="693CA630" w:rsidR="00BA6169" w:rsidRPr="0033307F" w:rsidRDefault="00BA6169" w:rsidP="0033307F">
      <w:pPr>
        <w:spacing w:after="0" w:line="240" w:lineRule="auto"/>
        <w:rPr>
          <w:rFonts w:ascii="Garamond" w:eastAsia="Times New Roman" w:hAnsi="Garamond" w:cs="Times New Roman"/>
          <w:sz w:val="20"/>
          <w:szCs w:val="20"/>
        </w:rPr>
      </w:pPr>
    </w:p>
    <w:p w14:paraId="56C080EA" w14:textId="321E660D" w:rsidR="00BA6169" w:rsidRPr="0033307F" w:rsidRDefault="00BA6169" w:rsidP="0033307F">
      <w:pPr>
        <w:spacing w:after="0" w:line="240" w:lineRule="auto"/>
        <w:rPr>
          <w:rFonts w:ascii="Garamond" w:eastAsia="Times New Roman" w:hAnsi="Garamond" w:cs="Times New Roman"/>
          <w:sz w:val="20"/>
          <w:szCs w:val="20"/>
        </w:rPr>
      </w:pPr>
    </w:p>
    <w:p w14:paraId="533DE0C8" w14:textId="07E52D41" w:rsidR="00BA6169" w:rsidRPr="0033307F" w:rsidRDefault="00BA6169" w:rsidP="0033307F">
      <w:pPr>
        <w:spacing w:after="0" w:line="240" w:lineRule="auto"/>
        <w:rPr>
          <w:rFonts w:ascii="Garamond" w:eastAsia="Times New Roman" w:hAnsi="Garamond" w:cs="Times New Roman"/>
          <w:sz w:val="20"/>
          <w:szCs w:val="20"/>
        </w:rPr>
      </w:pPr>
    </w:p>
    <w:p w14:paraId="7E05CCDC" w14:textId="77777777" w:rsidR="00BA6169" w:rsidRPr="0033307F" w:rsidRDefault="00BA6169" w:rsidP="0033307F">
      <w:pPr>
        <w:spacing w:after="0" w:line="240" w:lineRule="auto"/>
        <w:rPr>
          <w:rFonts w:ascii="Garamond" w:eastAsia="Times New Roman" w:hAnsi="Garamond" w:cs="Times New Roman"/>
          <w:sz w:val="20"/>
          <w:szCs w:val="20"/>
        </w:rPr>
      </w:pPr>
    </w:p>
    <w:p w14:paraId="48A81315" w14:textId="77777777" w:rsidR="00BA6169" w:rsidRPr="0033307F" w:rsidRDefault="00BA6169" w:rsidP="0033307F">
      <w:pPr>
        <w:spacing w:after="0" w:line="240" w:lineRule="auto"/>
        <w:rPr>
          <w:rFonts w:ascii="Garamond" w:eastAsia="Times New Roman" w:hAnsi="Garamond" w:cs="Times New Roman"/>
          <w:sz w:val="20"/>
          <w:szCs w:val="20"/>
        </w:rPr>
      </w:pPr>
    </w:p>
    <w:p w14:paraId="72F0D7DB" w14:textId="205818B4" w:rsidR="00BA6169" w:rsidRPr="0033307F" w:rsidRDefault="00BA6169" w:rsidP="0033307F">
      <w:pPr>
        <w:spacing w:after="0" w:line="240" w:lineRule="auto"/>
        <w:rPr>
          <w:rFonts w:ascii="Garamond" w:eastAsia="Times New Roman" w:hAnsi="Garamond" w:cs="Times New Roman"/>
          <w:sz w:val="20"/>
          <w:szCs w:val="20"/>
        </w:rPr>
      </w:pPr>
      <w:r w:rsidRPr="0033307F">
        <w:rPr>
          <w:rFonts w:ascii="Garamond" w:eastAsia="Times New Roman" w:hAnsi="Garamond" w:cs="Times New Roman"/>
          <w:sz w:val="20"/>
          <w:szCs w:val="20"/>
        </w:rPr>
        <w:t>v</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dňa</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w:t>
      </w:r>
      <w:r w:rsidRPr="0033307F">
        <w:rPr>
          <w:rFonts w:ascii="Garamond" w:eastAsia="Times New Roman" w:hAnsi="Garamond" w:cs="Times New Roman"/>
          <w:sz w:val="20"/>
          <w:szCs w:val="20"/>
        </w:rPr>
        <w:tab/>
      </w:r>
      <w:r w:rsidRPr="0033307F">
        <w:rPr>
          <w:rFonts w:ascii="Garamond" w:eastAsia="Times New Roman" w:hAnsi="Garamond" w:cs="Times New Roman"/>
          <w:sz w:val="20"/>
          <w:szCs w:val="20"/>
        </w:rPr>
        <w:tab/>
      </w:r>
      <w:r w:rsidRPr="0033307F">
        <w:rPr>
          <w:rFonts w:ascii="Garamond" w:eastAsia="Times New Roman" w:hAnsi="Garamond" w:cs="Times New Roman"/>
          <w:sz w:val="20"/>
          <w:szCs w:val="20"/>
        </w:rPr>
        <w:tab/>
        <w:t>..................................................</w:t>
      </w:r>
    </w:p>
    <w:p w14:paraId="1C95D47D" w14:textId="44322CCB" w:rsidR="00BA6169" w:rsidRPr="0033307F" w:rsidRDefault="00BA6169" w:rsidP="0033307F">
      <w:pPr>
        <w:spacing w:after="0" w:line="240" w:lineRule="auto"/>
        <w:rPr>
          <w:rFonts w:ascii="Garamond" w:eastAsia="Times New Roman" w:hAnsi="Garamond" w:cs="Times New Roman"/>
          <w:sz w:val="20"/>
          <w:szCs w:val="20"/>
        </w:rPr>
      </w:pPr>
      <w:r w:rsidRPr="0033307F">
        <w:rPr>
          <w:rFonts w:ascii="Garamond" w:eastAsia="Times New Roman" w:hAnsi="Garamond" w:cs="Times New Roman"/>
          <w:sz w:val="20"/>
          <w:szCs w:val="20"/>
        </w:rPr>
        <w:tab/>
      </w:r>
      <w:r w:rsidRPr="0033307F">
        <w:rPr>
          <w:rFonts w:ascii="Garamond" w:eastAsia="Times New Roman" w:hAnsi="Garamond" w:cs="Times New Roman"/>
          <w:sz w:val="20"/>
          <w:szCs w:val="20"/>
        </w:rPr>
        <w:tab/>
      </w:r>
      <w:r w:rsidRPr="0033307F">
        <w:rPr>
          <w:rFonts w:ascii="Garamond" w:eastAsia="Times New Roman" w:hAnsi="Garamond" w:cs="Times New Roman"/>
          <w:sz w:val="20"/>
          <w:szCs w:val="20"/>
        </w:rPr>
        <w:tab/>
      </w:r>
      <w:r w:rsidRPr="0033307F">
        <w:rPr>
          <w:rFonts w:ascii="Garamond" w:eastAsia="Times New Roman" w:hAnsi="Garamond" w:cs="Times New Roman"/>
          <w:sz w:val="20"/>
          <w:szCs w:val="20"/>
        </w:rPr>
        <w:tab/>
      </w:r>
      <w:r w:rsidRPr="0033307F">
        <w:rPr>
          <w:rFonts w:ascii="Garamond" w:eastAsia="Times New Roman" w:hAnsi="Garamond" w:cs="Times New Roman"/>
          <w:sz w:val="20"/>
          <w:szCs w:val="20"/>
        </w:rPr>
        <w:tab/>
      </w:r>
      <w:r w:rsidRPr="0033307F">
        <w:rPr>
          <w:rFonts w:ascii="Garamond" w:eastAsia="Times New Roman" w:hAnsi="Garamond" w:cs="Times New Roman"/>
          <w:sz w:val="20"/>
          <w:szCs w:val="20"/>
        </w:rPr>
        <w:tab/>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ab/>
      </w:r>
      <w:r w:rsidRPr="0033307F">
        <w:rPr>
          <w:rFonts w:ascii="Garamond" w:eastAsia="Times New Roman" w:hAnsi="Garamond" w:cs="Times New Roman"/>
          <w:sz w:val="20"/>
          <w:szCs w:val="20"/>
        </w:rPr>
        <w:tab/>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podpis</w:t>
      </w:r>
    </w:p>
    <w:p w14:paraId="3B05707D" w14:textId="77777777" w:rsidR="00BA6169" w:rsidRPr="0033307F" w:rsidRDefault="00BA6169" w:rsidP="0033307F">
      <w:pPr>
        <w:spacing w:after="0" w:line="240" w:lineRule="auto"/>
        <w:rPr>
          <w:rFonts w:ascii="Garamond" w:eastAsia="Times New Roman" w:hAnsi="Garamond" w:cs="Times New Roman"/>
          <w:sz w:val="20"/>
          <w:szCs w:val="20"/>
        </w:rPr>
      </w:pPr>
    </w:p>
    <w:p w14:paraId="5AB94446" w14:textId="77777777" w:rsidR="00BA6169" w:rsidRPr="0033307F" w:rsidRDefault="00BA6169" w:rsidP="0033307F">
      <w:pPr>
        <w:spacing w:after="0" w:line="240" w:lineRule="auto"/>
        <w:rPr>
          <w:rFonts w:ascii="Garamond" w:eastAsia="Times New Roman" w:hAnsi="Garamond" w:cs="Times New Roman"/>
          <w:sz w:val="20"/>
          <w:szCs w:val="20"/>
        </w:rPr>
      </w:pPr>
    </w:p>
    <w:p w14:paraId="107D1B9B" w14:textId="77777777" w:rsidR="00BA6169" w:rsidRPr="0033307F" w:rsidRDefault="00BA6169" w:rsidP="0033307F">
      <w:pPr>
        <w:spacing w:after="0" w:line="240" w:lineRule="auto"/>
        <w:rPr>
          <w:rFonts w:ascii="Garamond" w:eastAsia="Times New Roman" w:hAnsi="Garamond" w:cs="Times New Roman"/>
          <w:sz w:val="20"/>
          <w:szCs w:val="20"/>
        </w:rPr>
      </w:pPr>
    </w:p>
    <w:p w14:paraId="2A98CB8C" w14:textId="77777777" w:rsidR="00BA6169" w:rsidRPr="0033307F" w:rsidRDefault="00BA6169" w:rsidP="0033307F">
      <w:pPr>
        <w:spacing w:after="0" w:line="240" w:lineRule="auto"/>
        <w:rPr>
          <w:rFonts w:ascii="Garamond" w:eastAsia="Times New Roman" w:hAnsi="Garamond" w:cs="Times New Roman"/>
          <w:sz w:val="20"/>
          <w:szCs w:val="20"/>
        </w:rPr>
      </w:pPr>
    </w:p>
    <w:p w14:paraId="42C58337" w14:textId="77777777" w:rsidR="00BA6169" w:rsidRPr="0033307F" w:rsidRDefault="00BA6169" w:rsidP="0033307F">
      <w:pPr>
        <w:spacing w:after="0" w:line="240" w:lineRule="auto"/>
        <w:rPr>
          <w:rFonts w:ascii="Garamond" w:eastAsia="Times New Roman" w:hAnsi="Garamond" w:cs="Times New Roman"/>
          <w:sz w:val="20"/>
          <w:szCs w:val="20"/>
        </w:rPr>
      </w:pPr>
    </w:p>
    <w:p w14:paraId="2E47A827" w14:textId="77777777" w:rsidR="00BA6169" w:rsidRPr="0033307F" w:rsidRDefault="00BA6169" w:rsidP="0033307F">
      <w:pPr>
        <w:spacing w:after="0" w:line="240" w:lineRule="auto"/>
        <w:rPr>
          <w:rFonts w:ascii="Garamond" w:eastAsia="Times New Roman" w:hAnsi="Garamond" w:cs="Times New Roman"/>
          <w:sz w:val="20"/>
          <w:szCs w:val="20"/>
        </w:rPr>
      </w:pPr>
    </w:p>
    <w:p w14:paraId="0E0AAB79" w14:textId="4F409377" w:rsidR="00BA6169" w:rsidRPr="0033307F" w:rsidRDefault="00BA6169" w:rsidP="0033307F">
      <w:pPr>
        <w:spacing w:after="0" w:line="240" w:lineRule="auto"/>
        <w:rPr>
          <w:rFonts w:ascii="Garamond" w:eastAsia="Times New Roman" w:hAnsi="Garamond" w:cs="Times New Roman"/>
          <w:sz w:val="20"/>
          <w:szCs w:val="20"/>
        </w:rPr>
      </w:pPr>
      <w:r w:rsidRPr="0033307F">
        <w:rPr>
          <w:rFonts w:ascii="Garamond" w:eastAsia="Times New Roman" w:hAnsi="Garamond" w:cs="Times New Roman"/>
          <w:sz w:val="20"/>
          <w:szCs w:val="20"/>
        </w:rPr>
        <w:t>v</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dňa</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w:t>
      </w:r>
      <w:r w:rsidRPr="0033307F">
        <w:rPr>
          <w:rFonts w:ascii="Garamond" w:eastAsia="Times New Roman" w:hAnsi="Garamond" w:cs="Times New Roman"/>
          <w:sz w:val="20"/>
          <w:szCs w:val="20"/>
        </w:rPr>
        <w:tab/>
      </w:r>
      <w:r w:rsidRPr="0033307F">
        <w:rPr>
          <w:rFonts w:ascii="Garamond" w:eastAsia="Times New Roman" w:hAnsi="Garamond" w:cs="Times New Roman"/>
          <w:sz w:val="20"/>
          <w:szCs w:val="20"/>
        </w:rPr>
        <w:tab/>
      </w:r>
      <w:r w:rsidRPr="0033307F">
        <w:rPr>
          <w:rFonts w:ascii="Garamond" w:eastAsia="Times New Roman" w:hAnsi="Garamond" w:cs="Times New Roman"/>
          <w:sz w:val="20"/>
          <w:szCs w:val="20"/>
        </w:rPr>
        <w:tab/>
        <w:t>..................................................</w:t>
      </w:r>
    </w:p>
    <w:p w14:paraId="4A61097D" w14:textId="23172A6B" w:rsidR="00BA6169" w:rsidRPr="0033307F" w:rsidRDefault="00BA6169" w:rsidP="0033307F">
      <w:pPr>
        <w:spacing w:after="0" w:line="240" w:lineRule="auto"/>
        <w:rPr>
          <w:rFonts w:ascii="Garamond" w:eastAsia="Times New Roman" w:hAnsi="Garamond" w:cs="Times New Roman"/>
          <w:sz w:val="20"/>
          <w:szCs w:val="20"/>
        </w:rPr>
      </w:pPr>
      <w:r w:rsidRPr="0033307F">
        <w:rPr>
          <w:rFonts w:ascii="Garamond" w:eastAsia="Times New Roman" w:hAnsi="Garamond" w:cs="Times New Roman"/>
          <w:sz w:val="20"/>
          <w:szCs w:val="20"/>
        </w:rPr>
        <w:tab/>
      </w:r>
      <w:r w:rsidRPr="0033307F">
        <w:rPr>
          <w:rFonts w:ascii="Garamond" w:eastAsia="Times New Roman" w:hAnsi="Garamond" w:cs="Times New Roman"/>
          <w:sz w:val="20"/>
          <w:szCs w:val="20"/>
        </w:rPr>
        <w:tab/>
      </w:r>
      <w:r w:rsidRPr="0033307F">
        <w:rPr>
          <w:rFonts w:ascii="Garamond" w:eastAsia="Times New Roman" w:hAnsi="Garamond" w:cs="Times New Roman"/>
          <w:sz w:val="20"/>
          <w:szCs w:val="20"/>
        </w:rPr>
        <w:tab/>
      </w:r>
      <w:r w:rsidRPr="0033307F">
        <w:rPr>
          <w:rFonts w:ascii="Garamond" w:eastAsia="Times New Roman" w:hAnsi="Garamond" w:cs="Times New Roman"/>
          <w:sz w:val="20"/>
          <w:szCs w:val="20"/>
        </w:rPr>
        <w:tab/>
      </w:r>
      <w:r w:rsidRPr="0033307F">
        <w:rPr>
          <w:rFonts w:ascii="Garamond" w:eastAsia="Times New Roman" w:hAnsi="Garamond" w:cs="Times New Roman"/>
          <w:sz w:val="20"/>
          <w:szCs w:val="20"/>
        </w:rPr>
        <w:tab/>
      </w:r>
      <w:r w:rsidRPr="0033307F">
        <w:rPr>
          <w:rFonts w:ascii="Garamond" w:eastAsia="Times New Roman" w:hAnsi="Garamond" w:cs="Times New Roman"/>
          <w:sz w:val="20"/>
          <w:szCs w:val="20"/>
        </w:rPr>
        <w:tab/>
      </w:r>
      <w:r w:rsidRPr="0033307F">
        <w:rPr>
          <w:rFonts w:ascii="Garamond" w:eastAsia="Times New Roman" w:hAnsi="Garamond" w:cs="Times New Roman"/>
          <w:sz w:val="20"/>
          <w:szCs w:val="20"/>
        </w:rPr>
        <w:tab/>
      </w:r>
      <w:r w:rsidR="00A36481">
        <w:rPr>
          <w:rFonts w:ascii="Garamond" w:eastAsia="Times New Roman" w:hAnsi="Garamond" w:cs="Times New Roman"/>
          <w:sz w:val="20"/>
          <w:szCs w:val="20"/>
        </w:rPr>
        <w:tab/>
        <w:t xml:space="preserve">   </w:t>
      </w:r>
      <w:r w:rsidRPr="0033307F">
        <w:rPr>
          <w:rFonts w:ascii="Garamond" w:eastAsia="Times New Roman" w:hAnsi="Garamond" w:cs="Times New Roman"/>
          <w:sz w:val="20"/>
          <w:szCs w:val="20"/>
        </w:rPr>
        <w:t>podpis</w:t>
      </w:r>
    </w:p>
    <w:p w14:paraId="07B5D3A9" w14:textId="77777777" w:rsidR="00BA6169" w:rsidRPr="0033307F" w:rsidRDefault="00BA6169" w:rsidP="0033307F">
      <w:pPr>
        <w:spacing w:after="0" w:line="240" w:lineRule="auto"/>
        <w:rPr>
          <w:rFonts w:ascii="Garamond" w:eastAsia="Times New Roman" w:hAnsi="Garamond" w:cs="Times New Roman"/>
          <w:sz w:val="20"/>
          <w:szCs w:val="20"/>
        </w:rPr>
      </w:pPr>
    </w:p>
    <w:p w14:paraId="6585A64D" w14:textId="77777777" w:rsidR="00BA6169" w:rsidRPr="0033307F" w:rsidRDefault="00BA6169" w:rsidP="0033307F">
      <w:pPr>
        <w:spacing w:after="0" w:line="240" w:lineRule="auto"/>
        <w:rPr>
          <w:rFonts w:ascii="Garamond" w:eastAsia="Times New Roman" w:hAnsi="Garamond" w:cs="Times New Roman"/>
          <w:sz w:val="20"/>
          <w:szCs w:val="20"/>
        </w:rPr>
      </w:pPr>
    </w:p>
    <w:p w14:paraId="5349C2BF" w14:textId="77777777" w:rsidR="00BA6169" w:rsidRPr="0033307F" w:rsidRDefault="00BA6169" w:rsidP="0033307F">
      <w:pPr>
        <w:spacing w:after="0" w:line="240" w:lineRule="auto"/>
        <w:rPr>
          <w:rFonts w:ascii="Garamond" w:eastAsia="Times New Roman" w:hAnsi="Garamond" w:cs="Times New Roman"/>
          <w:sz w:val="20"/>
          <w:szCs w:val="20"/>
        </w:rPr>
      </w:pPr>
    </w:p>
    <w:p w14:paraId="4FC0ED02" w14:textId="2628DAF3" w:rsidR="00BA6169" w:rsidRPr="0033307F" w:rsidRDefault="00BA6169" w:rsidP="0033307F">
      <w:pPr>
        <w:spacing w:after="0" w:line="240" w:lineRule="auto"/>
        <w:rPr>
          <w:rFonts w:ascii="Garamond" w:eastAsia="Times New Roman" w:hAnsi="Garamond" w:cs="Times New Roman"/>
          <w:sz w:val="20"/>
          <w:szCs w:val="20"/>
        </w:rPr>
      </w:pPr>
      <w:r w:rsidRPr="0033307F">
        <w:rPr>
          <w:rFonts w:ascii="Garamond" w:eastAsia="Times New Roman" w:hAnsi="Garamond" w:cs="Times New Roman"/>
          <w:i/>
          <w:iCs/>
          <w:sz w:val="20"/>
          <w:szCs w:val="20"/>
        </w:rPr>
        <w:t>doplniť</w:t>
      </w:r>
      <w:r w:rsidR="0033307F" w:rsidRPr="0033307F">
        <w:rPr>
          <w:rFonts w:ascii="Garamond" w:eastAsia="Times New Roman" w:hAnsi="Garamond" w:cs="Times New Roman"/>
          <w:i/>
          <w:iCs/>
          <w:sz w:val="20"/>
          <w:szCs w:val="20"/>
        </w:rPr>
        <w:t xml:space="preserve"> </w:t>
      </w:r>
      <w:r w:rsidRPr="0033307F">
        <w:rPr>
          <w:rFonts w:ascii="Garamond" w:eastAsia="Times New Roman" w:hAnsi="Garamond" w:cs="Times New Roman"/>
          <w:i/>
          <w:iCs/>
          <w:sz w:val="20"/>
          <w:szCs w:val="20"/>
        </w:rPr>
        <w:t>podľa</w:t>
      </w:r>
      <w:r w:rsidR="0033307F" w:rsidRPr="0033307F">
        <w:rPr>
          <w:rFonts w:ascii="Garamond" w:eastAsia="Times New Roman" w:hAnsi="Garamond" w:cs="Times New Roman"/>
          <w:i/>
          <w:iCs/>
          <w:sz w:val="20"/>
          <w:szCs w:val="20"/>
        </w:rPr>
        <w:t xml:space="preserve"> </w:t>
      </w:r>
      <w:r w:rsidRPr="0033307F">
        <w:rPr>
          <w:rFonts w:ascii="Garamond" w:eastAsia="Times New Roman" w:hAnsi="Garamond" w:cs="Times New Roman"/>
          <w:i/>
          <w:iCs/>
          <w:sz w:val="20"/>
          <w:szCs w:val="20"/>
        </w:rPr>
        <w:t>potreby</w:t>
      </w:r>
    </w:p>
    <w:p w14:paraId="3751347A" w14:textId="77777777" w:rsidR="00BA6169" w:rsidRPr="0033307F" w:rsidRDefault="00BA6169" w:rsidP="0033307F">
      <w:pPr>
        <w:widowControl w:val="0"/>
        <w:spacing w:after="0" w:line="240" w:lineRule="auto"/>
        <w:rPr>
          <w:rFonts w:ascii="Garamond" w:eastAsia="Courier New" w:hAnsi="Garamond" w:cs="Courier New"/>
          <w:color w:val="000000"/>
          <w:sz w:val="20"/>
          <w:szCs w:val="20"/>
          <w:lang w:eastAsia="sk-SK" w:bidi="sk-SK"/>
        </w:rPr>
      </w:pPr>
    </w:p>
    <w:p w14:paraId="570177FB" w14:textId="7CE2511E" w:rsidR="00A635AC" w:rsidRPr="0033307F" w:rsidRDefault="00A635AC" w:rsidP="0033307F">
      <w:pPr>
        <w:spacing w:after="0" w:line="240" w:lineRule="auto"/>
        <w:rPr>
          <w:rFonts w:ascii="Garamond" w:hAnsi="Garamond" w:cs="Arial"/>
          <w:sz w:val="20"/>
          <w:szCs w:val="20"/>
        </w:rPr>
      </w:pPr>
      <w:r w:rsidRPr="0033307F">
        <w:rPr>
          <w:rFonts w:ascii="Garamond" w:hAnsi="Garamond" w:cs="Arial"/>
          <w:sz w:val="20"/>
          <w:szCs w:val="20"/>
        </w:rPr>
        <w:br w:type="page"/>
      </w:r>
    </w:p>
    <w:p w14:paraId="7609D001" w14:textId="77777777" w:rsidR="008153F6" w:rsidRPr="0033307F" w:rsidRDefault="008153F6" w:rsidP="008153F6">
      <w:pPr>
        <w:tabs>
          <w:tab w:val="left" w:pos="708"/>
        </w:tabs>
        <w:spacing w:after="0" w:line="240" w:lineRule="auto"/>
        <w:ind w:left="5672"/>
        <w:jc w:val="center"/>
        <w:rPr>
          <w:rFonts w:ascii="Garamond" w:hAnsi="Garamond" w:cs="Arial"/>
          <w:sz w:val="20"/>
          <w:szCs w:val="20"/>
        </w:rPr>
      </w:pPr>
      <w:r w:rsidRPr="0033307F">
        <w:rPr>
          <w:rFonts w:ascii="Garamond" w:hAnsi="Garamond" w:cs="Arial"/>
          <w:sz w:val="20"/>
          <w:szCs w:val="20"/>
        </w:rPr>
        <w:lastRenderedPageBreak/>
        <w:t>Príloha č. 3 Návrh Kúpnej zmluvy</w:t>
      </w:r>
    </w:p>
    <w:p w14:paraId="717DB789" w14:textId="77777777" w:rsidR="008153F6" w:rsidRPr="0033307F" w:rsidRDefault="008153F6" w:rsidP="008153F6">
      <w:pPr>
        <w:tabs>
          <w:tab w:val="left" w:pos="2160"/>
          <w:tab w:val="left" w:pos="2880"/>
          <w:tab w:val="left" w:pos="4500"/>
        </w:tabs>
        <w:spacing w:after="0" w:line="240" w:lineRule="auto"/>
        <w:jc w:val="center"/>
        <w:rPr>
          <w:rFonts w:ascii="Garamond" w:eastAsia="Times New Roman" w:hAnsi="Garamond" w:cs="Times New Roman"/>
          <w:sz w:val="20"/>
          <w:szCs w:val="20"/>
          <w:lang w:eastAsia="cs-CZ"/>
        </w:rPr>
      </w:pPr>
      <w:r w:rsidRPr="0033307F">
        <w:rPr>
          <w:rFonts w:ascii="Garamond" w:eastAsia="Times New Roman" w:hAnsi="Garamond" w:cs="Times New Roman"/>
          <w:sz w:val="20"/>
          <w:szCs w:val="20"/>
          <w:lang w:eastAsia="cs-CZ"/>
        </w:rPr>
        <w:t>(Návrh)</w:t>
      </w:r>
    </w:p>
    <w:p w14:paraId="7EF708AA" w14:textId="77777777" w:rsidR="008153F6" w:rsidRPr="0033307F" w:rsidRDefault="008153F6" w:rsidP="008153F6">
      <w:pPr>
        <w:pBdr>
          <w:top w:val="single" w:sz="4" w:space="1" w:color="auto"/>
          <w:left w:val="single" w:sz="4" w:space="4" w:color="auto"/>
          <w:bottom w:val="single" w:sz="4" w:space="1" w:color="auto"/>
          <w:right w:val="single" w:sz="4" w:space="4" w:color="auto"/>
        </w:pBdr>
        <w:shd w:val="clear" w:color="auto" w:fill="F2F2F2" w:themeFill="background1" w:themeFillShade="F2"/>
        <w:spacing w:after="0" w:line="240" w:lineRule="auto"/>
        <w:jc w:val="center"/>
        <w:rPr>
          <w:rFonts w:ascii="Garamond" w:hAnsi="Garamond"/>
          <w:sz w:val="20"/>
          <w:szCs w:val="20"/>
        </w:rPr>
      </w:pPr>
      <w:r w:rsidRPr="0033307F">
        <w:rPr>
          <w:rFonts w:ascii="Garamond" w:hAnsi="Garamond"/>
          <w:b/>
          <w:sz w:val="20"/>
          <w:szCs w:val="20"/>
        </w:rPr>
        <w:t xml:space="preserve">KÚPNA ZMLUVA </w:t>
      </w:r>
    </w:p>
    <w:p w14:paraId="6614525F" w14:textId="77777777" w:rsidR="008153F6" w:rsidRPr="0033307F" w:rsidRDefault="008153F6" w:rsidP="008153F6">
      <w:pPr>
        <w:pBdr>
          <w:top w:val="single" w:sz="4" w:space="1" w:color="auto"/>
          <w:left w:val="single" w:sz="4" w:space="4" w:color="auto"/>
          <w:bottom w:val="single" w:sz="4" w:space="1" w:color="auto"/>
          <w:right w:val="single" w:sz="4" w:space="4" w:color="auto"/>
        </w:pBdr>
        <w:shd w:val="clear" w:color="auto" w:fill="F2F2F2" w:themeFill="background1" w:themeFillShade="F2"/>
        <w:spacing w:after="0" w:line="240" w:lineRule="auto"/>
        <w:jc w:val="center"/>
        <w:rPr>
          <w:rFonts w:ascii="Garamond" w:hAnsi="Garamond"/>
          <w:sz w:val="20"/>
          <w:szCs w:val="20"/>
        </w:rPr>
      </w:pPr>
      <w:r w:rsidRPr="0033307F">
        <w:rPr>
          <w:rFonts w:ascii="Garamond" w:hAnsi="Garamond"/>
          <w:sz w:val="20"/>
          <w:szCs w:val="20"/>
        </w:rPr>
        <w:t>uzatvorená podľa § 409 a nasl. zákona č. 513/1991 Zb. Obchodný  zákonník</w:t>
      </w:r>
    </w:p>
    <w:p w14:paraId="34A90704" w14:textId="77777777" w:rsidR="008153F6" w:rsidRPr="0033307F" w:rsidRDefault="008153F6" w:rsidP="008153F6">
      <w:pPr>
        <w:pBdr>
          <w:top w:val="single" w:sz="4" w:space="1" w:color="auto"/>
          <w:left w:val="single" w:sz="4" w:space="4" w:color="auto"/>
          <w:bottom w:val="single" w:sz="4" w:space="1" w:color="auto"/>
          <w:right w:val="single" w:sz="4" w:space="4" w:color="auto"/>
        </w:pBdr>
        <w:shd w:val="clear" w:color="auto" w:fill="F2F2F2" w:themeFill="background1" w:themeFillShade="F2"/>
        <w:spacing w:after="0" w:line="240" w:lineRule="auto"/>
        <w:jc w:val="center"/>
        <w:rPr>
          <w:rFonts w:ascii="Garamond" w:hAnsi="Garamond"/>
          <w:sz w:val="20"/>
          <w:szCs w:val="20"/>
        </w:rPr>
      </w:pPr>
      <w:r w:rsidRPr="0033307F">
        <w:rPr>
          <w:rFonts w:ascii="Garamond" w:hAnsi="Garamond"/>
          <w:sz w:val="20"/>
          <w:szCs w:val="20"/>
        </w:rPr>
        <w:t>v znení neskorších predpisov (ďalej len „</w:t>
      </w:r>
      <w:r w:rsidRPr="0033307F">
        <w:rPr>
          <w:rFonts w:ascii="Garamond" w:hAnsi="Garamond"/>
          <w:b/>
          <w:sz w:val="20"/>
          <w:szCs w:val="20"/>
        </w:rPr>
        <w:t>Obchodný</w:t>
      </w:r>
      <w:r w:rsidRPr="0033307F">
        <w:rPr>
          <w:rFonts w:ascii="Garamond" w:hAnsi="Garamond"/>
          <w:sz w:val="20"/>
          <w:szCs w:val="20"/>
        </w:rPr>
        <w:t xml:space="preserve"> </w:t>
      </w:r>
      <w:r w:rsidRPr="0033307F">
        <w:rPr>
          <w:rFonts w:ascii="Garamond" w:hAnsi="Garamond"/>
          <w:b/>
          <w:sz w:val="20"/>
          <w:szCs w:val="20"/>
        </w:rPr>
        <w:t>zákonník</w:t>
      </w:r>
      <w:r w:rsidRPr="0033307F">
        <w:rPr>
          <w:rFonts w:ascii="Garamond" w:hAnsi="Garamond"/>
          <w:sz w:val="20"/>
          <w:szCs w:val="20"/>
        </w:rPr>
        <w:t xml:space="preserve">“) </w:t>
      </w:r>
    </w:p>
    <w:p w14:paraId="537EEBA2" w14:textId="77777777" w:rsidR="008153F6" w:rsidRPr="0033307F" w:rsidRDefault="008153F6" w:rsidP="008153F6">
      <w:pPr>
        <w:pBdr>
          <w:top w:val="single" w:sz="4" w:space="1" w:color="auto"/>
          <w:left w:val="single" w:sz="4" w:space="4" w:color="auto"/>
          <w:bottom w:val="single" w:sz="4" w:space="1" w:color="auto"/>
          <w:right w:val="single" w:sz="4" w:space="4" w:color="auto"/>
        </w:pBdr>
        <w:shd w:val="clear" w:color="auto" w:fill="F2F2F2" w:themeFill="background1" w:themeFillShade="F2"/>
        <w:spacing w:after="0" w:line="240" w:lineRule="auto"/>
        <w:jc w:val="center"/>
        <w:rPr>
          <w:rFonts w:ascii="Garamond" w:hAnsi="Garamond"/>
          <w:sz w:val="20"/>
          <w:szCs w:val="20"/>
        </w:rPr>
      </w:pPr>
      <w:r w:rsidRPr="0033307F">
        <w:rPr>
          <w:rFonts w:ascii="Garamond" w:hAnsi="Garamond"/>
          <w:sz w:val="20"/>
          <w:szCs w:val="20"/>
        </w:rPr>
        <w:t>(ďalej len „</w:t>
      </w:r>
      <w:r w:rsidRPr="0033307F">
        <w:rPr>
          <w:rFonts w:ascii="Garamond" w:hAnsi="Garamond"/>
          <w:b/>
          <w:sz w:val="20"/>
          <w:szCs w:val="20"/>
        </w:rPr>
        <w:t>zmluva</w:t>
      </w:r>
      <w:r w:rsidRPr="0033307F">
        <w:rPr>
          <w:rFonts w:ascii="Garamond" w:hAnsi="Garamond"/>
          <w:sz w:val="20"/>
          <w:szCs w:val="20"/>
        </w:rPr>
        <w:t>“)</w:t>
      </w:r>
    </w:p>
    <w:p w14:paraId="4722951F" w14:textId="77777777" w:rsidR="008153F6" w:rsidRDefault="008153F6" w:rsidP="008153F6">
      <w:pPr>
        <w:spacing w:after="0" w:line="240" w:lineRule="auto"/>
        <w:jc w:val="center"/>
        <w:rPr>
          <w:rFonts w:ascii="Garamond" w:hAnsi="Garamond"/>
          <w:b/>
          <w:sz w:val="20"/>
          <w:szCs w:val="20"/>
        </w:rPr>
      </w:pPr>
    </w:p>
    <w:p w14:paraId="14BF95FD" w14:textId="77777777" w:rsidR="008153F6" w:rsidRPr="00CB6BF8" w:rsidRDefault="008153F6" w:rsidP="008153F6">
      <w:pPr>
        <w:spacing w:after="0" w:line="240" w:lineRule="auto"/>
        <w:jc w:val="center"/>
        <w:rPr>
          <w:rFonts w:ascii="Garamond" w:hAnsi="Garamond"/>
          <w:b/>
          <w:sz w:val="20"/>
          <w:szCs w:val="20"/>
        </w:rPr>
      </w:pPr>
      <w:r w:rsidRPr="00CB6BF8">
        <w:rPr>
          <w:rFonts w:ascii="Garamond" w:hAnsi="Garamond"/>
          <w:b/>
          <w:sz w:val="20"/>
          <w:szCs w:val="20"/>
        </w:rPr>
        <w:t>Článok I.</w:t>
      </w:r>
    </w:p>
    <w:p w14:paraId="14E9C894" w14:textId="77777777" w:rsidR="008153F6" w:rsidRPr="00CB6BF8" w:rsidRDefault="008153F6" w:rsidP="008153F6">
      <w:pPr>
        <w:pStyle w:val="Odsekzoznamu"/>
        <w:spacing w:after="0" w:line="240" w:lineRule="auto"/>
        <w:ind w:left="0"/>
        <w:jc w:val="center"/>
        <w:rPr>
          <w:rFonts w:ascii="Garamond" w:hAnsi="Garamond"/>
          <w:b/>
          <w:sz w:val="20"/>
          <w:szCs w:val="20"/>
        </w:rPr>
      </w:pPr>
      <w:r w:rsidRPr="00CB6BF8">
        <w:rPr>
          <w:rFonts w:ascii="Garamond" w:hAnsi="Garamond"/>
          <w:b/>
          <w:sz w:val="20"/>
          <w:szCs w:val="20"/>
        </w:rPr>
        <w:t>Zmluvné strany</w:t>
      </w:r>
    </w:p>
    <w:p w14:paraId="67C09C0C" w14:textId="77777777" w:rsidR="008153F6" w:rsidRPr="00CB6BF8" w:rsidRDefault="008153F6" w:rsidP="008153F6">
      <w:pPr>
        <w:spacing w:after="0" w:line="240" w:lineRule="auto"/>
        <w:rPr>
          <w:rFonts w:ascii="Garamond" w:hAnsi="Garamond"/>
          <w:b/>
          <w:sz w:val="20"/>
          <w:szCs w:val="20"/>
        </w:rPr>
      </w:pPr>
      <w:r w:rsidRPr="00CB6BF8">
        <w:rPr>
          <w:rFonts w:ascii="Garamond" w:hAnsi="Garamond" w:cs="Arial Narrow"/>
          <w:b/>
          <w:bCs/>
          <w:sz w:val="20"/>
          <w:szCs w:val="20"/>
        </w:rPr>
        <w:t>Kupujúci:</w:t>
      </w:r>
    </w:p>
    <w:p w14:paraId="632F60BC" w14:textId="77777777" w:rsidR="008153F6" w:rsidRPr="00CB6BF8" w:rsidRDefault="008153F6" w:rsidP="008153F6">
      <w:pPr>
        <w:spacing w:after="0" w:line="240" w:lineRule="auto"/>
        <w:rPr>
          <w:rFonts w:ascii="Garamond" w:hAnsi="Garamond" w:cs="Arial"/>
          <w:b/>
          <w:sz w:val="20"/>
          <w:szCs w:val="20"/>
        </w:rPr>
      </w:pPr>
      <w:r w:rsidRPr="00CB6BF8">
        <w:rPr>
          <w:rFonts w:ascii="Garamond" w:hAnsi="Garamond" w:cs="Arial"/>
          <w:sz w:val="20"/>
          <w:szCs w:val="20"/>
        </w:rPr>
        <w:t xml:space="preserve">Názov: </w:t>
      </w:r>
      <w:r w:rsidRPr="00CB6BF8">
        <w:rPr>
          <w:rFonts w:ascii="Garamond" w:hAnsi="Garamond" w:cs="Arial"/>
          <w:sz w:val="20"/>
          <w:szCs w:val="20"/>
        </w:rPr>
        <w:tab/>
      </w:r>
      <w:r w:rsidRPr="00CB6BF8">
        <w:rPr>
          <w:rFonts w:ascii="Garamond" w:hAnsi="Garamond" w:cs="Arial"/>
          <w:sz w:val="20"/>
          <w:szCs w:val="20"/>
        </w:rPr>
        <w:tab/>
      </w:r>
      <w:r>
        <w:rPr>
          <w:rFonts w:ascii="Garamond" w:hAnsi="Garamond" w:cs="Arial"/>
          <w:sz w:val="20"/>
          <w:szCs w:val="20"/>
        </w:rPr>
        <w:tab/>
      </w:r>
      <w:r w:rsidRPr="00CB6BF8">
        <w:rPr>
          <w:rFonts w:ascii="Garamond" w:hAnsi="Garamond" w:cs="Arial"/>
          <w:b/>
          <w:sz w:val="20"/>
          <w:szCs w:val="20"/>
        </w:rPr>
        <w:t>Dopravný podnik Bratislava, akciová spoločnosť</w:t>
      </w:r>
    </w:p>
    <w:p w14:paraId="2B9EE71D" w14:textId="77777777" w:rsidR="008153F6" w:rsidRPr="00CB6BF8" w:rsidRDefault="008153F6" w:rsidP="008153F6">
      <w:pPr>
        <w:spacing w:after="0" w:line="240" w:lineRule="auto"/>
        <w:rPr>
          <w:rFonts w:ascii="Garamond" w:hAnsi="Garamond" w:cs="Arial"/>
          <w:sz w:val="20"/>
          <w:szCs w:val="20"/>
        </w:rPr>
      </w:pPr>
      <w:r w:rsidRPr="00CB6BF8">
        <w:rPr>
          <w:rFonts w:ascii="Garamond" w:hAnsi="Garamond" w:cs="Arial"/>
          <w:sz w:val="20"/>
          <w:szCs w:val="20"/>
        </w:rPr>
        <w:t>Sídlo:</w:t>
      </w:r>
      <w:r w:rsidRPr="00CB6BF8">
        <w:rPr>
          <w:rFonts w:ascii="Garamond" w:hAnsi="Garamond" w:cs="Arial"/>
          <w:sz w:val="20"/>
          <w:szCs w:val="20"/>
        </w:rPr>
        <w:tab/>
      </w:r>
      <w:r w:rsidRPr="00CB6BF8">
        <w:rPr>
          <w:rFonts w:ascii="Garamond" w:hAnsi="Garamond" w:cs="Arial"/>
          <w:sz w:val="20"/>
          <w:szCs w:val="20"/>
        </w:rPr>
        <w:tab/>
      </w:r>
      <w:r>
        <w:rPr>
          <w:rFonts w:ascii="Garamond" w:hAnsi="Garamond" w:cs="Arial"/>
          <w:sz w:val="20"/>
          <w:szCs w:val="20"/>
        </w:rPr>
        <w:tab/>
      </w:r>
      <w:r w:rsidRPr="00CB6BF8">
        <w:rPr>
          <w:rFonts w:ascii="Garamond" w:hAnsi="Garamond" w:cs="Arial"/>
          <w:sz w:val="20"/>
          <w:szCs w:val="20"/>
        </w:rPr>
        <w:t>Olejkárska 1, 814 52 Bratislava</w:t>
      </w:r>
    </w:p>
    <w:p w14:paraId="0A14FCB6" w14:textId="77777777" w:rsidR="008153F6" w:rsidRPr="00CB6BF8" w:rsidRDefault="008153F6" w:rsidP="008153F6">
      <w:pPr>
        <w:spacing w:after="0" w:line="240" w:lineRule="auto"/>
        <w:rPr>
          <w:rFonts w:ascii="Garamond" w:hAnsi="Garamond" w:cs="Arial"/>
          <w:sz w:val="20"/>
          <w:szCs w:val="20"/>
        </w:rPr>
      </w:pPr>
      <w:r w:rsidRPr="00CB6BF8">
        <w:rPr>
          <w:rFonts w:ascii="Garamond" w:hAnsi="Garamond" w:cs="Arial"/>
          <w:sz w:val="20"/>
          <w:szCs w:val="20"/>
        </w:rPr>
        <w:t>Štát:</w:t>
      </w:r>
      <w:r w:rsidRPr="00CB6BF8">
        <w:rPr>
          <w:rFonts w:ascii="Garamond" w:hAnsi="Garamond" w:cs="Arial"/>
          <w:sz w:val="20"/>
          <w:szCs w:val="20"/>
        </w:rPr>
        <w:tab/>
      </w:r>
      <w:r w:rsidRPr="00CB6BF8">
        <w:rPr>
          <w:rFonts w:ascii="Garamond" w:hAnsi="Garamond" w:cs="Arial"/>
          <w:sz w:val="20"/>
          <w:szCs w:val="20"/>
        </w:rPr>
        <w:tab/>
      </w:r>
      <w:r>
        <w:rPr>
          <w:rFonts w:ascii="Garamond" w:hAnsi="Garamond" w:cs="Arial"/>
          <w:sz w:val="20"/>
          <w:szCs w:val="20"/>
        </w:rPr>
        <w:tab/>
      </w:r>
      <w:r w:rsidRPr="00CB6BF8">
        <w:rPr>
          <w:rFonts w:ascii="Garamond" w:hAnsi="Garamond" w:cs="Arial"/>
          <w:sz w:val="20"/>
          <w:szCs w:val="20"/>
        </w:rPr>
        <w:t>Slovenská republika</w:t>
      </w:r>
    </w:p>
    <w:p w14:paraId="622F75EE" w14:textId="77777777" w:rsidR="008153F6" w:rsidRPr="00CB6BF8" w:rsidRDefault="008153F6" w:rsidP="008153F6">
      <w:pPr>
        <w:autoSpaceDE w:val="0"/>
        <w:autoSpaceDN w:val="0"/>
        <w:adjustRightInd w:val="0"/>
        <w:spacing w:after="0" w:line="240" w:lineRule="auto"/>
        <w:rPr>
          <w:rFonts w:ascii="Garamond" w:hAnsi="Garamond" w:cs="Arial"/>
          <w:sz w:val="20"/>
          <w:szCs w:val="20"/>
        </w:rPr>
      </w:pPr>
      <w:r w:rsidRPr="00CB6BF8">
        <w:rPr>
          <w:rFonts w:ascii="Garamond" w:hAnsi="Garamond" w:cs="Arial"/>
          <w:sz w:val="20"/>
          <w:szCs w:val="20"/>
        </w:rPr>
        <w:t xml:space="preserve">IČO: </w:t>
      </w:r>
      <w:r w:rsidRPr="00CB6BF8">
        <w:rPr>
          <w:rFonts w:ascii="Garamond" w:hAnsi="Garamond" w:cs="Arial"/>
          <w:sz w:val="20"/>
          <w:szCs w:val="20"/>
        </w:rPr>
        <w:tab/>
      </w:r>
      <w:r w:rsidRPr="00CB6BF8">
        <w:rPr>
          <w:rFonts w:ascii="Garamond" w:hAnsi="Garamond" w:cs="Arial"/>
          <w:sz w:val="20"/>
          <w:szCs w:val="20"/>
        </w:rPr>
        <w:tab/>
      </w:r>
      <w:r>
        <w:rPr>
          <w:rFonts w:ascii="Garamond" w:hAnsi="Garamond" w:cs="Arial"/>
          <w:sz w:val="20"/>
          <w:szCs w:val="20"/>
        </w:rPr>
        <w:tab/>
      </w:r>
      <w:r w:rsidRPr="00CB6BF8">
        <w:rPr>
          <w:rFonts w:ascii="Garamond" w:hAnsi="Garamond" w:cs="Arial"/>
          <w:sz w:val="20"/>
          <w:szCs w:val="20"/>
        </w:rPr>
        <w:t>00 492 736</w:t>
      </w:r>
    </w:p>
    <w:p w14:paraId="51CC24EB" w14:textId="77777777" w:rsidR="008153F6" w:rsidRPr="00CB6BF8" w:rsidRDefault="008153F6" w:rsidP="008153F6">
      <w:pPr>
        <w:autoSpaceDE w:val="0"/>
        <w:autoSpaceDN w:val="0"/>
        <w:adjustRightInd w:val="0"/>
        <w:spacing w:after="0" w:line="240" w:lineRule="auto"/>
        <w:rPr>
          <w:rFonts w:ascii="Garamond" w:hAnsi="Garamond" w:cs="Arial"/>
          <w:sz w:val="20"/>
          <w:szCs w:val="20"/>
        </w:rPr>
      </w:pPr>
      <w:r w:rsidRPr="00CB6BF8">
        <w:rPr>
          <w:rFonts w:ascii="Garamond" w:hAnsi="Garamond" w:cs="Arial"/>
          <w:sz w:val="20"/>
          <w:szCs w:val="20"/>
        </w:rPr>
        <w:t xml:space="preserve">DIČ: </w:t>
      </w:r>
      <w:r w:rsidRPr="00CB6BF8">
        <w:rPr>
          <w:rFonts w:ascii="Garamond" w:hAnsi="Garamond" w:cs="Arial"/>
          <w:sz w:val="20"/>
          <w:szCs w:val="20"/>
        </w:rPr>
        <w:tab/>
      </w:r>
      <w:r w:rsidRPr="00CB6BF8">
        <w:rPr>
          <w:rFonts w:ascii="Garamond" w:hAnsi="Garamond" w:cs="Arial"/>
          <w:sz w:val="20"/>
          <w:szCs w:val="20"/>
        </w:rPr>
        <w:tab/>
      </w:r>
      <w:r>
        <w:rPr>
          <w:rFonts w:ascii="Garamond" w:hAnsi="Garamond" w:cs="Arial"/>
          <w:sz w:val="20"/>
          <w:szCs w:val="20"/>
        </w:rPr>
        <w:tab/>
      </w:r>
      <w:r w:rsidRPr="00CB6BF8">
        <w:rPr>
          <w:rFonts w:ascii="Garamond" w:hAnsi="Garamond" w:cs="Arial"/>
          <w:sz w:val="20"/>
          <w:szCs w:val="20"/>
        </w:rPr>
        <w:t>2020298786</w:t>
      </w:r>
    </w:p>
    <w:p w14:paraId="1FB13612" w14:textId="77777777" w:rsidR="008153F6" w:rsidRPr="00CB6BF8" w:rsidRDefault="008153F6" w:rsidP="008153F6">
      <w:pPr>
        <w:autoSpaceDE w:val="0"/>
        <w:autoSpaceDN w:val="0"/>
        <w:adjustRightInd w:val="0"/>
        <w:spacing w:after="0" w:line="240" w:lineRule="auto"/>
        <w:rPr>
          <w:rFonts w:ascii="Garamond" w:hAnsi="Garamond" w:cs="Arial"/>
          <w:sz w:val="20"/>
          <w:szCs w:val="20"/>
        </w:rPr>
      </w:pPr>
      <w:r w:rsidRPr="00CB6BF8">
        <w:rPr>
          <w:rFonts w:ascii="Garamond" w:hAnsi="Garamond" w:cs="Arial"/>
          <w:sz w:val="20"/>
          <w:szCs w:val="20"/>
        </w:rPr>
        <w:t xml:space="preserve">IČ DPH: </w:t>
      </w:r>
      <w:r w:rsidRPr="00CB6BF8">
        <w:rPr>
          <w:rFonts w:ascii="Garamond" w:hAnsi="Garamond" w:cs="Arial"/>
          <w:sz w:val="20"/>
          <w:szCs w:val="20"/>
        </w:rPr>
        <w:tab/>
      </w:r>
      <w:r>
        <w:rPr>
          <w:rFonts w:ascii="Garamond" w:hAnsi="Garamond" w:cs="Arial"/>
          <w:sz w:val="20"/>
          <w:szCs w:val="20"/>
        </w:rPr>
        <w:tab/>
      </w:r>
      <w:r w:rsidRPr="00CB6BF8">
        <w:rPr>
          <w:rFonts w:ascii="Garamond" w:hAnsi="Garamond" w:cs="Arial"/>
          <w:sz w:val="20"/>
          <w:szCs w:val="20"/>
        </w:rPr>
        <w:t>SK 2020298786</w:t>
      </w:r>
    </w:p>
    <w:p w14:paraId="6C741D30" w14:textId="77777777" w:rsidR="008153F6" w:rsidRPr="00CB6BF8" w:rsidRDefault="008153F6" w:rsidP="008153F6">
      <w:pPr>
        <w:spacing w:after="0" w:line="240" w:lineRule="auto"/>
        <w:ind w:left="1418" w:hanging="1418"/>
        <w:rPr>
          <w:rFonts w:ascii="Garamond" w:hAnsi="Garamond" w:cs="Arial"/>
          <w:sz w:val="20"/>
          <w:szCs w:val="20"/>
        </w:rPr>
      </w:pPr>
      <w:r w:rsidRPr="00CB6BF8">
        <w:rPr>
          <w:rFonts w:ascii="Garamond" w:hAnsi="Garamond" w:cs="Arial"/>
          <w:sz w:val="20"/>
          <w:szCs w:val="20"/>
        </w:rPr>
        <w:t>Zapísaný:</w:t>
      </w:r>
      <w:r>
        <w:rPr>
          <w:rFonts w:ascii="Garamond" w:hAnsi="Garamond" w:cs="Arial"/>
          <w:sz w:val="20"/>
          <w:szCs w:val="20"/>
        </w:rPr>
        <w:tab/>
      </w:r>
      <w:r>
        <w:rPr>
          <w:rFonts w:ascii="Garamond" w:hAnsi="Garamond" w:cs="Arial"/>
          <w:sz w:val="20"/>
          <w:szCs w:val="20"/>
        </w:rPr>
        <w:tab/>
      </w:r>
      <w:r w:rsidRPr="00CB6BF8">
        <w:rPr>
          <w:rFonts w:ascii="Garamond" w:hAnsi="Garamond" w:cs="Arial"/>
          <w:sz w:val="20"/>
          <w:szCs w:val="20"/>
        </w:rPr>
        <w:t>Obchodný register Okresného súdu Bratislava I, Oddiel: Sa, vložka číslo: 607/B</w:t>
      </w:r>
    </w:p>
    <w:p w14:paraId="3D90B3AC" w14:textId="77777777" w:rsidR="008153F6" w:rsidRPr="00CB6BF8" w:rsidRDefault="008153F6" w:rsidP="008153F6">
      <w:pPr>
        <w:autoSpaceDE w:val="0"/>
        <w:autoSpaceDN w:val="0"/>
        <w:adjustRightInd w:val="0"/>
        <w:spacing w:after="0" w:line="240" w:lineRule="auto"/>
        <w:rPr>
          <w:rFonts w:ascii="Garamond" w:hAnsi="Garamond" w:cs="Arial"/>
          <w:sz w:val="20"/>
          <w:szCs w:val="20"/>
        </w:rPr>
      </w:pPr>
      <w:r w:rsidRPr="00CB6BF8">
        <w:rPr>
          <w:rFonts w:ascii="Garamond" w:hAnsi="Garamond" w:cs="Arial"/>
          <w:sz w:val="20"/>
          <w:szCs w:val="20"/>
        </w:rPr>
        <w:t xml:space="preserve">Bankové spojenie: </w:t>
      </w:r>
      <w:r>
        <w:rPr>
          <w:rFonts w:ascii="Garamond" w:hAnsi="Garamond" w:cs="Arial"/>
          <w:sz w:val="20"/>
          <w:szCs w:val="20"/>
        </w:rPr>
        <w:tab/>
      </w:r>
      <w:r w:rsidRPr="00CB6BF8">
        <w:rPr>
          <w:rFonts w:ascii="Garamond" w:eastAsia="Calibri" w:hAnsi="Garamond"/>
          <w:sz w:val="20"/>
          <w:szCs w:val="20"/>
        </w:rPr>
        <w:t>VÚB, a.s.</w:t>
      </w:r>
    </w:p>
    <w:p w14:paraId="7349A36D" w14:textId="77777777" w:rsidR="008153F6" w:rsidRPr="00CB6BF8" w:rsidRDefault="008153F6" w:rsidP="008153F6">
      <w:pPr>
        <w:autoSpaceDE w:val="0"/>
        <w:autoSpaceDN w:val="0"/>
        <w:adjustRightInd w:val="0"/>
        <w:spacing w:after="0" w:line="240" w:lineRule="auto"/>
        <w:rPr>
          <w:rFonts w:ascii="Garamond" w:hAnsi="Garamond" w:cs="Arial"/>
          <w:sz w:val="20"/>
          <w:szCs w:val="20"/>
        </w:rPr>
      </w:pPr>
      <w:r w:rsidRPr="00CB6BF8">
        <w:rPr>
          <w:rFonts w:ascii="Garamond" w:hAnsi="Garamond" w:cs="Arial"/>
          <w:sz w:val="20"/>
          <w:szCs w:val="20"/>
        </w:rPr>
        <w:t xml:space="preserve">Číslo účtu: </w:t>
      </w:r>
      <w:r w:rsidRPr="00CB6BF8">
        <w:rPr>
          <w:rFonts w:ascii="Garamond" w:hAnsi="Garamond" w:cs="Arial"/>
          <w:sz w:val="20"/>
          <w:szCs w:val="20"/>
        </w:rPr>
        <w:tab/>
      </w:r>
      <w:r>
        <w:rPr>
          <w:rFonts w:ascii="Garamond" w:hAnsi="Garamond" w:cs="Arial"/>
          <w:sz w:val="20"/>
          <w:szCs w:val="20"/>
        </w:rPr>
        <w:tab/>
      </w:r>
      <w:r w:rsidRPr="00CB6BF8">
        <w:rPr>
          <w:rFonts w:ascii="Garamond" w:eastAsia="Calibri" w:hAnsi="Garamond"/>
          <w:sz w:val="20"/>
          <w:szCs w:val="20"/>
        </w:rPr>
        <w:t>48009012/0200</w:t>
      </w:r>
    </w:p>
    <w:p w14:paraId="6B0F738C" w14:textId="77777777" w:rsidR="008153F6" w:rsidRPr="00CB6BF8" w:rsidRDefault="008153F6" w:rsidP="008153F6">
      <w:pPr>
        <w:autoSpaceDE w:val="0"/>
        <w:autoSpaceDN w:val="0"/>
        <w:adjustRightInd w:val="0"/>
        <w:spacing w:after="0" w:line="240" w:lineRule="auto"/>
        <w:rPr>
          <w:rFonts w:ascii="Garamond" w:hAnsi="Garamond" w:cs="Arial"/>
          <w:sz w:val="20"/>
          <w:szCs w:val="20"/>
        </w:rPr>
      </w:pPr>
      <w:r w:rsidRPr="00CB6BF8">
        <w:rPr>
          <w:rFonts w:ascii="Garamond" w:hAnsi="Garamond" w:cs="Arial"/>
          <w:sz w:val="20"/>
          <w:szCs w:val="20"/>
        </w:rPr>
        <w:t xml:space="preserve">IBAN: </w:t>
      </w:r>
      <w:r w:rsidRPr="00CB6BF8">
        <w:rPr>
          <w:rFonts w:ascii="Garamond" w:hAnsi="Garamond" w:cs="Arial"/>
          <w:sz w:val="20"/>
          <w:szCs w:val="20"/>
        </w:rPr>
        <w:tab/>
      </w:r>
      <w:r w:rsidRPr="00CB6BF8">
        <w:rPr>
          <w:rFonts w:ascii="Garamond" w:hAnsi="Garamond" w:cs="Arial"/>
          <w:sz w:val="20"/>
          <w:szCs w:val="20"/>
        </w:rPr>
        <w:tab/>
      </w:r>
      <w:r>
        <w:rPr>
          <w:rFonts w:ascii="Garamond" w:hAnsi="Garamond" w:cs="Arial"/>
          <w:sz w:val="20"/>
          <w:szCs w:val="20"/>
        </w:rPr>
        <w:tab/>
      </w:r>
      <w:r w:rsidRPr="00CB6BF8">
        <w:rPr>
          <w:rFonts w:ascii="Garamond" w:eastAsia="Calibri" w:hAnsi="Garamond"/>
          <w:sz w:val="20"/>
          <w:szCs w:val="20"/>
        </w:rPr>
        <w:t>SK98 0200 0000 0000 4800 9012</w:t>
      </w:r>
    </w:p>
    <w:p w14:paraId="4AD0B1E0" w14:textId="77777777" w:rsidR="008153F6" w:rsidRPr="00CB6BF8" w:rsidRDefault="008153F6" w:rsidP="008153F6">
      <w:pPr>
        <w:spacing w:after="0" w:line="240" w:lineRule="auto"/>
        <w:rPr>
          <w:rFonts w:ascii="Garamond" w:hAnsi="Garamond" w:cs="Arial"/>
          <w:sz w:val="20"/>
          <w:szCs w:val="20"/>
        </w:rPr>
      </w:pPr>
      <w:r w:rsidRPr="00CB6BF8">
        <w:rPr>
          <w:rFonts w:ascii="Garamond" w:hAnsi="Garamond" w:cs="Arial"/>
          <w:sz w:val="20"/>
          <w:szCs w:val="20"/>
        </w:rPr>
        <w:t xml:space="preserve">SWIFT: </w:t>
      </w:r>
      <w:r w:rsidRPr="00CB6BF8">
        <w:rPr>
          <w:rFonts w:ascii="Garamond" w:hAnsi="Garamond" w:cs="Arial"/>
          <w:sz w:val="20"/>
          <w:szCs w:val="20"/>
        </w:rPr>
        <w:tab/>
      </w:r>
      <w:r w:rsidRPr="00CB6BF8">
        <w:rPr>
          <w:rFonts w:ascii="Garamond" w:hAnsi="Garamond" w:cs="Arial"/>
          <w:sz w:val="20"/>
          <w:szCs w:val="20"/>
        </w:rPr>
        <w:tab/>
      </w:r>
      <w:r>
        <w:rPr>
          <w:rFonts w:ascii="Garamond" w:hAnsi="Garamond" w:cs="Arial"/>
          <w:sz w:val="20"/>
          <w:szCs w:val="20"/>
        </w:rPr>
        <w:tab/>
      </w:r>
      <w:r w:rsidRPr="00CB6BF8">
        <w:rPr>
          <w:rFonts w:ascii="Garamond" w:eastAsia="Calibri" w:hAnsi="Garamond"/>
          <w:sz w:val="20"/>
          <w:szCs w:val="20"/>
        </w:rPr>
        <w:t>SUBASKBX</w:t>
      </w:r>
    </w:p>
    <w:p w14:paraId="4344CD7E" w14:textId="77777777" w:rsidR="008153F6" w:rsidRPr="00CB6BF8" w:rsidRDefault="008153F6" w:rsidP="008153F6">
      <w:pPr>
        <w:spacing w:after="0" w:line="240" w:lineRule="auto"/>
        <w:rPr>
          <w:rFonts w:ascii="Garamond" w:hAnsi="Garamond" w:cs="Arial"/>
          <w:sz w:val="20"/>
          <w:szCs w:val="20"/>
        </w:rPr>
      </w:pPr>
      <w:r w:rsidRPr="00CB6BF8">
        <w:rPr>
          <w:rFonts w:ascii="Garamond" w:hAnsi="Garamond" w:cs="Arial"/>
          <w:sz w:val="20"/>
          <w:szCs w:val="20"/>
        </w:rPr>
        <w:t>Kontaktná osoba</w:t>
      </w:r>
    </w:p>
    <w:p w14:paraId="418C42ED" w14:textId="77777777" w:rsidR="008153F6" w:rsidRPr="00C9335A" w:rsidRDefault="008153F6" w:rsidP="008153F6">
      <w:pPr>
        <w:spacing w:after="0" w:line="240" w:lineRule="auto"/>
        <w:ind w:left="2124" w:hanging="2124"/>
        <w:rPr>
          <w:rFonts w:ascii="Garamond" w:eastAsia="Calibri" w:hAnsi="Garamond"/>
          <w:sz w:val="20"/>
          <w:szCs w:val="20"/>
        </w:rPr>
      </w:pPr>
      <w:r w:rsidRPr="00CB6BF8">
        <w:rPr>
          <w:rFonts w:ascii="Garamond" w:hAnsi="Garamond" w:cs="Arial"/>
          <w:sz w:val="20"/>
          <w:szCs w:val="20"/>
        </w:rPr>
        <w:t xml:space="preserve">pre technické veci:      </w:t>
      </w:r>
      <w:r>
        <w:rPr>
          <w:rFonts w:ascii="Garamond" w:hAnsi="Garamond" w:cs="Arial"/>
          <w:sz w:val="20"/>
          <w:szCs w:val="20"/>
        </w:rPr>
        <w:t xml:space="preserve">  </w:t>
      </w:r>
      <w:r w:rsidRPr="00CB6BF8">
        <w:rPr>
          <w:rFonts w:ascii="Garamond" w:hAnsi="Garamond" w:cs="Arial"/>
          <w:sz w:val="20"/>
          <w:szCs w:val="20"/>
        </w:rPr>
        <w:t xml:space="preserve"> </w:t>
      </w:r>
      <w:r>
        <w:rPr>
          <w:rFonts w:ascii="Garamond" w:hAnsi="Garamond" w:cs="Arial"/>
          <w:sz w:val="20"/>
          <w:szCs w:val="20"/>
        </w:rPr>
        <w:tab/>
      </w:r>
      <w:r w:rsidRPr="00CB6BF8">
        <w:rPr>
          <w:rFonts w:ascii="Garamond" w:eastAsia="Calibri" w:hAnsi="Garamond"/>
          <w:sz w:val="20"/>
          <w:szCs w:val="20"/>
        </w:rPr>
        <w:t xml:space="preserve">Mgr. Alexandra Hushegyi, </w:t>
      </w:r>
      <w:r w:rsidRPr="00C9335A">
        <w:rPr>
          <w:rFonts w:ascii="Garamond" w:eastAsia="Calibri" w:hAnsi="Garamond"/>
          <w:sz w:val="20"/>
          <w:szCs w:val="20"/>
        </w:rPr>
        <w:t xml:space="preserve">telefón: +421 (0)2 5950 2550, e-mail:  </w:t>
      </w:r>
      <w:hyperlink r:id="rId13" w:history="1">
        <w:r w:rsidRPr="00C9335A">
          <w:rPr>
            <w:rStyle w:val="Hypertextovprepojenie"/>
            <w:rFonts w:ascii="Garamond" w:eastAsia="Calibri" w:hAnsi="Garamond"/>
            <w:sz w:val="20"/>
            <w:szCs w:val="20"/>
          </w:rPr>
          <w:t>hushegyi.alexandra@dpb.sk</w:t>
        </w:r>
      </w:hyperlink>
    </w:p>
    <w:p w14:paraId="3CF04402" w14:textId="77777777" w:rsidR="008153F6" w:rsidRPr="00C9335A" w:rsidRDefault="008153F6" w:rsidP="008153F6">
      <w:pPr>
        <w:spacing w:after="0" w:line="240" w:lineRule="auto"/>
        <w:rPr>
          <w:rFonts w:ascii="Garamond" w:hAnsi="Garamond" w:cs="Arial"/>
          <w:sz w:val="20"/>
          <w:szCs w:val="20"/>
        </w:rPr>
      </w:pPr>
      <w:r w:rsidRPr="00C9335A">
        <w:rPr>
          <w:rFonts w:ascii="Garamond" w:hAnsi="Garamond" w:cs="Arial"/>
          <w:sz w:val="20"/>
          <w:szCs w:val="20"/>
        </w:rPr>
        <w:t>Kontaktná osoba</w:t>
      </w:r>
    </w:p>
    <w:p w14:paraId="686DC642" w14:textId="77777777" w:rsidR="008153F6" w:rsidRPr="00C9335A" w:rsidRDefault="008153F6" w:rsidP="008153F6">
      <w:pPr>
        <w:spacing w:after="0" w:line="240" w:lineRule="auto"/>
        <w:ind w:left="2127" w:hanging="2127"/>
        <w:rPr>
          <w:rFonts w:ascii="Garamond" w:eastAsia="Calibri" w:hAnsi="Garamond"/>
          <w:sz w:val="20"/>
          <w:szCs w:val="20"/>
        </w:rPr>
      </w:pPr>
      <w:r w:rsidRPr="00C9335A">
        <w:rPr>
          <w:rFonts w:ascii="Garamond" w:hAnsi="Garamond" w:cs="Arial"/>
          <w:sz w:val="20"/>
          <w:szCs w:val="20"/>
        </w:rPr>
        <w:t xml:space="preserve">pre zmluvné veci: </w:t>
      </w:r>
      <w:r w:rsidRPr="00C9335A">
        <w:rPr>
          <w:rFonts w:ascii="Garamond" w:hAnsi="Garamond" w:cs="Arial"/>
          <w:sz w:val="20"/>
          <w:szCs w:val="20"/>
        </w:rPr>
        <w:tab/>
      </w:r>
      <w:r w:rsidRPr="00C9335A">
        <w:rPr>
          <w:rFonts w:ascii="Garamond" w:eastAsia="Calibri" w:hAnsi="Garamond"/>
          <w:sz w:val="20"/>
          <w:szCs w:val="20"/>
        </w:rPr>
        <w:t>[</w:t>
      </w:r>
      <w:r w:rsidRPr="00C9335A">
        <w:rPr>
          <w:rFonts w:ascii="Garamond" w:eastAsia="Calibri" w:hAnsi="Garamond"/>
          <w:sz w:val="20"/>
          <w:szCs w:val="20"/>
          <w:highlight w:val="yellow"/>
        </w:rPr>
        <w:t>doplniť</w:t>
      </w:r>
      <w:r w:rsidRPr="00C9335A">
        <w:rPr>
          <w:rFonts w:ascii="Garamond" w:eastAsia="Calibri" w:hAnsi="Garamond"/>
          <w:sz w:val="20"/>
          <w:szCs w:val="20"/>
        </w:rPr>
        <w:t>], telefón: +421 (0)2 5950 [</w:t>
      </w:r>
      <w:r w:rsidRPr="00C9335A">
        <w:rPr>
          <w:rFonts w:ascii="Garamond" w:eastAsia="Calibri" w:hAnsi="Garamond"/>
          <w:sz w:val="20"/>
          <w:szCs w:val="20"/>
          <w:highlight w:val="yellow"/>
        </w:rPr>
        <w:t>doplniť</w:t>
      </w:r>
      <w:r w:rsidRPr="00C9335A">
        <w:rPr>
          <w:rFonts w:ascii="Garamond" w:eastAsia="Calibri" w:hAnsi="Garamond"/>
          <w:sz w:val="20"/>
          <w:szCs w:val="20"/>
        </w:rPr>
        <w:t xml:space="preserve">], e-mail: </w:t>
      </w:r>
      <w:hyperlink r:id="rId14" w:history="1">
        <w:r w:rsidRPr="00C9335A">
          <w:rPr>
            <w:rFonts w:ascii="Garamond" w:eastAsia="Calibri" w:hAnsi="Garamond"/>
            <w:sz w:val="20"/>
            <w:szCs w:val="20"/>
          </w:rPr>
          <w:t>[</w:t>
        </w:r>
        <w:r w:rsidRPr="00C9335A">
          <w:rPr>
            <w:rFonts w:ascii="Garamond" w:eastAsia="Calibri" w:hAnsi="Garamond"/>
            <w:sz w:val="20"/>
            <w:szCs w:val="20"/>
            <w:highlight w:val="yellow"/>
          </w:rPr>
          <w:t>doplniť</w:t>
        </w:r>
        <w:r w:rsidRPr="00C9335A">
          <w:rPr>
            <w:rFonts w:ascii="Garamond" w:eastAsia="Calibri" w:hAnsi="Garamond"/>
            <w:sz w:val="20"/>
            <w:szCs w:val="20"/>
          </w:rPr>
          <w:t>]</w:t>
        </w:r>
        <w:r w:rsidRPr="00C9335A">
          <w:rPr>
            <w:rStyle w:val="Hypertextovprepojenie"/>
            <w:rFonts w:ascii="Garamond" w:eastAsia="Calibri" w:hAnsi="Garamond"/>
            <w:sz w:val="20"/>
            <w:szCs w:val="20"/>
          </w:rPr>
          <w:t>@dpb.sk</w:t>
        </w:r>
      </w:hyperlink>
      <w:r w:rsidRPr="00C9335A">
        <w:rPr>
          <w:rFonts w:ascii="Garamond" w:eastAsia="Calibri" w:hAnsi="Garamond"/>
          <w:sz w:val="20"/>
          <w:szCs w:val="20"/>
        </w:rPr>
        <w:t xml:space="preserve"> </w:t>
      </w:r>
    </w:p>
    <w:p w14:paraId="565BC165" w14:textId="77777777" w:rsidR="008153F6" w:rsidRPr="00C9335A" w:rsidRDefault="008153F6" w:rsidP="008153F6">
      <w:pPr>
        <w:spacing w:after="0" w:line="240" w:lineRule="auto"/>
        <w:jc w:val="both"/>
        <w:rPr>
          <w:rFonts w:ascii="Garamond" w:eastAsia="Calibri" w:hAnsi="Garamond"/>
          <w:sz w:val="20"/>
          <w:szCs w:val="20"/>
        </w:rPr>
      </w:pPr>
      <w:r w:rsidRPr="00C9335A">
        <w:rPr>
          <w:rFonts w:ascii="Garamond" w:hAnsi="Garamond" w:cs="Arial"/>
          <w:sz w:val="20"/>
          <w:szCs w:val="20"/>
        </w:rPr>
        <w:t xml:space="preserve">Štatutárny orgán: </w:t>
      </w:r>
      <w:r w:rsidRPr="00C9335A">
        <w:rPr>
          <w:rFonts w:ascii="Garamond" w:hAnsi="Garamond" w:cs="Arial"/>
          <w:sz w:val="20"/>
          <w:szCs w:val="20"/>
        </w:rPr>
        <w:tab/>
      </w:r>
      <w:r w:rsidRPr="00C9335A">
        <w:rPr>
          <w:rFonts w:ascii="Garamond" w:hAnsi="Garamond" w:cs="Arial"/>
          <w:sz w:val="20"/>
          <w:szCs w:val="20"/>
        </w:rPr>
        <w:tab/>
      </w:r>
      <w:r w:rsidRPr="00C9335A">
        <w:rPr>
          <w:rFonts w:ascii="Garamond" w:eastAsia="Calibri" w:hAnsi="Garamond"/>
          <w:sz w:val="20"/>
          <w:szCs w:val="20"/>
        </w:rPr>
        <w:t xml:space="preserve">Ing. Martin Rybanský, predseda predstavenstva </w:t>
      </w:r>
    </w:p>
    <w:p w14:paraId="19171D5B" w14:textId="77777777" w:rsidR="008153F6" w:rsidRPr="00C9335A" w:rsidRDefault="008153F6" w:rsidP="008153F6">
      <w:pPr>
        <w:spacing w:after="0" w:line="240" w:lineRule="auto"/>
        <w:ind w:left="2127" w:hanging="2127"/>
        <w:jc w:val="both"/>
        <w:rPr>
          <w:rFonts w:ascii="Garamond" w:hAnsi="Garamond" w:cs="Arial"/>
          <w:sz w:val="20"/>
          <w:szCs w:val="20"/>
        </w:rPr>
      </w:pPr>
      <w:r w:rsidRPr="00C9335A">
        <w:rPr>
          <w:rFonts w:ascii="Garamond" w:hAnsi="Garamond" w:cs="Arial"/>
          <w:sz w:val="20"/>
          <w:szCs w:val="20"/>
        </w:rPr>
        <w:t>Splnomocnený zástupca:</w:t>
      </w:r>
      <w:r>
        <w:rPr>
          <w:rFonts w:ascii="Garamond" w:hAnsi="Garamond" w:cs="Arial"/>
          <w:sz w:val="20"/>
          <w:szCs w:val="20"/>
        </w:rPr>
        <w:tab/>
      </w:r>
      <w:r w:rsidRPr="00C9335A">
        <w:rPr>
          <w:rFonts w:ascii="Garamond" w:hAnsi="Garamond" w:cs="Arial"/>
          <w:sz w:val="20"/>
          <w:szCs w:val="20"/>
        </w:rPr>
        <w:t>Ing. Andrej Zigmund, riaditeľ divízie Električky a trolejbusy poverený riadením ekonomického úseku na základe plnomocenstva zo dňa 02.11.2020</w:t>
      </w:r>
    </w:p>
    <w:p w14:paraId="26CDE17C" w14:textId="77777777" w:rsidR="008153F6" w:rsidRPr="00C9335A" w:rsidRDefault="008153F6" w:rsidP="008153F6">
      <w:pPr>
        <w:autoSpaceDE w:val="0"/>
        <w:autoSpaceDN w:val="0"/>
        <w:adjustRightInd w:val="0"/>
        <w:spacing w:after="0" w:line="240" w:lineRule="auto"/>
        <w:jc w:val="both"/>
        <w:rPr>
          <w:rFonts w:ascii="Garamond" w:hAnsi="Garamond" w:cs="Arial Narrow"/>
          <w:sz w:val="20"/>
          <w:szCs w:val="20"/>
        </w:rPr>
      </w:pPr>
    </w:p>
    <w:p w14:paraId="43501914" w14:textId="77777777" w:rsidR="008153F6" w:rsidRPr="00C9335A" w:rsidRDefault="008153F6" w:rsidP="008153F6">
      <w:pPr>
        <w:autoSpaceDE w:val="0"/>
        <w:autoSpaceDN w:val="0"/>
        <w:adjustRightInd w:val="0"/>
        <w:spacing w:after="0" w:line="240" w:lineRule="auto"/>
        <w:jc w:val="both"/>
        <w:rPr>
          <w:rFonts w:ascii="Garamond" w:hAnsi="Garamond" w:cs="Arial Narrow"/>
          <w:sz w:val="20"/>
          <w:szCs w:val="20"/>
        </w:rPr>
      </w:pPr>
      <w:r w:rsidRPr="00C9335A">
        <w:rPr>
          <w:rFonts w:ascii="Garamond" w:hAnsi="Garamond" w:cs="Arial Narrow"/>
          <w:sz w:val="20"/>
          <w:szCs w:val="20"/>
        </w:rPr>
        <w:t>(ďalej len „</w:t>
      </w:r>
      <w:r w:rsidRPr="00C9335A">
        <w:rPr>
          <w:rFonts w:ascii="Garamond" w:hAnsi="Garamond" w:cs="Arial Narrow"/>
          <w:b/>
          <w:sz w:val="20"/>
          <w:szCs w:val="20"/>
        </w:rPr>
        <w:t>kupujúci</w:t>
      </w:r>
      <w:r w:rsidRPr="00C9335A">
        <w:rPr>
          <w:rFonts w:ascii="Garamond" w:hAnsi="Garamond" w:cs="Arial Narrow"/>
          <w:sz w:val="20"/>
          <w:szCs w:val="20"/>
        </w:rPr>
        <w:t>“ v príslušnom gramatickom tvare)</w:t>
      </w:r>
    </w:p>
    <w:p w14:paraId="72DEF598" w14:textId="77777777" w:rsidR="008153F6" w:rsidRPr="00CB6BF8" w:rsidRDefault="008153F6" w:rsidP="008153F6">
      <w:pPr>
        <w:spacing w:after="0" w:line="240" w:lineRule="auto"/>
        <w:jc w:val="center"/>
        <w:rPr>
          <w:rFonts w:ascii="Garamond" w:hAnsi="Garamond" w:cs="Arial"/>
          <w:sz w:val="20"/>
          <w:szCs w:val="20"/>
        </w:rPr>
      </w:pPr>
    </w:p>
    <w:p w14:paraId="6E80C68C" w14:textId="77777777" w:rsidR="008153F6" w:rsidRPr="00CB6BF8" w:rsidRDefault="008153F6" w:rsidP="008153F6">
      <w:pPr>
        <w:spacing w:after="0" w:line="240" w:lineRule="auto"/>
        <w:jc w:val="center"/>
        <w:rPr>
          <w:rFonts w:ascii="Garamond" w:hAnsi="Garamond" w:cs="Arial"/>
          <w:sz w:val="20"/>
          <w:szCs w:val="20"/>
        </w:rPr>
      </w:pPr>
      <w:r w:rsidRPr="00CB6BF8">
        <w:rPr>
          <w:rFonts w:ascii="Garamond" w:hAnsi="Garamond" w:cs="Arial"/>
          <w:sz w:val="20"/>
          <w:szCs w:val="20"/>
        </w:rPr>
        <w:t>a</w:t>
      </w:r>
    </w:p>
    <w:p w14:paraId="5D4DCC4A" w14:textId="77777777" w:rsidR="008153F6" w:rsidRPr="00CB6BF8" w:rsidRDefault="008153F6" w:rsidP="008153F6">
      <w:pPr>
        <w:spacing w:after="0" w:line="240" w:lineRule="auto"/>
        <w:rPr>
          <w:rFonts w:ascii="Garamond" w:hAnsi="Garamond"/>
          <w:b/>
          <w:sz w:val="20"/>
          <w:szCs w:val="20"/>
        </w:rPr>
      </w:pPr>
      <w:r w:rsidRPr="00CB6BF8">
        <w:rPr>
          <w:rFonts w:ascii="Garamond" w:hAnsi="Garamond" w:cs="Arial Narrow"/>
          <w:b/>
          <w:bCs/>
          <w:sz w:val="20"/>
          <w:szCs w:val="20"/>
        </w:rPr>
        <w:t>Predávajúci:</w:t>
      </w:r>
    </w:p>
    <w:p w14:paraId="0CA30E39" w14:textId="77777777" w:rsidR="008153F6" w:rsidRPr="00CB6BF8" w:rsidRDefault="008153F6" w:rsidP="008153F6">
      <w:pPr>
        <w:spacing w:after="0" w:line="240" w:lineRule="auto"/>
        <w:rPr>
          <w:rFonts w:ascii="Garamond" w:hAnsi="Garamond" w:cs="Arial"/>
          <w:b/>
          <w:sz w:val="20"/>
          <w:szCs w:val="20"/>
        </w:rPr>
      </w:pPr>
      <w:r w:rsidRPr="00CB6BF8">
        <w:rPr>
          <w:rFonts w:ascii="Garamond" w:hAnsi="Garamond" w:cs="Arial"/>
          <w:sz w:val="20"/>
          <w:szCs w:val="20"/>
        </w:rPr>
        <w:t xml:space="preserve">Názov: </w:t>
      </w:r>
      <w:r w:rsidRPr="00CB6BF8">
        <w:rPr>
          <w:rFonts w:ascii="Garamond" w:hAnsi="Garamond" w:cs="Arial"/>
          <w:sz w:val="20"/>
          <w:szCs w:val="20"/>
        </w:rPr>
        <w:tab/>
      </w:r>
      <w:r w:rsidRPr="00CB6BF8">
        <w:rPr>
          <w:rFonts w:ascii="Garamond" w:hAnsi="Garamond" w:cs="Arial"/>
          <w:sz w:val="20"/>
          <w:szCs w:val="20"/>
        </w:rPr>
        <w:tab/>
      </w:r>
      <w:r>
        <w:rPr>
          <w:rFonts w:ascii="Garamond" w:hAnsi="Garamond" w:cs="Arial"/>
          <w:sz w:val="20"/>
          <w:szCs w:val="20"/>
        </w:rPr>
        <w:tab/>
      </w:r>
      <w:r w:rsidRPr="00CB6BF8">
        <w:rPr>
          <w:rFonts w:ascii="Garamond" w:eastAsia="Calibri" w:hAnsi="Garamond"/>
          <w:b/>
          <w:sz w:val="20"/>
          <w:szCs w:val="20"/>
        </w:rPr>
        <w:t>[</w:t>
      </w:r>
      <w:r w:rsidRPr="00CB6BF8">
        <w:rPr>
          <w:rFonts w:ascii="Garamond" w:eastAsia="Calibri" w:hAnsi="Garamond"/>
          <w:b/>
          <w:sz w:val="20"/>
          <w:szCs w:val="20"/>
          <w:highlight w:val="yellow"/>
        </w:rPr>
        <w:t>doplniť</w:t>
      </w:r>
      <w:r w:rsidRPr="00CB6BF8">
        <w:rPr>
          <w:rFonts w:ascii="Garamond" w:eastAsia="Calibri" w:hAnsi="Garamond"/>
          <w:b/>
          <w:sz w:val="20"/>
          <w:szCs w:val="20"/>
        </w:rPr>
        <w:t>]</w:t>
      </w:r>
    </w:p>
    <w:p w14:paraId="6665644A" w14:textId="77777777" w:rsidR="008153F6" w:rsidRPr="00CB6BF8" w:rsidRDefault="008153F6" w:rsidP="008153F6">
      <w:pPr>
        <w:spacing w:after="0" w:line="240" w:lineRule="auto"/>
        <w:rPr>
          <w:rFonts w:ascii="Garamond" w:hAnsi="Garamond" w:cs="Arial"/>
          <w:sz w:val="20"/>
          <w:szCs w:val="20"/>
        </w:rPr>
      </w:pPr>
      <w:r w:rsidRPr="00CB6BF8">
        <w:rPr>
          <w:rFonts w:ascii="Garamond" w:hAnsi="Garamond" w:cs="Arial"/>
          <w:sz w:val="20"/>
          <w:szCs w:val="20"/>
        </w:rPr>
        <w:t>Sídlo:</w:t>
      </w:r>
      <w:r w:rsidRPr="00CB6BF8">
        <w:rPr>
          <w:rFonts w:ascii="Garamond" w:hAnsi="Garamond" w:cs="Arial"/>
          <w:sz w:val="20"/>
          <w:szCs w:val="20"/>
        </w:rPr>
        <w:tab/>
      </w:r>
      <w:r w:rsidRPr="00CB6BF8">
        <w:rPr>
          <w:rFonts w:ascii="Garamond" w:hAnsi="Garamond" w:cs="Arial"/>
          <w:sz w:val="20"/>
          <w:szCs w:val="20"/>
        </w:rPr>
        <w:tab/>
      </w:r>
      <w:r>
        <w:rPr>
          <w:rFonts w:ascii="Garamond" w:hAnsi="Garamond" w:cs="Arial"/>
          <w:sz w:val="20"/>
          <w:szCs w:val="20"/>
        </w:rPr>
        <w:tab/>
      </w:r>
      <w:bookmarkStart w:id="6" w:name="_Hlk30501816"/>
      <w:r w:rsidRPr="00CB6BF8">
        <w:rPr>
          <w:rFonts w:ascii="Garamond" w:eastAsia="Calibri" w:hAnsi="Garamond"/>
          <w:sz w:val="20"/>
          <w:szCs w:val="20"/>
        </w:rPr>
        <w:t>[</w:t>
      </w:r>
      <w:r w:rsidRPr="00CB6BF8">
        <w:rPr>
          <w:rFonts w:ascii="Garamond" w:eastAsia="Calibri" w:hAnsi="Garamond"/>
          <w:sz w:val="20"/>
          <w:szCs w:val="20"/>
          <w:highlight w:val="yellow"/>
        </w:rPr>
        <w:t>doplniť</w:t>
      </w:r>
      <w:r w:rsidRPr="00CB6BF8">
        <w:rPr>
          <w:rFonts w:ascii="Garamond" w:eastAsia="Calibri" w:hAnsi="Garamond"/>
          <w:sz w:val="20"/>
          <w:szCs w:val="20"/>
        </w:rPr>
        <w:t>]</w:t>
      </w:r>
      <w:bookmarkEnd w:id="6"/>
    </w:p>
    <w:p w14:paraId="5AC564F1" w14:textId="77777777" w:rsidR="008153F6" w:rsidRPr="00CB6BF8" w:rsidRDefault="008153F6" w:rsidP="008153F6">
      <w:pPr>
        <w:spacing w:after="0" w:line="240" w:lineRule="auto"/>
        <w:rPr>
          <w:rFonts w:ascii="Garamond" w:hAnsi="Garamond" w:cs="Arial"/>
          <w:sz w:val="20"/>
          <w:szCs w:val="20"/>
        </w:rPr>
      </w:pPr>
      <w:r w:rsidRPr="00CB6BF8">
        <w:rPr>
          <w:rFonts w:ascii="Garamond" w:hAnsi="Garamond" w:cs="Arial"/>
          <w:sz w:val="20"/>
          <w:szCs w:val="20"/>
        </w:rPr>
        <w:t>Štát:</w:t>
      </w:r>
      <w:r w:rsidRPr="00CB6BF8">
        <w:rPr>
          <w:rFonts w:ascii="Garamond" w:hAnsi="Garamond" w:cs="Arial"/>
          <w:sz w:val="20"/>
          <w:szCs w:val="20"/>
        </w:rPr>
        <w:tab/>
      </w:r>
      <w:r w:rsidRPr="00CB6BF8">
        <w:rPr>
          <w:rFonts w:ascii="Garamond" w:hAnsi="Garamond" w:cs="Arial"/>
          <w:sz w:val="20"/>
          <w:szCs w:val="20"/>
        </w:rPr>
        <w:tab/>
      </w:r>
      <w:r>
        <w:rPr>
          <w:rFonts w:ascii="Garamond" w:hAnsi="Garamond" w:cs="Arial"/>
          <w:sz w:val="20"/>
          <w:szCs w:val="20"/>
        </w:rPr>
        <w:tab/>
      </w:r>
      <w:r w:rsidRPr="00CB6BF8">
        <w:rPr>
          <w:rFonts w:ascii="Garamond" w:eastAsia="Calibri" w:hAnsi="Garamond"/>
          <w:sz w:val="20"/>
          <w:szCs w:val="20"/>
        </w:rPr>
        <w:t>[</w:t>
      </w:r>
      <w:r w:rsidRPr="00CB6BF8">
        <w:rPr>
          <w:rFonts w:ascii="Garamond" w:eastAsia="Calibri" w:hAnsi="Garamond"/>
          <w:sz w:val="20"/>
          <w:szCs w:val="20"/>
          <w:highlight w:val="yellow"/>
        </w:rPr>
        <w:t>doplniť</w:t>
      </w:r>
      <w:r w:rsidRPr="00CB6BF8">
        <w:rPr>
          <w:rFonts w:ascii="Garamond" w:eastAsia="Calibri" w:hAnsi="Garamond"/>
          <w:sz w:val="20"/>
          <w:szCs w:val="20"/>
        </w:rPr>
        <w:t>]</w:t>
      </w:r>
    </w:p>
    <w:p w14:paraId="61BE4744" w14:textId="77777777" w:rsidR="008153F6" w:rsidRPr="00CB6BF8" w:rsidRDefault="008153F6" w:rsidP="008153F6">
      <w:pPr>
        <w:autoSpaceDE w:val="0"/>
        <w:autoSpaceDN w:val="0"/>
        <w:adjustRightInd w:val="0"/>
        <w:spacing w:after="0" w:line="240" w:lineRule="auto"/>
        <w:rPr>
          <w:rFonts w:ascii="Garamond" w:eastAsia="Calibri" w:hAnsi="Garamond"/>
          <w:sz w:val="20"/>
          <w:szCs w:val="20"/>
        </w:rPr>
      </w:pPr>
      <w:r w:rsidRPr="00CB6BF8">
        <w:rPr>
          <w:rFonts w:ascii="Garamond" w:hAnsi="Garamond" w:cs="Arial"/>
          <w:sz w:val="20"/>
          <w:szCs w:val="20"/>
        </w:rPr>
        <w:t xml:space="preserve">IČO: </w:t>
      </w:r>
      <w:r w:rsidRPr="00CB6BF8">
        <w:rPr>
          <w:rFonts w:ascii="Garamond" w:hAnsi="Garamond" w:cs="Arial"/>
          <w:sz w:val="20"/>
          <w:szCs w:val="20"/>
        </w:rPr>
        <w:tab/>
      </w:r>
      <w:r w:rsidRPr="00CB6BF8">
        <w:rPr>
          <w:rFonts w:ascii="Garamond" w:hAnsi="Garamond" w:cs="Arial"/>
          <w:sz w:val="20"/>
          <w:szCs w:val="20"/>
        </w:rPr>
        <w:tab/>
      </w:r>
      <w:r>
        <w:rPr>
          <w:rFonts w:ascii="Garamond" w:hAnsi="Garamond" w:cs="Arial"/>
          <w:sz w:val="20"/>
          <w:szCs w:val="20"/>
        </w:rPr>
        <w:tab/>
      </w:r>
      <w:r w:rsidRPr="00CB6BF8">
        <w:rPr>
          <w:rFonts w:ascii="Garamond" w:eastAsia="Calibri" w:hAnsi="Garamond"/>
          <w:sz w:val="20"/>
          <w:szCs w:val="20"/>
        </w:rPr>
        <w:t>[</w:t>
      </w:r>
      <w:r w:rsidRPr="00CB6BF8">
        <w:rPr>
          <w:rFonts w:ascii="Garamond" w:eastAsia="Calibri" w:hAnsi="Garamond"/>
          <w:sz w:val="20"/>
          <w:szCs w:val="20"/>
          <w:highlight w:val="yellow"/>
        </w:rPr>
        <w:t>doplniť</w:t>
      </w:r>
      <w:r w:rsidRPr="00CB6BF8">
        <w:rPr>
          <w:rFonts w:ascii="Garamond" w:eastAsia="Calibri" w:hAnsi="Garamond"/>
          <w:sz w:val="20"/>
          <w:szCs w:val="20"/>
        </w:rPr>
        <w:t>]</w:t>
      </w:r>
    </w:p>
    <w:p w14:paraId="5BC0F41D" w14:textId="77777777" w:rsidR="008153F6" w:rsidRPr="00CB6BF8" w:rsidRDefault="008153F6" w:rsidP="008153F6">
      <w:pPr>
        <w:autoSpaceDE w:val="0"/>
        <w:autoSpaceDN w:val="0"/>
        <w:adjustRightInd w:val="0"/>
        <w:spacing w:after="0" w:line="240" w:lineRule="auto"/>
        <w:rPr>
          <w:rFonts w:ascii="Garamond" w:hAnsi="Garamond" w:cs="Arial"/>
          <w:sz w:val="20"/>
          <w:szCs w:val="20"/>
        </w:rPr>
      </w:pPr>
      <w:r w:rsidRPr="00CB6BF8">
        <w:rPr>
          <w:rFonts w:ascii="Garamond" w:hAnsi="Garamond" w:cs="Arial"/>
          <w:sz w:val="20"/>
          <w:szCs w:val="20"/>
        </w:rPr>
        <w:t xml:space="preserve">DIČ: </w:t>
      </w:r>
      <w:r w:rsidRPr="00CB6BF8">
        <w:rPr>
          <w:rFonts w:ascii="Garamond" w:hAnsi="Garamond" w:cs="Arial"/>
          <w:sz w:val="20"/>
          <w:szCs w:val="20"/>
        </w:rPr>
        <w:tab/>
      </w:r>
      <w:r w:rsidRPr="00CB6BF8">
        <w:rPr>
          <w:rFonts w:ascii="Garamond" w:hAnsi="Garamond" w:cs="Arial"/>
          <w:sz w:val="20"/>
          <w:szCs w:val="20"/>
        </w:rPr>
        <w:tab/>
      </w:r>
      <w:r>
        <w:rPr>
          <w:rFonts w:ascii="Garamond" w:hAnsi="Garamond" w:cs="Arial"/>
          <w:sz w:val="20"/>
          <w:szCs w:val="20"/>
        </w:rPr>
        <w:tab/>
      </w:r>
      <w:r w:rsidRPr="00CB6BF8">
        <w:rPr>
          <w:rFonts w:ascii="Garamond" w:eastAsia="Calibri" w:hAnsi="Garamond"/>
          <w:sz w:val="20"/>
          <w:szCs w:val="20"/>
        </w:rPr>
        <w:t>[</w:t>
      </w:r>
      <w:r w:rsidRPr="00CB6BF8">
        <w:rPr>
          <w:rFonts w:ascii="Garamond" w:eastAsia="Calibri" w:hAnsi="Garamond"/>
          <w:sz w:val="20"/>
          <w:szCs w:val="20"/>
          <w:highlight w:val="yellow"/>
        </w:rPr>
        <w:t>doplniť</w:t>
      </w:r>
      <w:r w:rsidRPr="00CB6BF8">
        <w:rPr>
          <w:rFonts w:ascii="Garamond" w:eastAsia="Calibri" w:hAnsi="Garamond"/>
          <w:sz w:val="20"/>
          <w:szCs w:val="20"/>
        </w:rPr>
        <w:t>]</w:t>
      </w:r>
    </w:p>
    <w:p w14:paraId="1461D268" w14:textId="77777777" w:rsidR="008153F6" w:rsidRPr="00CB6BF8" w:rsidRDefault="008153F6" w:rsidP="008153F6">
      <w:pPr>
        <w:autoSpaceDE w:val="0"/>
        <w:autoSpaceDN w:val="0"/>
        <w:adjustRightInd w:val="0"/>
        <w:spacing w:after="0" w:line="240" w:lineRule="auto"/>
        <w:rPr>
          <w:rFonts w:ascii="Garamond" w:hAnsi="Garamond" w:cs="Arial"/>
          <w:sz w:val="20"/>
          <w:szCs w:val="20"/>
        </w:rPr>
      </w:pPr>
      <w:r w:rsidRPr="00CB6BF8">
        <w:rPr>
          <w:rFonts w:ascii="Garamond" w:hAnsi="Garamond" w:cs="Arial"/>
          <w:sz w:val="20"/>
          <w:szCs w:val="20"/>
        </w:rPr>
        <w:t xml:space="preserve">IČ DPH: </w:t>
      </w:r>
      <w:r w:rsidRPr="00CB6BF8">
        <w:rPr>
          <w:rFonts w:ascii="Garamond" w:hAnsi="Garamond" w:cs="Arial"/>
          <w:sz w:val="20"/>
          <w:szCs w:val="20"/>
        </w:rPr>
        <w:tab/>
      </w:r>
      <w:r w:rsidRPr="00CB6BF8">
        <w:rPr>
          <w:rFonts w:ascii="Garamond" w:hAnsi="Garamond" w:cs="Arial"/>
          <w:sz w:val="20"/>
          <w:szCs w:val="20"/>
        </w:rPr>
        <w:tab/>
      </w:r>
      <w:r w:rsidRPr="00CB6BF8">
        <w:rPr>
          <w:rFonts w:ascii="Garamond" w:eastAsia="Calibri" w:hAnsi="Garamond"/>
          <w:sz w:val="20"/>
          <w:szCs w:val="20"/>
        </w:rPr>
        <w:t>[</w:t>
      </w:r>
      <w:r w:rsidRPr="00CB6BF8">
        <w:rPr>
          <w:rFonts w:ascii="Garamond" w:eastAsia="Calibri" w:hAnsi="Garamond"/>
          <w:sz w:val="20"/>
          <w:szCs w:val="20"/>
          <w:highlight w:val="yellow"/>
        </w:rPr>
        <w:t>doplniť</w:t>
      </w:r>
      <w:r w:rsidRPr="00CB6BF8">
        <w:rPr>
          <w:rFonts w:ascii="Garamond" w:eastAsia="Calibri" w:hAnsi="Garamond"/>
          <w:sz w:val="20"/>
          <w:szCs w:val="20"/>
        </w:rPr>
        <w:t>]</w:t>
      </w:r>
    </w:p>
    <w:p w14:paraId="07D19968" w14:textId="77777777" w:rsidR="008153F6" w:rsidRPr="00CB6BF8" w:rsidRDefault="008153F6" w:rsidP="008153F6">
      <w:pPr>
        <w:spacing w:after="0" w:line="240" w:lineRule="auto"/>
        <w:ind w:left="2127" w:hanging="2127"/>
        <w:rPr>
          <w:rFonts w:ascii="Garamond" w:hAnsi="Garamond" w:cs="Arial"/>
          <w:sz w:val="20"/>
          <w:szCs w:val="20"/>
        </w:rPr>
      </w:pPr>
      <w:r w:rsidRPr="00CB6BF8">
        <w:rPr>
          <w:rFonts w:ascii="Garamond" w:hAnsi="Garamond" w:cs="Arial"/>
          <w:sz w:val="20"/>
          <w:szCs w:val="20"/>
        </w:rPr>
        <w:t>Zapísaný</w:t>
      </w:r>
      <w:r>
        <w:rPr>
          <w:rFonts w:ascii="Garamond" w:hAnsi="Garamond" w:cs="Arial"/>
          <w:sz w:val="20"/>
          <w:szCs w:val="20"/>
        </w:rPr>
        <w:t>:</w:t>
      </w:r>
      <w:r>
        <w:rPr>
          <w:rFonts w:ascii="Garamond" w:hAnsi="Garamond" w:cs="Arial"/>
          <w:sz w:val="20"/>
          <w:szCs w:val="20"/>
        </w:rPr>
        <w:tab/>
      </w:r>
      <w:r w:rsidRPr="00CB6BF8">
        <w:rPr>
          <w:rFonts w:ascii="Garamond" w:eastAsia="Calibri" w:hAnsi="Garamond"/>
          <w:sz w:val="20"/>
          <w:szCs w:val="20"/>
        </w:rPr>
        <w:t>Obchodný register Okresného súdu [</w:t>
      </w:r>
      <w:r w:rsidRPr="00CB6BF8">
        <w:rPr>
          <w:rFonts w:ascii="Garamond" w:eastAsia="Calibri" w:hAnsi="Garamond"/>
          <w:sz w:val="20"/>
          <w:szCs w:val="20"/>
          <w:highlight w:val="yellow"/>
        </w:rPr>
        <w:t>doplniť</w:t>
      </w:r>
      <w:r w:rsidRPr="00CB6BF8">
        <w:rPr>
          <w:rFonts w:ascii="Garamond" w:eastAsia="Calibri" w:hAnsi="Garamond"/>
          <w:sz w:val="20"/>
          <w:szCs w:val="20"/>
        </w:rPr>
        <w:t>], Oddiel: [</w:t>
      </w:r>
      <w:r w:rsidRPr="00CB6BF8">
        <w:rPr>
          <w:rFonts w:ascii="Garamond" w:eastAsia="Calibri" w:hAnsi="Garamond"/>
          <w:sz w:val="20"/>
          <w:szCs w:val="20"/>
          <w:highlight w:val="yellow"/>
        </w:rPr>
        <w:t>doplniť</w:t>
      </w:r>
      <w:r w:rsidRPr="00CB6BF8">
        <w:rPr>
          <w:rFonts w:ascii="Garamond" w:eastAsia="Calibri" w:hAnsi="Garamond"/>
          <w:sz w:val="20"/>
          <w:szCs w:val="20"/>
        </w:rPr>
        <w:t>], vložka číslo: [</w:t>
      </w:r>
      <w:r w:rsidRPr="00CB6BF8">
        <w:rPr>
          <w:rFonts w:ascii="Garamond" w:eastAsia="Calibri" w:hAnsi="Garamond"/>
          <w:sz w:val="20"/>
          <w:szCs w:val="20"/>
          <w:highlight w:val="yellow"/>
        </w:rPr>
        <w:t>doplniť</w:t>
      </w:r>
      <w:r w:rsidRPr="00CB6BF8">
        <w:rPr>
          <w:rFonts w:ascii="Garamond" w:eastAsia="Calibri" w:hAnsi="Garamond"/>
          <w:sz w:val="20"/>
          <w:szCs w:val="20"/>
        </w:rPr>
        <w:t>]</w:t>
      </w:r>
    </w:p>
    <w:p w14:paraId="0EF6D20C" w14:textId="77777777" w:rsidR="008153F6" w:rsidRPr="00CB6BF8" w:rsidRDefault="008153F6" w:rsidP="008153F6">
      <w:pPr>
        <w:autoSpaceDE w:val="0"/>
        <w:autoSpaceDN w:val="0"/>
        <w:adjustRightInd w:val="0"/>
        <w:spacing w:after="0" w:line="240" w:lineRule="auto"/>
        <w:rPr>
          <w:rFonts w:ascii="Garamond" w:hAnsi="Garamond" w:cs="Arial"/>
          <w:sz w:val="20"/>
          <w:szCs w:val="20"/>
        </w:rPr>
      </w:pPr>
      <w:r w:rsidRPr="00CB6BF8">
        <w:rPr>
          <w:rFonts w:ascii="Garamond" w:hAnsi="Garamond" w:cs="Arial"/>
          <w:sz w:val="20"/>
          <w:szCs w:val="20"/>
        </w:rPr>
        <w:t xml:space="preserve">Bankové spojenie: </w:t>
      </w:r>
      <w:r w:rsidRPr="00CB6BF8">
        <w:rPr>
          <w:rFonts w:ascii="Garamond" w:hAnsi="Garamond" w:cs="Arial"/>
          <w:sz w:val="20"/>
          <w:szCs w:val="20"/>
        </w:rPr>
        <w:tab/>
      </w:r>
      <w:r w:rsidRPr="00CB6BF8">
        <w:rPr>
          <w:rFonts w:ascii="Garamond" w:eastAsia="Calibri" w:hAnsi="Garamond"/>
          <w:sz w:val="20"/>
          <w:szCs w:val="20"/>
        </w:rPr>
        <w:t>[</w:t>
      </w:r>
      <w:r w:rsidRPr="00CB6BF8">
        <w:rPr>
          <w:rFonts w:ascii="Garamond" w:eastAsia="Calibri" w:hAnsi="Garamond"/>
          <w:sz w:val="20"/>
          <w:szCs w:val="20"/>
          <w:highlight w:val="yellow"/>
        </w:rPr>
        <w:t>doplniť</w:t>
      </w:r>
      <w:r w:rsidRPr="00CB6BF8">
        <w:rPr>
          <w:rFonts w:ascii="Garamond" w:eastAsia="Calibri" w:hAnsi="Garamond"/>
          <w:sz w:val="20"/>
          <w:szCs w:val="20"/>
        </w:rPr>
        <w:t>]</w:t>
      </w:r>
    </w:p>
    <w:p w14:paraId="2DE4D0BB" w14:textId="77777777" w:rsidR="008153F6" w:rsidRPr="00CB6BF8" w:rsidRDefault="008153F6" w:rsidP="008153F6">
      <w:pPr>
        <w:autoSpaceDE w:val="0"/>
        <w:autoSpaceDN w:val="0"/>
        <w:adjustRightInd w:val="0"/>
        <w:spacing w:after="0" w:line="240" w:lineRule="auto"/>
        <w:rPr>
          <w:rFonts w:ascii="Garamond" w:hAnsi="Garamond" w:cs="Arial"/>
          <w:sz w:val="20"/>
          <w:szCs w:val="20"/>
        </w:rPr>
      </w:pPr>
      <w:r w:rsidRPr="00CB6BF8">
        <w:rPr>
          <w:rFonts w:ascii="Garamond" w:hAnsi="Garamond" w:cs="Arial"/>
          <w:sz w:val="20"/>
          <w:szCs w:val="20"/>
        </w:rPr>
        <w:t xml:space="preserve">Číslo účtu: </w:t>
      </w:r>
      <w:r w:rsidRPr="00CB6BF8">
        <w:rPr>
          <w:rFonts w:ascii="Garamond" w:hAnsi="Garamond" w:cs="Arial"/>
          <w:sz w:val="20"/>
          <w:szCs w:val="20"/>
        </w:rPr>
        <w:tab/>
      </w:r>
      <w:r w:rsidRPr="00CB6BF8">
        <w:rPr>
          <w:rFonts w:ascii="Garamond" w:hAnsi="Garamond" w:cs="Arial"/>
          <w:sz w:val="20"/>
          <w:szCs w:val="20"/>
        </w:rPr>
        <w:tab/>
      </w:r>
      <w:r w:rsidRPr="00CB6BF8">
        <w:rPr>
          <w:rFonts w:ascii="Garamond" w:eastAsia="Calibri" w:hAnsi="Garamond"/>
          <w:sz w:val="20"/>
          <w:szCs w:val="20"/>
        </w:rPr>
        <w:t>[</w:t>
      </w:r>
      <w:r w:rsidRPr="00CB6BF8">
        <w:rPr>
          <w:rFonts w:ascii="Garamond" w:eastAsia="Calibri" w:hAnsi="Garamond"/>
          <w:sz w:val="20"/>
          <w:szCs w:val="20"/>
          <w:highlight w:val="yellow"/>
        </w:rPr>
        <w:t>doplniť</w:t>
      </w:r>
      <w:r w:rsidRPr="00CB6BF8">
        <w:rPr>
          <w:rFonts w:ascii="Garamond" w:eastAsia="Calibri" w:hAnsi="Garamond"/>
          <w:sz w:val="20"/>
          <w:szCs w:val="20"/>
        </w:rPr>
        <w:t>]</w:t>
      </w:r>
    </w:p>
    <w:p w14:paraId="3E285C84" w14:textId="77777777" w:rsidR="008153F6" w:rsidRPr="00CB6BF8" w:rsidRDefault="008153F6" w:rsidP="008153F6">
      <w:pPr>
        <w:autoSpaceDE w:val="0"/>
        <w:autoSpaceDN w:val="0"/>
        <w:adjustRightInd w:val="0"/>
        <w:spacing w:after="0" w:line="240" w:lineRule="auto"/>
        <w:rPr>
          <w:rFonts w:ascii="Garamond" w:hAnsi="Garamond" w:cs="Arial"/>
          <w:sz w:val="20"/>
          <w:szCs w:val="20"/>
        </w:rPr>
      </w:pPr>
      <w:r w:rsidRPr="00CB6BF8">
        <w:rPr>
          <w:rFonts w:ascii="Garamond" w:hAnsi="Garamond" w:cs="Arial"/>
          <w:sz w:val="20"/>
          <w:szCs w:val="20"/>
        </w:rPr>
        <w:t xml:space="preserve">IBAN: </w:t>
      </w:r>
      <w:r w:rsidRPr="00CB6BF8">
        <w:rPr>
          <w:rFonts w:ascii="Garamond" w:hAnsi="Garamond" w:cs="Arial"/>
          <w:sz w:val="20"/>
          <w:szCs w:val="20"/>
        </w:rPr>
        <w:tab/>
      </w:r>
      <w:r w:rsidRPr="00CB6BF8">
        <w:rPr>
          <w:rFonts w:ascii="Garamond" w:hAnsi="Garamond" w:cs="Arial"/>
          <w:sz w:val="20"/>
          <w:szCs w:val="20"/>
        </w:rPr>
        <w:tab/>
      </w:r>
      <w:r>
        <w:rPr>
          <w:rFonts w:ascii="Garamond" w:hAnsi="Garamond" w:cs="Arial"/>
          <w:sz w:val="20"/>
          <w:szCs w:val="20"/>
        </w:rPr>
        <w:tab/>
      </w:r>
      <w:r w:rsidRPr="00CB6BF8">
        <w:rPr>
          <w:rFonts w:ascii="Garamond" w:eastAsia="Calibri" w:hAnsi="Garamond"/>
          <w:sz w:val="20"/>
          <w:szCs w:val="20"/>
        </w:rPr>
        <w:t>[</w:t>
      </w:r>
      <w:r w:rsidRPr="00CB6BF8">
        <w:rPr>
          <w:rFonts w:ascii="Garamond" w:eastAsia="Calibri" w:hAnsi="Garamond"/>
          <w:sz w:val="20"/>
          <w:szCs w:val="20"/>
          <w:highlight w:val="yellow"/>
        </w:rPr>
        <w:t>doplniť</w:t>
      </w:r>
      <w:r w:rsidRPr="00CB6BF8">
        <w:rPr>
          <w:rFonts w:ascii="Garamond" w:eastAsia="Calibri" w:hAnsi="Garamond"/>
          <w:sz w:val="20"/>
          <w:szCs w:val="20"/>
        </w:rPr>
        <w:t>]</w:t>
      </w:r>
    </w:p>
    <w:p w14:paraId="2D7211D7" w14:textId="77777777" w:rsidR="008153F6" w:rsidRPr="00CB6BF8" w:rsidRDefault="008153F6" w:rsidP="008153F6">
      <w:pPr>
        <w:spacing w:after="0" w:line="240" w:lineRule="auto"/>
        <w:rPr>
          <w:rFonts w:ascii="Garamond" w:eastAsia="Calibri" w:hAnsi="Garamond"/>
          <w:sz w:val="20"/>
          <w:szCs w:val="20"/>
        </w:rPr>
      </w:pPr>
      <w:r w:rsidRPr="00CB6BF8">
        <w:rPr>
          <w:rFonts w:ascii="Garamond" w:hAnsi="Garamond" w:cs="Arial"/>
          <w:sz w:val="20"/>
          <w:szCs w:val="20"/>
        </w:rPr>
        <w:t xml:space="preserve">SWIFT: </w:t>
      </w:r>
      <w:r w:rsidRPr="00CB6BF8">
        <w:rPr>
          <w:rFonts w:ascii="Garamond" w:hAnsi="Garamond" w:cs="Arial"/>
          <w:sz w:val="20"/>
          <w:szCs w:val="20"/>
        </w:rPr>
        <w:tab/>
      </w:r>
      <w:r w:rsidRPr="00CB6BF8">
        <w:rPr>
          <w:rFonts w:ascii="Garamond" w:hAnsi="Garamond" w:cs="Arial"/>
          <w:sz w:val="20"/>
          <w:szCs w:val="20"/>
        </w:rPr>
        <w:tab/>
      </w:r>
      <w:r>
        <w:rPr>
          <w:rFonts w:ascii="Garamond" w:hAnsi="Garamond" w:cs="Arial"/>
          <w:sz w:val="20"/>
          <w:szCs w:val="20"/>
        </w:rPr>
        <w:tab/>
      </w:r>
      <w:r w:rsidRPr="00CB6BF8">
        <w:rPr>
          <w:rFonts w:ascii="Garamond" w:eastAsia="Calibri" w:hAnsi="Garamond"/>
          <w:sz w:val="20"/>
          <w:szCs w:val="20"/>
        </w:rPr>
        <w:t>[</w:t>
      </w:r>
      <w:r w:rsidRPr="00CB6BF8">
        <w:rPr>
          <w:rFonts w:ascii="Garamond" w:eastAsia="Calibri" w:hAnsi="Garamond"/>
          <w:sz w:val="20"/>
          <w:szCs w:val="20"/>
          <w:highlight w:val="yellow"/>
        </w:rPr>
        <w:t>doplniť</w:t>
      </w:r>
      <w:r w:rsidRPr="00CB6BF8">
        <w:rPr>
          <w:rFonts w:ascii="Garamond" w:eastAsia="Calibri" w:hAnsi="Garamond"/>
          <w:sz w:val="20"/>
          <w:szCs w:val="20"/>
        </w:rPr>
        <w:t>]</w:t>
      </w:r>
    </w:p>
    <w:p w14:paraId="0C232F70" w14:textId="77777777" w:rsidR="008153F6" w:rsidRPr="00CB6BF8" w:rsidRDefault="008153F6" w:rsidP="008153F6">
      <w:pPr>
        <w:spacing w:after="0" w:line="240" w:lineRule="auto"/>
        <w:rPr>
          <w:rFonts w:ascii="Garamond" w:hAnsi="Garamond" w:cs="Arial"/>
          <w:sz w:val="20"/>
          <w:szCs w:val="20"/>
        </w:rPr>
      </w:pPr>
      <w:r w:rsidRPr="00CB6BF8">
        <w:rPr>
          <w:rFonts w:ascii="Garamond" w:hAnsi="Garamond" w:cs="Arial"/>
          <w:sz w:val="20"/>
          <w:szCs w:val="20"/>
        </w:rPr>
        <w:t>Kontaktná osoba</w:t>
      </w:r>
    </w:p>
    <w:p w14:paraId="3CDF965B" w14:textId="77777777" w:rsidR="008153F6" w:rsidRPr="00CB6BF8" w:rsidRDefault="008153F6" w:rsidP="008153F6">
      <w:pPr>
        <w:spacing w:after="0" w:line="240" w:lineRule="auto"/>
        <w:ind w:left="2127" w:hanging="2127"/>
        <w:rPr>
          <w:rFonts w:ascii="Garamond" w:eastAsia="Calibri" w:hAnsi="Garamond"/>
          <w:sz w:val="20"/>
          <w:szCs w:val="20"/>
        </w:rPr>
      </w:pPr>
      <w:r w:rsidRPr="00CB6BF8">
        <w:rPr>
          <w:rFonts w:ascii="Garamond" w:hAnsi="Garamond" w:cs="Arial"/>
          <w:sz w:val="20"/>
          <w:szCs w:val="20"/>
        </w:rPr>
        <w:t xml:space="preserve">pre technické veci:       </w:t>
      </w:r>
      <w:r>
        <w:rPr>
          <w:rFonts w:ascii="Garamond" w:hAnsi="Garamond" w:cs="Arial"/>
          <w:sz w:val="20"/>
          <w:szCs w:val="20"/>
        </w:rPr>
        <w:tab/>
      </w:r>
      <w:r w:rsidRPr="00CB6BF8">
        <w:rPr>
          <w:rFonts w:ascii="Garamond" w:eastAsia="Calibri" w:hAnsi="Garamond"/>
          <w:sz w:val="20"/>
          <w:szCs w:val="20"/>
        </w:rPr>
        <w:t>[</w:t>
      </w:r>
      <w:r w:rsidRPr="00CB6BF8">
        <w:rPr>
          <w:rFonts w:ascii="Garamond" w:eastAsia="Calibri" w:hAnsi="Garamond"/>
          <w:sz w:val="20"/>
          <w:szCs w:val="20"/>
          <w:highlight w:val="yellow"/>
        </w:rPr>
        <w:t>doplniť</w:t>
      </w:r>
      <w:r w:rsidRPr="00CB6BF8">
        <w:rPr>
          <w:rFonts w:ascii="Garamond" w:eastAsia="Calibri" w:hAnsi="Garamond"/>
          <w:sz w:val="20"/>
          <w:szCs w:val="20"/>
        </w:rPr>
        <w:t>], telefón: [</w:t>
      </w:r>
      <w:r w:rsidRPr="00CB6BF8">
        <w:rPr>
          <w:rFonts w:ascii="Garamond" w:eastAsia="Calibri" w:hAnsi="Garamond"/>
          <w:sz w:val="20"/>
          <w:szCs w:val="20"/>
          <w:highlight w:val="yellow"/>
        </w:rPr>
        <w:t>doplniť</w:t>
      </w:r>
      <w:r w:rsidRPr="00CB6BF8">
        <w:rPr>
          <w:rFonts w:ascii="Garamond" w:eastAsia="Calibri" w:hAnsi="Garamond"/>
          <w:sz w:val="20"/>
          <w:szCs w:val="20"/>
        </w:rPr>
        <w:t>], e-mail: [</w:t>
      </w:r>
      <w:r w:rsidRPr="00CB6BF8">
        <w:rPr>
          <w:rFonts w:ascii="Garamond" w:eastAsia="Calibri" w:hAnsi="Garamond"/>
          <w:sz w:val="20"/>
          <w:szCs w:val="20"/>
          <w:highlight w:val="yellow"/>
        </w:rPr>
        <w:t>doplniť</w:t>
      </w:r>
      <w:r w:rsidRPr="00CB6BF8">
        <w:rPr>
          <w:rFonts w:ascii="Garamond" w:eastAsia="Calibri" w:hAnsi="Garamond"/>
          <w:sz w:val="20"/>
          <w:szCs w:val="20"/>
        </w:rPr>
        <w:t xml:space="preserve">] </w:t>
      </w:r>
    </w:p>
    <w:p w14:paraId="68980383" w14:textId="77777777" w:rsidR="008153F6" w:rsidRPr="00CB6BF8" w:rsidRDefault="008153F6" w:rsidP="008153F6">
      <w:pPr>
        <w:spacing w:after="0" w:line="240" w:lineRule="auto"/>
        <w:rPr>
          <w:rFonts w:ascii="Garamond" w:hAnsi="Garamond" w:cs="Arial"/>
          <w:sz w:val="20"/>
          <w:szCs w:val="20"/>
        </w:rPr>
      </w:pPr>
      <w:r w:rsidRPr="00CB6BF8">
        <w:rPr>
          <w:rFonts w:ascii="Garamond" w:hAnsi="Garamond" w:cs="Arial"/>
          <w:sz w:val="20"/>
          <w:szCs w:val="20"/>
        </w:rPr>
        <w:t>Kontaktná osoba</w:t>
      </w:r>
    </w:p>
    <w:p w14:paraId="2ACBAC5B" w14:textId="77777777" w:rsidR="008153F6" w:rsidRPr="00CB6BF8" w:rsidRDefault="008153F6" w:rsidP="008153F6">
      <w:pPr>
        <w:spacing w:after="0" w:line="240" w:lineRule="auto"/>
        <w:ind w:left="1985" w:hanging="1985"/>
        <w:rPr>
          <w:rFonts w:ascii="Garamond" w:eastAsia="Calibri" w:hAnsi="Garamond"/>
          <w:sz w:val="20"/>
          <w:szCs w:val="20"/>
        </w:rPr>
      </w:pPr>
      <w:r w:rsidRPr="00CB6BF8">
        <w:rPr>
          <w:rFonts w:ascii="Garamond" w:hAnsi="Garamond" w:cs="Arial"/>
          <w:sz w:val="20"/>
          <w:szCs w:val="20"/>
        </w:rPr>
        <w:t xml:space="preserve">pre zmluvné veci: </w:t>
      </w:r>
      <w:r w:rsidRPr="00CB6BF8">
        <w:rPr>
          <w:rFonts w:ascii="Garamond" w:hAnsi="Garamond" w:cs="Arial"/>
          <w:sz w:val="20"/>
          <w:szCs w:val="20"/>
        </w:rPr>
        <w:tab/>
      </w:r>
      <w:r w:rsidRPr="00CB6BF8">
        <w:rPr>
          <w:rFonts w:ascii="Garamond" w:hAnsi="Garamond" w:cs="Arial"/>
          <w:sz w:val="20"/>
          <w:szCs w:val="20"/>
        </w:rPr>
        <w:tab/>
      </w:r>
      <w:r w:rsidRPr="00CB6BF8">
        <w:rPr>
          <w:rFonts w:ascii="Garamond" w:eastAsia="Calibri" w:hAnsi="Garamond"/>
          <w:sz w:val="20"/>
          <w:szCs w:val="20"/>
        </w:rPr>
        <w:t>[</w:t>
      </w:r>
      <w:r w:rsidRPr="00CB6BF8">
        <w:rPr>
          <w:rFonts w:ascii="Garamond" w:eastAsia="Calibri" w:hAnsi="Garamond"/>
          <w:sz w:val="20"/>
          <w:szCs w:val="20"/>
          <w:highlight w:val="yellow"/>
        </w:rPr>
        <w:t>doplniť</w:t>
      </w:r>
      <w:r w:rsidRPr="00CB6BF8">
        <w:rPr>
          <w:rFonts w:ascii="Garamond" w:eastAsia="Calibri" w:hAnsi="Garamond"/>
          <w:sz w:val="20"/>
          <w:szCs w:val="20"/>
        </w:rPr>
        <w:t>], telefón: [</w:t>
      </w:r>
      <w:r w:rsidRPr="00CB6BF8">
        <w:rPr>
          <w:rFonts w:ascii="Garamond" w:eastAsia="Calibri" w:hAnsi="Garamond"/>
          <w:sz w:val="20"/>
          <w:szCs w:val="20"/>
          <w:highlight w:val="yellow"/>
        </w:rPr>
        <w:t>doplniť</w:t>
      </w:r>
      <w:r w:rsidRPr="00CB6BF8">
        <w:rPr>
          <w:rFonts w:ascii="Garamond" w:eastAsia="Calibri" w:hAnsi="Garamond"/>
          <w:sz w:val="20"/>
          <w:szCs w:val="20"/>
        </w:rPr>
        <w:t>], e-mail: [</w:t>
      </w:r>
      <w:r w:rsidRPr="00CB6BF8">
        <w:rPr>
          <w:rFonts w:ascii="Garamond" w:eastAsia="Calibri" w:hAnsi="Garamond"/>
          <w:sz w:val="20"/>
          <w:szCs w:val="20"/>
          <w:highlight w:val="yellow"/>
        </w:rPr>
        <w:t>doplniť</w:t>
      </w:r>
      <w:r w:rsidRPr="00CB6BF8">
        <w:rPr>
          <w:rFonts w:ascii="Garamond" w:eastAsia="Calibri" w:hAnsi="Garamond"/>
          <w:sz w:val="20"/>
          <w:szCs w:val="20"/>
        </w:rPr>
        <w:t xml:space="preserve">] </w:t>
      </w:r>
    </w:p>
    <w:p w14:paraId="629FEAE2" w14:textId="77777777" w:rsidR="008153F6" w:rsidRPr="00CB6BF8" w:rsidRDefault="008153F6" w:rsidP="008153F6">
      <w:pPr>
        <w:spacing w:after="0" w:line="240" w:lineRule="auto"/>
        <w:rPr>
          <w:rFonts w:ascii="Garamond" w:eastAsia="Calibri" w:hAnsi="Garamond"/>
          <w:sz w:val="20"/>
          <w:szCs w:val="20"/>
        </w:rPr>
      </w:pPr>
      <w:r w:rsidRPr="00CB6BF8">
        <w:rPr>
          <w:rFonts w:ascii="Garamond" w:hAnsi="Garamond" w:cs="Arial"/>
          <w:sz w:val="20"/>
          <w:szCs w:val="20"/>
        </w:rPr>
        <w:t xml:space="preserve">Zastúpený : </w:t>
      </w:r>
      <w:r w:rsidRPr="00CB6BF8">
        <w:rPr>
          <w:rFonts w:ascii="Garamond" w:hAnsi="Garamond" w:cs="Arial"/>
          <w:sz w:val="20"/>
          <w:szCs w:val="20"/>
        </w:rPr>
        <w:tab/>
      </w:r>
      <w:r w:rsidRPr="00CB6BF8">
        <w:rPr>
          <w:rFonts w:ascii="Garamond" w:hAnsi="Garamond" w:cs="Arial"/>
          <w:sz w:val="20"/>
          <w:szCs w:val="20"/>
        </w:rPr>
        <w:tab/>
      </w:r>
      <w:r w:rsidRPr="00CB6BF8">
        <w:rPr>
          <w:rFonts w:ascii="Garamond" w:eastAsia="Calibri" w:hAnsi="Garamond"/>
          <w:sz w:val="20"/>
          <w:szCs w:val="20"/>
        </w:rPr>
        <w:t>[</w:t>
      </w:r>
      <w:r w:rsidRPr="00CB6BF8">
        <w:rPr>
          <w:rFonts w:ascii="Garamond" w:eastAsia="Calibri" w:hAnsi="Garamond"/>
          <w:sz w:val="20"/>
          <w:szCs w:val="20"/>
          <w:highlight w:val="yellow"/>
        </w:rPr>
        <w:t>doplniť</w:t>
      </w:r>
      <w:r w:rsidRPr="00CB6BF8">
        <w:rPr>
          <w:rFonts w:ascii="Garamond" w:eastAsia="Calibri" w:hAnsi="Garamond"/>
          <w:sz w:val="20"/>
          <w:szCs w:val="20"/>
        </w:rPr>
        <w:t>]</w:t>
      </w:r>
    </w:p>
    <w:p w14:paraId="2C02D969" w14:textId="77777777" w:rsidR="008153F6" w:rsidRPr="00CB6BF8" w:rsidRDefault="008153F6" w:rsidP="008153F6">
      <w:pPr>
        <w:autoSpaceDE w:val="0"/>
        <w:autoSpaceDN w:val="0"/>
        <w:adjustRightInd w:val="0"/>
        <w:spacing w:after="0" w:line="240" w:lineRule="auto"/>
        <w:jc w:val="both"/>
        <w:rPr>
          <w:rFonts w:ascii="Garamond" w:hAnsi="Garamond" w:cs="Arial Narrow"/>
          <w:sz w:val="20"/>
          <w:szCs w:val="20"/>
        </w:rPr>
      </w:pPr>
    </w:p>
    <w:p w14:paraId="045B6DE9" w14:textId="77777777" w:rsidR="008153F6" w:rsidRPr="00CB6BF8" w:rsidRDefault="008153F6" w:rsidP="008153F6">
      <w:pPr>
        <w:autoSpaceDE w:val="0"/>
        <w:autoSpaceDN w:val="0"/>
        <w:adjustRightInd w:val="0"/>
        <w:spacing w:after="0" w:line="240" w:lineRule="auto"/>
        <w:jc w:val="both"/>
        <w:rPr>
          <w:rFonts w:ascii="Garamond" w:hAnsi="Garamond" w:cs="Arial Narrow"/>
          <w:sz w:val="20"/>
          <w:szCs w:val="20"/>
        </w:rPr>
      </w:pPr>
      <w:r w:rsidRPr="00CB6BF8">
        <w:rPr>
          <w:rFonts w:ascii="Garamond" w:hAnsi="Garamond" w:cs="Arial Narrow"/>
          <w:sz w:val="20"/>
          <w:szCs w:val="20"/>
        </w:rPr>
        <w:t>(ďalej len „</w:t>
      </w:r>
      <w:r w:rsidRPr="00CB6BF8">
        <w:rPr>
          <w:rFonts w:ascii="Garamond" w:hAnsi="Garamond" w:cs="Arial Narrow"/>
          <w:b/>
          <w:sz w:val="20"/>
          <w:szCs w:val="20"/>
        </w:rPr>
        <w:t>predávajúci</w:t>
      </w:r>
      <w:r w:rsidRPr="00CB6BF8">
        <w:rPr>
          <w:rFonts w:ascii="Garamond" w:hAnsi="Garamond" w:cs="Arial Narrow"/>
          <w:sz w:val="20"/>
          <w:szCs w:val="20"/>
        </w:rPr>
        <w:t>“ v príslušnom gramatickom tvare)</w:t>
      </w:r>
    </w:p>
    <w:p w14:paraId="4294322D" w14:textId="77777777" w:rsidR="008153F6" w:rsidRPr="00CB6BF8" w:rsidRDefault="008153F6" w:rsidP="008153F6">
      <w:pPr>
        <w:spacing w:after="0" w:line="240" w:lineRule="auto"/>
        <w:rPr>
          <w:rFonts w:ascii="Garamond" w:hAnsi="Garamond"/>
          <w:sz w:val="20"/>
          <w:szCs w:val="20"/>
        </w:rPr>
      </w:pPr>
      <w:r w:rsidRPr="00CB6BF8">
        <w:rPr>
          <w:rFonts w:ascii="Garamond" w:hAnsi="Garamond"/>
          <w:sz w:val="20"/>
          <w:szCs w:val="20"/>
        </w:rPr>
        <w:t>(kupujúci a predávajúci ďalej len „</w:t>
      </w:r>
      <w:r w:rsidRPr="00CB6BF8">
        <w:rPr>
          <w:rFonts w:ascii="Garamond" w:hAnsi="Garamond"/>
          <w:b/>
          <w:sz w:val="20"/>
          <w:szCs w:val="20"/>
        </w:rPr>
        <w:t>Zmluvné strany</w:t>
      </w:r>
      <w:r w:rsidRPr="00CB6BF8">
        <w:rPr>
          <w:rFonts w:ascii="Garamond" w:hAnsi="Garamond"/>
          <w:sz w:val="20"/>
          <w:szCs w:val="20"/>
        </w:rPr>
        <w:t>“ jednotlivo „</w:t>
      </w:r>
      <w:r w:rsidRPr="00CB6BF8">
        <w:rPr>
          <w:rFonts w:ascii="Garamond" w:hAnsi="Garamond"/>
          <w:b/>
          <w:sz w:val="20"/>
          <w:szCs w:val="20"/>
        </w:rPr>
        <w:t>Zmluvná strana</w:t>
      </w:r>
      <w:r w:rsidRPr="00CB6BF8">
        <w:rPr>
          <w:rFonts w:ascii="Garamond" w:hAnsi="Garamond"/>
          <w:sz w:val="20"/>
          <w:szCs w:val="20"/>
        </w:rPr>
        <w:t>“)</w:t>
      </w:r>
    </w:p>
    <w:p w14:paraId="4A55BA78" w14:textId="77777777" w:rsidR="008153F6" w:rsidRPr="00CB6BF8" w:rsidRDefault="008153F6" w:rsidP="008153F6">
      <w:pPr>
        <w:pStyle w:val="CTLhead"/>
        <w:rPr>
          <w:rFonts w:ascii="Garamond" w:hAnsi="Garamond" w:cs="Calibri"/>
          <w:sz w:val="20"/>
        </w:rPr>
      </w:pPr>
    </w:p>
    <w:p w14:paraId="55DF6A6E" w14:textId="77777777" w:rsidR="008153F6" w:rsidRPr="00CB6BF8" w:rsidRDefault="008153F6" w:rsidP="008153F6">
      <w:pPr>
        <w:pStyle w:val="CTLhead"/>
        <w:rPr>
          <w:rFonts w:ascii="Garamond" w:hAnsi="Garamond" w:cs="Calibri"/>
          <w:sz w:val="20"/>
        </w:rPr>
      </w:pPr>
    </w:p>
    <w:p w14:paraId="7702D9D2" w14:textId="77777777" w:rsidR="008153F6" w:rsidRPr="00CB6BF8" w:rsidRDefault="008153F6" w:rsidP="008153F6">
      <w:pPr>
        <w:pStyle w:val="CTLhead"/>
        <w:rPr>
          <w:rFonts w:ascii="Garamond" w:hAnsi="Garamond" w:cs="Calibri"/>
          <w:sz w:val="20"/>
        </w:rPr>
      </w:pPr>
      <w:r w:rsidRPr="00CB6BF8">
        <w:rPr>
          <w:rFonts w:ascii="Garamond" w:hAnsi="Garamond" w:cs="Calibri"/>
          <w:sz w:val="20"/>
        </w:rPr>
        <w:t>Článok II.</w:t>
      </w:r>
    </w:p>
    <w:p w14:paraId="436B41A7" w14:textId="77777777" w:rsidR="008153F6" w:rsidRDefault="008153F6" w:rsidP="008153F6">
      <w:pPr>
        <w:pStyle w:val="CTLhead"/>
        <w:rPr>
          <w:rFonts w:ascii="Garamond" w:hAnsi="Garamond" w:cs="Calibri"/>
          <w:sz w:val="20"/>
        </w:rPr>
      </w:pPr>
      <w:r w:rsidRPr="00CB6BF8">
        <w:rPr>
          <w:rFonts w:ascii="Garamond" w:hAnsi="Garamond" w:cs="Calibri"/>
          <w:sz w:val="20"/>
        </w:rPr>
        <w:t>Úvodné ustanovenie</w:t>
      </w:r>
    </w:p>
    <w:p w14:paraId="04C280F5" w14:textId="77777777" w:rsidR="008153F6" w:rsidRPr="00CB6BF8" w:rsidRDefault="008153F6" w:rsidP="008153F6">
      <w:pPr>
        <w:pStyle w:val="CTLhead"/>
        <w:rPr>
          <w:rFonts w:ascii="Garamond" w:hAnsi="Garamond" w:cs="Calibri"/>
          <w:sz w:val="20"/>
        </w:rPr>
      </w:pPr>
    </w:p>
    <w:p w14:paraId="34D9EFF3" w14:textId="09BBF03B" w:rsidR="008153F6" w:rsidRPr="00CB6BF8" w:rsidRDefault="008153F6" w:rsidP="008153F6">
      <w:pPr>
        <w:pStyle w:val="CTL"/>
        <w:numPr>
          <w:ilvl w:val="0"/>
          <w:numId w:val="0"/>
        </w:numPr>
        <w:spacing w:after="0"/>
        <w:ind w:left="567"/>
        <w:rPr>
          <w:rFonts w:ascii="Garamond" w:hAnsi="Garamond" w:cs="Calibri"/>
          <w:bCs/>
          <w:sz w:val="20"/>
        </w:rPr>
      </w:pPr>
      <w:r w:rsidRPr="00CB6BF8">
        <w:rPr>
          <w:rFonts w:ascii="Garamond" w:hAnsi="Garamond" w:cs="Calibri"/>
          <w:sz w:val="20"/>
        </w:rPr>
        <w:t>Predávajúci je úspešným uchádzačom verejného obstarávania na predmet zákazky „</w:t>
      </w:r>
      <w:r w:rsidRPr="002011F5">
        <w:rPr>
          <w:rFonts w:ascii="Garamond" w:hAnsi="Garamond" w:cs="Calibri"/>
          <w:b/>
          <w:bCs/>
          <w:sz w:val="20"/>
        </w:rPr>
        <w:t xml:space="preserve">Nákup náhradných dielov pre trolejbusy - Rôzne náhradné diely - trolejbusy </w:t>
      </w:r>
      <w:r w:rsidRPr="00EC2B5B">
        <w:rPr>
          <w:rFonts w:ascii="Garamond" w:hAnsi="Garamond" w:cs="Calibri"/>
          <w:b/>
          <w:bCs/>
          <w:sz w:val="20"/>
        </w:rPr>
        <w:t>T0</w:t>
      </w:r>
      <w:r w:rsidR="00CA55EA">
        <w:rPr>
          <w:rFonts w:ascii="Garamond" w:hAnsi="Garamond" w:cs="Calibri"/>
          <w:b/>
          <w:bCs/>
          <w:sz w:val="20"/>
        </w:rPr>
        <w:t>5</w:t>
      </w:r>
      <w:r w:rsidRPr="00EC2B5B">
        <w:rPr>
          <w:rFonts w:ascii="Garamond" w:hAnsi="Garamond" w:cs="Calibri"/>
          <w:b/>
          <w:bCs/>
          <w:sz w:val="20"/>
        </w:rPr>
        <w:t>/2021</w:t>
      </w:r>
      <w:r>
        <w:rPr>
          <w:rFonts w:ascii="Garamond" w:hAnsi="Garamond" w:cs="Calibri"/>
          <w:b/>
          <w:bCs/>
          <w:sz w:val="20"/>
        </w:rPr>
        <w:t xml:space="preserve"> </w:t>
      </w:r>
      <w:r w:rsidRPr="00CB6BF8">
        <w:rPr>
          <w:rFonts w:ascii="Garamond" w:hAnsi="Garamond" w:cs="Calibri"/>
          <w:sz w:val="20"/>
        </w:rPr>
        <w:t>(ďalej len „</w:t>
      </w:r>
      <w:r w:rsidRPr="00CB6BF8">
        <w:rPr>
          <w:rFonts w:ascii="Garamond" w:hAnsi="Garamond" w:cs="Calibri"/>
          <w:b/>
          <w:sz w:val="20"/>
        </w:rPr>
        <w:t>Verejné obstarávanie</w:t>
      </w:r>
      <w:r w:rsidRPr="00CB6BF8">
        <w:rPr>
          <w:rFonts w:ascii="Garamond" w:hAnsi="Garamond" w:cs="Calibri"/>
          <w:sz w:val="20"/>
        </w:rPr>
        <w:t>“)</w:t>
      </w:r>
      <w:r w:rsidRPr="00CB6BF8">
        <w:rPr>
          <w:rFonts w:ascii="Garamond" w:hAnsi="Garamond" w:cs="Calibri"/>
          <w:bCs/>
          <w:sz w:val="20"/>
        </w:rPr>
        <w:t>.</w:t>
      </w:r>
    </w:p>
    <w:p w14:paraId="27D718EB" w14:textId="77777777" w:rsidR="008153F6" w:rsidRDefault="008153F6" w:rsidP="008153F6">
      <w:pPr>
        <w:pStyle w:val="CTLhead"/>
        <w:rPr>
          <w:rFonts w:ascii="Garamond" w:hAnsi="Garamond" w:cs="Calibri"/>
          <w:sz w:val="20"/>
        </w:rPr>
      </w:pPr>
    </w:p>
    <w:p w14:paraId="01E3A878" w14:textId="77777777" w:rsidR="008153F6" w:rsidRPr="00CB6BF8" w:rsidRDefault="008153F6" w:rsidP="008153F6">
      <w:pPr>
        <w:pStyle w:val="CTLhead"/>
        <w:rPr>
          <w:rFonts w:ascii="Garamond" w:hAnsi="Garamond" w:cs="Calibri"/>
          <w:sz w:val="20"/>
        </w:rPr>
      </w:pPr>
    </w:p>
    <w:p w14:paraId="15C2C6CF" w14:textId="77777777" w:rsidR="008153F6" w:rsidRPr="00CB6BF8" w:rsidRDefault="008153F6" w:rsidP="008153F6">
      <w:pPr>
        <w:pStyle w:val="CTLhead"/>
        <w:rPr>
          <w:rFonts w:ascii="Garamond" w:hAnsi="Garamond" w:cs="Calibri"/>
          <w:sz w:val="20"/>
        </w:rPr>
      </w:pPr>
      <w:r w:rsidRPr="00CB6BF8">
        <w:rPr>
          <w:rFonts w:ascii="Garamond" w:hAnsi="Garamond" w:cs="Calibri"/>
          <w:sz w:val="20"/>
        </w:rPr>
        <w:t>Článok III.</w:t>
      </w:r>
    </w:p>
    <w:p w14:paraId="6C51A40D" w14:textId="77777777" w:rsidR="008153F6" w:rsidRDefault="008153F6" w:rsidP="008153F6">
      <w:pPr>
        <w:pStyle w:val="CTLhead"/>
        <w:rPr>
          <w:rFonts w:ascii="Garamond" w:hAnsi="Garamond" w:cs="Calibri"/>
          <w:sz w:val="20"/>
        </w:rPr>
      </w:pPr>
      <w:r w:rsidRPr="00CB6BF8">
        <w:rPr>
          <w:rFonts w:ascii="Garamond" w:hAnsi="Garamond" w:cs="Calibri"/>
          <w:sz w:val="20"/>
        </w:rPr>
        <w:t>Predmet zmluvy</w:t>
      </w:r>
    </w:p>
    <w:p w14:paraId="130F880D" w14:textId="77777777" w:rsidR="008153F6" w:rsidRPr="00CB6BF8" w:rsidRDefault="008153F6" w:rsidP="008153F6">
      <w:pPr>
        <w:pStyle w:val="CTLhead"/>
        <w:rPr>
          <w:rFonts w:ascii="Garamond" w:hAnsi="Garamond" w:cs="Calibri"/>
          <w:sz w:val="20"/>
        </w:rPr>
      </w:pPr>
    </w:p>
    <w:p w14:paraId="55E321FA" w14:textId="77777777" w:rsidR="008153F6" w:rsidRPr="00CB6BF8" w:rsidRDefault="008153F6" w:rsidP="008153F6">
      <w:pPr>
        <w:pStyle w:val="CTL"/>
        <w:numPr>
          <w:ilvl w:val="1"/>
          <w:numId w:val="14"/>
        </w:numPr>
        <w:tabs>
          <w:tab w:val="left" w:pos="567"/>
        </w:tabs>
        <w:spacing w:after="0"/>
        <w:ind w:left="567" w:hanging="567"/>
        <w:rPr>
          <w:rFonts w:ascii="Garamond" w:hAnsi="Garamond" w:cs="Calibri"/>
          <w:sz w:val="20"/>
        </w:rPr>
      </w:pPr>
      <w:r w:rsidRPr="00CB6BF8">
        <w:rPr>
          <w:rFonts w:ascii="Garamond" w:hAnsi="Garamond" w:cs="Calibri"/>
          <w:sz w:val="20"/>
        </w:rPr>
        <w:t>Predmetom tejto zmluvy je záväzok predávajúceho dodať kupujúcemu vybraný sortiment náhradných dielov pre</w:t>
      </w:r>
      <w:r>
        <w:rPr>
          <w:rFonts w:ascii="Garamond" w:hAnsi="Garamond" w:cs="Calibri"/>
          <w:sz w:val="20"/>
        </w:rPr>
        <w:t xml:space="preserve"> trolejbusy</w:t>
      </w:r>
      <w:r w:rsidRPr="00CB6BF8">
        <w:rPr>
          <w:rFonts w:ascii="Garamond" w:hAnsi="Garamond" w:cs="Calibri"/>
          <w:sz w:val="20"/>
        </w:rPr>
        <w:t xml:space="preserve"> mestskej hromadnej dopravy vrátane poskytnutia súvisiacich služieb (ďalej len „</w:t>
      </w:r>
      <w:r w:rsidRPr="00CB6BF8">
        <w:rPr>
          <w:rFonts w:ascii="Garamond" w:hAnsi="Garamond" w:cs="Calibri"/>
          <w:b/>
          <w:sz w:val="20"/>
        </w:rPr>
        <w:t>tovar</w:t>
      </w:r>
      <w:r w:rsidRPr="00CB6BF8">
        <w:rPr>
          <w:rFonts w:ascii="Garamond" w:hAnsi="Garamond" w:cs="Calibri"/>
          <w:sz w:val="20"/>
        </w:rPr>
        <w:t>“), v súlade s prílohou č. 1 zmluvy a záväzok kupujúceho tovar prevziať a zaplatiť za neho predávajúcemu kúpnu cenu (ďalej len „</w:t>
      </w:r>
      <w:r w:rsidRPr="00CB6BF8">
        <w:rPr>
          <w:rFonts w:ascii="Garamond" w:hAnsi="Garamond" w:cs="Calibri"/>
          <w:b/>
          <w:sz w:val="20"/>
        </w:rPr>
        <w:t>predmet zmluvy</w:t>
      </w:r>
      <w:r w:rsidRPr="00CB6BF8">
        <w:rPr>
          <w:rFonts w:ascii="Garamond" w:hAnsi="Garamond" w:cs="Calibri"/>
          <w:sz w:val="20"/>
        </w:rPr>
        <w:t xml:space="preserve">“). </w:t>
      </w:r>
    </w:p>
    <w:p w14:paraId="059B6A10" w14:textId="77777777" w:rsidR="008153F6" w:rsidRPr="00CB6BF8" w:rsidRDefault="008153F6" w:rsidP="008153F6">
      <w:pPr>
        <w:pStyle w:val="CTL"/>
        <w:numPr>
          <w:ilvl w:val="1"/>
          <w:numId w:val="14"/>
        </w:numPr>
        <w:tabs>
          <w:tab w:val="left" w:pos="567"/>
        </w:tabs>
        <w:spacing w:after="0"/>
        <w:ind w:left="567" w:hanging="567"/>
        <w:rPr>
          <w:rFonts w:ascii="Garamond" w:hAnsi="Garamond"/>
          <w:sz w:val="20"/>
        </w:rPr>
      </w:pPr>
      <w:r w:rsidRPr="00CB6BF8">
        <w:rPr>
          <w:rFonts w:ascii="Garamond" w:hAnsi="Garamond"/>
          <w:sz w:val="20"/>
        </w:rPr>
        <w:t>Predávajúci sa na základe tejto zmluvy a v rozsahu v nej vymedzenom zaväzuje dodať tovar a všetky s ním súvisiace plnenia  v súlade s  vlastným návrhom plnenia, ktorý je uvedený v prílohe č. 1 tejto zmluvy.</w:t>
      </w:r>
    </w:p>
    <w:p w14:paraId="36408D0E" w14:textId="77777777" w:rsidR="008153F6" w:rsidRPr="00CB6BF8" w:rsidRDefault="008153F6" w:rsidP="008153F6">
      <w:pPr>
        <w:pStyle w:val="CTL"/>
        <w:numPr>
          <w:ilvl w:val="1"/>
          <w:numId w:val="14"/>
        </w:numPr>
        <w:tabs>
          <w:tab w:val="left" w:pos="567"/>
        </w:tabs>
        <w:spacing w:after="0"/>
        <w:ind w:left="567" w:hanging="567"/>
        <w:rPr>
          <w:rFonts w:ascii="Garamond" w:hAnsi="Garamond"/>
          <w:sz w:val="20"/>
        </w:rPr>
      </w:pPr>
      <w:r w:rsidRPr="00CB6BF8">
        <w:rPr>
          <w:rFonts w:ascii="Garamond" w:hAnsi="Garamond"/>
          <w:sz w:val="20"/>
        </w:rPr>
        <w:t>Kúpa tovaru bude zabezpečená na základe písomnej objednávky kupujúceho. Objednávka bude obsahovať presnú špecifikáciu požadovaného tovaru, počet kusov tovaru a termín jeho dodania. Objednávku môže kupujúci zaslať poštou alebo elektronickou poštou na e-mailovú adresu kontaktnej osoby pre technické veci predávajúceho uvedenej v záhlaví zmluvy. Doručením objednávky predávajúcemu sa objednávka považuje za potvrdenú predávajúcim.</w:t>
      </w:r>
    </w:p>
    <w:p w14:paraId="65701020" w14:textId="77777777" w:rsidR="008153F6" w:rsidRPr="00CB6BF8" w:rsidRDefault="008153F6" w:rsidP="008153F6">
      <w:pPr>
        <w:pStyle w:val="CTLhead"/>
        <w:rPr>
          <w:rFonts w:ascii="Garamond" w:hAnsi="Garamond"/>
          <w:sz w:val="20"/>
        </w:rPr>
      </w:pPr>
    </w:p>
    <w:p w14:paraId="172784C1" w14:textId="77777777" w:rsidR="008153F6" w:rsidRPr="00CB6BF8" w:rsidRDefault="008153F6" w:rsidP="008153F6">
      <w:pPr>
        <w:pStyle w:val="CTLhead"/>
        <w:rPr>
          <w:rFonts w:ascii="Garamond" w:hAnsi="Garamond" w:cs="Calibri"/>
          <w:sz w:val="20"/>
        </w:rPr>
      </w:pPr>
      <w:r w:rsidRPr="00CB6BF8">
        <w:rPr>
          <w:rFonts w:ascii="Garamond" w:hAnsi="Garamond"/>
          <w:sz w:val="20"/>
        </w:rPr>
        <w:t>Článok IV</w:t>
      </w:r>
      <w:r w:rsidRPr="00CB6BF8">
        <w:rPr>
          <w:rFonts w:ascii="Garamond" w:hAnsi="Garamond" w:cs="Calibri"/>
          <w:sz w:val="20"/>
        </w:rPr>
        <w:t>.</w:t>
      </w:r>
    </w:p>
    <w:p w14:paraId="621C8D85" w14:textId="77777777" w:rsidR="008153F6" w:rsidRPr="00CB6BF8" w:rsidRDefault="008153F6" w:rsidP="008153F6">
      <w:pPr>
        <w:pStyle w:val="CTLhead"/>
        <w:rPr>
          <w:rFonts w:ascii="Garamond" w:hAnsi="Garamond" w:cs="Calibri"/>
          <w:sz w:val="20"/>
        </w:rPr>
      </w:pPr>
      <w:r w:rsidRPr="00CB6BF8">
        <w:rPr>
          <w:rFonts w:ascii="Garamond" w:hAnsi="Garamond" w:cs="Calibri"/>
          <w:sz w:val="20"/>
        </w:rPr>
        <w:t>Dodacie podmienky</w:t>
      </w:r>
    </w:p>
    <w:p w14:paraId="7C6E0400" w14:textId="77777777" w:rsidR="008153F6" w:rsidRPr="00CB6BF8" w:rsidRDefault="008153F6" w:rsidP="008153F6">
      <w:pPr>
        <w:pStyle w:val="CTL"/>
        <w:numPr>
          <w:ilvl w:val="1"/>
          <w:numId w:val="15"/>
        </w:numPr>
        <w:tabs>
          <w:tab w:val="left" w:pos="567"/>
        </w:tabs>
        <w:spacing w:after="0"/>
        <w:ind w:left="567" w:hanging="567"/>
        <w:rPr>
          <w:rFonts w:ascii="Garamond" w:hAnsi="Garamond" w:cs="Calibri"/>
          <w:sz w:val="20"/>
        </w:rPr>
      </w:pPr>
      <w:r w:rsidRPr="00CB6BF8">
        <w:rPr>
          <w:rFonts w:ascii="Garamond" w:hAnsi="Garamond" w:cs="Calibri"/>
          <w:sz w:val="20"/>
        </w:rPr>
        <w:t xml:space="preserve">Predávajúci sa zaväzuje dodať tovar v súlade s dohodnutými technickými a funkčnými charakteristikami, platnými všeobecne záväznými právnymi predpismi SR, technickými normami a podmienkami tejto zmluvy. Predávajúci sa zaväzuje súčasne s odovzdaním tovaru odovzdať kupujúcemu aj všetky doklady, ktoré sa na dodaný tovar vzťahujú (ako napr. Vyhlásenie o zhode, Návod na použitie, Informácie o  manipulovaní a skladovaní a pod.). </w:t>
      </w:r>
    </w:p>
    <w:p w14:paraId="239C684A" w14:textId="77777777" w:rsidR="008153F6" w:rsidRPr="00CB6BF8" w:rsidRDefault="008153F6" w:rsidP="008153F6">
      <w:pPr>
        <w:pStyle w:val="CTL"/>
        <w:numPr>
          <w:ilvl w:val="1"/>
          <w:numId w:val="15"/>
        </w:numPr>
        <w:tabs>
          <w:tab w:val="left" w:pos="567"/>
        </w:tabs>
        <w:spacing w:after="0"/>
        <w:ind w:left="567" w:hanging="567"/>
        <w:rPr>
          <w:rFonts w:ascii="Garamond" w:hAnsi="Garamond" w:cs="Calibri"/>
          <w:sz w:val="20"/>
        </w:rPr>
      </w:pPr>
      <w:r w:rsidRPr="00CB6BF8">
        <w:rPr>
          <w:rFonts w:ascii="Garamond" w:hAnsi="Garamond"/>
          <w:sz w:val="20"/>
        </w:rPr>
        <w:t xml:space="preserve">Predávajúci zabezpečí aj súvisiace služby spojené s dodaním tovaru na miesto dodania a s vyložením v mieste dodania. </w:t>
      </w:r>
    </w:p>
    <w:p w14:paraId="4259B520" w14:textId="77777777" w:rsidR="008153F6" w:rsidRPr="00CB6BF8" w:rsidRDefault="008153F6" w:rsidP="008153F6">
      <w:pPr>
        <w:pStyle w:val="CTL"/>
        <w:numPr>
          <w:ilvl w:val="1"/>
          <w:numId w:val="15"/>
        </w:numPr>
        <w:tabs>
          <w:tab w:val="left" w:pos="567"/>
        </w:tabs>
        <w:spacing w:after="0"/>
        <w:ind w:left="567" w:hanging="567"/>
        <w:rPr>
          <w:rFonts w:ascii="Garamond" w:hAnsi="Garamond" w:cs="Calibri"/>
          <w:sz w:val="20"/>
        </w:rPr>
      </w:pPr>
      <w:r w:rsidRPr="00CB6BF8">
        <w:rPr>
          <w:rFonts w:ascii="Garamond" w:hAnsi="Garamond" w:cs="Calibri"/>
          <w:sz w:val="20"/>
        </w:rPr>
        <w:t>Predávajúci sa zaväzuje odovzdať tovar Kupujúcemu v </w:t>
      </w:r>
      <w:r w:rsidRPr="00C9335A">
        <w:rPr>
          <w:rFonts w:ascii="Garamond" w:hAnsi="Garamond" w:cs="Calibri"/>
          <w:sz w:val="20"/>
        </w:rPr>
        <w:t>lehote podľa Prílohy 1 tejto zmluvy odo dňa potvrdenia objednávky podľa článku 3 bod 3.3 tejto zmluvy</w:t>
      </w:r>
      <w:r>
        <w:rPr>
          <w:rFonts w:ascii="Garamond" w:hAnsi="Garamond" w:cs="Calibri"/>
          <w:sz w:val="20"/>
        </w:rPr>
        <w:t>.</w:t>
      </w:r>
    </w:p>
    <w:p w14:paraId="06866917" w14:textId="77777777" w:rsidR="008153F6" w:rsidRPr="00CB6BF8" w:rsidRDefault="008153F6" w:rsidP="008153F6">
      <w:pPr>
        <w:pStyle w:val="CTL"/>
        <w:numPr>
          <w:ilvl w:val="1"/>
          <w:numId w:val="15"/>
        </w:numPr>
        <w:tabs>
          <w:tab w:val="left" w:pos="567"/>
        </w:tabs>
        <w:spacing w:after="0"/>
        <w:ind w:left="567" w:hanging="567"/>
        <w:rPr>
          <w:rFonts w:ascii="Garamond" w:hAnsi="Garamond" w:cs="Calibri"/>
          <w:sz w:val="20"/>
        </w:rPr>
      </w:pPr>
      <w:r w:rsidRPr="00CB6BF8">
        <w:rPr>
          <w:rFonts w:ascii="Garamond" w:hAnsi="Garamond" w:cs="Calibri"/>
          <w:sz w:val="20"/>
        </w:rPr>
        <w:t xml:space="preserve">Miestom dodania je: Dopravný podnik Bratislava, akciová spoločnosť, Hlavný sklad –Trnávka, Vajnorská 124, Bratislava. Otváracia doba: 06.00 - 13:00 hod.                                    </w:t>
      </w:r>
    </w:p>
    <w:p w14:paraId="6D7A5060" w14:textId="77777777" w:rsidR="008153F6" w:rsidRPr="00CB6BF8" w:rsidRDefault="008153F6" w:rsidP="008153F6">
      <w:pPr>
        <w:pStyle w:val="CTL"/>
        <w:numPr>
          <w:ilvl w:val="1"/>
          <w:numId w:val="15"/>
        </w:numPr>
        <w:tabs>
          <w:tab w:val="left" w:pos="567"/>
        </w:tabs>
        <w:spacing w:after="0"/>
        <w:ind w:left="567" w:hanging="567"/>
        <w:rPr>
          <w:rFonts w:ascii="Garamond" w:hAnsi="Garamond" w:cs="Calibri"/>
          <w:sz w:val="20"/>
        </w:rPr>
      </w:pPr>
      <w:r w:rsidRPr="00CB6BF8">
        <w:rPr>
          <w:rFonts w:ascii="Garamond" w:hAnsi="Garamond" w:cs="Calibri"/>
          <w:sz w:val="20"/>
        </w:rPr>
        <w:t>Dodanie tovaru bude dokladované podpisom zodpovednej osoby kupujúceho na príslušnom dodacom liste.</w:t>
      </w:r>
    </w:p>
    <w:p w14:paraId="086A557C" w14:textId="77777777" w:rsidR="008153F6" w:rsidRPr="00CB6BF8" w:rsidRDefault="008153F6" w:rsidP="008153F6">
      <w:pPr>
        <w:pStyle w:val="CTL"/>
        <w:numPr>
          <w:ilvl w:val="1"/>
          <w:numId w:val="15"/>
        </w:numPr>
        <w:tabs>
          <w:tab w:val="left" w:pos="567"/>
        </w:tabs>
        <w:spacing w:after="0"/>
        <w:ind w:left="567" w:hanging="567"/>
        <w:rPr>
          <w:rFonts w:ascii="Garamond" w:hAnsi="Garamond" w:cs="Calibri"/>
          <w:sz w:val="20"/>
        </w:rPr>
      </w:pPr>
      <w:r w:rsidRPr="00CB6BF8">
        <w:rPr>
          <w:rFonts w:ascii="Garamond" w:hAnsi="Garamond" w:cs="Calibri"/>
          <w:sz w:val="20"/>
        </w:rPr>
        <w:t xml:space="preserve">Deň dodania tovaru písomne alebo elektronicky oznámi predávajúci kupujúcemu najneskôr 3 (tri) pracovné dni vopred. </w:t>
      </w:r>
    </w:p>
    <w:p w14:paraId="725E2B05" w14:textId="77777777" w:rsidR="008153F6" w:rsidRPr="00CB6BF8" w:rsidRDefault="008153F6" w:rsidP="008153F6">
      <w:pPr>
        <w:pStyle w:val="CTL"/>
        <w:numPr>
          <w:ilvl w:val="1"/>
          <w:numId w:val="15"/>
        </w:numPr>
        <w:tabs>
          <w:tab w:val="left" w:pos="567"/>
        </w:tabs>
        <w:spacing w:after="0"/>
        <w:ind w:left="567" w:hanging="567"/>
        <w:rPr>
          <w:rFonts w:ascii="Garamond" w:hAnsi="Garamond"/>
          <w:color w:val="000000"/>
          <w:sz w:val="20"/>
        </w:rPr>
      </w:pPr>
      <w:r w:rsidRPr="00CB6BF8">
        <w:rPr>
          <w:rFonts w:ascii="Garamond" w:hAnsi="Garamond" w:cs="Calibri"/>
          <w:sz w:val="20"/>
        </w:rPr>
        <w:t xml:space="preserve">Po prevzatí tovaru predávajúci vyhotoví dodací list. Kupujúci po prevzatí tovaru dodací list písomne potvrdí. Kupujúci môže po prevzatí tovaru riadne tovar užívať a Predávajúci sa mu zaväzuje toto užívanie dňom prevzatia umožniť. </w:t>
      </w:r>
      <w:r w:rsidRPr="00CB6BF8">
        <w:rPr>
          <w:rFonts w:ascii="Garamond" w:hAnsi="Garamond"/>
          <w:color w:val="000000"/>
          <w:sz w:val="20"/>
        </w:rPr>
        <w:t>Kupujúci si vyhradzuje právo prevziať iba tovar funkčný, bez zjavných vád, dodaný v kompletnom stave a v požadovanom množstve. V opačnom prípade si vyhradzuje právo nepodpísať dodací list, neprebrať dodaný tovar a nezaplatiť cenu za neprebraný tovar. V prípade, ak kupujúci pri preberaní tovaru zistí, že viac ako 50 % dodaného tovaru má zjavné vady, kupujúci môže odmietnuť prevzatie celej dodávky tovaru.</w:t>
      </w:r>
    </w:p>
    <w:p w14:paraId="21A548C4" w14:textId="77777777" w:rsidR="008153F6" w:rsidRPr="00CB6BF8" w:rsidRDefault="008153F6" w:rsidP="008153F6">
      <w:pPr>
        <w:pStyle w:val="CTL"/>
        <w:numPr>
          <w:ilvl w:val="1"/>
          <w:numId w:val="15"/>
        </w:numPr>
        <w:tabs>
          <w:tab w:val="left" w:pos="567"/>
        </w:tabs>
        <w:spacing w:after="0"/>
        <w:ind w:left="567" w:hanging="567"/>
        <w:rPr>
          <w:rFonts w:ascii="Garamond" w:hAnsi="Garamond" w:cs="Calibri"/>
          <w:sz w:val="20"/>
        </w:rPr>
      </w:pPr>
      <w:r w:rsidRPr="00CB6BF8">
        <w:rPr>
          <w:rFonts w:ascii="Garamond" w:hAnsi="Garamond" w:cs="Calibri"/>
          <w:sz w:val="20"/>
        </w:rPr>
        <w:t>Predávajúci je povinný podstatné vady tovaru podľa tohto článku bod 4.7 tejto zmluvy odstrániť do 3 (troch) Pracovných dní odo dňa, kedy si kupujúci uplatnil právo odmietnuť prevzatie tovaru, a po ich odstránení vyzvať bezodkladne kupujúceho na prevzatie tovaru bez vád s uvedením dátumu prehliadky tovaru a jeho odovzdania a prevzatia, pričom prevzatie tovaru sa uskutoční najneskôr do 5 (piatich) pracovných dní odo dňa, kedy si kupujúci uplatnil právo odmietnuť prevzatie tovaru podľa tohto článku bod 4.7 tejto zmluvy. V prípade, ak predávajúci vady tovaru neodstráni, kupujúci má nárok uplatňovať si primeranú zľavu z kúpnej ceny.</w:t>
      </w:r>
    </w:p>
    <w:p w14:paraId="5CE55B0C" w14:textId="77777777" w:rsidR="008153F6" w:rsidRPr="00CB6BF8" w:rsidRDefault="008153F6" w:rsidP="008153F6">
      <w:pPr>
        <w:pStyle w:val="CTL"/>
        <w:numPr>
          <w:ilvl w:val="1"/>
          <w:numId w:val="15"/>
        </w:numPr>
        <w:tabs>
          <w:tab w:val="left" w:pos="567"/>
        </w:tabs>
        <w:spacing w:after="0"/>
        <w:ind w:left="567" w:hanging="567"/>
        <w:rPr>
          <w:rFonts w:ascii="Garamond" w:hAnsi="Garamond" w:cs="Calibri"/>
          <w:sz w:val="20"/>
        </w:rPr>
      </w:pPr>
      <w:r w:rsidRPr="00CB6BF8">
        <w:rPr>
          <w:rFonts w:ascii="Garamond" w:hAnsi="Garamond" w:cs="Calibri"/>
          <w:sz w:val="20"/>
        </w:rPr>
        <w:t xml:space="preserve">V prípade, že predmetom zmluvy je  </w:t>
      </w:r>
      <w:r w:rsidRPr="00CB6BF8">
        <w:rPr>
          <w:rFonts w:ascii="Garamond" w:hAnsi="Garamond"/>
          <w:sz w:val="20"/>
        </w:rPr>
        <w:t>originálny spotrebný  materiál, v takom prípade originálny spotrebný materiál:</w:t>
      </w:r>
    </w:p>
    <w:p w14:paraId="65E2BF03" w14:textId="77777777" w:rsidR="008153F6" w:rsidRPr="00CB6BF8" w:rsidRDefault="008153F6" w:rsidP="008153F6">
      <w:pPr>
        <w:pStyle w:val="CTL"/>
        <w:numPr>
          <w:ilvl w:val="2"/>
          <w:numId w:val="15"/>
        </w:numPr>
        <w:tabs>
          <w:tab w:val="left" w:pos="567"/>
        </w:tabs>
        <w:spacing w:after="0"/>
        <w:ind w:left="1418" w:hanging="851"/>
        <w:rPr>
          <w:rFonts w:ascii="Garamond" w:hAnsi="Garamond" w:cs="Calibri"/>
          <w:sz w:val="20"/>
        </w:rPr>
      </w:pPr>
      <w:r w:rsidRPr="00CB6BF8">
        <w:rPr>
          <w:rFonts w:ascii="Garamond" w:hAnsi="Garamond"/>
          <w:sz w:val="20"/>
        </w:rPr>
        <w:t>musí byť zabalený v originálnych obaloch od výrobcu tovaru požadovanej značky, spĺňajúci všetky znaky originálneho balenia daného výrobcu,</w:t>
      </w:r>
    </w:p>
    <w:p w14:paraId="46C6C642" w14:textId="77777777" w:rsidR="008153F6" w:rsidRPr="00CB6BF8" w:rsidRDefault="008153F6" w:rsidP="008153F6">
      <w:pPr>
        <w:pStyle w:val="CTL"/>
        <w:numPr>
          <w:ilvl w:val="2"/>
          <w:numId w:val="15"/>
        </w:numPr>
        <w:tabs>
          <w:tab w:val="left" w:pos="567"/>
        </w:tabs>
        <w:spacing w:after="0"/>
        <w:ind w:left="1418" w:hanging="851"/>
        <w:rPr>
          <w:rFonts w:ascii="Garamond" w:hAnsi="Garamond" w:cs="Calibri"/>
          <w:sz w:val="20"/>
        </w:rPr>
      </w:pPr>
      <w:r w:rsidRPr="00CB6BF8">
        <w:rPr>
          <w:rFonts w:ascii="Garamond" w:hAnsi="Garamond"/>
          <w:sz w:val="20"/>
        </w:rPr>
        <w:t xml:space="preserve">musí byť originálny, nesmie byť recyklovaný, renovovaný a pod. </w:t>
      </w:r>
    </w:p>
    <w:p w14:paraId="52B0A898" w14:textId="77777777" w:rsidR="008153F6" w:rsidRPr="00CB6BF8" w:rsidRDefault="008153F6" w:rsidP="008153F6">
      <w:pPr>
        <w:pStyle w:val="CTL"/>
        <w:numPr>
          <w:ilvl w:val="1"/>
          <w:numId w:val="15"/>
        </w:numPr>
        <w:tabs>
          <w:tab w:val="left" w:pos="567"/>
        </w:tabs>
        <w:spacing w:after="0"/>
        <w:ind w:left="567" w:hanging="567"/>
        <w:rPr>
          <w:rFonts w:ascii="Garamond" w:hAnsi="Garamond" w:cs="Calibri"/>
          <w:sz w:val="20"/>
        </w:rPr>
      </w:pPr>
      <w:r w:rsidRPr="00CB6BF8">
        <w:rPr>
          <w:rFonts w:ascii="Garamond" w:hAnsi="Garamond"/>
          <w:sz w:val="20"/>
        </w:rPr>
        <w:t>V prílohe č. 2 sú uvedené údaje o všetkých známych subdodávateľoch predávajúceho, ktorí sú známi v čase uzavierania tejto zmluvy, a údaje o osobe oprávnenej konať za subdodávateľa v rozsahu meno a priezvisko, adresa pobytu, dátum narodenia.</w:t>
      </w:r>
    </w:p>
    <w:p w14:paraId="5E40A828" w14:textId="77777777" w:rsidR="008153F6" w:rsidRPr="00CB6BF8" w:rsidRDefault="008153F6" w:rsidP="008153F6">
      <w:pPr>
        <w:pStyle w:val="CTL"/>
        <w:numPr>
          <w:ilvl w:val="1"/>
          <w:numId w:val="15"/>
        </w:numPr>
        <w:tabs>
          <w:tab w:val="left" w:pos="567"/>
        </w:tabs>
        <w:spacing w:after="0"/>
        <w:ind w:left="567" w:hanging="567"/>
        <w:rPr>
          <w:rFonts w:ascii="Garamond" w:hAnsi="Garamond" w:cs="Calibri"/>
          <w:sz w:val="20"/>
        </w:rPr>
      </w:pPr>
      <w:r w:rsidRPr="00CB6BF8">
        <w:rPr>
          <w:rFonts w:ascii="Garamond" w:hAnsi="Garamond"/>
          <w:sz w:val="20"/>
        </w:rPr>
        <w:t xml:space="preserve">Predávajúci je povinný kupujúcemu oznámiť akúkoľvek zmenu údajov u subdodávateľov uvedených v prílohe č. 2, a to bezodkladne po tom, ako sa o tejto skutočnosti dozvie. </w:t>
      </w:r>
    </w:p>
    <w:p w14:paraId="717FF7AC" w14:textId="77777777" w:rsidR="008153F6" w:rsidRPr="00CB6BF8" w:rsidRDefault="008153F6" w:rsidP="008153F6">
      <w:pPr>
        <w:pStyle w:val="CTL"/>
        <w:numPr>
          <w:ilvl w:val="1"/>
          <w:numId w:val="15"/>
        </w:numPr>
        <w:tabs>
          <w:tab w:val="left" w:pos="567"/>
        </w:tabs>
        <w:spacing w:after="0"/>
        <w:ind w:left="567" w:hanging="567"/>
        <w:rPr>
          <w:rFonts w:ascii="Garamond" w:hAnsi="Garamond" w:cs="Calibri"/>
          <w:sz w:val="20"/>
        </w:rPr>
      </w:pPr>
      <w:r w:rsidRPr="00CB6BF8">
        <w:rPr>
          <w:rFonts w:ascii="Garamond" w:hAnsi="Garamond"/>
          <w:sz w:val="20"/>
        </w:rPr>
        <w:t xml:space="preserve">V prípade zmeny subdodávateľa je predávajúci povinný najneskôr do piatich (5) pracovných dní odo dňa zmeny subdodávateľa predložiť kupujúcemu informácie o novom subdodávateľovi v rozsahu údajov podľa bodu 4.11 tohto článku a predmety subdodávok a čestné vyhlásenie, že každý navrhnutý subdodávateľ spĺňa alebo najneskôr v čase plnenia bude spĺňať podmienky účasti podľa § 32 ods. 1 zákona </w:t>
      </w:r>
      <w:r w:rsidRPr="00CB6BF8">
        <w:rPr>
          <w:rFonts w:ascii="Garamond" w:hAnsi="Garamond" w:cs="Calibri"/>
          <w:bCs/>
          <w:sz w:val="20"/>
          <w:lang w:eastAsia="cs-CZ"/>
        </w:rPr>
        <w:t xml:space="preserve">o verejnom obstarávaní </w:t>
      </w:r>
      <w:r w:rsidRPr="00CB6BF8">
        <w:rPr>
          <w:rFonts w:ascii="Garamond" w:hAnsi="Garamond"/>
          <w:sz w:val="20"/>
        </w:rPr>
        <w:t xml:space="preserve">pričom pri výbere subdodávateľa musí predávajúci  postupovať tak, aby vynaložené náklady na zabezpečenie plnenia na základe zmluvy o subdodávke boli primerané jeho kvalite a cene. </w:t>
      </w:r>
    </w:p>
    <w:p w14:paraId="554D65F6" w14:textId="77777777" w:rsidR="008153F6" w:rsidRPr="00CB6BF8" w:rsidRDefault="008153F6" w:rsidP="008153F6">
      <w:pPr>
        <w:pStyle w:val="CTL"/>
        <w:numPr>
          <w:ilvl w:val="1"/>
          <w:numId w:val="15"/>
        </w:numPr>
        <w:spacing w:after="0"/>
        <w:ind w:left="567" w:hanging="567"/>
        <w:rPr>
          <w:rFonts w:ascii="Garamond" w:hAnsi="Garamond" w:cs="Calibri"/>
          <w:bCs/>
          <w:sz w:val="20"/>
          <w:lang w:eastAsia="cs-CZ"/>
        </w:rPr>
      </w:pPr>
      <w:r w:rsidRPr="00CB6BF8">
        <w:rPr>
          <w:rFonts w:ascii="Garamond" w:hAnsi="Garamond" w:cs="Calibri"/>
          <w:bCs/>
          <w:sz w:val="20"/>
          <w:lang w:eastAsia="cs-CZ"/>
        </w:rPr>
        <w:t xml:space="preserve">Predávajúci vyhlasuje, že v čase uzatvorenia zmluvy je zapísaný v registri partnerov verejného sektora v súlade </w:t>
      </w:r>
      <w:r w:rsidRPr="00CB6BF8">
        <w:rPr>
          <w:rFonts w:ascii="Garamond" w:hAnsi="Garamond" w:cs="Calibri"/>
          <w:bCs/>
          <w:sz w:val="20"/>
          <w:lang w:eastAsia="cs-CZ"/>
        </w:rPr>
        <w:lastRenderedPageBreak/>
        <w:t>so zákonom č. 315/2016 Z. z. o registri partnerov verejného sektora a o zmene a doplnení niektorých zákonov v znení zákona č. 38/2017 Z. z. (ďalej len „zákon č. 315/2016 Z. z.“), pokiaľ sa ho povinnosť zápisu do registra partnerov verejného sektora týka. Ak na strane predávajúceho ako Zmluvnej strany podieľa skupina dodávateľov podľa § 37 zákona o verejnom obstarávaní, má  každý člen tejto skupiny dodávateľov povinnosť byť zapísaný v registri partnerov verejného sektora.</w:t>
      </w:r>
    </w:p>
    <w:p w14:paraId="154D7E8A" w14:textId="77777777" w:rsidR="008153F6" w:rsidRPr="00CB6BF8" w:rsidRDefault="008153F6" w:rsidP="008153F6">
      <w:pPr>
        <w:pStyle w:val="CTL"/>
        <w:numPr>
          <w:ilvl w:val="1"/>
          <w:numId w:val="15"/>
        </w:numPr>
        <w:spacing w:after="0"/>
        <w:ind w:left="567" w:hanging="567"/>
        <w:rPr>
          <w:rFonts w:ascii="Garamond" w:hAnsi="Garamond" w:cs="Calibri"/>
          <w:sz w:val="20"/>
        </w:rPr>
      </w:pPr>
      <w:r w:rsidRPr="00CB6BF8">
        <w:rPr>
          <w:rFonts w:ascii="Garamond" w:hAnsi="Garamond" w:cs="Calibri"/>
          <w:bCs/>
          <w:sz w:val="20"/>
          <w:lang w:eastAsia="cs-CZ"/>
        </w:rPr>
        <w:t xml:space="preserve">Subdodávateľ alebo subdodávateľ podľa osobitného predpisu, ktorý podľa § 11 ods. 1 zákona o verejnom obstarávaní má povinnosť zapisovať sa do registra partnerov verejného sektora, musí byť zapísaný v registri partnerov verejného sektora. Povinnosť zápisu do registra partnerov verejného sektora upravuje osobitný predpis - zákon č. 315/2016 Z. z. </w:t>
      </w:r>
    </w:p>
    <w:p w14:paraId="58FC2463" w14:textId="77777777" w:rsidR="008153F6" w:rsidRPr="00CB6BF8" w:rsidRDefault="008153F6" w:rsidP="008153F6">
      <w:pPr>
        <w:pStyle w:val="CTL"/>
        <w:numPr>
          <w:ilvl w:val="1"/>
          <w:numId w:val="15"/>
        </w:numPr>
        <w:tabs>
          <w:tab w:val="left" w:pos="567"/>
        </w:tabs>
        <w:spacing w:after="0"/>
        <w:ind w:left="567" w:hanging="567"/>
        <w:rPr>
          <w:rFonts w:ascii="Garamond" w:hAnsi="Garamond"/>
          <w:sz w:val="20"/>
        </w:rPr>
      </w:pPr>
      <w:r w:rsidRPr="00CB6BF8">
        <w:rPr>
          <w:rFonts w:ascii="Garamond" w:hAnsi="Garamond"/>
          <w:bCs/>
          <w:sz w:val="20"/>
        </w:rPr>
        <w:t>Povinnosti Predávajúceho vrátane pravidiel výberu subdodávateľa platia aj pri zmene subdodávateľa počas platnosti a účinnosti tejto zmluvy.</w:t>
      </w:r>
    </w:p>
    <w:p w14:paraId="5C0CC2E7" w14:textId="77777777" w:rsidR="008153F6" w:rsidRPr="00CB6BF8" w:rsidRDefault="008153F6" w:rsidP="008153F6">
      <w:pPr>
        <w:pStyle w:val="CTL"/>
        <w:numPr>
          <w:ilvl w:val="1"/>
          <w:numId w:val="15"/>
        </w:numPr>
        <w:tabs>
          <w:tab w:val="left" w:pos="567"/>
        </w:tabs>
        <w:spacing w:after="0"/>
        <w:ind w:left="567" w:hanging="567"/>
        <w:rPr>
          <w:rFonts w:ascii="Garamond" w:hAnsi="Garamond" w:cs="Angsana New"/>
          <w:sz w:val="20"/>
        </w:rPr>
      </w:pPr>
      <w:r w:rsidRPr="00CB6BF8">
        <w:rPr>
          <w:rFonts w:ascii="Garamond" w:hAnsi="Garamond"/>
          <w:bCs/>
          <w:sz w:val="20"/>
        </w:rPr>
        <w:t>Predávajúci</w:t>
      </w:r>
      <w:r w:rsidRPr="00CB6BF8">
        <w:rPr>
          <w:rFonts w:ascii="Garamond" w:hAnsi="Garamond" w:cs="Angsana New"/>
          <w:sz w:val="20"/>
        </w:rPr>
        <w:t xml:space="preserve"> zodpovedá za plnenie zmluvy o subdodávke subdodávate</w:t>
      </w:r>
      <w:r w:rsidRPr="00CB6BF8">
        <w:rPr>
          <w:rFonts w:ascii="Garamond" w:hAnsi="Garamond"/>
          <w:sz w:val="20"/>
        </w:rPr>
        <w:t>ľ</w:t>
      </w:r>
      <w:r w:rsidRPr="00CB6BF8">
        <w:rPr>
          <w:rFonts w:ascii="Garamond" w:hAnsi="Garamond" w:cs="Angsana New"/>
          <w:sz w:val="20"/>
        </w:rPr>
        <w:t>om tak, ako keby plnenie  realizované na základe takejto zmluvy realizoval sám. Predávajúci zodpovedá za odbornú starostlivos</w:t>
      </w:r>
      <w:r w:rsidRPr="00CB6BF8">
        <w:rPr>
          <w:rFonts w:ascii="Garamond" w:hAnsi="Garamond"/>
          <w:sz w:val="20"/>
        </w:rPr>
        <w:t>ť</w:t>
      </w:r>
      <w:r w:rsidRPr="00CB6BF8">
        <w:rPr>
          <w:rFonts w:ascii="Garamond" w:hAnsi="Garamond" w:cs="Angsana New"/>
          <w:sz w:val="20"/>
        </w:rPr>
        <w:t xml:space="preserve"> pri výbere subdodávate</w:t>
      </w:r>
      <w:r w:rsidRPr="00CB6BF8">
        <w:rPr>
          <w:rFonts w:ascii="Garamond" w:hAnsi="Garamond"/>
          <w:sz w:val="20"/>
        </w:rPr>
        <w:t>ľ</w:t>
      </w:r>
      <w:r w:rsidRPr="00CB6BF8">
        <w:rPr>
          <w:rFonts w:ascii="Garamond" w:hAnsi="Garamond" w:cs="Angsana New"/>
          <w:sz w:val="20"/>
        </w:rPr>
        <w:t>a ako aj za výsledok plnenia vykonaného na základe zmluvy o subdodávke.</w:t>
      </w:r>
    </w:p>
    <w:p w14:paraId="709E090F" w14:textId="77777777" w:rsidR="008153F6" w:rsidRPr="00CB6BF8" w:rsidRDefault="008153F6" w:rsidP="008153F6">
      <w:pPr>
        <w:pStyle w:val="CTL"/>
        <w:numPr>
          <w:ilvl w:val="1"/>
          <w:numId w:val="15"/>
        </w:numPr>
        <w:tabs>
          <w:tab w:val="left" w:pos="567"/>
        </w:tabs>
        <w:spacing w:after="0"/>
        <w:ind w:left="567" w:hanging="567"/>
        <w:rPr>
          <w:rFonts w:ascii="Garamond" w:hAnsi="Garamond"/>
          <w:sz w:val="20"/>
        </w:rPr>
      </w:pPr>
      <w:r w:rsidRPr="00CB6BF8">
        <w:rPr>
          <w:rFonts w:ascii="Garamond" w:hAnsi="Garamond"/>
          <w:sz w:val="20"/>
        </w:rPr>
        <w:t>Vlastnícke právo k dodanému tovaru a nebezpečenstvo škody na tovare prechádza na kupujúceho dňom jeho dodania a prevzatia podpisom dodacieho listu vyhotoveného Predávajúcim bez výhrad. V prípade odmietnutia prevzatia tovaru zo strany kupujúceho podľa tohto článku bod 4.7 tejto zmluvy zostáv tovar vo vlastníctve predávajúceho až do doby, kým predávajúci neodstráni prekážku, ktorá bráni kupujúcemu riadne prevziať tovar.</w:t>
      </w:r>
    </w:p>
    <w:p w14:paraId="79CE68ED" w14:textId="77777777" w:rsidR="008153F6" w:rsidRPr="00CB6BF8" w:rsidRDefault="008153F6" w:rsidP="008153F6">
      <w:pPr>
        <w:pStyle w:val="CTLhead"/>
        <w:rPr>
          <w:rFonts w:ascii="Garamond" w:hAnsi="Garamond" w:cs="Calibri"/>
          <w:sz w:val="20"/>
        </w:rPr>
      </w:pPr>
    </w:p>
    <w:p w14:paraId="7E9C3C43" w14:textId="77777777" w:rsidR="008153F6" w:rsidRPr="00CB6BF8" w:rsidRDefault="008153F6" w:rsidP="008153F6">
      <w:pPr>
        <w:pStyle w:val="CTLhead"/>
        <w:rPr>
          <w:rFonts w:ascii="Garamond" w:hAnsi="Garamond" w:cs="Calibri"/>
          <w:sz w:val="20"/>
        </w:rPr>
      </w:pPr>
      <w:r w:rsidRPr="00CB6BF8">
        <w:rPr>
          <w:rFonts w:ascii="Garamond" w:hAnsi="Garamond" w:cs="Calibri"/>
          <w:sz w:val="20"/>
        </w:rPr>
        <w:t>Článok V.</w:t>
      </w:r>
    </w:p>
    <w:p w14:paraId="4AC0D365" w14:textId="77777777" w:rsidR="008153F6" w:rsidRDefault="008153F6" w:rsidP="008153F6">
      <w:pPr>
        <w:pStyle w:val="CTLhead"/>
        <w:rPr>
          <w:rFonts w:ascii="Garamond" w:hAnsi="Garamond" w:cs="Calibri"/>
          <w:sz w:val="20"/>
        </w:rPr>
      </w:pPr>
      <w:r w:rsidRPr="00CB6BF8">
        <w:rPr>
          <w:rFonts w:ascii="Garamond" w:hAnsi="Garamond" w:cs="Calibri"/>
          <w:sz w:val="20"/>
        </w:rPr>
        <w:t>Kúpna cena a platobné podmienky</w:t>
      </w:r>
    </w:p>
    <w:p w14:paraId="627AA9AC" w14:textId="77777777" w:rsidR="008153F6" w:rsidRPr="00CB6BF8" w:rsidRDefault="008153F6" w:rsidP="008153F6">
      <w:pPr>
        <w:pStyle w:val="CTLhead"/>
        <w:rPr>
          <w:rFonts w:ascii="Garamond" w:hAnsi="Garamond" w:cs="Calibri"/>
          <w:sz w:val="20"/>
        </w:rPr>
      </w:pPr>
    </w:p>
    <w:p w14:paraId="16CC1F7A" w14:textId="77777777" w:rsidR="008153F6" w:rsidRPr="00CB6BF8" w:rsidRDefault="008153F6" w:rsidP="008153F6">
      <w:pPr>
        <w:pStyle w:val="CTL"/>
        <w:numPr>
          <w:ilvl w:val="1"/>
          <w:numId w:val="16"/>
        </w:numPr>
        <w:tabs>
          <w:tab w:val="left" w:pos="567"/>
        </w:tabs>
        <w:spacing w:after="0"/>
        <w:ind w:left="567" w:hanging="567"/>
        <w:rPr>
          <w:rFonts w:ascii="Garamond" w:hAnsi="Garamond"/>
          <w:sz w:val="20"/>
        </w:rPr>
      </w:pPr>
      <w:r w:rsidRPr="00CB6BF8">
        <w:rPr>
          <w:rFonts w:ascii="Garamond" w:hAnsi="Garamond"/>
          <w:sz w:val="20"/>
        </w:rPr>
        <w:t xml:space="preserve">Kúpna cena je stanovená v súlade so zákonom Národnej rady Slovenskej republiky č. 18/1996 Z. z. o cenách v znení neskorších predpisov a vyhlášky Ministerstva financií Slovenskej republiky č. 87/1996 Z. z., ktorou sa vykonáva zákon Národnej rady Slovenskej republiky č. 18/1996 Z. z. o cenách dohodou, ako cena konečná,  a je uvedená v prílohe č. 1 tejto zmluvy. Pri DPH sa bude postupovať podľa osobitných predpisov. </w:t>
      </w:r>
    </w:p>
    <w:p w14:paraId="2FE045B1" w14:textId="77777777" w:rsidR="008153F6" w:rsidRPr="00CB6BF8" w:rsidRDefault="008153F6" w:rsidP="008153F6">
      <w:pPr>
        <w:pStyle w:val="CTL"/>
        <w:numPr>
          <w:ilvl w:val="1"/>
          <w:numId w:val="16"/>
        </w:numPr>
        <w:tabs>
          <w:tab w:val="left" w:pos="567"/>
        </w:tabs>
        <w:spacing w:after="0"/>
        <w:ind w:left="567" w:hanging="567"/>
        <w:rPr>
          <w:rFonts w:ascii="Garamond" w:hAnsi="Garamond"/>
          <w:i/>
          <w:sz w:val="20"/>
        </w:rPr>
      </w:pPr>
      <w:r w:rsidRPr="00CB6BF8">
        <w:rPr>
          <w:rFonts w:ascii="Garamond" w:hAnsi="Garamond"/>
          <w:sz w:val="20"/>
        </w:rPr>
        <w:t>Zálohové platby ani platba vopred sa neumožňujú. Úhrada kúpnej ceny sa uskutoční po prebratí tovaru kupujúcim, formou prevodu na bankový účet predávajúceho uvedeného v záhlaví tejto zmluvy.</w:t>
      </w:r>
      <w:r w:rsidRPr="00CB6BF8">
        <w:rPr>
          <w:rFonts w:ascii="Garamond" w:hAnsi="Garamond"/>
          <w:i/>
          <w:sz w:val="20"/>
        </w:rPr>
        <w:t xml:space="preserve"> </w:t>
      </w:r>
      <w:r w:rsidRPr="00CB6BF8">
        <w:rPr>
          <w:rFonts w:ascii="Garamond" w:hAnsi="Garamond"/>
          <w:sz w:val="20"/>
        </w:rPr>
        <w:t>Bezhotovostný platobný styk sa uskutoční prostredníctvom finančného ústavu kupujúceho na základe faktúry, ktorej splatnosť je dohodnutá v lehote 60 (šesťdesiat) dní odo dňa doručenia faktúry kupujúcemu. Faktúra sa považuje za uhradenú dňom odpísania finančných prostriedkov z účtu kupujúceho. V prípade, ak splatnosť faktúry pripadne na soboru, nedeľu alebo sviatok, splatnosť faktúry sa posúva na najbližší pracovný deň.</w:t>
      </w:r>
    </w:p>
    <w:p w14:paraId="49DE5DE2" w14:textId="77777777" w:rsidR="008153F6" w:rsidRPr="00CB6BF8" w:rsidRDefault="008153F6" w:rsidP="008153F6">
      <w:pPr>
        <w:pStyle w:val="CTL"/>
        <w:numPr>
          <w:ilvl w:val="1"/>
          <w:numId w:val="16"/>
        </w:numPr>
        <w:tabs>
          <w:tab w:val="left" w:pos="567"/>
        </w:tabs>
        <w:spacing w:after="0"/>
        <w:ind w:left="567" w:hanging="567"/>
        <w:rPr>
          <w:rFonts w:ascii="Garamond" w:hAnsi="Garamond"/>
          <w:sz w:val="20"/>
        </w:rPr>
      </w:pPr>
      <w:r w:rsidRPr="00CB6BF8">
        <w:rPr>
          <w:rFonts w:ascii="Garamond" w:hAnsi="Garamond"/>
          <w:sz w:val="20"/>
        </w:rPr>
        <w:t xml:space="preserve">Neoddeliteľnou súčasťou faktúry bude objednávka podľa článku III. bod 3.3. tejto zmluvy a dodací list potvrdený kupujúcim. </w:t>
      </w:r>
    </w:p>
    <w:p w14:paraId="72C484FC" w14:textId="77777777" w:rsidR="008153F6" w:rsidRPr="00CB6BF8" w:rsidRDefault="008153F6" w:rsidP="008153F6">
      <w:pPr>
        <w:pStyle w:val="CTL"/>
        <w:numPr>
          <w:ilvl w:val="1"/>
          <w:numId w:val="16"/>
        </w:numPr>
        <w:tabs>
          <w:tab w:val="left" w:pos="567"/>
        </w:tabs>
        <w:spacing w:after="0"/>
        <w:ind w:left="567" w:hanging="567"/>
        <w:rPr>
          <w:rFonts w:ascii="Garamond" w:hAnsi="Garamond" w:cs="Calibri"/>
          <w:sz w:val="20"/>
        </w:rPr>
      </w:pPr>
      <w:r w:rsidRPr="00CB6BF8">
        <w:rPr>
          <w:rFonts w:ascii="Garamond" w:hAnsi="Garamond"/>
          <w:sz w:val="20"/>
        </w:rPr>
        <w:t>Faktúra musí spĺňať všetky náležitosti účtovného dokladu podľa § 10 zákona č. 431/2002 Z. z. o účtovníctve v znení neskorších predpisov, náležitosti podľa § 74 zákona č. 222/2004 Z. z. o dani z pridanej hodnoty v znení neskorších predpisov a evidenčné číslo tejto zmluvy, pod ktorým je táto zmluva evidovaná kupujúcim, pričom k faktúre bude pripojená objednávka a dodací list potvrdený kupujúcim. V prípade, že faktúra bude obsahovať nesprávne alebo neúplné údaje, kupujúci je oprávnený ju vrátiť a predávajúci je povinný faktúru podľa charakteru nedostatku opraviť, doplniť alebo vystaviť novú. V takomto prípade sa preruší lehota jej splatnosti a nová začne plynúť prevzatím nového, resp. upraveného daňového dokladu.</w:t>
      </w:r>
    </w:p>
    <w:p w14:paraId="782EA83C" w14:textId="77777777" w:rsidR="008153F6" w:rsidRPr="00CB6BF8" w:rsidRDefault="008153F6" w:rsidP="008153F6">
      <w:pPr>
        <w:pStyle w:val="CTL"/>
        <w:numPr>
          <w:ilvl w:val="1"/>
          <w:numId w:val="16"/>
        </w:numPr>
        <w:tabs>
          <w:tab w:val="left" w:pos="567"/>
        </w:tabs>
        <w:spacing w:after="0"/>
        <w:ind w:left="567" w:hanging="567"/>
        <w:rPr>
          <w:rFonts w:ascii="Garamond" w:hAnsi="Garamond" w:cs="Calibri"/>
          <w:sz w:val="20"/>
        </w:rPr>
      </w:pPr>
      <w:r w:rsidRPr="00CB6BF8">
        <w:rPr>
          <w:rFonts w:ascii="Garamond" w:hAnsi="Garamond" w:cs="Arial"/>
          <w:sz w:val="20"/>
        </w:rPr>
        <w:t>Zmluvné strany sa dohodli, že vylučujú postúpenie pohľadávky/záväzku bez predchádzajúcej písomnej dohody Zmluvných strán.</w:t>
      </w:r>
      <w:r w:rsidRPr="00CB6BF8">
        <w:rPr>
          <w:rFonts w:ascii="Garamond" w:hAnsi="Garamond" w:cs="Calibri"/>
          <w:bCs/>
          <w:sz w:val="20"/>
        </w:rPr>
        <w:t xml:space="preserve">   </w:t>
      </w:r>
    </w:p>
    <w:p w14:paraId="30F90D32" w14:textId="77777777" w:rsidR="008153F6" w:rsidRPr="00CB6BF8" w:rsidRDefault="008153F6" w:rsidP="008153F6">
      <w:pPr>
        <w:pStyle w:val="CTLhead"/>
        <w:rPr>
          <w:rFonts w:ascii="Garamond" w:hAnsi="Garamond" w:cs="Calibri"/>
          <w:sz w:val="20"/>
        </w:rPr>
      </w:pPr>
    </w:p>
    <w:p w14:paraId="5D7BF354" w14:textId="77777777" w:rsidR="008153F6" w:rsidRPr="00CB6BF8" w:rsidRDefault="008153F6" w:rsidP="008153F6">
      <w:pPr>
        <w:pStyle w:val="CTLhead"/>
        <w:rPr>
          <w:rFonts w:ascii="Garamond" w:hAnsi="Garamond" w:cs="Calibri"/>
          <w:sz w:val="20"/>
        </w:rPr>
      </w:pPr>
      <w:r w:rsidRPr="00CB6BF8">
        <w:rPr>
          <w:rFonts w:ascii="Garamond" w:hAnsi="Garamond" w:cs="Calibri"/>
          <w:sz w:val="20"/>
        </w:rPr>
        <w:t>Článok VI.</w:t>
      </w:r>
    </w:p>
    <w:p w14:paraId="7732D83F" w14:textId="77777777" w:rsidR="008153F6" w:rsidRDefault="008153F6" w:rsidP="008153F6">
      <w:pPr>
        <w:pStyle w:val="CTLhead"/>
        <w:ind w:left="360"/>
        <w:rPr>
          <w:rFonts w:ascii="Garamond" w:hAnsi="Garamond"/>
          <w:sz w:val="20"/>
        </w:rPr>
      </w:pPr>
      <w:r w:rsidRPr="00CB6BF8">
        <w:rPr>
          <w:rFonts w:ascii="Garamond" w:hAnsi="Garamond"/>
          <w:sz w:val="20"/>
        </w:rPr>
        <w:t>Záručná doba a zodpovednosť za vady</w:t>
      </w:r>
    </w:p>
    <w:p w14:paraId="749ED6F4" w14:textId="77777777" w:rsidR="008153F6" w:rsidRPr="00CB6BF8" w:rsidRDefault="008153F6" w:rsidP="008153F6">
      <w:pPr>
        <w:pStyle w:val="CTLhead"/>
        <w:ind w:left="360"/>
        <w:rPr>
          <w:rFonts w:ascii="Garamond" w:hAnsi="Garamond"/>
          <w:sz w:val="20"/>
        </w:rPr>
      </w:pPr>
    </w:p>
    <w:p w14:paraId="0CA94867" w14:textId="77777777" w:rsidR="008153F6" w:rsidRPr="00CB6BF8" w:rsidRDefault="008153F6" w:rsidP="008153F6">
      <w:pPr>
        <w:pStyle w:val="CTL"/>
        <w:numPr>
          <w:ilvl w:val="1"/>
          <w:numId w:val="7"/>
        </w:numPr>
        <w:spacing w:after="0"/>
        <w:ind w:left="567" w:hanging="567"/>
        <w:rPr>
          <w:rFonts w:ascii="Garamond" w:hAnsi="Garamond"/>
          <w:sz w:val="20"/>
        </w:rPr>
      </w:pPr>
      <w:r w:rsidRPr="00CB6BF8">
        <w:rPr>
          <w:rFonts w:ascii="Garamond" w:hAnsi="Garamond"/>
          <w:sz w:val="20"/>
        </w:rPr>
        <w:t>Predávajúci preberá záruku za to, že tovar má v dobe jeho odovzdania kupujúcemu zmluvne dohodnuté vlastnosti, že zodpovedá technickým normám a predpisom, a že nemá také vady, ktoré by bránili jeho využitiu na bežný alebo zmluvne dohodnutý účel. Predávajúci taktiež preberá záruku za to, že tovar počas záručnej doby bude mať vlastnosti stanovené touto zmluvou, technickými parametrami a právnymi normami a nebude mať také vady, ktoré by bránili jeho využitiu na bežný alebo zmluvne dohodnutý účel.</w:t>
      </w:r>
    </w:p>
    <w:p w14:paraId="554B5156" w14:textId="77777777" w:rsidR="008153F6" w:rsidRPr="00CB6BF8" w:rsidRDefault="008153F6" w:rsidP="008153F6">
      <w:pPr>
        <w:pStyle w:val="CTL"/>
        <w:numPr>
          <w:ilvl w:val="1"/>
          <w:numId w:val="7"/>
        </w:numPr>
        <w:spacing w:after="0"/>
        <w:ind w:left="567" w:hanging="567"/>
        <w:rPr>
          <w:rFonts w:ascii="Garamond" w:hAnsi="Garamond"/>
          <w:sz w:val="20"/>
        </w:rPr>
      </w:pPr>
      <w:r w:rsidRPr="00CB6BF8">
        <w:rPr>
          <w:rFonts w:ascii="Garamond" w:hAnsi="Garamond"/>
          <w:sz w:val="20"/>
        </w:rPr>
        <w:t xml:space="preserve">Záručná doba na tovar je 24 (dvadsaťštyri) mesiacov od prevzatia tovaru kupujúcim, </w:t>
      </w:r>
      <w:r w:rsidRPr="00CB6BF8">
        <w:rPr>
          <w:rFonts w:ascii="Garamond" w:hAnsi="Garamond"/>
          <w:color w:val="000000"/>
          <w:sz w:val="20"/>
        </w:rPr>
        <w:t>pokiaľ na záručnom liste alebo obale takého tovaru nie je vyznačená dlhšia doba podľa záručných podmienok výrobcu</w:t>
      </w:r>
      <w:r w:rsidRPr="00CB6BF8">
        <w:rPr>
          <w:rFonts w:ascii="Garamond" w:hAnsi="Garamond"/>
          <w:sz w:val="20"/>
        </w:rPr>
        <w:t xml:space="preserve">. V prípade oprávnenej reklamácie sa záručná doba predlžuje o čas, počas ktorého bola vada odstraňovaná. </w:t>
      </w:r>
    </w:p>
    <w:p w14:paraId="457C39BE" w14:textId="77777777" w:rsidR="008153F6" w:rsidRPr="00CB6BF8" w:rsidRDefault="008153F6" w:rsidP="008153F6">
      <w:pPr>
        <w:pStyle w:val="CTL"/>
        <w:numPr>
          <w:ilvl w:val="1"/>
          <w:numId w:val="7"/>
        </w:numPr>
        <w:tabs>
          <w:tab w:val="left" w:pos="567"/>
        </w:tabs>
        <w:spacing w:after="0"/>
        <w:ind w:left="567" w:hanging="567"/>
        <w:rPr>
          <w:rFonts w:ascii="Garamond" w:hAnsi="Garamond" w:cs="Calibri"/>
          <w:sz w:val="20"/>
        </w:rPr>
      </w:pPr>
      <w:r w:rsidRPr="00CB6BF8">
        <w:rPr>
          <w:rFonts w:ascii="Garamond" w:hAnsi="Garamond" w:cs="Calibri"/>
          <w:sz w:val="20"/>
        </w:rPr>
        <w:t>V prípade vady zo záruky tovaru počas záručnej doby má kupujúci právo na bezplatné odstránenie vád a predávajúci povinnosť vady odstrániť na svoje náklady. Predávajúci nezodpovedá za vady, ktoré vznikli poškodením tovaru hrubou nedbanlivosťou kupujúceho, jeho konaním v rozpore s inštrukciami ohľadne používania tovaru, neodbornou údržbou, používaním v rozpore s návodom na použitie, alebo neobvyklým spôsobom užívania tovaru.</w:t>
      </w:r>
    </w:p>
    <w:p w14:paraId="49BFFE45" w14:textId="77777777" w:rsidR="008153F6" w:rsidRPr="00CB6BF8" w:rsidRDefault="008153F6" w:rsidP="008153F6">
      <w:pPr>
        <w:pStyle w:val="CTL"/>
        <w:numPr>
          <w:ilvl w:val="1"/>
          <w:numId w:val="7"/>
        </w:numPr>
        <w:tabs>
          <w:tab w:val="left" w:pos="567"/>
        </w:tabs>
        <w:spacing w:after="0"/>
        <w:ind w:left="567" w:hanging="567"/>
        <w:rPr>
          <w:rFonts w:ascii="Garamond" w:hAnsi="Garamond" w:cs="Calibri"/>
          <w:sz w:val="20"/>
        </w:rPr>
      </w:pPr>
      <w:r w:rsidRPr="00CB6BF8">
        <w:rPr>
          <w:rFonts w:ascii="Garamond" w:hAnsi="Garamond" w:cs="Calibri"/>
          <w:sz w:val="20"/>
        </w:rPr>
        <w:t xml:space="preserve">Reklamáciu tovaru a jej špecifikáciu uplatní kupujúci voči predávajúcemu ihneď po zistení, že dodaný tovar </w:t>
      </w:r>
      <w:r w:rsidRPr="00CB6BF8">
        <w:rPr>
          <w:rFonts w:ascii="Garamond" w:hAnsi="Garamond" w:cs="Calibri"/>
          <w:sz w:val="20"/>
        </w:rPr>
        <w:lastRenderedPageBreak/>
        <w:t>vykazuje vady nekvality, a to písomnou formou, na tlačive označenom ako "Oznámenie o reklamácii".</w:t>
      </w:r>
    </w:p>
    <w:p w14:paraId="658A8B82" w14:textId="77777777" w:rsidR="008153F6" w:rsidRPr="00CB6BF8" w:rsidRDefault="008153F6" w:rsidP="008153F6">
      <w:pPr>
        <w:pStyle w:val="CTL"/>
        <w:numPr>
          <w:ilvl w:val="1"/>
          <w:numId w:val="7"/>
        </w:numPr>
        <w:tabs>
          <w:tab w:val="left" w:pos="567"/>
        </w:tabs>
        <w:spacing w:after="0"/>
        <w:ind w:left="567" w:hanging="567"/>
        <w:rPr>
          <w:rFonts w:ascii="Garamond" w:hAnsi="Garamond" w:cs="Calibri"/>
          <w:sz w:val="20"/>
        </w:rPr>
      </w:pPr>
      <w:r w:rsidRPr="00CB6BF8">
        <w:rPr>
          <w:rFonts w:ascii="Garamond" w:hAnsi="Garamond" w:cs="Calibri"/>
          <w:sz w:val="20"/>
        </w:rPr>
        <w:t>Prípadné reklamácie skrytých vád tovaru alebo vád zistených až pri používaní tovaru je kupujúci povinný uplatniť voči predávajúcemu reklamačným listom (na tlačive označenom ako "Oznámenie o reklamácii"), alebo elektronickou poštou bezodkladne od ich zistenia, najneskôr do konca záručnej doby. Reklamácia uplatnená elektronickou poštou musí byť následne doložená písomným originálom zaslaným po uplatnení si reklamácie elektronickou poštou na adresu predávajúceho, v ktorej kupujúci uvedie číslo faktúry, resp. dodacieho listu a dôvod reklamácie.</w:t>
      </w:r>
    </w:p>
    <w:p w14:paraId="0F16F064" w14:textId="77777777" w:rsidR="008153F6" w:rsidRPr="00CB6BF8" w:rsidRDefault="008153F6" w:rsidP="008153F6">
      <w:pPr>
        <w:pStyle w:val="CTL"/>
        <w:numPr>
          <w:ilvl w:val="1"/>
          <w:numId w:val="7"/>
        </w:numPr>
        <w:tabs>
          <w:tab w:val="left" w:pos="567"/>
        </w:tabs>
        <w:spacing w:after="0"/>
        <w:ind w:left="567" w:hanging="567"/>
        <w:rPr>
          <w:rFonts w:ascii="Garamond" w:hAnsi="Garamond" w:cs="Calibri"/>
          <w:sz w:val="20"/>
        </w:rPr>
      </w:pPr>
      <w:r w:rsidRPr="00CB6BF8">
        <w:rPr>
          <w:rFonts w:ascii="Garamond" w:hAnsi="Garamond" w:cs="Calibri"/>
          <w:sz w:val="20"/>
        </w:rPr>
        <w:t xml:space="preserve">V prípade, ak predávajúci neprevezme od kupujúceho reklamovaný tovar, kupujúci je oprávnený zaslať tento tovar predávajúcemu na jeho náklady, pričom náklady na poštovné vrátane poistenia zásielky je predávajúci povinný uhradiť na výzvu kupujúceho do 3 (troch) pracovných dní odo dňa doručenia výzvy na ich úhradu spolu s kópiou dokladov preukazujúcich uhradené poštovné a poistné. V prípade, ak predávajúci neuhradí kupujúcemu náklady spojené s uplatnením reklamácie podľa tohto bodu zmluvy, kupujúci je oprávnený započítať si tieto náklady voči najbližšej faktúre predávajúceho. </w:t>
      </w:r>
    </w:p>
    <w:p w14:paraId="7E10F0F5" w14:textId="77777777" w:rsidR="008153F6" w:rsidRPr="00CB6BF8" w:rsidRDefault="008153F6" w:rsidP="008153F6">
      <w:pPr>
        <w:pStyle w:val="CTL"/>
        <w:numPr>
          <w:ilvl w:val="1"/>
          <w:numId w:val="7"/>
        </w:numPr>
        <w:tabs>
          <w:tab w:val="left" w:pos="567"/>
        </w:tabs>
        <w:spacing w:after="0"/>
        <w:ind w:left="567" w:hanging="567"/>
        <w:rPr>
          <w:rFonts w:ascii="Garamond" w:hAnsi="Garamond" w:cs="Calibri"/>
          <w:sz w:val="20"/>
        </w:rPr>
      </w:pPr>
      <w:r w:rsidRPr="00CB6BF8">
        <w:rPr>
          <w:rFonts w:ascii="Garamond" w:eastAsia="Calibri" w:hAnsi="Garamond"/>
          <w:sz w:val="20"/>
        </w:rPr>
        <w:t>Reklamáciu tovaru posúdia spoločne oprávnení zástupcovia Zmluvných strán, pričom predávajúci najneskôr do 2 (dvoch) pracovných dní od uplatnenia reklamácie vydá písomné stanovisko o spôsobe vybavenia reklamácie. Ak sa predávajúci v tejto lehote nevyjadrí, kupujúci bude považovať reklamáciu za uznanú.</w:t>
      </w:r>
    </w:p>
    <w:p w14:paraId="6AF8F5E4" w14:textId="77777777" w:rsidR="008153F6" w:rsidRPr="00CB6BF8" w:rsidRDefault="008153F6" w:rsidP="008153F6">
      <w:pPr>
        <w:pStyle w:val="CTL"/>
        <w:numPr>
          <w:ilvl w:val="1"/>
          <w:numId w:val="7"/>
        </w:numPr>
        <w:tabs>
          <w:tab w:val="left" w:pos="567"/>
        </w:tabs>
        <w:spacing w:after="0"/>
        <w:ind w:left="567" w:hanging="567"/>
        <w:rPr>
          <w:rFonts w:ascii="Garamond" w:hAnsi="Garamond" w:cs="Calibri"/>
          <w:sz w:val="20"/>
        </w:rPr>
      </w:pPr>
      <w:r w:rsidRPr="00CB6BF8">
        <w:rPr>
          <w:rFonts w:ascii="Garamond" w:hAnsi="Garamond"/>
          <w:sz w:val="20"/>
        </w:rPr>
        <w:t xml:space="preserve">V prípade uznanej reklamácie tovaru sa predávajúci zaväzuje vadné plnenie vysporiadať na vlastné náklady do 5 (piatich) pracovných dní od uznania reklamácie. </w:t>
      </w:r>
    </w:p>
    <w:p w14:paraId="6BFE14A7" w14:textId="77777777" w:rsidR="008153F6" w:rsidRPr="00CB6BF8" w:rsidRDefault="008153F6" w:rsidP="008153F6">
      <w:pPr>
        <w:pStyle w:val="CTL"/>
        <w:numPr>
          <w:ilvl w:val="1"/>
          <w:numId w:val="7"/>
        </w:numPr>
        <w:tabs>
          <w:tab w:val="left" w:pos="567"/>
        </w:tabs>
        <w:spacing w:after="0"/>
        <w:ind w:left="567" w:hanging="567"/>
        <w:rPr>
          <w:rFonts w:ascii="Garamond" w:hAnsi="Garamond" w:cs="Calibri"/>
          <w:sz w:val="20"/>
        </w:rPr>
      </w:pPr>
      <w:r w:rsidRPr="00CB6BF8">
        <w:rPr>
          <w:rFonts w:ascii="Garamond" w:eastAsia="Calibri" w:hAnsi="Garamond"/>
          <w:sz w:val="20"/>
        </w:rPr>
        <w:t>V prípade sporu o zodpovednosť za vadu tovaru sa predávajúci zaväzuje vadné plnenie vysporiadať na vlastné náklady v lehote podľa bodu 6.8. tohto článku zmluvy. Úhradu nákladov spojených s odstránením vady tovaru bude následne znášať Zmluvná strana, ktorá bude neúspešná v spore o určenie zodpovednosti za vadu tovaru.</w:t>
      </w:r>
    </w:p>
    <w:p w14:paraId="0D6B2902" w14:textId="77777777" w:rsidR="008153F6" w:rsidRPr="00CB6BF8" w:rsidRDefault="008153F6" w:rsidP="008153F6">
      <w:pPr>
        <w:pStyle w:val="CTL"/>
        <w:numPr>
          <w:ilvl w:val="1"/>
          <w:numId w:val="7"/>
        </w:numPr>
        <w:tabs>
          <w:tab w:val="left" w:pos="567"/>
        </w:tabs>
        <w:spacing w:after="0"/>
        <w:ind w:left="567" w:hanging="567"/>
        <w:rPr>
          <w:rFonts w:ascii="Garamond" w:hAnsi="Garamond" w:cs="Calibri"/>
          <w:sz w:val="20"/>
        </w:rPr>
      </w:pPr>
      <w:r w:rsidRPr="00CB6BF8">
        <w:rPr>
          <w:rFonts w:ascii="Garamond" w:hAnsi="Garamond" w:cs="Calibri"/>
          <w:sz w:val="20"/>
        </w:rPr>
        <w:t>Kupujúci je oprávnený v prípade dodania vadného tovaru požadovať:</w:t>
      </w:r>
    </w:p>
    <w:p w14:paraId="6310D936" w14:textId="77777777" w:rsidR="008153F6" w:rsidRPr="00CB6BF8" w:rsidRDefault="008153F6" w:rsidP="008153F6">
      <w:pPr>
        <w:pStyle w:val="CTL"/>
        <w:numPr>
          <w:ilvl w:val="0"/>
          <w:numId w:val="22"/>
        </w:numPr>
        <w:tabs>
          <w:tab w:val="left" w:pos="708"/>
        </w:tabs>
        <w:spacing w:after="0"/>
        <w:rPr>
          <w:rFonts w:ascii="Garamond" w:hAnsi="Garamond" w:cs="Calibri"/>
          <w:sz w:val="20"/>
        </w:rPr>
      </w:pPr>
      <w:r w:rsidRPr="00CB6BF8">
        <w:rPr>
          <w:rFonts w:ascii="Garamond" w:hAnsi="Garamond" w:cs="Calibri"/>
          <w:sz w:val="20"/>
        </w:rPr>
        <w:t>odstránenie vád tovaru, ak sú opraviteľné,</w:t>
      </w:r>
    </w:p>
    <w:p w14:paraId="1869E242" w14:textId="77777777" w:rsidR="008153F6" w:rsidRPr="00CB6BF8" w:rsidRDefault="008153F6" w:rsidP="008153F6">
      <w:pPr>
        <w:pStyle w:val="CTL"/>
        <w:numPr>
          <w:ilvl w:val="0"/>
          <w:numId w:val="22"/>
        </w:numPr>
        <w:tabs>
          <w:tab w:val="left" w:pos="708"/>
        </w:tabs>
        <w:spacing w:after="0"/>
        <w:rPr>
          <w:rFonts w:ascii="Garamond" w:hAnsi="Garamond" w:cs="Calibri"/>
          <w:sz w:val="20"/>
        </w:rPr>
      </w:pPr>
      <w:r w:rsidRPr="00CB6BF8">
        <w:rPr>
          <w:rFonts w:ascii="Garamond" w:hAnsi="Garamond" w:cs="Calibri"/>
          <w:sz w:val="20"/>
        </w:rPr>
        <w:t>dodanie chýbajúceho množstva alebo časti tovaru,</w:t>
      </w:r>
    </w:p>
    <w:p w14:paraId="3119B832" w14:textId="77777777" w:rsidR="008153F6" w:rsidRPr="00CB6BF8" w:rsidRDefault="008153F6" w:rsidP="008153F6">
      <w:pPr>
        <w:pStyle w:val="CTL"/>
        <w:numPr>
          <w:ilvl w:val="0"/>
          <w:numId w:val="22"/>
        </w:numPr>
        <w:tabs>
          <w:tab w:val="left" w:pos="708"/>
        </w:tabs>
        <w:spacing w:after="0"/>
        <w:rPr>
          <w:rFonts w:ascii="Garamond" w:hAnsi="Garamond" w:cs="Calibri"/>
          <w:sz w:val="20"/>
        </w:rPr>
      </w:pPr>
      <w:r w:rsidRPr="00CB6BF8">
        <w:rPr>
          <w:rFonts w:ascii="Garamond" w:hAnsi="Garamond" w:cs="Calibri"/>
          <w:sz w:val="20"/>
        </w:rPr>
        <w:t>výmenu vadného tovaru za tovar bez vád.</w:t>
      </w:r>
    </w:p>
    <w:p w14:paraId="42BC352C" w14:textId="77777777" w:rsidR="008153F6" w:rsidRPr="00CB6BF8" w:rsidRDefault="008153F6" w:rsidP="008153F6">
      <w:pPr>
        <w:pStyle w:val="CTL"/>
        <w:numPr>
          <w:ilvl w:val="1"/>
          <w:numId w:val="7"/>
        </w:numPr>
        <w:tabs>
          <w:tab w:val="left" w:pos="567"/>
        </w:tabs>
        <w:spacing w:after="0"/>
        <w:ind w:left="567" w:hanging="567"/>
        <w:rPr>
          <w:rFonts w:ascii="Garamond" w:eastAsia="Calibri" w:hAnsi="Garamond"/>
          <w:sz w:val="20"/>
        </w:rPr>
      </w:pPr>
      <w:r w:rsidRPr="00CB6BF8">
        <w:rPr>
          <w:rFonts w:ascii="Garamond" w:hAnsi="Garamond" w:cs="Calibri"/>
          <w:sz w:val="20"/>
        </w:rPr>
        <w:t>Predávajúci preberá záruku za akosť tovaru podľa § 429 a nasl. Obchodného zákonníka  a zodpovedá za vady tovaru podľa § 422 a nasl. Obchodného zákonníka. Zodpovednosť za vady sa ďalej spravuje príslušnými ustanoveniami Obchodného zákonníka.</w:t>
      </w:r>
    </w:p>
    <w:p w14:paraId="4950BF1D" w14:textId="77777777" w:rsidR="008153F6" w:rsidRPr="00CB6BF8" w:rsidRDefault="008153F6" w:rsidP="008153F6">
      <w:pPr>
        <w:pStyle w:val="CTLhead"/>
        <w:rPr>
          <w:rFonts w:ascii="Garamond" w:hAnsi="Garamond" w:cs="Calibri"/>
          <w:sz w:val="20"/>
        </w:rPr>
      </w:pPr>
    </w:p>
    <w:p w14:paraId="39C0851E" w14:textId="77777777" w:rsidR="008153F6" w:rsidRPr="00CB6BF8" w:rsidRDefault="008153F6" w:rsidP="008153F6">
      <w:pPr>
        <w:pStyle w:val="CTLhead"/>
        <w:rPr>
          <w:rFonts w:ascii="Garamond" w:hAnsi="Garamond" w:cs="Calibri"/>
          <w:sz w:val="20"/>
        </w:rPr>
      </w:pPr>
      <w:r w:rsidRPr="00CB6BF8">
        <w:rPr>
          <w:rFonts w:ascii="Garamond" w:hAnsi="Garamond" w:cs="Calibri"/>
          <w:sz w:val="20"/>
        </w:rPr>
        <w:t>Článok VII.</w:t>
      </w:r>
    </w:p>
    <w:p w14:paraId="29BF919D" w14:textId="77777777" w:rsidR="008153F6" w:rsidRDefault="008153F6" w:rsidP="008153F6">
      <w:pPr>
        <w:pStyle w:val="CTLhead"/>
        <w:rPr>
          <w:rFonts w:ascii="Garamond" w:hAnsi="Garamond" w:cs="Calibri"/>
          <w:sz w:val="20"/>
        </w:rPr>
      </w:pPr>
      <w:r w:rsidRPr="00CB6BF8">
        <w:rPr>
          <w:rFonts w:ascii="Garamond" w:hAnsi="Garamond" w:cs="Calibri"/>
          <w:sz w:val="20"/>
        </w:rPr>
        <w:t>Ostatné dojednania</w:t>
      </w:r>
    </w:p>
    <w:p w14:paraId="3541F2FA" w14:textId="77777777" w:rsidR="008153F6" w:rsidRPr="00CB6BF8" w:rsidRDefault="008153F6" w:rsidP="008153F6">
      <w:pPr>
        <w:pStyle w:val="CTLhead"/>
        <w:rPr>
          <w:rFonts w:ascii="Garamond" w:hAnsi="Garamond" w:cs="Calibri"/>
          <w:sz w:val="20"/>
        </w:rPr>
      </w:pPr>
    </w:p>
    <w:p w14:paraId="3E132A7A" w14:textId="77777777" w:rsidR="008153F6" w:rsidRPr="00CB6BF8" w:rsidRDefault="008153F6" w:rsidP="008153F6">
      <w:pPr>
        <w:pStyle w:val="CTL"/>
        <w:numPr>
          <w:ilvl w:val="1"/>
          <w:numId w:val="8"/>
        </w:numPr>
        <w:spacing w:after="0"/>
        <w:ind w:left="567" w:hanging="567"/>
        <w:rPr>
          <w:rFonts w:ascii="Garamond" w:hAnsi="Garamond" w:cs="Calibri"/>
          <w:sz w:val="20"/>
        </w:rPr>
      </w:pPr>
      <w:r w:rsidRPr="00CB6BF8">
        <w:rPr>
          <w:rFonts w:ascii="Garamond" w:hAnsi="Garamond" w:cs="Calibri"/>
          <w:sz w:val="20"/>
        </w:rPr>
        <w:t>Predávajúci prehlasuje, že tovar nie je zaťažený právami tretích osôb.</w:t>
      </w:r>
    </w:p>
    <w:p w14:paraId="00515301" w14:textId="77777777" w:rsidR="008153F6" w:rsidRPr="00CB6BF8" w:rsidRDefault="008153F6" w:rsidP="008153F6">
      <w:pPr>
        <w:pStyle w:val="CTL"/>
        <w:numPr>
          <w:ilvl w:val="1"/>
          <w:numId w:val="8"/>
        </w:numPr>
        <w:spacing w:after="0"/>
        <w:ind w:left="567" w:hanging="567"/>
        <w:rPr>
          <w:rFonts w:ascii="Garamond" w:hAnsi="Garamond" w:cs="Calibri"/>
          <w:sz w:val="20"/>
        </w:rPr>
      </w:pPr>
      <w:r w:rsidRPr="00CB6BF8">
        <w:rPr>
          <w:rFonts w:ascii="Garamond" w:hAnsi="Garamond" w:cs="Calibri"/>
          <w:sz w:val="20"/>
        </w:rPr>
        <w:t>Predávajúci je povinný dodať tovar kupujúcemu v dohodnutom množstve, rozsahu, kvalite, v požadovaných technických parametroch, v bezchybnom stave a dohodnutom termíne v zmysle špecifikácie podľa prílohy č. 1 zmluvy.</w:t>
      </w:r>
    </w:p>
    <w:p w14:paraId="4AEA082F" w14:textId="77777777" w:rsidR="008153F6" w:rsidRPr="00CB6BF8" w:rsidRDefault="008153F6" w:rsidP="008153F6">
      <w:pPr>
        <w:pStyle w:val="CTL"/>
        <w:numPr>
          <w:ilvl w:val="1"/>
          <w:numId w:val="8"/>
        </w:numPr>
        <w:spacing w:after="0"/>
        <w:ind w:left="567" w:hanging="567"/>
        <w:rPr>
          <w:rFonts w:ascii="Garamond" w:hAnsi="Garamond" w:cs="Calibri"/>
          <w:sz w:val="20"/>
        </w:rPr>
      </w:pPr>
      <w:r w:rsidRPr="00CB6BF8">
        <w:rPr>
          <w:rFonts w:ascii="Garamond" w:hAnsi="Garamond" w:cs="Calibri"/>
          <w:sz w:val="20"/>
        </w:rPr>
        <w:t>Kupujúci je povinný:</w:t>
      </w:r>
    </w:p>
    <w:p w14:paraId="0F48BD1C" w14:textId="77777777" w:rsidR="008153F6" w:rsidRPr="00CB6BF8" w:rsidRDefault="008153F6" w:rsidP="008153F6">
      <w:pPr>
        <w:pStyle w:val="CTL"/>
        <w:numPr>
          <w:ilvl w:val="1"/>
          <w:numId w:val="9"/>
        </w:numPr>
        <w:tabs>
          <w:tab w:val="left" w:pos="708"/>
        </w:tabs>
        <w:spacing w:after="0"/>
        <w:ind w:left="1843" w:hanging="425"/>
        <w:rPr>
          <w:rFonts w:ascii="Garamond" w:hAnsi="Garamond" w:cs="Calibri"/>
          <w:sz w:val="20"/>
        </w:rPr>
      </w:pPr>
      <w:r w:rsidRPr="00CB6BF8">
        <w:rPr>
          <w:rFonts w:ascii="Garamond" w:hAnsi="Garamond" w:cs="Calibri"/>
          <w:sz w:val="20"/>
        </w:rPr>
        <w:t>prebrať bezchybný tovar v deň dodania, ktorý mu predávajúci oznámi podľa článku IV.,  bodu 4.6. tejto zmluvy,</w:t>
      </w:r>
    </w:p>
    <w:p w14:paraId="748B885A" w14:textId="77777777" w:rsidR="008153F6" w:rsidRPr="00CB6BF8" w:rsidRDefault="008153F6" w:rsidP="008153F6">
      <w:pPr>
        <w:pStyle w:val="CTL"/>
        <w:numPr>
          <w:ilvl w:val="1"/>
          <w:numId w:val="9"/>
        </w:numPr>
        <w:tabs>
          <w:tab w:val="left" w:pos="708"/>
        </w:tabs>
        <w:spacing w:after="0"/>
        <w:ind w:left="1843" w:hanging="425"/>
        <w:rPr>
          <w:rFonts w:ascii="Garamond" w:hAnsi="Garamond" w:cs="Calibri"/>
          <w:sz w:val="20"/>
        </w:rPr>
      </w:pPr>
      <w:r w:rsidRPr="00CB6BF8">
        <w:rPr>
          <w:rFonts w:ascii="Garamond" w:hAnsi="Garamond" w:cs="Calibri"/>
          <w:sz w:val="20"/>
        </w:rPr>
        <w:t>riadne a včas zaplatiť kúpnu cenu dohodnutú v článku V. tejto zmluvy.</w:t>
      </w:r>
    </w:p>
    <w:p w14:paraId="27FAD2D7" w14:textId="77777777" w:rsidR="008153F6" w:rsidRPr="00CB6BF8" w:rsidRDefault="008153F6" w:rsidP="008153F6">
      <w:pPr>
        <w:pStyle w:val="CTL"/>
        <w:numPr>
          <w:ilvl w:val="1"/>
          <w:numId w:val="8"/>
        </w:numPr>
        <w:spacing w:after="0"/>
        <w:ind w:left="567" w:hanging="567"/>
        <w:rPr>
          <w:rFonts w:ascii="Garamond" w:hAnsi="Garamond" w:cs="Calibri"/>
          <w:sz w:val="20"/>
        </w:rPr>
      </w:pPr>
      <w:r w:rsidRPr="00CB6BF8">
        <w:rPr>
          <w:rFonts w:ascii="Garamond" w:hAnsi="Garamond"/>
          <w:sz w:val="20"/>
        </w:rPr>
        <w:t>Kupujúci má právo v prípade pochybností o kvalite tovaru si vyžiadať vzorku ktorejkoľvek časti tovaru na otestovanie, čo mu je predávajúci povinný poskytnúť do piatich (5) pracovných dní odo dňa doručenia výzvy kupujúceho predávajúcemu.</w:t>
      </w:r>
    </w:p>
    <w:p w14:paraId="5C775C8B" w14:textId="77777777" w:rsidR="008153F6" w:rsidRPr="00CB6BF8" w:rsidRDefault="008153F6" w:rsidP="008153F6">
      <w:pPr>
        <w:pStyle w:val="CTL"/>
        <w:numPr>
          <w:ilvl w:val="1"/>
          <w:numId w:val="8"/>
        </w:numPr>
        <w:spacing w:after="0"/>
        <w:ind w:left="567" w:hanging="567"/>
        <w:rPr>
          <w:rFonts w:ascii="Garamond" w:hAnsi="Garamond" w:cs="Calibri"/>
          <w:sz w:val="20"/>
        </w:rPr>
      </w:pPr>
      <w:r w:rsidRPr="00CB6BF8">
        <w:rPr>
          <w:rFonts w:ascii="Garamond" w:hAnsi="Garamond"/>
          <w:sz w:val="20"/>
        </w:rPr>
        <w:t>Ak má kupujúci odôvodnenú pochybnosť o tom, že dodaná vzorka tovaru nezodpovedá požadovanej špecifikácií, predávajúci zabezpečí preukázanie zhody s ponúkanou špecifikáciou, obvyklým spôsobom, treťou nezávislou odbornou stranou, ktorá má oprávnenie takúto zhodu preukázať, do troch (3) pracovných dní od doručenia žiadosti o preukázanie zhody tovaru.</w:t>
      </w:r>
    </w:p>
    <w:p w14:paraId="6A26238D" w14:textId="77777777" w:rsidR="008153F6" w:rsidRPr="00CB6BF8" w:rsidRDefault="008153F6" w:rsidP="008153F6">
      <w:pPr>
        <w:pStyle w:val="CTLhead"/>
        <w:rPr>
          <w:rFonts w:ascii="Garamond" w:hAnsi="Garamond" w:cs="Calibri"/>
          <w:sz w:val="20"/>
        </w:rPr>
      </w:pPr>
    </w:p>
    <w:p w14:paraId="542EB702" w14:textId="77777777" w:rsidR="008153F6" w:rsidRPr="00CB6BF8" w:rsidRDefault="008153F6" w:rsidP="008153F6">
      <w:pPr>
        <w:pStyle w:val="CTLhead"/>
        <w:rPr>
          <w:rFonts w:ascii="Garamond" w:hAnsi="Garamond" w:cs="Calibri"/>
          <w:sz w:val="20"/>
        </w:rPr>
      </w:pPr>
      <w:r w:rsidRPr="00CB6BF8">
        <w:rPr>
          <w:rFonts w:ascii="Garamond" w:hAnsi="Garamond" w:cs="Calibri"/>
          <w:sz w:val="20"/>
        </w:rPr>
        <w:t>Článok VIII.</w:t>
      </w:r>
    </w:p>
    <w:p w14:paraId="1F2F98F3" w14:textId="77777777" w:rsidR="008153F6" w:rsidRDefault="008153F6" w:rsidP="008153F6">
      <w:pPr>
        <w:spacing w:after="0" w:line="240" w:lineRule="auto"/>
        <w:jc w:val="center"/>
        <w:rPr>
          <w:rFonts w:ascii="Garamond" w:hAnsi="Garamond"/>
          <w:b/>
          <w:sz w:val="20"/>
          <w:szCs w:val="20"/>
        </w:rPr>
      </w:pPr>
      <w:r w:rsidRPr="00CB6BF8">
        <w:rPr>
          <w:rFonts w:ascii="Garamond" w:hAnsi="Garamond"/>
          <w:b/>
          <w:sz w:val="20"/>
          <w:szCs w:val="20"/>
        </w:rPr>
        <w:t>Zmluvné pokuty a úroky z</w:t>
      </w:r>
      <w:r>
        <w:rPr>
          <w:rFonts w:ascii="Garamond" w:hAnsi="Garamond"/>
          <w:b/>
          <w:sz w:val="20"/>
          <w:szCs w:val="20"/>
        </w:rPr>
        <w:t> </w:t>
      </w:r>
      <w:r w:rsidRPr="00CB6BF8">
        <w:rPr>
          <w:rFonts w:ascii="Garamond" w:hAnsi="Garamond"/>
          <w:b/>
          <w:sz w:val="20"/>
          <w:szCs w:val="20"/>
        </w:rPr>
        <w:t>omeškania</w:t>
      </w:r>
    </w:p>
    <w:p w14:paraId="000B7839" w14:textId="77777777" w:rsidR="008153F6" w:rsidRPr="00CB6BF8" w:rsidRDefault="008153F6" w:rsidP="008153F6">
      <w:pPr>
        <w:spacing w:after="0" w:line="240" w:lineRule="auto"/>
        <w:jc w:val="center"/>
        <w:rPr>
          <w:rFonts w:ascii="Garamond" w:hAnsi="Garamond"/>
          <w:b/>
          <w:sz w:val="20"/>
          <w:szCs w:val="20"/>
        </w:rPr>
      </w:pPr>
    </w:p>
    <w:p w14:paraId="530FE34B" w14:textId="77777777" w:rsidR="008153F6" w:rsidRPr="00CB6BF8" w:rsidRDefault="008153F6" w:rsidP="008153F6">
      <w:pPr>
        <w:pStyle w:val="CTL"/>
        <w:numPr>
          <w:ilvl w:val="1"/>
          <w:numId w:val="10"/>
        </w:numPr>
        <w:tabs>
          <w:tab w:val="left" w:pos="567"/>
        </w:tabs>
        <w:spacing w:after="0"/>
        <w:ind w:left="567" w:hanging="567"/>
        <w:rPr>
          <w:rFonts w:ascii="Garamond" w:hAnsi="Garamond" w:cs="Calibri"/>
          <w:sz w:val="20"/>
        </w:rPr>
      </w:pPr>
      <w:r w:rsidRPr="00CB6BF8">
        <w:rPr>
          <w:rFonts w:ascii="Garamond" w:hAnsi="Garamond" w:cs="Calibri"/>
          <w:sz w:val="20"/>
        </w:rPr>
        <w:t>Pre prípad nedodržania podmienok tejto zmluvy dohodli Zmluvné strany nasledovné  zmluvné pokuty a úroky z omeškania:</w:t>
      </w:r>
    </w:p>
    <w:p w14:paraId="238FA41E" w14:textId="77777777" w:rsidR="008153F6" w:rsidRPr="00CB6BF8" w:rsidRDefault="008153F6" w:rsidP="008153F6">
      <w:pPr>
        <w:pStyle w:val="Odsekzoznamu"/>
        <w:numPr>
          <w:ilvl w:val="0"/>
          <w:numId w:val="11"/>
        </w:numPr>
        <w:tabs>
          <w:tab w:val="left" w:pos="720"/>
        </w:tabs>
        <w:spacing w:after="0" w:line="240" w:lineRule="auto"/>
        <w:ind w:hanging="447"/>
        <w:contextualSpacing w:val="0"/>
        <w:jc w:val="both"/>
        <w:rPr>
          <w:rFonts w:ascii="Garamond" w:hAnsi="Garamond" w:cs="Calibri"/>
          <w:sz w:val="20"/>
          <w:szCs w:val="20"/>
        </w:rPr>
      </w:pPr>
      <w:r w:rsidRPr="00CB6BF8">
        <w:rPr>
          <w:rFonts w:ascii="Garamond" w:hAnsi="Garamond" w:cs="Calibri"/>
          <w:sz w:val="20"/>
          <w:szCs w:val="20"/>
        </w:rPr>
        <w:t xml:space="preserve">za omeškanie predávajúceho s dodaním tovaru podľa čl. IV. tejto zmluvy  je kupujúci oprávnený uplatniť si zmluvnú pokutu vo výške 0,05 % z ceny predmetu zmluvy za každý aj začatý deň omeškania, </w:t>
      </w:r>
    </w:p>
    <w:p w14:paraId="5897DB47" w14:textId="77777777" w:rsidR="008153F6" w:rsidRPr="00CB6BF8" w:rsidRDefault="008153F6" w:rsidP="008153F6">
      <w:pPr>
        <w:pStyle w:val="Odsekzoznamu"/>
        <w:numPr>
          <w:ilvl w:val="0"/>
          <w:numId w:val="11"/>
        </w:numPr>
        <w:tabs>
          <w:tab w:val="left" w:pos="720"/>
        </w:tabs>
        <w:spacing w:after="0" w:line="240" w:lineRule="auto"/>
        <w:ind w:hanging="447"/>
        <w:contextualSpacing w:val="0"/>
        <w:jc w:val="both"/>
        <w:rPr>
          <w:rFonts w:ascii="Garamond" w:hAnsi="Garamond" w:cs="Calibri"/>
          <w:sz w:val="20"/>
          <w:szCs w:val="20"/>
        </w:rPr>
      </w:pPr>
      <w:r w:rsidRPr="00CB6BF8">
        <w:rPr>
          <w:rFonts w:ascii="Garamond" w:hAnsi="Garamond" w:cs="Calibri"/>
          <w:sz w:val="20"/>
          <w:szCs w:val="20"/>
        </w:rPr>
        <w:t>za omeškanie predávajúceho s odstránením vady tovaru je kupujúci oprávnený uplatniť si zmluvnú pokutu vo výške 0,05% z ceny predmetu zmluvy za každý aj začatý deň omeškania,</w:t>
      </w:r>
    </w:p>
    <w:p w14:paraId="54C41E77" w14:textId="77777777" w:rsidR="008153F6" w:rsidRPr="00CB6BF8" w:rsidRDefault="008153F6" w:rsidP="008153F6">
      <w:pPr>
        <w:pStyle w:val="Odsekzoznamu"/>
        <w:numPr>
          <w:ilvl w:val="0"/>
          <w:numId w:val="11"/>
        </w:numPr>
        <w:tabs>
          <w:tab w:val="left" w:pos="720"/>
        </w:tabs>
        <w:spacing w:after="0" w:line="240" w:lineRule="auto"/>
        <w:ind w:hanging="447"/>
        <w:contextualSpacing w:val="0"/>
        <w:jc w:val="both"/>
        <w:rPr>
          <w:rFonts w:ascii="Garamond" w:hAnsi="Garamond" w:cs="Calibri"/>
          <w:sz w:val="20"/>
          <w:szCs w:val="20"/>
        </w:rPr>
      </w:pPr>
      <w:r w:rsidRPr="00CB6BF8">
        <w:rPr>
          <w:rFonts w:ascii="Garamond" w:hAnsi="Garamond" w:cs="Calibri"/>
          <w:sz w:val="20"/>
          <w:szCs w:val="20"/>
        </w:rPr>
        <w:t>za omeškanie kupujúceho so zaplatením kúpnej ceny je predávajúci oprávnený uplatniť si zákonný úrok z omeškania z nezaplatenej ceny za každý aj začatý deň omeškania,</w:t>
      </w:r>
    </w:p>
    <w:p w14:paraId="02D195BF" w14:textId="77777777" w:rsidR="008153F6" w:rsidRPr="00CB6BF8" w:rsidRDefault="008153F6" w:rsidP="008153F6">
      <w:pPr>
        <w:pStyle w:val="Odsekzoznamu"/>
        <w:numPr>
          <w:ilvl w:val="0"/>
          <w:numId w:val="11"/>
        </w:numPr>
        <w:tabs>
          <w:tab w:val="left" w:pos="720"/>
        </w:tabs>
        <w:spacing w:after="0" w:line="240" w:lineRule="auto"/>
        <w:ind w:hanging="447"/>
        <w:contextualSpacing w:val="0"/>
        <w:jc w:val="both"/>
        <w:rPr>
          <w:rFonts w:ascii="Garamond" w:hAnsi="Garamond" w:cs="Calibri"/>
          <w:sz w:val="20"/>
          <w:szCs w:val="20"/>
        </w:rPr>
      </w:pPr>
      <w:r w:rsidRPr="00CB6BF8">
        <w:rPr>
          <w:rFonts w:ascii="Garamond" w:hAnsi="Garamond" w:cs="Calibri"/>
          <w:sz w:val="20"/>
          <w:szCs w:val="20"/>
        </w:rPr>
        <w:lastRenderedPageBreak/>
        <w:t xml:space="preserve">v prípade, že tovar sa dodáva ako </w:t>
      </w:r>
      <w:r w:rsidRPr="00CB6BF8">
        <w:rPr>
          <w:rFonts w:ascii="Garamond" w:hAnsi="Garamond"/>
          <w:sz w:val="20"/>
          <w:szCs w:val="20"/>
        </w:rPr>
        <w:t>originálny spotrebný materiál a p</w:t>
      </w:r>
      <w:r w:rsidRPr="00CB6BF8">
        <w:rPr>
          <w:rFonts w:ascii="Garamond" w:hAnsi="Garamond" w:cs="Calibri"/>
          <w:sz w:val="20"/>
          <w:szCs w:val="20"/>
        </w:rPr>
        <w:t>redávajúci dodá kupujúcemu tovar, ktorý nespĺňa stanovenú požiadavku je kupujúci oprávnený uplatniť si zmluvnú pokutu vo výške 10 % z ceny takého tovaru,</w:t>
      </w:r>
    </w:p>
    <w:p w14:paraId="3D6A840C" w14:textId="77777777" w:rsidR="008153F6" w:rsidRPr="00CB6BF8" w:rsidRDefault="008153F6" w:rsidP="008153F6">
      <w:pPr>
        <w:pStyle w:val="Odsekzoznamu"/>
        <w:numPr>
          <w:ilvl w:val="0"/>
          <w:numId w:val="11"/>
        </w:numPr>
        <w:tabs>
          <w:tab w:val="left" w:pos="720"/>
        </w:tabs>
        <w:spacing w:after="0" w:line="240" w:lineRule="auto"/>
        <w:ind w:hanging="447"/>
        <w:contextualSpacing w:val="0"/>
        <w:jc w:val="both"/>
        <w:rPr>
          <w:rFonts w:ascii="Garamond" w:hAnsi="Garamond" w:cs="Calibri"/>
          <w:sz w:val="20"/>
          <w:szCs w:val="20"/>
        </w:rPr>
      </w:pPr>
      <w:r w:rsidRPr="00CB6BF8">
        <w:rPr>
          <w:rFonts w:ascii="Garamond" w:hAnsi="Garamond" w:cs="Calibri"/>
          <w:sz w:val="20"/>
          <w:szCs w:val="20"/>
        </w:rPr>
        <w:t>v prípade, ak k odstúpeniu od tejto zmluvy dôjde z dôvodu, že predávajúci nie je schopný dodávať tovar v požadovanej kvalite, v požadovanom množstve a/alebo za kúpnu cenu, ktorú ponúkol, je kupujúci oprávnený uplatniť si zmluvnú pokutu vo výške 35 % z ceny predmetu zmluvy,</w:t>
      </w:r>
    </w:p>
    <w:p w14:paraId="3A589B07" w14:textId="77777777" w:rsidR="008153F6" w:rsidRPr="00C9335A" w:rsidRDefault="008153F6" w:rsidP="008153F6">
      <w:pPr>
        <w:pStyle w:val="Odsekzoznamu"/>
        <w:numPr>
          <w:ilvl w:val="0"/>
          <w:numId w:val="11"/>
        </w:numPr>
        <w:tabs>
          <w:tab w:val="left" w:pos="720"/>
        </w:tabs>
        <w:spacing w:after="0" w:line="240" w:lineRule="auto"/>
        <w:ind w:hanging="447"/>
        <w:contextualSpacing w:val="0"/>
        <w:jc w:val="both"/>
        <w:rPr>
          <w:rFonts w:ascii="Garamond" w:hAnsi="Garamond" w:cs="Calibri"/>
          <w:sz w:val="20"/>
          <w:szCs w:val="20"/>
        </w:rPr>
      </w:pPr>
      <w:r w:rsidRPr="00CB6BF8">
        <w:rPr>
          <w:rFonts w:ascii="Garamond" w:hAnsi="Garamond" w:cs="Calibri"/>
          <w:sz w:val="20"/>
          <w:szCs w:val="20"/>
        </w:rPr>
        <w:t xml:space="preserve">v prípade porušenia ktorejkoľvek z povinností týkajúcej sa subdodávateľov alebo ich zmeny, je kupujúci oprávnený uplatniť si zmluvnú pokutu vo výške 1 000 EUR (slovom: jedentisíc eur) za každé jednotlivé porušenie ktorejkoľvek </w:t>
      </w:r>
      <w:r w:rsidRPr="00C9335A">
        <w:rPr>
          <w:rFonts w:ascii="Garamond" w:hAnsi="Garamond" w:cs="Calibri"/>
          <w:sz w:val="20"/>
          <w:szCs w:val="20"/>
        </w:rPr>
        <w:t>z povinností, a to aj opakovane, a zároveň je kupujúci oprávnený odmietnuť plnenie, resp. vrátiť poskytnuté plnenie subdodávateľom predávajúceho, ktorý nebol písomne schválený alebo ktorý nespĺňa zákonné podmienky.</w:t>
      </w:r>
    </w:p>
    <w:p w14:paraId="74401DC7" w14:textId="77777777" w:rsidR="008153F6" w:rsidRPr="00C9335A" w:rsidRDefault="008153F6" w:rsidP="008153F6">
      <w:pPr>
        <w:pStyle w:val="CTL"/>
        <w:numPr>
          <w:ilvl w:val="1"/>
          <w:numId w:val="10"/>
        </w:numPr>
        <w:tabs>
          <w:tab w:val="left" w:pos="567"/>
        </w:tabs>
        <w:spacing w:after="0"/>
        <w:ind w:left="567" w:hanging="567"/>
        <w:rPr>
          <w:rFonts w:ascii="Garamond" w:hAnsi="Garamond" w:cs="Calibri"/>
          <w:sz w:val="20"/>
        </w:rPr>
      </w:pPr>
      <w:r w:rsidRPr="00C9335A">
        <w:rPr>
          <w:rFonts w:ascii="Garamond" w:hAnsi="Garamond" w:cs="Calibri"/>
          <w:sz w:val="20"/>
        </w:rPr>
        <w:t>Zaplatením zmluvnej pokuty predávajúcim nezaniká nárok kupujúceho na prípadnú náhradu škody, ktorá vznikla v príčinnej súvislosti s porušením zmluvnej povinnosti, za ktorú je uplatňovaná zmluvná pokuta. Kupujúci si môže uplatňovať náhradu škody podľa predchádzajúcej vety najviac vo výške 50 % z Kúpnej ceny.</w:t>
      </w:r>
    </w:p>
    <w:p w14:paraId="5AC34B02" w14:textId="77777777" w:rsidR="008153F6" w:rsidRPr="00C9335A" w:rsidRDefault="008153F6" w:rsidP="008153F6">
      <w:pPr>
        <w:pStyle w:val="Odsekzoznamu"/>
        <w:spacing w:after="0" w:line="240" w:lineRule="auto"/>
        <w:ind w:left="567" w:hanging="567"/>
        <w:jc w:val="both"/>
        <w:rPr>
          <w:rFonts w:ascii="Garamond" w:hAnsi="Garamond" w:cs="Calibri"/>
          <w:sz w:val="20"/>
          <w:szCs w:val="20"/>
        </w:rPr>
      </w:pPr>
      <w:r w:rsidRPr="00C9335A">
        <w:rPr>
          <w:rFonts w:ascii="Garamond" w:hAnsi="Garamond" w:cs="Calibri"/>
          <w:sz w:val="20"/>
          <w:szCs w:val="20"/>
        </w:rPr>
        <w:t>8.3</w:t>
      </w:r>
      <w:r w:rsidRPr="00C9335A">
        <w:rPr>
          <w:rFonts w:ascii="Garamond" w:hAnsi="Garamond" w:cs="Calibri"/>
          <w:sz w:val="20"/>
          <w:szCs w:val="20"/>
        </w:rPr>
        <w:tab/>
        <w:t>Zmluvné strany sa dohodli, že v prípade, ak predávajúci nie je schopný dodať tovar v dohodnutej dodacej lehote, je kupujúci oprávnený uskutočniť krycí nákup a prípadný cenový rozdiel a všetky náklady navyše, ktoré kupujúcemu vzniknú z tohto nákupu preúčtovať predávajúcemu ako náhradu škody. Kupujúci si môže uplatňovať náhradu škody podľa predchádzajúcej vety najviac vo výške 50 % z Kúpnej ceny.</w:t>
      </w:r>
    </w:p>
    <w:p w14:paraId="11218557" w14:textId="77777777" w:rsidR="008153F6" w:rsidRPr="00CB6BF8" w:rsidRDefault="008153F6" w:rsidP="008153F6">
      <w:pPr>
        <w:pStyle w:val="Odsekzoznamu"/>
        <w:spacing w:after="0" w:line="240" w:lineRule="auto"/>
        <w:ind w:left="567" w:hanging="567"/>
        <w:jc w:val="both"/>
        <w:rPr>
          <w:rFonts w:ascii="Garamond" w:hAnsi="Garamond" w:cs="Calibri"/>
          <w:sz w:val="20"/>
          <w:szCs w:val="20"/>
        </w:rPr>
      </w:pPr>
      <w:r w:rsidRPr="00C9335A">
        <w:rPr>
          <w:rFonts w:ascii="Garamond" w:hAnsi="Garamond" w:cs="Calibri"/>
          <w:sz w:val="20"/>
          <w:szCs w:val="20"/>
        </w:rPr>
        <w:t>8.4.</w:t>
      </w:r>
      <w:r w:rsidRPr="00C9335A">
        <w:rPr>
          <w:rFonts w:ascii="Garamond" w:hAnsi="Garamond" w:cs="Calibri"/>
          <w:sz w:val="20"/>
          <w:szCs w:val="20"/>
        </w:rPr>
        <w:tab/>
        <w:t>Nárok na zmluvnú pokutu nevzniká vtedy, ak sa preukáže, že omeškanie je spôsobené</w:t>
      </w:r>
      <w:r w:rsidRPr="00CB6BF8">
        <w:rPr>
          <w:rFonts w:ascii="Garamond" w:hAnsi="Garamond" w:cs="Calibri"/>
          <w:sz w:val="20"/>
          <w:szCs w:val="20"/>
        </w:rPr>
        <w:t xml:space="preserve"> okolnosťami vylučujúcimi zodpovednosť (vyššia moc). Zmluvnú pokutu zaplatí povinná Zmluvná strana oprávnenej Zmluvnej strane v lehote 30 (tridsiatich) dní odo dňa doručenia faktúry do sídla povinnej Zmluvnej strany. Pre účely tejto zmluvy sa za vyššiu moc považujú udalosti, ktoré nie sú závislé od konania Zmluvných strán, a ktoré nemôžu Zmluvné strany ani predvídať ani nijakým spôsobom priamo ovplyvniť, ako napr.: vojna, mobilizácia, povstanie, živelné pohromy, požiare, embargo, karantény. Oslobodenie od zodpovednosti za nesplnenie dodania tovaru trvá po dobu pôsobenia vyššej moci, najviac však dva mesiace. Po uplynutí tejto doby sa Zmluvné strany dohodnú o ďalšom postupe. Ak nedôjde k dohode, má strana, ktorá sa odvolala na okolnosti vylučujúce zodpovednosť, právo odstúpiť od zmluvy. </w:t>
      </w:r>
    </w:p>
    <w:p w14:paraId="4E050683" w14:textId="77777777" w:rsidR="008153F6" w:rsidRPr="00CB6BF8" w:rsidRDefault="008153F6" w:rsidP="008153F6">
      <w:pPr>
        <w:pStyle w:val="CTL"/>
        <w:numPr>
          <w:ilvl w:val="0"/>
          <w:numId w:val="0"/>
        </w:numPr>
        <w:tabs>
          <w:tab w:val="left" w:pos="0"/>
          <w:tab w:val="left" w:pos="708"/>
        </w:tabs>
        <w:spacing w:after="0"/>
        <w:jc w:val="center"/>
        <w:rPr>
          <w:rFonts w:ascii="Garamond" w:hAnsi="Garamond" w:cs="Calibri"/>
          <w:b/>
          <w:sz w:val="20"/>
        </w:rPr>
      </w:pPr>
    </w:p>
    <w:p w14:paraId="31D7BA5D" w14:textId="77777777" w:rsidR="008153F6" w:rsidRPr="00CB6BF8" w:rsidRDefault="008153F6" w:rsidP="008153F6">
      <w:pPr>
        <w:pStyle w:val="CTL"/>
        <w:numPr>
          <w:ilvl w:val="0"/>
          <w:numId w:val="0"/>
        </w:numPr>
        <w:tabs>
          <w:tab w:val="left" w:pos="0"/>
          <w:tab w:val="left" w:pos="708"/>
        </w:tabs>
        <w:spacing w:after="0"/>
        <w:jc w:val="center"/>
        <w:rPr>
          <w:rFonts w:ascii="Garamond" w:hAnsi="Garamond" w:cs="Calibri"/>
          <w:b/>
          <w:sz w:val="20"/>
        </w:rPr>
      </w:pPr>
      <w:r w:rsidRPr="00CB6BF8">
        <w:rPr>
          <w:rFonts w:ascii="Garamond" w:hAnsi="Garamond" w:cs="Calibri"/>
          <w:b/>
          <w:sz w:val="20"/>
        </w:rPr>
        <w:t>Článok IX.</w:t>
      </w:r>
    </w:p>
    <w:p w14:paraId="3C155568" w14:textId="77777777" w:rsidR="008153F6" w:rsidRDefault="008153F6" w:rsidP="008153F6">
      <w:pPr>
        <w:spacing w:after="0" w:line="240" w:lineRule="auto"/>
        <w:jc w:val="center"/>
        <w:rPr>
          <w:rFonts w:ascii="Garamond" w:hAnsi="Garamond" w:cs="Calibri"/>
          <w:b/>
          <w:sz w:val="20"/>
          <w:szCs w:val="20"/>
        </w:rPr>
      </w:pPr>
      <w:r w:rsidRPr="00CB6BF8">
        <w:rPr>
          <w:rFonts w:ascii="Garamond" w:hAnsi="Garamond" w:cs="Calibri"/>
          <w:b/>
          <w:sz w:val="20"/>
          <w:szCs w:val="20"/>
        </w:rPr>
        <w:t>Skončenie zmluvy</w:t>
      </w:r>
    </w:p>
    <w:p w14:paraId="197A4589" w14:textId="77777777" w:rsidR="008153F6" w:rsidRPr="00CB6BF8" w:rsidRDefault="008153F6" w:rsidP="008153F6">
      <w:pPr>
        <w:spacing w:after="0" w:line="240" w:lineRule="auto"/>
        <w:jc w:val="center"/>
        <w:rPr>
          <w:rFonts w:ascii="Garamond" w:hAnsi="Garamond" w:cs="Calibri"/>
          <w:b/>
          <w:sz w:val="20"/>
          <w:szCs w:val="20"/>
        </w:rPr>
      </w:pPr>
    </w:p>
    <w:p w14:paraId="02CA4894" w14:textId="77777777" w:rsidR="008153F6" w:rsidRPr="00CB6BF8" w:rsidRDefault="008153F6" w:rsidP="008153F6">
      <w:pPr>
        <w:pStyle w:val="Odsekzoznamu"/>
        <w:numPr>
          <w:ilvl w:val="1"/>
          <w:numId w:val="12"/>
        </w:numPr>
        <w:spacing w:after="0" w:line="240" w:lineRule="auto"/>
        <w:ind w:left="567" w:hanging="567"/>
        <w:contextualSpacing w:val="0"/>
        <w:jc w:val="both"/>
        <w:rPr>
          <w:rFonts w:ascii="Garamond" w:hAnsi="Garamond" w:cs="Calibri"/>
          <w:sz w:val="20"/>
          <w:szCs w:val="20"/>
        </w:rPr>
      </w:pPr>
      <w:r w:rsidRPr="00CB6BF8">
        <w:rPr>
          <w:rFonts w:ascii="Garamond" w:hAnsi="Garamond" w:cs="Calibri"/>
          <w:sz w:val="20"/>
          <w:szCs w:val="20"/>
        </w:rPr>
        <w:t>Zmluvné strany sa dohodli, že zmluvu je možné skončiť:</w:t>
      </w:r>
    </w:p>
    <w:p w14:paraId="254F04E6" w14:textId="77777777" w:rsidR="008153F6" w:rsidRPr="00CB6BF8" w:rsidRDefault="008153F6" w:rsidP="008153F6">
      <w:pPr>
        <w:pStyle w:val="Odsekzoznamu"/>
        <w:numPr>
          <w:ilvl w:val="1"/>
          <w:numId w:val="6"/>
        </w:numPr>
        <w:tabs>
          <w:tab w:val="left" w:pos="1418"/>
        </w:tabs>
        <w:spacing w:after="0" w:line="240" w:lineRule="auto"/>
        <w:contextualSpacing w:val="0"/>
        <w:jc w:val="both"/>
        <w:rPr>
          <w:rFonts w:ascii="Garamond" w:hAnsi="Garamond" w:cs="Calibri"/>
          <w:sz w:val="20"/>
          <w:szCs w:val="20"/>
        </w:rPr>
      </w:pPr>
      <w:r w:rsidRPr="00CB6BF8">
        <w:rPr>
          <w:rFonts w:ascii="Garamond" w:hAnsi="Garamond"/>
          <w:sz w:val="20"/>
          <w:szCs w:val="20"/>
        </w:rPr>
        <w:t>písomnou dohodou Zmluvných strán</w:t>
      </w:r>
      <w:r w:rsidRPr="00CB6BF8">
        <w:rPr>
          <w:rFonts w:ascii="Garamond" w:hAnsi="Garamond" w:cs="Calibri"/>
          <w:sz w:val="20"/>
          <w:szCs w:val="20"/>
        </w:rPr>
        <w:t>, a to dňom uvedeným v takejto dohode; v dohode o skončení zmluvy sa súčasne upravia nároky Zmluvných strán vzniknuté na základe alebo v súvislosti s touto zmluvou,</w:t>
      </w:r>
    </w:p>
    <w:p w14:paraId="637BA8B2" w14:textId="77777777" w:rsidR="008153F6" w:rsidRPr="00CB6BF8" w:rsidRDefault="008153F6" w:rsidP="008153F6">
      <w:pPr>
        <w:numPr>
          <w:ilvl w:val="1"/>
          <w:numId w:val="6"/>
        </w:numPr>
        <w:tabs>
          <w:tab w:val="left" w:pos="1418"/>
        </w:tabs>
        <w:spacing w:after="0" w:line="240" w:lineRule="auto"/>
        <w:ind w:left="1434" w:hanging="357"/>
        <w:jc w:val="both"/>
        <w:rPr>
          <w:rFonts w:ascii="Garamond" w:hAnsi="Garamond" w:cs="Calibri"/>
          <w:sz w:val="20"/>
          <w:szCs w:val="20"/>
        </w:rPr>
      </w:pPr>
      <w:r w:rsidRPr="00CB6BF8">
        <w:rPr>
          <w:rFonts w:ascii="Garamond" w:hAnsi="Garamond" w:cs="Calibri"/>
          <w:sz w:val="20"/>
          <w:szCs w:val="20"/>
        </w:rPr>
        <w:t>písomným odstúpením od zmluvy v prípade podstatného porušenia zmluvy,</w:t>
      </w:r>
    </w:p>
    <w:p w14:paraId="1A03ADE7" w14:textId="77777777" w:rsidR="008153F6" w:rsidRPr="00CB6BF8" w:rsidRDefault="008153F6" w:rsidP="008153F6">
      <w:pPr>
        <w:pStyle w:val="Odsekzoznamu"/>
        <w:numPr>
          <w:ilvl w:val="1"/>
          <w:numId w:val="12"/>
        </w:numPr>
        <w:spacing w:after="0" w:line="240" w:lineRule="auto"/>
        <w:ind w:left="567" w:hanging="567"/>
        <w:contextualSpacing w:val="0"/>
        <w:jc w:val="both"/>
        <w:rPr>
          <w:rFonts w:ascii="Garamond" w:hAnsi="Garamond" w:cs="Calibri"/>
          <w:sz w:val="20"/>
          <w:szCs w:val="20"/>
        </w:rPr>
      </w:pPr>
      <w:r w:rsidRPr="00CB6BF8">
        <w:rPr>
          <w:rFonts w:ascii="Garamond" w:hAnsi="Garamond" w:cs="Calibri"/>
          <w:sz w:val="20"/>
          <w:szCs w:val="20"/>
        </w:rPr>
        <w:t>Odstúpenie od zmluvy sa uskutoční písomným oznámením odstupujúcej Zmluvnej strany adresovaným druhej Zmluvnej strane zároveň s uvedením dôvodu odstúpenia od zmluvy a je účinné okamihom jeho doručenia. V prípade pochybností sa má za to, že je odstúpenie doručené tretí deň po jeho odoslaní. Doručuje sa zásadne na adresu Zmluvnej strany uvedenú v tejto zmluve.</w:t>
      </w:r>
    </w:p>
    <w:p w14:paraId="1A33265A" w14:textId="77777777" w:rsidR="008153F6" w:rsidRPr="00CB6BF8" w:rsidRDefault="008153F6" w:rsidP="008153F6">
      <w:pPr>
        <w:pStyle w:val="Odsekzoznamu"/>
        <w:numPr>
          <w:ilvl w:val="1"/>
          <w:numId w:val="12"/>
        </w:numPr>
        <w:spacing w:after="0" w:line="240" w:lineRule="auto"/>
        <w:ind w:left="567" w:hanging="567"/>
        <w:contextualSpacing w:val="0"/>
        <w:jc w:val="both"/>
        <w:rPr>
          <w:rFonts w:ascii="Garamond" w:hAnsi="Garamond" w:cs="Calibri"/>
          <w:sz w:val="20"/>
          <w:szCs w:val="20"/>
        </w:rPr>
      </w:pPr>
      <w:r w:rsidRPr="00CB6BF8">
        <w:rPr>
          <w:rFonts w:ascii="Garamond" w:hAnsi="Garamond" w:cs="Calibri"/>
          <w:sz w:val="20"/>
          <w:szCs w:val="20"/>
        </w:rPr>
        <w:t>Za podstatné porušenie zmluvy sa považuje:</w:t>
      </w:r>
    </w:p>
    <w:p w14:paraId="3752FD59" w14:textId="77777777" w:rsidR="008153F6" w:rsidRPr="00CB6BF8" w:rsidRDefault="008153F6" w:rsidP="008153F6">
      <w:pPr>
        <w:pStyle w:val="Odsekzoznamu"/>
        <w:numPr>
          <w:ilvl w:val="0"/>
          <w:numId w:val="13"/>
        </w:numPr>
        <w:tabs>
          <w:tab w:val="left" w:pos="1418"/>
        </w:tabs>
        <w:spacing w:after="0" w:line="240" w:lineRule="auto"/>
        <w:ind w:left="1418" w:hanging="284"/>
        <w:contextualSpacing w:val="0"/>
        <w:jc w:val="both"/>
        <w:rPr>
          <w:rFonts w:ascii="Garamond" w:hAnsi="Garamond" w:cs="Calibri"/>
          <w:sz w:val="20"/>
          <w:szCs w:val="20"/>
        </w:rPr>
      </w:pPr>
      <w:r w:rsidRPr="00CB6BF8">
        <w:rPr>
          <w:rFonts w:ascii="Garamond" w:hAnsi="Garamond" w:cs="Calibri"/>
          <w:sz w:val="20"/>
          <w:szCs w:val="20"/>
        </w:rPr>
        <w:t xml:space="preserve">omeškanie predávajúceho s dodaním predmetu zmluvy oproti dohodnutému termínu plnenia o viac ako 2 (dva) týždne bez uvedenia dôvodu, ktorý by omeškanie ospravedlňoval (vyššia moc), </w:t>
      </w:r>
    </w:p>
    <w:p w14:paraId="05CE1115" w14:textId="77777777" w:rsidR="008153F6" w:rsidRPr="00CB6BF8" w:rsidRDefault="008153F6" w:rsidP="008153F6">
      <w:pPr>
        <w:pStyle w:val="Odsekzoznamu"/>
        <w:numPr>
          <w:ilvl w:val="0"/>
          <w:numId w:val="13"/>
        </w:numPr>
        <w:tabs>
          <w:tab w:val="left" w:pos="1418"/>
        </w:tabs>
        <w:spacing w:after="0" w:line="240" w:lineRule="auto"/>
        <w:ind w:left="1418" w:hanging="284"/>
        <w:contextualSpacing w:val="0"/>
        <w:jc w:val="both"/>
        <w:rPr>
          <w:rFonts w:ascii="Garamond" w:hAnsi="Garamond" w:cs="Calibri"/>
          <w:sz w:val="20"/>
          <w:szCs w:val="20"/>
        </w:rPr>
      </w:pPr>
      <w:r w:rsidRPr="00CB6BF8">
        <w:rPr>
          <w:rFonts w:ascii="Garamond" w:hAnsi="Garamond" w:cs="Calibri"/>
          <w:sz w:val="20"/>
          <w:szCs w:val="20"/>
        </w:rPr>
        <w:t>ak kúpna cena bude fakturovaná v rozpore s podmienkami dohodnutými v tejto zmluve,</w:t>
      </w:r>
    </w:p>
    <w:p w14:paraId="4D720C9F" w14:textId="77777777" w:rsidR="008153F6" w:rsidRPr="00CB6BF8" w:rsidRDefault="008153F6" w:rsidP="008153F6">
      <w:pPr>
        <w:pStyle w:val="Odsekzoznamu"/>
        <w:numPr>
          <w:ilvl w:val="0"/>
          <w:numId w:val="13"/>
        </w:numPr>
        <w:tabs>
          <w:tab w:val="left" w:pos="1418"/>
        </w:tabs>
        <w:spacing w:after="0" w:line="240" w:lineRule="auto"/>
        <w:ind w:left="1418" w:hanging="284"/>
        <w:contextualSpacing w:val="0"/>
        <w:jc w:val="both"/>
        <w:rPr>
          <w:rFonts w:ascii="Garamond" w:hAnsi="Garamond" w:cs="Calibri"/>
          <w:sz w:val="20"/>
          <w:szCs w:val="20"/>
          <w:u w:val="single"/>
        </w:rPr>
      </w:pPr>
      <w:r w:rsidRPr="00CB6BF8">
        <w:rPr>
          <w:rFonts w:ascii="Garamond" w:hAnsi="Garamond" w:cs="Calibri"/>
          <w:sz w:val="20"/>
          <w:szCs w:val="20"/>
        </w:rPr>
        <w:t>Predávajúci dodá Kupujúcemu tovar takých parametrov, ktoré sú v rozpore s touto zmluvou,</w:t>
      </w:r>
    </w:p>
    <w:p w14:paraId="2B5B203B" w14:textId="77777777" w:rsidR="008153F6" w:rsidRPr="00CB6BF8" w:rsidRDefault="008153F6" w:rsidP="008153F6">
      <w:pPr>
        <w:pStyle w:val="Odsekzoznamu"/>
        <w:numPr>
          <w:ilvl w:val="0"/>
          <w:numId w:val="13"/>
        </w:numPr>
        <w:tabs>
          <w:tab w:val="left" w:pos="1418"/>
        </w:tabs>
        <w:spacing w:after="0" w:line="240" w:lineRule="auto"/>
        <w:ind w:left="1418" w:hanging="284"/>
        <w:contextualSpacing w:val="0"/>
        <w:jc w:val="both"/>
        <w:rPr>
          <w:rFonts w:ascii="Garamond" w:hAnsi="Garamond" w:cs="Calibri"/>
          <w:sz w:val="20"/>
          <w:szCs w:val="20"/>
        </w:rPr>
      </w:pPr>
      <w:r w:rsidRPr="00CB6BF8">
        <w:rPr>
          <w:rFonts w:ascii="Garamond" w:hAnsi="Garamond" w:cs="Calibri"/>
          <w:sz w:val="20"/>
          <w:szCs w:val="20"/>
        </w:rPr>
        <w:t>Predávajúci nevybaví reklamáciu v lehote dohodnutej podľa článku VI bod 6.8. tejto zmluvy</w:t>
      </w:r>
    </w:p>
    <w:p w14:paraId="61F0438F" w14:textId="77777777" w:rsidR="008153F6" w:rsidRPr="00CB6BF8" w:rsidRDefault="008153F6" w:rsidP="008153F6">
      <w:pPr>
        <w:pStyle w:val="Odsekzoznamu"/>
        <w:numPr>
          <w:ilvl w:val="0"/>
          <w:numId w:val="13"/>
        </w:numPr>
        <w:tabs>
          <w:tab w:val="left" w:pos="1418"/>
        </w:tabs>
        <w:spacing w:after="0" w:line="240" w:lineRule="auto"/>
        <w:ind w:left="1797" w:hanging="663"/>
        <w:contextualSpacing w:val="0"/>
        <w:jc w:val="both"/>
        <w:rPr>
          <w:rFonts w:ascii="Garamond" w:hAnsi="Garamond" w:cs="Calibri"/>
          <w:sz w:val="20"/>
          <w:szCs w:val="20"/>
        </w:rPr>
      </w:pPr>
      <w:r w:rsidRPr="00CB6BF8">
        <w:rPr>
          <w:rFonts w:ascii="Garamond" w:hAnsi="Garamond" w:cs="Calibri"/>
          <w:sz w:val="20"/>
          <w:szCs w:val="20"/>
        </w:rPr>
        <w:t>Kupujúci je v omeškaní so zaplatením faktúry o viac ako 60 (šesťdesiat) dní,</w:t>
      </w:r>
    </w:p>
    <w:p w14:paraId="595CB3C4" w14:textId="77777777" w:rsidR="008153F6" w:rsidRPr="00CB6BF8" w:rsidRDefault="008153F6" w:rsidP="008153F6">
      <w:pPr>
        <w:pStyle w:val="Odsekzoznamu"/>
        <w:numPr>
          <w:ilvl w:val="0"/>
          <w:numId w:val="13"/>
        </w:numPr>
        <w:tabs>
          <w:tab w:val="left" w:pos="567"/>
          <w:tab w:val="left" w:pos="1418"/>
        </w:tabs>
        <w:spacing w:after="0" w:line="240" w:lineRule="auto"/>
        <w:ind w:left="1418" w:hanging="284"/>
        <w:contextualSpacing w:val="0"/>
        <w:jc w:val="both"/>
        <w:rPr>
          <w:rFonts w:ascii="Garamond" w:hAnsi="Garamond" w:cs="Angsana New"/>
          <w:sz w:val="20"/>
          <w:szCs w:val="20"/>
        </w:rPr>
      </w:pPr>
      <w:r w:rsidRPr="00CB6BF8">
        <w:rPr>
          <w:rFonts w:ascii="Garamond" w:hAnsi="Garamond"/>
          <w:bCs/>
          <w:sz w:val="20"/>
          <w:szCs w:val="20"/>
        </w:rPr>
        <w:t xml:space="preserve">predávajúci poruší </w:t>
      </w:r>
      <w:r w:rsidRPr="00CB6BF8">
        <w:rPr>
          <w:rFonts w:ascii="Garamond" w:hAnsi="Garamond"/>
          <w:sz w:val="20"/>
          <w:szCs w:val="20"/>
        </w:rPr>
        <w:t>jeho povinnosti podľa bodov 4.8. až 4.15. tejto zmluvy.</w:t>
      </w:r>
    </w:p>
    <w:p w14:paraId="546958D8" w14:textId="77777777" w:rsidR="008153F6" w:rsidRPr="00CB6BF8" w:rsidRDefault="008153F6" w:rsidP="008153F6">
      <w:pPr>
        <w:pStyle w:val="Odsekzoznamu"/>
        <w:numPr>
          <w:ilvl w:val="1"/>
          <w:numId w:val="12"/>
        </w:numPr>
        <w:tabs>
          <w:tab w:val="left" w:pos="567"/>
          <w:tab w:val="left" w:pos="1418"/>
        </w:tabs>
        <w:spacing w:after="0" w:line="240" w:lineRule="auto"/>
        <w:ind w:hanging="1080"/>
        <w:contextualSpacing w:val="0"/>
        <w:jc w:val="both"/>
        <w:rPr>
          <w:rFonts w:ascii="Garamond" w:hAnsi="Garamond" w:cs="Angsana New"/>
          <w:sz w:val="20"/>
          <w:szCs w:val="20"/>
        </w:rPr>
      </w:pPr>
      <w:r w:rsidRPr="00CB6BF8">
        <w:rPr>
          <w:rFonts w:ascii="Garamond" w:hAnsi="Garamond"/>
          <w:sz w:val="20"/>
          <w:szCs w:val="20"/>
        </w:rPr>
        <w:t>Kupujúci je oprávnený odstúpiť od tejto zmluvy v prípade, ak:</w:t>
      </w:r>
    </w:p>
    <w:p w14:paraId="68822CDC" w14:textId="77777777" w:rsidR="008153F6" w:rsidRPr="00CB6BF8" w:rsidRDefault="008153F6" w:rsidP="008153F6">
      <w:pPr>
        <w:pStyle w:val="Odsekzoznamu"/>
        <w:numPr>
          <w:ilvl w:val="0"/>
          <w:numId w:val="17"/>
        </w:numPr>
        <w:spacing w:after="0" w:line="240" w:lineRule="auto"/>
        <w:ind w:firstLine="414"/>
        <w:contextualSpacing w:val="0"/>
        <w:jc w:val="both"/>
        <w:rPr>
          <w:rFonts w:ascii="Garamond" w:hAnsi="Garamond"/>
          <w:bCs/>
          <w:iCs/>
          <w:sz w:val="20"/>
          <w:szCs w:val="20"/>
        </w:rPr>
      </w:pPr>
      <w:r w:rsidRPr="00CB6BF8">
        <w:rPr>
          <w:rFonts w:ascii="Garamond" w:hAnsi="Garamond"/>
          <w:sz w:val="20"/>
          <w:szCs w:val="20"/>
        </w:rPr>
        <w:t>proti predávajúcemu začalo konkurzné konanie alebo reštrukturalizácia,</w:t>
      </w:r>
    </w:p>
    <w:p w14:paraId="64FFDE51" w14:textId="77777777" w:rsidR="008153F6" w:rsidRPr="00CB6BF8" w:rsidRDefault="008153F6" w:rsidP="008153F6">
      <w:pPr>
        <w:pStyle w:val="Odsekzoznamu"/>
        <w:numPr>
          <w:ilvl w:val="0"/>
          <w:numId w:val="17"/>
        </w:numPr>
        <w:spacing w:after="0" w:line="240" w:lineRule="auto"/>
        <w:ind w:firstLine="414"/>
        <w:contextualSpacing w:val="0"/>
        <w:jc w:val="both"/>
        <w:rPr>
          <w:rFonts w:ascii="Garamond" w:hAnsi="Garamond"/>
          <w:bCs/>
          <w:iCs/>
          <w:sz w:val="20"/>
          <w:szCs w:val="20"/>
        </w:rPr>
      </w:pPr>
      <w:r w:rsidRPr="00CB6BF8">
        <w:rPr>
          <w:rFonts w:ascii="Garamond" w:hAnsi="Garamond"/>
          <w:sz w:val="20"/>
          <w:szCs w:val="20"/>
        </w:rPr>
        <w:t>predávajúci vstúpil do likvidácie,</w:t>
      </w:r>
    </w:p>
    <w:p w14:paraId="4700C6EE" w14:textId="77777777" w:rsidR="008153F6" w:rsidRPr="00CB6BF8" w:rsidRDefault="008153F6" w:rsidP="008153F6">
      <w:pPr>
        <w:pStyle w:val="Odsekzoznamu"/>
        <w:numPr>
          <w:ilvl w:val="0"/>
          <w:numId w:val="17"/>
        </w:numPr>
        <w:spacing w:after="0" w:line="240" w:lineRule="auto"/>
        <w:ind w:left="1418" w:hanging="284"/>
        <w:contextualSpacing w:val="0"/>
        <w:jc w:val="both"/>
        <w:rPr>
          <w:rFonts w:ascii="Garamond" w:hAnsi="Garamond"/>
          <w:sz w:val="20"/>
          <w:szCs w:val="20"/>
        </w:rPr>
      </w:pPr>
      <w:r w:rsidRPr="00CB6BF8">
        <w:rPr>
          <w:rFonts w:ascii="Garamond" w:hAnsi="Garamond"/>
          <w:sz w:val="20"/>
          <w:szCs w:val="20"/>
        </w:rPr>
        <w:t>predávajúci koná v rozpore s touto zmluvou  a/alebo všeobecne záväznými právnymi predpismi platnými na území SR a na písomnú výzvu kupujúceho toto konanie a jeho následky v určenej primeranej lehote neodstráni,</w:t>
      </w:r>
    </w:p>
    <w:p w14:paraId="03DC7BD2" w14:textId="77777777" w:rsidR="008153F6" w:rsidRPr="00CB6BF8" w:rsidRDefault="008153F6" w:rsidP="008153F6">
      <w:pPr>
        <w:pStyle w:val="Odsekzoznamu"/>
        <w:numPr>
          <w:ilvl w:val="0"/>
          <w:numId w:val="17"/>
        </w:numPr>
        <w:spacing w:after="0" w:line="240" w:lineRule="auto"/>
        <w:ind w:left="1418" w:hanging="284"/>
        <w:contextualSpacing w:val="0"/>
        <w:jc w:val="both"/>
        <w:rPr>
          <w:rFonts w:ascii="Garamond" w:hAnsi="Garamond"/>
          <w:bCs/>
          <w:iCs/>
          <w:sz w:val="20"/>
          <w:szCs w:val="20"/>
        </w:rPr>
      </w:pPr>
      <w:r w:rsidRPr="00CB6BF8">
        <w:rPr>
          <w:rFonts w:ascii="Garamond" w:hAnsi="Garamond"/>
          <w:sz w:val="20"/>
          <w:szCs w:val="20"/>
        </w:rPr>
        <w:t>predávajúci alebo subdodávateľ nebol v čase uzatvorenia tejto zmluvy zapísaný v registri partnerov verejného sektora, ak bol z neho vymazaný alebo ak mu bol právoplatne uložený zákaz účasti podľa zákona o verejnom obstarávaní.</w:t>
      </w:r>
    </w:p>
    <w:p w14:paraId="3C86D538" w14:textId="77777777" w:rsidR="008153F6" w:rsidRPr="00CB6BF8" w:rsidRDefault="008153F6" w:rsidP="008153F6">
      <w:pPr>
        <w:pStyle w:val="Odsekzoznamu"/>
        <w:spacing w:after="0" w:line="240" w:lineRule="auto"/>
        <w:ind w:left="567"/>
        <w:jc w:val="both"/>
        <w:rPr>
          <w:rFonts w:ascii="Garamond" w:hAnsi="Garamond"/>
          <w:sz w:val="20"/>
          <w:szCs w:val="20"/>
        </w:rPr>
      </w:pPr>
    </w:p>
    <w:p w14:paraId="1BAEAC73" w14:textId="77777777" w:rsidR="008153F6" w:rsidRPr="00CB6BF8" w:rsidRDefault="008153F6" w:rsidP="008153F6">
      <w:pPr>
        <w:pStyle w:val="Odsekzoznamu"/>
        <w:spacing w:after="0" w:line="240" w:lineRule="auto"/>
        <w:ind w:left="567"/>
        <w:jc w:val="both"/>
        <w:rPr>
          <w:rFonts w:ascii="Garamond" w:hAnsi="Garamond"/>
          <w:sz w:val="20"/>
          <w:szCs w:val="20"/>
        </w:rPr>
      </w:pPr>
      <w:r w:rsidRPr="00CB6BF8">
        <w:rPr>
          <w:rFonts w:ascii="Garamond" w:hAnsi="Garamond"/>
          <w:sz w:val="20"/>
          <w:szCs w:val="20"/>
        </w:rPr>
        <w:t xml:space="preserve">Odstúpenie od zmluvy má následky stanovené príslušnými ustanoveniami Obchodného zákonníka, pokiaľ sa Zmluvné strany písomne nedohodnú inak. </w:t>
      </w:r>
    </w:p>
    <w:p w14:paraId="171A68DC" w14:textId="77777777" w:rsidR="008153F6" w:rsidRPr="00CB6BF8" w:rsidRDefault="008153F6" w:rsidP="008153F6">
      <w:pPr>
        <w:pStyle w:val="CTLhead"/>
        <w:rPr>
          <w:rFonts w:ascii="Garamond" w:hAnsi="Garamond" w:cs="Calibri"/>
          <w:sz w:val="20"/>
        </w:rPr>
      </w:pPr>
    </w:p>
    <w:p w14:paraId="6B35726C" w14:textId="77777777" w:rsidR="008153F6" w:rsidRPr="00CB6BF8" w:rsidRDefault="008153F6" w:rsidP="008153F6">
      <w:pPr>
        <w:pStyle w:val="CTLhead"/>
        <w:rPr>
          <w:rFonts w:ascii="Garamond" w:hAnsi="Garamond" w:cs="Calibri"/>
          <w:sz w:val="20"/>
        </w:rPr>
      </w:pPr>
    </w:p>
    <w:p w14:paraId="7C738368" w14:textId="77777777" w:rsidR="008153F6" w:rsidRPr="00CB6BF8" w:rsidRDefault="008153F6" w:rsidP="008153F6">
      <w:pPr>
        <w:pStyle w:val="CTLhead"/>
        <w:rPr>
          <w:rFonts w:ascii="Garamond" w:hAnsi="Garamond" w:cs="Calibri"/>
          <w:sz w:val="20"/>
        </w:rPr>
      </w:pPr>
      <w:r w:rsidRPr="00CB6BF8">
        <w:rPr>
          <w:rFonts w:ascii="Garamond" w:hAnsi="Garamond" w:cs="Calibri"/>
          <w:sz w:val="20"/>
        </w:rPr>
        <w:lastRenderedPageBreak/>
        <w:t>Článok X.</w:t>
      </w:r>
    </w:p>
    <w:p w14:paraId="76851574" w14:textId="77777777" w:rsidR="008153F6" w:rsidRDefault="008153F6" w:rsidP="008153F6">
      <w:pPr>
        <w:spacing w:after="0" w:line="240" w:lineRule="auto"/>
        <w:ind w:left="360"/>
        <w:jc w:val="center"/>
        <w:rPr>
          <w:rFonts w:ascii="Garamond" w:hAnsi="Garamond"/>
          <w:b/>
          <w:sz w:val="20"/>
          <w:szCs w:val="20"/>
        </w:rPr>
      </w:pPr>
      <w:r w:rsidRPr="00CB6BF8">
        <w:rPr>
          <w:rFonts w:ascii="Garamond" w:hAnsi="Garamond"/>
          <w:b/>
          <w:sz w:val="20"/>
          <w:szCs w:val="20"/>
        </w:rPr>
        <w:t xml:space="preserve">Spoločné a záverečné ustanovenia </w:t>
      </w:r>
    </w:p>
    <w:p w14:paraId="6A94F9E6" w14:textId="77777777" w:rsidR="008153F6" w:rsidRPr="00CB6BF8" w:rsidRDefault="008153F6" w:rsidP="008153F6">
      <w:pPr>
        <w:spacing w:after="0" w:line="240" w:lineRule="auto"/>
        <w:ind w:left="360"/>
        <w:jc w:val="center"/>
        <w:rPr>
          <w:rFonts w:ascii="Garamond" w:hAnsi="Garamond"/>
          <w:b/>
          <w:sz w:val="20"/>
          <w:szCs w:val="20"/>
        </w:rPr>
      </w:pPr>
    </w:p>
    <w:p w14:paraId="7043E902" w14:textId="77777777" w:rsidR="008153F6" w:rsidRPr="00CB6BF8" w:rsidRDefault="008153F6" w:rsidP="008153F6">
      <w:pPr>
        <w:pStyle w:val="Odsekzoznamu"/>
        <w:numPr>
          <w:ilvl w:val="0"/>
          <w:numId w:val="7"/>
        </w:numPr>
        <w:spacing w:after="0" w:line="240" w:lineRule="auto"/>
        <w:contextualSpacing w:val="0"/>
        <w:jc w:val="both"/>
        <w:rPr>
          <w:rFonts w:ascii="Garamond" w:hAnsi="Garamond"/>
          <w:vanish/>
          <w:sz w:val="20"/>
          <w:szCs w:val="20"/>
        </w:rPr>
      </w:pPr>
    </w:p>
    <w:p w14:paraId="784EE69D" w14:textId="77777777" w:rsidR="008153F6" w:rsidRPr="00CB6BF8" w:rsidRDefault="008153F6" w:rsidP="008153F6">
      <w:pPr>
        <w:pStyle w:val="Odsekzoznamu"/>
        <w:numPr>
          <w:ilvl w:val="0"/>
          <w:numId w:val="7"/>
        </w:numPr>
        <w:spacing w:after="0" w:line="240" w:lineRule="auto"/>
        <w:contextualSpacing w:val="0"/>
        <w:jc w:val="both"/>
        <w:rPr>
          <w:rFonts w:ascii="Garamond" w:hAnsi="Garamond"/>
          <w:vanish/>
          <w:sz w:val="20"/>
          <w:szCs w:val="20"/>
        </w:rPr>
      </w:pPr>
    </w:p>
    <w:p w14:paraId="05F1FCAA" w14:textId="77777777" w:rsidR="008153F6" w:rsidRPr="00CB6BF8" w:rsidRDefault="008153F6" w:rsidP="008153F6">
      <w:pPr>
        <w:pStyle w:val="Odsekzoznamu"/>
        <w:numPr>
          <w:ilvl w:val="0"/>
          <w:numId w:val="7"/>
        </w:numPr>
        <w:spacing w:after="0" w:line="240" w:lineRule="auto"/>
        <w:contextualSpacing w:val="0"/>
        <w:jc w:val="both"/>
        <w:rPr>
          <w:rFonts w:ascii="Garamond" w:hAnsi="Garamond"/>
          <w:vanish/>
          <w:sz w:val="20"/>
          <w:szCs w:val="20"/>
        </w:rPr>
      </w:pPr>
    </w:p>
    <w:p w14:paraId="2F76C154" w14:textId="77777777" w:rsidR="008153F6" w:rsidRPr="00CB6BF8" w:rsidRDefault="008153F6" w:rsidP="008153F6">
      <w:pPr>
        <w:pStyle w:val="Odsekzoznamu"/>
        <w:numPr>
          <w:ilvl w:val="0"/>
          <w:numId w:val="7"/>
        </w:numPr>
        <w:spacing w:after="0" w:line="240" w:lineRule="auto"/>
        <w:contextualSpacing w:val="0"/>
        <w:jc w:val="both"/>
        <w:rPr>
          <w:rFonts w:ascii="Garamond" w:hAnsi="Garamond"/>
          <w:vanish/>
          <w:sz w:val="20"/>
          <w:szCs w:val="20"/>
        </w:rPr>
      </w:pPr>
    </w:p>
    <w:p w14:paraId="79E37680" w14:textId="77777777" w:rsidR="008153F6" w:rsidRPr="00CB6BF8" w:rsidRDefault="008153F6" w:rsidP="008153F6">
      <w:pPr>
        <w:pStyle w:val="Odsekzoznamu"/>
        <w:numPr>
          <w:ilvl w:val="1"/>
          <w:numId w:val="7"/>
        </w:numPr>
        <w:spacing w:after="0" w:line="240" w:lineRule="auto"/>
        <w:ind w:left="567" w:hanging="567"/>
        <w:contextualSpacing w:val="0"/>
        <w:jc w:val="both"/>
        <w:rPr>
          <w:rFonts w:ascii="Garamond" w:hAnsi="Garamond"/>
          <w:sz w:val="20"/>
          <w:szCs w:val="20"/>
        </w:rPr>
      </w:pPr>
      <w:r w:rsidRPr="00CB6BF8">
        <w:rPr>
          <w:rFonts w:ascii="Garamond" w:hAnsi="Garamond"/>
          <w:sz w:val="20"/>
          <w:szCs w:val="20"/>
        </w:rPr>
        <w:t>Akákoľvek písomnosť alebo iné správy, ktoré sa doručujú v súvislosti so zmluvou druhej Zmluvnej strane (každá z nich ďalej ako „</w:t>
      </w:r>
      <w:r w:rsidRPr="00CB6BF8">
        <w:rPr>
          <w:rFonts w:ascii="Garamond" w:hAnsi="Garamond"/>
          <w:b/>
          <w:sz w:val="20"/>
          <w:szCs w:val="20"/>
        </w:rPr>
        <w:t>Oznámenie</w:t>
      </w:r>
      <w:r w:rsidRPr="00CB6BF8">
        <w:rPr>
          <w:rFonts w:ascii="Garamond" w:hAnsi="Garamond"/>
          <w:sz w:val="20"/>
          <w:szCs w:val="20"/>
        </w:rPr>
        <w:t>“) musia byť:</w:t>
      </w:r>
    </w:p>
    <w:p w14:paraId="2645F52D" w14:textId="77777777" w:rsidR="008153F6" w:rsidRPr="00CB6BF8" w:rsidRDefault="008153F6" w:rsidP="008153F6">
      <w:pPr>
        <w:pStyle w:val="Odsekzoznamu"/>
        <w:numPr>
          <w:ilvl w:val="2"/>
          <w:numId w:val="7"/>
        </w:numPr>
        <w:spacing w:after="0" w:line="240" w:lineRule="auto"/>
        <w:ind w:left="1418" w:hanging="851"/>
        <w:contextualSpacing w:val="0"/>
        <w:jc w:val="both"/>
        <w:rPr>
          <w:rFonts w:ascii="Garamond" w:hAnsi="Garamond"/>
          <w:sz w:val="20"/>
          <w:szCs w:val="20"/>
        </w:rPr>
      </w:pPr>
      <w:r w:rsidRPr="00CB6BF8">
        <w:rPr>
          <w:rFonts w:ascii="Garamond" w:hAnsi="Garamond"/>
          <w:sz w:val="20"/>
          <w:szCs w:val="20"/>
        </w:rPr>
        <w:t>v písomnej podobe,</w:t>
      </w:r>
    </w:p>
    <w:p w14:paraId="64DB8FBE" w14:textId="77777777" w:rsidR="008153F6" w:rsidRPr="00CB6BF8" w:rsidRDefault="008153F6" w:rsidP="008153F6">
      <w:pPr>
        <w:pStyle w:val="Odsekzoznamu"/>
        <w:numPr>
          <w:ilvl w:val="2"/>
          <w:numId w:val="7"/>
        </w:numPr>
        <w:spacing w:after="0" w:line="240" w:lineRule="auto"/>
        <w:ind w:left="1418" w:hanging="851"/>
        <w:contextualSpacing w:val="0"/>
        <w:jc w:val="both"/>
        <w:rPr>
          <w:rFonts w:ascii="Garamond" w:hAnsi="Garamond"/>
          <w:sz w:val="20"/>
          <w:szCs w:val="20"/>
        </w:rPr>
      </w:pPr>
      <w:r w:rsidRPr="00CB6BF8">
        <w:rPr>
          <w:rFonts w:ascii="Garamond" w:hAnsi="Garamond"/>
          <w:sz w:val="20"/>
          <w:szCs w:val="20"/>
        </w:rPr>
        <w:t>doručené (i) osobne, (ii) poštou prvou triedou s uhradeným poštovným, (iii) kuriérom prostredníctvom kuriérskej spoločnosti alebo (iv) elektronickou poštou na adresy, ktoré budú oznámené v súlade s týmto článkom zmluvy.</w:t>
      </w:r>
    </w:p>
    <w:p w14:paraId="56266867" w14:textId="77777777" w:rsidR="008153F6" w:rsidRPr="00CB6BF8" w:rsidRDefault="008153F6" w:rsidP="008153F6">
      <w:pPr>
        <w:pStyle w:val="Odsekzoznamu"/>
        <w:spacing w:after="0" w:line="240" w:lineRule="auto"/>
        <w:ind w:left="1418"/>
        <w:jc w:val="both"/>
        <w:rPr>
          <w:rFonts w:ascii="Garamond" w:hAnsi="Garamond"/>
          <w:sz w:val="20"/>
          <w:szCs w:val="20"/>
        </w:rPr>
      </w:pPr>
    </w:p>
    <w:p w14:paraId="1A802557" w14:textId="77777777" w:rsidR="008153F6" w:rsidRPr="00CB6BF8" w:rsidRDefault="008153F6" w:rsidP="008153F6">
      <w:pPr>
        <w:pStyle w:val="Odsekzoznamu"/>
        <w:numPr>
          <w:ilvl w:val="1"/>
          <w:numId w:val="7"/>
        </w:numPr>
        <w:spacing w:after="0" w:line="240" w:lineRule="auto"/>
        <w:ind w:left="567" w:hanging="567"/>
        <w:contextualSpacing w:val="0"/>
        <w:jc w:val="both"/>
        <w:rPr>
          <w:rFonts w:ascii="Garamond" w:hAnsi="Garamond"/>
          <w:sz w:val="20"/>
          <w:szCs w:val="20"/>
        </w:rPr>
      </w:pPr>
      <w:r w:rsidRPr="00CB6BF8">
        <w:rPr>
          <w:rFonts w:ascii="Garamond" w:hAnsi="Garamond"/>
          <w:sz w:val="20"/>
          <w:szCs w:val="20"/>
        </w:rPr>
        <w:t>Oznámenie poskytované Kupujúcemu bude zaslané na adresu uvedenú nižšie alebo inej osobe alebo na inú adresu, ktorú Kupujúci priebežne písomne oznámi Predávajúcemu v súlade s týmto článkom zmluvy:</w:t>
      </w:r>
    </w:p>
    <w:p w14:paraId="41253FFD" w14:textId="77777777" w:rsidR="008153F6" w:rsidRPr="00CB6BF8" w:rsidRDefault="008153F6" w:rsidP="008153F6">
      <w:pPr>
        <w:pStyle w:val="Bezriadkovania1"/>
        <w:tabs>
          <w:tab w:val="left" w:pos="567"/>
        </w:tabs>
        <w:ind w:left="567"/>
        <w:rPr>
          <w:rFonts w:ascii="Garamond" w:hAnsi="Garamond"/>
          <w:sz w:val="20"/>
          <w:szCs w:val="20"/>
        </w:rPr>
      </w:pPr>
    </w:p>
    <w:p w14:paraId="4D14AE64" w14:textId="77777777" w:rsidR="008153F6" w:rsidRPr="00CB6BF8" w:rsidRDefault="008153F6" w:rsidP="008153F6">
      <w:pPr>
        <w:pStyle w:val="Bezriadkovania1"/>
        <w:tabs>
          <w:tab w:val="left" w:pos="567"/>
        </w:tabs>
        <w:ind w:left="567"/>
        <w:rPr>
          <w:rFonts w:ascii="Garamond" w:hAnsi="Garamond"/>
          <w:sz w:val="20"/>
          <w:szCs w:val="20"/>
        </w:rPr>
      </w:pPr>
      <w:r w:rsidRPr="00CB6BF8">
        <w:rPr>
          <w:rFonts w:ascii="Garamond" w:hAnsi="Garamond"/>
          <w:sz w:val="20"/>
          <w:szCs w:val="20"/>
        </w:rPr>
        <w:t>Kupujúci:</w:t>
      </w:r>
    </w:p>
    <w:p w14:paraId="2D73183B" w14:textId="77777777" w:rsidR="008153F6" w:rsidRPr="00CB6BF8" w:rsidRDefault="008153F6" w:rsidP="008153F6">
      <w:pPr>
        <w:pStyle w:val="Odsekzoznamu"/>
        <w:tabs>
          <w:tab w:val="left" w:pos="567"/>
        </w:tabs>
        <w:spacing w:after="0" w:line="240" w:lineRule="auto"/>
        <w:ind w:left="709" w:hanging="567"/>
        <w:jc w:val="both"/>
        <w:rPr>
          <w:rFonts w:ascii="Garamond" w:eastAsia="Calibri" w:hAnsi="Garamond"/>
          <w:sz w:val="20"/>
          <w:szCs w:val="20"/>
        </w:rPr>
      </w:pPr>
      <w:r w:rsidRPr="00CB6BF8">
        <w:rPr>
          <w:rFonts w:ascii="Garamond" w:hAnsi="Garamond" w:cs="Arial"/>
          <w:sz w:val="20"/>
          <w:szCs w:val="20"/>
        </w:rPr>
        <w:tab/>
      </w:r>
      <w:r w:rsidRPr="00CB6BF8">
        <w:rPr>
          <w:rFonts w:ascii="Garamond" w:eastAsia="Calibri" w:hAnsi="Garamond"/>
          <w:sz w:val="20"/>
          <w:szCs w:val="20"/>
        </w:rPr>
        <w:t xml:space="preserve">Dopravný podnik Bratislava, akciová spoločnosť </w:t>
      </w:r>
    </w:p>
    <w:p w14:paraId="33756A79" w14:textId="77777777" w:rsidR="008153F6" w:rsidRPr="00CB6BF8" w:rsidRDefault="008153F6" w:rsidP="008153F6">
      <w:pPr>
        <w:pStyle w:val="Odsekzoznamu"/>
        <w:tabs>
          <w:tab w:val="left" w:pos="567"/>
        </w:tabs>
        <w:spacing w:after="0" w:line="240" w:lineRule="auto"/>
        <w:ind w:left="709" w:hanging="567"/>
        <w:jc w:val="both"/>
        <w:rPr>
          <w:rFonts w:ascii="Garamond" w:eastAsia="Calibri" w:hAnsi="Garamond"/>
          <w:sz w:val="20"/>
          <w:szCs w:val="20"/>
        </w:rPr>
      </w:pPr>
      <w:r w:rsidRPr="00CB6BF8">
        <w:rPr>
          <w:rFonts w:ascii="Garamond" w:eastAsia="Calibri" w:hAnsi="Garamond"/>
          <w:sz w:val="20"/>
          <w:szCs w:val="20"/>
        </w:rPr>
        <w:tab/>
        <w:t>Olejkárska 1, 814 52 Bratislava</w:t>
      </w:r>
    </w:p>
    <w:p w14:paraId="3A827208" w14:textId="77777777" w:rsidR="008153F6" w:rsidRPr="00CB6BF8" w:rsidRDefault="008153F6" w:rsidP="008153F6">
      <w:pPr>
        <w:pStyle w:val="Odsekzoznamu"/>
        <w:tabs>
          <w:tab w:val="left" w:pos="567"/>
        </w:tabs>
        <w:spacing w:after="0" w:line="240" w:lineRule="auto"/>
        <w:ind w:left="709" w:hanging="567"/>
        <w:jc w:val="both"/>
        <w:rPr>
          <w:rFonts w:ascii="Garamond" w:hAnsi="Garamond"/>
          <w:bCs/>
          <w:sz w:val="20"/>
          <w:szCs w:val="20"/>
        </w:rPr>
      </w:pPr>
      <w:r w:rsidRPr="00CB6BF8">
        <w:rPr>
          <w:rFonts w:ascii="Garamond" w:hAnsi="Garamond" w:cs="Arial"/>
          <w:sz w:val="20"/>
          <w:szCs w:val="20"/>
        </w:rPr>
        <w:tab/>
      </w:r>
      <w:r w:rsidRPr="00CB6BF8">
        <w:rPr>
          <w:rFonts w:ascii="Garamond" w:hAnsi="Garamond"/>
          <w:sz w:val="20"/>
          <w:szCs w:val="20"/>
        </w:rPr>
        <w:t xml:space="preserve">k rukám: </w:t>
      </w:r>
      <w:r w:rsidRPr="00CB6BF8">
        <w:rPr>
          <w:rFonts w:ascii="Garamond" w:eastAsia="Calibri" w:hAnsi="Garamond"/>
          <w:sz w:val="20"/>
          <w:szCs w:val="20"/>
        </w:rPr>
        <w:t>Mgr. Alexandra Hushegyi</w:t>
      </w:r>
      <w:r w:rsidRPr="00CB6BF8">
        <w:rPr>
          <w:rFonts w:ascii="Garamond" w:hAnsi="Garamond"/>
          <w:sz w:val="20"/>
          <w:szCs w:val="20"/>
        </w:rPr>
        <w:tab/>
      </w:r>
      <w:r w:rsidRPr="00CB6BF8">
        <w:rPr>
          <w:rFonts w:ascii="Garamond" w:hAnsi="Garamond"/>
          <w:sz w:val="20"/>
          <w:szCs w:val="20"/>
        </w:rPr>
        <w:tab/>
      </w:r>
    </w:p>
    <w:p w14:paraId="395D8116" w14:textId="77777777" w:rsidR="008153F6" w:rsidRPr="00CB6BF8" w:rsidRDefault="008153F6" w:rsidP="008153F6">
      <w:pPr>
        <w:spacing w:after="0" w:line="240" w:lineRule="auto"/>
        <w:ind w:left="567" w:hanging="567"/>
        <w:jc w:val="both"/>
        <w:rPr>
          <w:rFonts w:ascii="Garamond" w:hAnsi="Garamond"/>
          <w:sz w:val="20"/>
          <w:szCs w:val="20"/>
        </w:rPr>
      </w:pPr>
      <w:r w:rsidRPr="00CB6BF8">
        <w:rPr>
          <w:rFonts w:ascii="Garamond" w:hAnsi="Garamond"/>
          <w:sz w:val="20"/>
          <w:szCs w:val="20"/>
        </w:rPr>
        <w:t xml:space="preserve">  </w:t>
      </w:r>
      <w:r w:rsidRPr="00CB6BF8">
        <w:rPr>
          <w:rFonts w:ascii="Garamond" w:hAnsi="Garamond"/>
          <w:sz w:val="20"/>
          <w:szCs w:val="20"/>
        </w:rPr>
        <w:tab/>
        <w:t xml:space="preserve">email: </w:t>
      </w:r>
      <w:hyperlink r:id="rId15" w:history="1">
        <w:r w:rsidRPr="00CB6BF8">
          <w:rPr>
            <w:rStyle w:val="Hypertextovprepojenie"/>
            <w:rFonts w:ascii="Garamond" w:eastAsia="Calibri" w:hAnsi="Garamond"/>
            <w:sz w:val="20"/>
            <w:szCs w:val="20"/>
          </w:rPr>
          <w:t>hushegyi.alexandra@dpb.sk</w:t>
        </w:r>
      </w:hyperlink>
      <w:r w:rsidRPr="00CB6BF8">
        <w:rPr>
          <w:rFonts w:ascii="Garamond" w:eastAsia="Calibri" w:hAnsi="Garamond"/>
          <w:sz w:val="20"/>
          <w:szCs w:val="20"/>
        </w:rPr>
        <w:t xml:space="preserve"> </w:t>
      </w:r>
    </w:p>
    <w:p w14:paraId="532DFD36" w14:textId="77777777" w:rsidR="008153F6" w:rsidRPr="00CB6BF8" w:rsidRDefault="008153F6" w:rsidP="008153F6">
      <w:pPr>
        <w:spacing w:after="0" w:line="240" w:lineRule="auto"/>
        <w:ind w:left="567"/>
        <w:jc w:val="both"/>
        <w:rPr>
          <w:rFonts w:ascii="Garamond" w:hAnsi="Garamond"/>
          <w:sz w:val="20"/>
          <w:szCs w:val="20"/>
        </w:rPr>
      </w:pPr>
      <w:r w:rsidRPr="00CB6BF8">
        <w:rPr>
          <w:rFonts w:ascii="Garamond" w:hAnsi="Garamond"/>
          <w:sz w:val="20"/>
          <w:szCs w:val="20"/>
        </w:rPr>
        <w:t>Oznámenie poskytované Predávajúcemu bude zaslané na adresu uvedenú nižšie alebo inej osobe alebo na inú adresu, ktorú Predávajúci priebežne písomne oznámi Kupujúcemu v súlade s týmto článkom zmluvy:</w:t>
      </w:r>
    </w:p>
    <w:p w14:paraId="2657E0C1" w14:textId="77777777" w:rsidR="008153F6" w:rsidRPr="00CB6BF8" w:rsidRDefault="008153F6" w:rsidP="008153F6">
      <w:pPr>
        <w:pStyle w:val="Odsekzoznamu"/>
        <w:tabs>
          <w:tab w:val="left" w:pos="567"/>
        </w:tabs>
        <w:spacing w:after="0" w:line="240" w:lineRule="auto"/>
        <w:ind w:left="709" w:hanging="567"/>
        <w:jc w:val="both"/>
        <w:rPr>
          <w:rFonts w:ascii="Garamond" w:hAnsi="Garamond"/>
          <w:sz w:val="20"/>
          <w:szCs w:val="20"/>
          <w:lang w:eastAsia="en-GB"/>
        </w:rPr>
      </w:pPr>
      <w:r w:rsidRPr="00CB6BF8">
        <w:rPr>
          <w:rFonts w:ascii="Garamond" w:hAnsi="Garamond"/>
          <w:sz w:val="20"/>
          <w:szCs w:val="20"/>
          <w:lang w:eastAsia="en-GB"/>
        </w:rPr>
        <w:tab/>
        <w:t xml:space="preserve">Predávajúci: </w:t>
      </w:r>
    </w:p>
    <w:p w14:paraId="14560151" w14:textId="77777777" w:rsidR="008153F6" w:rsidRPr="00CB6BF8" w:rsidRDefault="008153F6" w:rsidP="008153F6">
      <w:pPr>
        <w:pStyle w:val="Odsekzoznamu"/>
        <w:tabs>
          <w:tab w:val="left" w:pos="567"/>
        </w:tabs>
        <w:spacing w:after="0" w:line="240" w:lineRule="auto"/>
        <w:ind w:left="709" w:hanging="567"/>
        <w:jc w:val="both"/>
        <w:rPr>
          <w:rFonts w:ascii="Garamond" w:eastAsia="Calibri" w:hAnsi="Garamond"/>
          <w:b/>
          <w:sz w:val="20"/>
          <w:szCs w:val="20"/>
        </w:rPr>
      </w:pPr>
      <w:r w:rsidRPr="00CB6BF8">
        <w:rPr>
          <w:rFonts w:ascii="Garamond" w:hAnsi="Garamond" w:cs="Arial"/>
          <w:b/>
          <w:sz w:val="20"/>
          <w:szCs w:val="20"/>
        </w:rPr>
        <w:tab/>
      </w:r>
      <w:r w:rsidRPr="00CB6BF8">
        <w:rPr>
          <w:rFonts w:ascii="Garamond" w:eastAsia="Calibri" w:hAnsi="Garamond"/>
          <w:b/>
          <w:sz w:val="20"/>
          <w:szCs w:val="20"/>
        </w:rPr>
        <w:t>[</w:t>
      </w:r>
      <w:r w:rsidRPr="00CB6BF8">
        <w:rPr>
          <w:rFonts w:ascii="Garamond" w:eastAsia="Calibri" w:hAnsi="Garamond"/>
          <w:b/>
          <w:sz w:val="20"/>
          <w:szCs w:val="20"/>
          <w:highlight w:val="yellow"/>
        </w:rPr>
        <w:t>doplniť</w:t>
      </w:r>
      <w:r w:rsidRPr="00CB6BF8">
        <w:rPr>
          <w:rFonts w:ascii="Garamond" w:eastAsia="Calibri" w:hAnsi="Garamond"/>
          <w:b/>
          <w:sz w:val="20"/>
          <w:szCs w:val="20"/>
        </w:rPr>
        <w:t>]</w:t>
      </w:r>
    </w:p>
    <w:p w14:paraId="427D328E" w14:textId="77777777" w:rsidR="008153F6" w:rsidRPr="00CB6BF8" w:rsidRDefault="008153F6" w:rsidP="008153F6">
      <w:pPr>
        <w:pStyle w:val="Odsekzoznamu"/>
        <w:tabs>
          <w:tab w:val="left" w:pos="567"/>
        </w:tabs>
        <w:spacing w:after="0" w:line="240" w:lineRule="auto"/>
        <w:ind w:left="709" w:hanging="567"/>
        <w:jc w:val="both"/>
        <w:rPr>
          <w:rFonts w:ascii="Garamond" w:eastAsia="Calibri" w:hAnsi="Garamond"/>
          <w:sz w:val="20"/>
          <w:szCs w:val="20"/>
        </w:rPr>
      </w:pPr>
      <w:r w:rsidRPr="00CB6BF8">
        <w:rPr>
          <w:rFonts w:ascii="Garamond" w:eastAsia="Calibri" w:hAnsi="Garamond"/>
          <w:sz w:val="20"/>
          <w:szCs w:val="20"/>
        </w:rPr>
        <w:tab/>
        <w:t>[</w:t>
      </w:r>
      <w:r w:rsidRPr="00CB6BF8">
        <w:rPr>
          <w:rFonts w:ascii="Garamond" w:eastAsia="Calibri" w:hAnsi="Garamond"/>
          <w:sz w:val="20"/>
          <w:szCs w:val="20"/>
          <w:highlight w:val="yellow"/>
        </w:rPr>
        <w:t>doplniť</w:t>
      </w:r>
      <w:r w:rsidRPr="00CB6BF8">
        <w:rPr>
          <w:rFonts w:ascii="Garamond" w:eastAsia="Calibri" w:hAnsi="Garamond"/>
          <w:sz w:val="20"/>
          <w:szCs w:val="20"/>
        </w:rPr>
        <w:t>]</w:t>
      </w:r>
      <w:r w:rsidRPr="00CB6BF8">
        <w:rPr>
          <w:rFonts w:ascii="Garamond" w:eastAsia="Calibri" w:hAnsi="Garamond"/>
          <w:sz w:val="20"/>
          <w:szCs w:val="20"/>
        </w:rPr>
        <w:tab/>
      </w:r>
    </w:p>
    <w:p w14:paraId="580938EB" w14:textId="77777777" w:rsidR="008153F6" w:rsidRPr="00CB6BF8" w:rsidRDefault="008153F6" w:rsidP="008153F6">
      <w:pPr>
        <w:pStyle w:val="Odsekzoznamu"/>
        <w:tabs>
          <w:tab w:val="left" w:pos="567"/>
        </w:tabs>
        <w:spacing w:after="0" w:line="240" w:lineRule="auto"/>
        <w:ind w:left="709" w:hanging="567"/>
        <w:jc w:val="both"/>
        <w:rPr>
          <w:rFonts w:ascii="Garamond" w:hAnsi="Garamond"/>
          <w:bCs/>
          <w:sz w:val="20"/>
          <w:szCs w:val="20"/>
        </w:rPr>
      </w:pPr>
      <w:r w:rsidRPr="00CB6BF8">
        <w:rPr>
          <w:rFonts w:ascii="Garamond" w:hAnsi="Garamond" w:cs="Arial"/>
          <w:sz w:val="20"/>
          <w:szCs w:val="20"/>
        </w:rPr>
        <w:tab/>
      </w:r>
      <w:r w:rsidRPr="00CB6BF8">
        <w:rPr>
          <w:rFonts w:ascii="Garamond" w:hAnsi="Garamond"/>
          <w:sz w:val="20"/>
          <w:szCs w:val="20"/>
        </w:rPr>
        <w:t xml:space="preserve">k rukám: </w:t>
      </w:r>
      <w:r w:rsidRPr="00CB6BF8">
        <w:rPr>
          <w:rFonts w:ascii="Garamond" w:eastAsia="Calibri" w:hAnsi="Garamond"/>
          <w:sz w:val="20"/>
          <w:szCs w:val="20"/>
        </w:rPr>
        <w:t>[</w:t>
      </w:r>
      <w:r w:rsidRPr="00CB6BF8">
        <w:rPr>
          <w:rFonts w:ascii="Garamond" w:eastAsia="Calibri" w:hAnsi="Garamond"/>
          <w:sz w:val="20"/>
          <w:szCs w:val="20"/>
          <w:highlight w:val="yellow"/>
        </w:rPr>
        <w:t>doplniť</w:t>
      </w:r>
      <w:r w:rsidRPr="00CB6BF8">
        <w:rPr>
          <w:rFonts w:ascii="Garamond" w:eastAsia="Calibri" w:hAnsi="Garamond"/>
          <w:sz w:val="20"/>
          <w:szCs w:val="20"/>
        </w:rPr>
        <w:t>]</w:t>
      </w:r>
      <w:r w:rsidRPr="00CB6BF8">
        <w:rPr>
          <w:rFonts w:ascii="Garamond" w:hAnsi="Garamond"/>
          <w:sz w:val="20"/>
          <w:szCs w:val="20"/>
        </w:rPr>
        <w:tab/>
      </w:r>
      <w:r w:rsidRPr="00CB6BF8">
        <w:rPr>
          <w:rFonts w:ascii="Garamond" w:hAnsi="Garamond"/>
          <w:sz w:val="20"/>
          <w:szCs w:val="20"/>
        </w:rPr>
        <w:tab/>
      </w:r>
    </w:p>
    <w:p w14:paraId="74D96636" w14:textId="77777777" w:rsidR="008153F6" w:rsidRDefault="008153F6" w:rsidP="008153F6">
      <w:pPr>
        <w:spacing w:after="0" w:line="240" w:lineRule="auto"/>
        <w:ind w:left="567" w:hanging="567"/>
        <w:jc w:val="both"/>
        <w:rPr>
          <w:rFonts w:ascii="Garamond" w:eastAsia="Calibri" w:hAnsi="Garamond"/>
          <w:sz w:val="20"/>
          <w:szCs w:val="20"/>
        </w:rPr>
      </w:pPr>
      <w:r w:rsidRPr="00CB6BF8">
        <w:rPr>
          <w:rFonts w:ascii="Garamond" w:hAnsi="Garamond"/>
          <w:sz w:val="20"/>
          <w:szCs w:val="20"/>
        </w:rPr>
        <w:t xml:space="preserve">  </w:t>
      </w:r>
      <w:r w:rsidRPr="00CB6BF8">
        <w:rPr>
          <w:rFonts w:ascii="Garamond" w:hAnsi="Garamond"/>
          <w:sz w:val="20"/>
          <w:szCs w:val="20"/>
        </w:rPr>
        <w:tab/>
        <w:t xml:space="preserve">email: </w:t>
      </w:r>
      <w:r w:rsidRPr="00CB6BF8">
        <w:rPr>
          <w:rFonts w:ascii="Garamond" w:eastAsia="Calibri" w:hAnsi="Garamond"/>
          <w:sz w:val="20"/>
          <w:szCs w:val="20"/>
        </w:rPr>
        <w:t>[</w:t>
      </w:r>
      <w:r w:rsidRPr="00CB6BF8">
        <w:rPr>
          <w:rFonts w:ascii="Garamond" w:eastAsia="Calibri" w:hAnsi="Garamond"/>
          <w:sz w:val="20"/>
          <w:szCs w:val="20"/>
          <w:highlight w:val="yellow"/>
        </w:rPr>
        <w:t>doplniť</w:t>
      </w:r>
      <w:r w:rsidRPr="00CB6BF8">
        <w:rPr>
          <w:rFonts w:ascii="Garamond" w:eastAsia="Calibri" w:hAnsi="Garamond"/>
          <w:sz w:val="20"/>
          <w:szCs w:val="20"/>
        </w:rPr>
        <w:t>]</w:t>
      </w:r>
    </w:p>
    <w:p w14:paraId="53331376" w14:textId="77777777" w:rsidR="008153F6" w:rsidRPr="00CB6BF8" w:rsidRDefault="008153F6" w:rsidP="008153F6">
      <w:pPr>
        <w:spacing w:after="0" w:line="240" w:lineRule="auto"/>
        <w:ind w:left="567" w:hanging="567"/>
        <w:jc w:val="both"/>
        <w:rPr>
          <w:rFonts w:ascii="Garamond" w:hAnsi="Garamond"/>
          <w:sz w:val="20"/>
          <w:szCs w:val="20"/>
        </w:rPr>
      </w:pPr>
    </w:p>
    <w:p w14:paraId="697E7ACB" w14:textId="77777777" w:rsidR="008153F6" w:rsidRPr="00CB6BF8" w:rsidRDefault="008153F6" w:rsidP="008153F6">
      <w:pPr>
        <w:pStyle w:val="Odsekzoznamu"/>
        <w:tabs>
          <w:tab w:val="left" w:pos="567"/>
        </w:tabs>
        <w:spacing w:after="0" w:line="240" w:lineRule="auto"/>
        <w:ind w:left="709" w:hanging="567"/>
        <w:jc w:val="both"/>
        <w:rPr>
          <w:rFonts w:ascii="Garamond" w:hAnsi="Garamond"/>
          <w:sz w:val="20"/>
          <w:szCs w:val="20"/>
        </w:rPr>
      </w:pPr>
      <w:r w:rsidRPr="00CB6BF8">
        <w:rPr>
          <w:rFonts w:ascii="Garamond" w:hAnsi="Garamond"/>
          <w:sz w:val="20"/>
          <w:szCs w:val="20"/>
        </w:rPr>
        <w:tab/>
        <w:t>Oznámenie nadobúda účinnosť okamihom jeho prevzatia a má sa za prevzaté:</w:t>
      </w:r>
    </w:p>
    <w:p w14:paraId="3439B149" w14:textId="77777777" w:rsidR="008153F6" w:rsidRPr="00CB6BF8" w:rsidRDefault="008153F6" w:rsidP="008153F6">
      <w:pPr>
        <w:pStyle w:val="Odsekzoznamu"/>
        <w:numPr>
          <w:ilvl w:val="2"/>
          <w:numId w:val="7"/>
        </w:numPr>
        <w:spacing w:after="0" w:line="240" w:lineRule="auto"/>
        <w:ind w:left="1418" w:hanging="851"/>
        <w:contextualSpacing w:val="0"/>
        <w:jc w:val="both"/>
        <w:rPr>
          <w:rFonts w:ascii="Garamond" w:hAnsi="Garamond"/>
          <w:sz w:val="20"/>
          <w:szCs w:val="20"/>
        </w:rPr>
      </w:pPr>
      <w:r w:rsidRPr="00CB6BF8">
        <w:rPr>
          <w:rFonts w:ascii="Garamond" w:hAnsi="Garamond"/>
          <w:sz w:val="20"/>
          <w:szCs w:val="20"/>
        </w:rPr>
        <w:t>v čase jeho doručenia (alebo odmietnutia jeho prevzatia), pokiaľ sa doručuje osobne alebo kuriérom; alebo</w:t>
      </w:r>
    </w:p>
    <w:p w14:paraId="24531ACF" w14:textId="77777777" w:rsidR="008153F6" w:rsidRPr="00CB6BF8" w:rsidRDefault="008153F6" w:rsidP="008153F6">
      <w:pPr>
        <w:pStyle w:val="Odsekzoznamu"/>
        <w:numPr>
          <w:ilvl w:val="2"/>
          <w:numId w:val="7"/>
        </w:numPr>
        <w:spacing w:after="0" w:line="240" w:lineRule="auto"/>
        <w:ind w:left="1418" w:hanging="851"/>
        <w:contextualSpacing w:val="0"/>
        <w:jc w:val="both"/>
        <w:rPr>
          <w:rFonts w:ascii="Garamond" w:hAnsi="Garamond"/>
          <w:sz w:val="20"/>
          <w:szCs w:val="20"/>
        </w:rPr>
      </w:pPr>
      <w:r w:rsidRPr="00CB6BF8">
        <w:rPr>
          <w:rFonts w:ascii="Garamond" w:hAnsi="Garamond"/>
          <w:sz w:val="20"/>
          <w:szCs w:val="20"/>
        </w:rPr>
        <w:t>v čase jeho doručenia, ale najneskôr v 5. (piaty) deň po jeho odoslaní, pokiaľ sa doručuje ako poštová zásielka prvej triedy s uhradeným poštovným; alebo</w:t>
      </w:r>
    </w:p>
    <w:p w14:paraId="23383026" w14:textId="77777777" w:rsidR="008153F6" w:rsidRPr="00CB6BF8" w:rsidRDefault="008153F6" w:rsidP="008153F6">
      <w:pPr>
        <w:pStyle w:val="Odsekzoznamu"/>
        <w:numPr>
          <w:ilvl w:val="2"/>
          <w:numId w:val="7"/>
        </w:numPr>
        <w:spacing w:after="0" w:line="240" w:lineRule="auto"/>
        <w:ind w:left="1418" w:hanging="851"/>
        <w:contextualSpacing w:val="0"/>
        <w:jc w:val="both"/>
        <w:rPr>
          <w:rFonts w:ascii="Garamond" w:hAnsi="Garamond"/>
          <w:sz w:val="20"/>
          <w:szCs w:val="20"/>
        </w:rPr>
      </w:pPr>
      <w:r w:rsidRPr="00CB6BF8">
        <w:rPr>
          <w:rFonts w:ascii="Garamond" w:hAnsi="Garamond"/>
          <w:sz w:val="20"/>
          <w:szCs w:val="20"/>
        </w:rPr>
        <w:t>v čase jeho doručenia, ale najneskôr nasledujúci deň po jeho odoslaní, pokiaľ sa doručuje prostredníctvom elektronickej pošty.</w:t>
      </w:r>
    </w:p>
    <w:p w14:paraId="3D9BD714" w14:textId="77777777" w:rsidR="008153F6" w:rsidRPr="00CB6BF8" w:rsidRDefault="008153F6" w:rsidP="008153F6">
      <w:pPr>
        <w:pStyle w:val="Odsekzoznamu"/>
        <w:spacing w:after="0" w:line="240" w:lineRule="auto"/>
        <w:ind w:left="1080"/>
        <w:jc w:val="both"/>
        <w:rPr>
          <w:rFonts w:ascii="Garamond" w:hAnsi="Garamond"/>
          <w:sz w:val="20"/>
          <w:szCs w:val="20"/>
        </w:rPr>
      </w:pPr>
    </w:p>
    <w:p w14:paraId="1E96F9BA" w14:textId="77777777" w:rsidR="008153F6" w:rsidRPr="00CB6BF8" w:rsidRDefault="008153F6" w:rsidP="008153F6">
      <w:pPr>
        <w:pStyle w:val="Odsekzoznamu"/>
        <w:numPr>
          <w:ilvl w:val="1"/>
          <w:numId w:val="7"/>
        </w:numPr>
        <w:spacing w:after="0" w:line="240" w:lineRule="auto"/>
        <w:ind w:left="567" w:hanging="567"/>
        <w:contextualSpacing w:val="0"/>
        <w:jc w:val="both"/>
        <w:rPr>
          <w:rFonts w:ascii="Garamond" w:hAnsi="Garamond"/>
          <w:sz w:val="20"/>
          <w:szCs w:val="20"/>
        </w:rPr>
      </w:pPr>
      <w:r w:rsidRPr="00CB6BF8">
        <w:rPr>
          <w:rFonts w:ascii="Garamond" w:hAnsi="Garamond"/>
          <w:sz w:val="20"/>
          <w:szCs w:val="20"/>
        </w:rPr>
        <w:t>V prípade</w:t>
      </w:r>
      <w:r w:rsidRPr="00CB6BF8">
        <w:rPr>
          <w:rFonts w:ascii="Garamond" w:hAnsi="Garamond"/>
          <w:b/>
          <w:sz w:val="20"/>
          <w:szCs w:val="20"/>
        </w:rPr>
        <w:t xml:space="preserve"> </w:t>
      </w:r>
      <w:r w:rsidRPr="00CB6BF8">
        <w:rPr>
          <w:rFonts w:ascii="Garamond" w:hAnsi="Garamond"/>
          <w:sz w:val="20"/>
          <w:szCs w:val="20"/>
        </w:rPr>
        <w:t>zmeny obchodného mena, názvu, sídla, právnej formy, štatutárnych orgánov alebo i spôsobu ich konania za Zmluvnú stranu, oznámi strana, ktorej sa niektorá z uvedených zmien týka, písomnou formou túto skutočnosť druhej Zmluvnej strane a to bez zbytočného odkladu, inak povinná Zmluvná strana zodpovedá za všetky škody z toho vyplývajúce alebo náklady, ktoré v tejto súvislosti musela vynaložiť druhá Zmluvná strana. V prípade zmeny bankového spojenia alebo čísla účtu zmluvné strany o tejto skutočnosti vyhotovia písomný dodatok k tejto zmluve.</w:t>
      </w:r>
    </w:p>
    <w:p w14:paraId="20F717C9" w14:textId="77777777" w:rsidR="008153F6" w:rsidRPr="00CB6BF8" w:rsidRDefault="008153F6" w:rsidP="008153F6">
      <w:pPr>
        <w:pStyle w:val="Odsekzoznamu"/>
        <w:numPr>
          <w:ilvl w:val="1"/>
          <w:numId w:val="7"/>
        </w:numPr>
        <w:spacing w:after="0" w:line="240" w:lineRule="auto"/>
        <w:ind w:left="567" w:hanging="567"/>
        <w:contextualSpacing w:val="0"/>
        <w:jc w:val="both"/>
        <w:rPr>
          <w:rFonts w:ascii="Garamond" w:hAnsi="Garamond"/>
          <w:sz w:val="20"/>
          <w:szCs w:val="20"/>
        </w:rPr>
      </w:pPr>
      <w:r w:rsidRPr="00CB6BF8">
        <w:rPr>
          <w:rFonts w:ascii="Garamond" w:hAnsi="Garamond"/>
          <w:sz w:val="20"/>
          <w:szCs w:val="20"/>
        </w:rPr>
        <w:t>Zmluvné strany sa dohodli, že v rozsahu v akom to pripúšťajú právne predpisy, že vylučujú právo predávajúceho započítať bez súhlasu kupujúceho akúkoľvek svoju pohľadávku voči kupujúcemu oproti akejkoľvek pohľadávke kupujúceho voči predávajúcemu.</w:t>
      </w:r>
    </w:p>
    <w:p w14:paraId="42582ADF" w14:textId="77777777" w:rsidR="008153F6" w:rsidRPr="00CB6BF8" w:rsidRDefault="008153F6" w:rsidP="008153F6">
      <w:pPr>
        <w:pStyle w:val="Odsekzoznamu"/>
        <w:numPr>
          <w:ilvl w:val="1"/>
          <w:numId w:val="7"/>
        </w:numPr>
        <w:spacing w:after="0" w:line="240" w:lineRule="auto"/>
        <w:ind w:left="567" w:hanging="567"/>
        <w:contextualSpacing w:val="0"/>
        <w:jc w:val="both"/>
        <w:rPr>
          <w:rFonts w:ascii="Garamond" w:hAnsi="Garamond"/>
          <w:sz w:val="20"/>
          <w:szCs w:val="20"/>
        </w:rPr>
      </w:pPr>
      <w:r w:rsidRPr="00CB6BF8">
        <w:rPr>
          <w:rFonts w:ascii="Garamond" w:hAnsi="Garamond"/>
          <w:sz w:val="20"/>
          <w:szCs w:val="20"/>
        </w:rPr>
        <w:t>Táto zmluva môže byť doplnená alebo zmenená v súlade so všeobecne záväznými právnymi predpismi platnými na území Slovenskej republiky len písomnými a očíslovanými dodatkami, ktoré sa po podpísaní obidvoma zmluvnými stranami stávajú neoddeliteľnou súčasťou tejto zmluvy.</w:t>
      </w:r>
    </w:p>
    <w:p w14:paraId="4B719756" w14:textId="77777777" w:rsidR="008153F6" w:rsidRPr="00CB6BF8" w:rsidRDefault="008153F6" w:rsidP="008153F6">
      <w:pPr>
        <w:pStyle w:val="Odsekzoznamu"/>
        <w:numPr>
          <w:ilvl w:val="1"/>
          <w:numId w:val="7"/>
        </w:numPr>
        <w:spacing w:after="0" w:line="240" w:lineRule="auto"/>
        <w:ind w:left="567" w:hanging="567"/>
        <w:contextualSpacing w:val="0"/>
        <w:jc w:val="both"/>
        <w:rPr>
          <w:rFonts w:ascii="Garamond" w:hAnsi="Garamond"/>
          <w:sz w:val="20"/>
          <w:szCs w:val="20"/>
        </w:rPr>
      </w:pPr>
      <w:r w:rsidRPr="00CB6BF8">
        <w:rPr>
          <w:rFonts w:ascii="Garamond" w:hAnsi="Garamond"/>
          <w:sz w:val="20"/>
          <w:szCs w:val="20"/>
        </w:rPr>
        <w:t>V ostatných právach a povinnostiach touto zmluvou neupravených platia príslušné ustanovenia Obchodného zákonníka a ostatných všeobecne záväzných právnych predpisov platných na území Slovenskej republiky.</w:t>
      </w:r>
    </w:p>
    <w:p w14:paraId="5FC78E6A" w14:textId="77777777" w:rsidR="008153F6" w:rsidRPr="00CB6BF8" w:rsidRDefault="008153F6" w:rsidP="008153F6">
      <w:pPr>
        <w:pStyle w:val="Odsekzoznamu"/>
        <w:numPr>
          <w:ilvl w:val="1"/>
          <w:numId w:val="7"/>
        </w:numPr>
        <w:spacing w:after="0" w:line="240" w:lineRule="auto"/>
        <w:ind w:left="567" w:hanging="567"/>
        <w:contextualSpacing w:val="0"/>
        <w:jc w:val="both"/>
        <w:rPr>
          <w:rFonts w:ascii="Garamond" w:hAnsi="Garamond"/>
          <w:sz w:val="20"/>
          <w:szCs w:val="20"/>
        </w:rPr>
      </w:pPr>
      <w:r w:rsidRPr="00CB6BF8">
        <w:rPr>
          <w:rFonts w:ascii="Garamond" w:hAnsi="Garamond"/>
          <w:sz w:val="20"/>
          <w:szCs w:val="20"/>
        </w:rPr>
        <w:t>Zmluvné strany sa dohodli, že prípadné spory vyplývajúce z plnenia tejto zmluvy budú riešiť najprv dohodou alebo zmierom. Ak nepríde k dohode, bude vec riešiť vecne a miestne príslušný súd Slovenskej republiky.</w:t>
      </w:r>
    </w:p>
    <w:p w14:paraId="05AF5FFD" w14:textId="77777777" w:rsidR="008153F6" w:rsidRPr="00CB6BF8" w:rsidRDefault="008153F6" w:rsidP="008153F6">
      <w:pPr>
        <w:pStyle w:val="Odsekzoznamu"/>
        <w:numPr>
          <w:ilvl w:val="1"/>
          <w:numId w:val="7"/>
        </w:numPr>
        <w:spacing w:after="0" w:line="240" w:lineRule="auto"/>
        <w:ind w:left="567" w:hanging="567"/>
        <w:contextualSpacing w:val="0"/>
        <w:jc w:val="both"/>
        <w:rPr>
          <w:rFonts w:ascii="Garamond" w:hAnsi="Garamond"/>
          <w:sz w:val="20"/>
          <w:szCs w:val="20"/>
        </w:rPr>
      </w:pPr>
      <w:r w:rsidRPr="00CB6BF8">
        <w:rPr>
          <w:rFonts w:ascii="Garamond" w:hAnsi="Garamond" w:cs="Arial"/>
          <w:sz w:val="20"/>
          <w:szCs w:val="20"/>
        </w:rPr>
        <w:t>Zmluvné strany vyhlasujú, že túto zmluvu uzatvorili slobodne a vážne, nie v tiesni a za nápadne nevýhodných podmienok, prečítali ju, porozumeli jej a nemajú proti jej forme a obsahu žiadne výhrady, čo potvrdzujú vlastnoručnými podpismi.</w:t>
      </w:r>
    </w:p>
    <w:p w14:paraId="34021A78" w14:textId="77777777" w:rsidR="008153F6" w:rsidRPr="00CB6BF8" w:rsidRDefault="008153F6" w:rsidP="008153F6">
      <w:pPr>
        <w:pStyle w:val="Odsekzoznamu"/>
        <w:numPr>
          <w:ilvl w:val="1"/>
          <w:numId w:val="7"/>
        </w:numPr>
        <w:spacing w:after="0" w:line="240" w:lineRule="auto"/>
        <w:ind w:left="567" w:hanging="567"/>
        <w:contextualSpacing w:val="0"/>
        <w:jc w:val="both"/>
        <w:rPr>
          <w:rFonts w:ascii="Garamond" w:hAnsi="Garamond"/>
          <w:sz w:val="20"/>
          <w:szCs w:val="20"/>
        </w:rPr>
      </w:pPr>
      <w:r w:rsidRPr="00CB6BF8">
        <w:rPr>
          <w:rFonts w:ascii="Garamond" w:hAnsi="Garamond"/>
          <w:sz w:val="20"/>
          <w:szCs w:val="20"/>
        </w:rPr>
        <w:t>Táto zmluva nadobúda platnosť dňom jej podpisu obidvoma zmluvnými stranami a účinnosť dňom nasledujúcim po dni jej zverejnenia.</w:t>
      </w:r>
    </w:p>
    <w:p w14:paraId="4FBE31DA" w14:textId="77777777" w:rsidR="008153F6" w:rsidRPr="00CB6BF8" w:rsidRDefault="008153F6" w:rsidP="008153F6">
      <w:pPr>
        <w:pStyle w:val="Odsekzoznamu"/>
        <w:numPr>
          <w:ilvl w:val="1"/>
          <w:numId w:val="7"/>
        </w:numPr>
        <w:spacing w:after="0" w:line="240" w:lineRule="auto"/>
        <w:ind w:left="567" w:hanging="567"/>
        <w:contextualSpacing w:val="0"/>
        <w:jc w:val="both"/>
        <w:rPr>
          <w:rFonts w:ascii="Garamond" w:hAnsi="Garamond"/>
          <w:sz w:val="20"/>
          <w:szCs w:val="20"/>
        </w:rPr>
      </w:pPr>
      <w:r w:rsidRPr="00CB6BF8">
        <w:rPr>
          <w:rFonts w:ascii="Garamond" w:hAnsi="Garamond"/>
          <w:sz w:val="20"/>
          <w:szCs w:val="20"/>
        </w:rPr>
        <w:t>Táto zmluva je vyhotovená v piatich (5) rovnopisoch s platnosťou originálu, dva (2) rovnopisy zostanú predávajúcemu a tri (3) rovnopisy zostanú kupujúcemu.</w:t>
      </w:r>
    </w:p>
    <w:p w14:paraId="4E8B643E" w14:textId="77777777" w:rsidR="008153F6" w:rsidRPr="00CB6BF8" w:rsidRDefault="008153F6" w:rsidP="008153F6">
      <w:pPr>
        <w:pStyle w:val="Odsekzoznamu"/>
        <w:numPr>
          <w:ilvl w:val="1"/>
          <w:numId w:val="7"/>
        </w:numPr>
        <w:spacing w:after="0" w:line="240" w:lineRule="auto"/>
        <w:ind w:left="567" w:hanging="567"/>
        <w:contextualSpacing w:val="0"/>
        <w:jc w:val="both"/>
        <w:rPr>
          <w:rFonts w:ascii="Garamond" w:hAnsi="Garamond"/>
          <w:sz w:val="20"/>
          <w:szCs w:val="20"/>
        </w:rPr>
      </w:pPr>
      <w:r w:rsidRPr="00CB6BF8">
        <w:rPr>
          <w:rFonts w:ascii="Garamond" w:hAnsi="Garamond"/>
          <w:sz w:val="20"/>
          <w:szCs w:val="20"/>
        </w:rPr>
        <w:t>Zmluva má nasledujúce prílohy, ktoré tvoria jej neoddeliteľnú súčasť:</w:t>
      </w:r>
    </w:p>
    <w:p w14:paraId="54917584" w14:textId="77777777" w:rsidR="008153F6" w:rsidRDefault="008153F6" w:rsidP="008153F6">
      <w:pPr>
        <w:pStyle w:val="Odsekzoznamu"/>
        <w:spacing w:after="0" w:line="240" w:lineRule="auto"/>
        <w:rPr>
          <w:rFonts w:ascii="Garamond" w:hAnsi="Garamond"/>
          <w:sz w:val="20"/>
          <w:szCs w:val="20"/>
        </w:rPr>
      </w:pPr>
    </w:p>
    <w:p w14:paraId="6B561E5E" w14:textId="77777777" w:rsidR="008153F6" w:rsidRDefault="008153F6" w:rsidP="008153F6">
      <w:pPr>
        <w:pStyle w:val="Odsekzoznamu"/>
        <w:spacing w:after="0" w:line="240" w:lineRule="auto"/>
        <w:rPr>
          <w:rFonts w:ascii="Garamond" w:hAnsi="Garamond"/>
          <w:sz w:val="20"/>
          <w:szCs w:val="20"/>
        </w:rPr>
      </w:pPr>
    </w:p>
    <w:p w14:paraId="61D7FF0C" w14:textId="77777777" w:rsidR="008153F6" w:rsidRDefault="008153F6" w:rsidP="008153F6">
      <w:pPr>
        <w:pStyle w:val="Odsekzoznamu"/>
        <w:spacing w:after="0" w:line="240" w:lineRule="auto"/>
        <w:rPr>
          <w:rFonts w:ascii="Garamond" w:hAnsi="Garamond"/>
          <w:sz w:val="20"/>
          <w:szCs w:val="20"/>
        </w:rPr>
      </w:pPr>
    </w:p>
    <w:p w14:paraId="366055CA" w14:textId="77777777" w:rsidR="008153F6" w:rsidRDefault="008153F6" w:rsidP="008153F6">
      <w:pPr>
        <w:pStyle w:val="Odsekzoznamu"/>
        <w:spacing w:after="0" w:line="240" w:lineRule="auto"/>
        <w:rPr>
          <w:rFonts w:ascii="Garamond" w:hAnsi="Garamond"/>
          <w:sz w:val="20"/>
          <w:szCs w:val="20"/>
        </w:rPr>
      </w:pPr>
    </w:p>
    <w:p w14:paraId="28C7E579" w14:textId="77777777" w:rsidR="008153F6" w:rsidRDefault="008153F6" w:rsidP="008153F6">
      <w:pPr>
        <w:pStyle w:val="Odsekzoznamu"/>
        <w:spacing w:after="0" w:line="240" w:lineRule="auto"/>
        <w:rPr>
          <w:rFonts w:ascii="Garamond" w:hAnsi="Garamond"/>
          <w:sz w:val="20"/>
          <w:szCs w:val="20"/>
        </w:rPr>
      </w:pPr>
    </w:p>
    <w:p w14:paraId="17BB2A8D" w14:textId="77777777" w:rsidR="008153F6" w:rsidRPr="00CB6BF8" w:rsidRDefault="008153F6" w:rsidP="008153F6">
      <w:pPr>
        <w:pStyle w:val="Odsekzoznamu"/>
        <w:spacing w:after="0" w:line="240" w:lineRule="auto"/>
        <w:rPr>
          <w:rFonts w:ascii="Garamond" w:hAnsi="Garamond"/>
          <w:sz w:val="20"/>
          <w:szCs w:val="20"/>
        </w:rPr>
      </w:pPr>
    </w:p>
    <w:p w14:paraId="025C23AA" w14:textId="77777777" w:rsidR="008153F6" w:rsidRPr="00CB6BF8" w:rsidRDefault="008153F6" w:rsidP="008153F6">
      <w:pPr>
        <w:spacing w:after="0" w:line="240" w:lineRule="auto"/>
        <w:jc w:val="both"/>
        <w:rPr>
          <w:rFonts w:ascii="Garamond" w:hAnsi="Garamond"/>
          <w:sz w:val="20"/>
          <w:szCs w:val="20"/>
        </w:rPr>
      </w:pPr>
      <w:r w:rsidRPr="00CB6BF8">
        <w:rPr>
          <w:rFonts w:ascii="Garamond" w:hAnsi="Garamond"/>
          <w:sz w:val="20"/>
          <w:szCs w:val="20"/>
        </w:rPr>
        <w:t>Príloha č. 1:</w:t>
      </w:r>
      <w:r w:rsidRPr="00CB6BF8">
        <w:rPr>
          <w:rFonts w:ascii="Garamond" w:hAnsi="Garamond"/>
          <w:sz w:val="20"/>
          <w:szCs w:val="20"/>
        </w:rPr>
        <w:tab/>
        <w:t xml:space="preserve"> Predmet zákazky a kúpna cena</w:t>
      </w:r>
    </w:p>
    <w:p w14:paraId="23D0EC54" w14:textId="77777777" w:rsidR="008153F6" w:rsidRPr="00CB6BF8" w:rsidRDefault="008153F6" w:rsidP="008153F6">
      <w:pPr>
        <w:spacing w:after="0" w:line="240" w:lineRule="auto"/>
        <w:jc w:val="both"/>
        <w:rPr>
          <w:rFonts w:ascii="Garamond" w:hAnsi="Garamond"/>
          <w:sz w:val="20"/>
          <w:szCs w:val="20"/>
        </w:rPr>
      </w:pPr>
      <w:r w:rsidRPr="00CB6BF8">
        <w:rPr>
          <w:rFonts w:ascii="Garamond" w:hAnsi="Garamond"/>
          <w:sz w:val="20"/>
          <w:szCs w:val="20"/>
        </w:rPr>
        <w:t>Príloha č. 2:</w:t>
      </w:r>
      <w:r w:rsidRPr="00CB6BF8">
        <w:rPr>
          <w:rFonts w:ascii="Garamond" w:hAnsi="Garamond"/>
          <w:sz w:val="20"/>
          <w:szCs w:val="20"/>
        </w:rPr>
        <w:tab/>
        <w:t xml:space="preserve"> Zoznam subdodávateľov</w:t>
      </w:r>
    </w:p>
    <w:p w14:paraId="21071582" w14:textId="77777777" w:rsidR="008153F6" w:rsidRPr="00CB6BF8" w:rsidRDefault="008153F6" w:rsidP="008153F6">
      <w:pPr>
        <w:tabs>
          <w:tab w:val="center" w:pos="1701"/>
          <w:tab w:val="center" w:pos="5670"/>
        </w:tabs>
        <w:spacing w:after="0" w:line="240" w:lineRule="auto"/>
        <w:jc w:val="both"/>
        <w:rPr>
          <w:rFonts w:ascii="Garamond" w:hAnsi="Garamond"/>
          <w:sz w:val="20"/>
          <w:szCs w:val="20"/>
        </w:rPr>
      </w:pPr>
    </w:p>
    <w:p w14:paraId="27D0CF2E" w14:textId="77777777" w:rsidR="008153F6" w:rsidRPr="00CB6BF8" w:rsidRDefault="008153F6" w:rsidP="008153F6">
      <w:pPr>
        <w:tabs>
          <w:tab w:val="center" w:pos="1701"/>
          <w:tab w:val="center" w:pos="4820"/>
        </w:tabs>
        <w:spacing w:after="0" w:line="240" w:lineRule="auto"/>
        <w:jc w:val="both"/>
        <w:rPr>
          <w:rFonts w:ascii="Garamond" w:hAnsi="Garamond"/>
          <w:sz w:val="20"/>
          <w:szCs w:val="20"/>
        </w:rPr>
      </w:pPr>
      <w:r w:rsidRPr="00CB6BF8">
        <w:rPr>
          <w:rFonts w:ascii="Garamond" w:hAnsi="Garamond"/>
          <w:sz w:val="20"/>
          <w:szCs w:val="20"/>
        </w:rPr>
        <w:t>V </w:t>
      </w:r>
      <w:r w:rsidRPr="00CB6BF8">
        <w:rPr>
          <w:rFonts w:ascii="Garamond" w:eastAsia="Calibri" w:hAnsi="Garamond"/>
          <w:sz w:val="20"/>
          <w:szCs w:val="20"/>
        </w:rPr>
        <w:t>Bratislave</w:t>
      </w:r>
      <w:r w:rsidRPr="00CB6BF8">
        <w:rPr>
          <w:rFonts w:ascii="Garamond" w:hAnsi="Garamond"/>
          <w:sz w:val="20"/>
          <w:szCs w:val="20"/>
        </w:rPr>
        <w:t xml:space="preserve"> dňa </w:t>
      </w:r>
      <w:r w:rsidRPr="00CB6BF8">
        <w:rPr>
          <w:rFonts w:ascii="Garamond" w:eastAsia="Calibri" w:hAnsi="Garamond"/>
          <w:sz w:val="20"/>
          <w:szCs w:val="20"/>
        </w:rPr>
        <w:t>___________</w:t>
      </w:r>
      <w:r w:rsidRPr="00CB6BF8">
        <w:rPr>
          <w:rFonts w:ascii="Garamond" w:hAnsi="Garamond"/>
          <w:sz w:val="20"/>
          <w:szCs w:val="20"/>
        </w:rPr>
        <w:tab/>
      </w:r>
      <w:r w:rsidRPr="00CB6BF8">
        <w:rPr>
          <w:rFonts w:ascii="Garamond" w:hAnsi="Garamond"/>
          <w:sz w:val="20"/>
          <w:szCs w:val="20"/>
        </w:rPr>
        <w:tab/>
        <w:t xml:space="preserve">V </w:t>
      </w:r>
      <w:r w:rsidRPr="00CB6BF8">
        <w:rPr>
          <w:rFonts w:ascii="Garamond" w:eastAsia="Calibri" w:hAnsi="Garamond"/>
          <w:sz w:val="20"/>
          <w:szCs w:val="20"/>
        </w:rPr>
        <w:t>[</w:t>
      </w:r>
      <w:r w:rsidRPr="00CB6BF8">
        <w:rPr>
          <w:rFonts w:ascii="Garamond" w:eastAsia="Calibri" w:hAnsi="Garamond"/>
          <w:sz w:val="20"/>
          <w:szCs w:val="20"/>
          <w:highlight w:val="yellow"/>
        </w:rPr>
        <w:t>doplniť</w:t>
      </w:r>
      <w:r w:rsidRPr="00CB6BF8">
        <w:rPr>
          <w:rFonts w:ascii="Garamond" w:eastAsia="Calibri" w:hAnsi="Garamond"/>
          <w:sz w:val="20"/>
          <w:szCs w:val="20"/>
        </w:rPr>
        <w:t xml:space="preserve">] </w:t>
      </w:r>
      <w:r w:rsidRPr="00CB6BF8">
        <w:rPr>
          <w:rFonts w:ascii="Garamond" w:hAnsi="Garamond"/>
          <w:sz w:val="20"/>
          <w:szCs w:val="20"/>
        </w:rPr>
        <w:t xml:space="preserve">dňa </w:t>
      </w:r>
      <w:r w:rsidRPr="00CB6BF8">
        <w:rPr>
          <w:rFonts w:ascii="Garamond" w:eastAsia="Calibri" w:hAnsi="Garamond"/>
          <w:sz w:val="20"/>
          <w:szCs w:val="20"/>
        </w:rPr>
        <w:t>___________</w:t>
      </w:r>
    </w:p>
    <w:p w14:paraId="10A8DEF9" w14:textId="77777777" w:rsidR="008153F6" w:rsidRPr="00CB6BF8" w:rsidRDefault="008153F6" w:rsidP="008153F6">
      <w:pPr>
        <w:tabs>
          <w:tab w:val="center" w:pos="1701"/>
          <w:tab w:val="center" w:pos="5670"/>
        </w:tabs>
        <w:spacing w:after="0" w:line="240" w:lineRule="auto"/>
        <w:jc w:val="both"/>
        <w:rPr>
          <w:rFonts w:ascii="Garamond" w:hAnsi="Garamond"/>
          <w:sz w:val="20"/>
          <w:szCs w:val="20"/>
        </w:rPr>
      </w:pPr>
    </w:p>
    <w:p w14:paraId="397E9FF8" w14:textId="77777777" w:rsidR="008153F6" w:rsidRPr="00CB6BF8" w:rsidRDefault="008153F6" w:rsidP="008153F6">
      <w:pPr>
        <w:tabs>
          <w:tab w:val="center" w:pos="1701"/>
          <w:tab w:val="center" w:pos="4820"/>
        </w:tabs>
        <w:spacing w:after="0" w:line="240" w:lineRule="auto"/>
        <w:jc w:val="both"/>
        <w:rPr>
          <w:rFonts w:ascii="Garamond" w:hAnsi="Garamond"/>
          <w:sz w:val="20"/>
          <w:szCs w:val="20"/>
        </w:rPr>
      </w:pPr>
      <w:r w:rsidRPr="00CB6BF8">
        <w:rPr>
          <w:rFonts w:ascii="Garamond" w:hAnsi="Garamond"/>
          <w:sz w:val="20"/>
          <w:szCs w:val="20"/>
        </w:rPr>
        <w:t>Za Kupujúceho:</w:t>
      </w:r>
      <w:r w:rsidRPr="00CB6BF8">
        <w:rPr>
          <w:rFonts w:ascii="Garamond" w:hAnsi="Garamond"/>
          <w:sz w:val="20"/>
          <w:szCs w:val="20"/>
        </w:rPr>
        <w:tab/>
      </w:r>
      <w:r w:rsidRPr="00CB6BF8">
        <w:rPr>
          <w:rFonts w:ascii="Garamond" w:hAnsi="Garamond"/>
          <w:sz w:val="20"/>
          <w:szCs w:val="20"/>
        </w:rPr>
        <w:tab/>
      </w:r>
      <w:r w:rsidRPr="00CB6BF8">
        <w:rPr>
          <w:rFonts w:ascii="Garamond" w:hAnsi="Garamond"/>
          <w:sz w:val="20"/>
          <w:szCs w:val="20"/>
        </w:rPr>
        <w:tab/>
        <w:t>Za Predávajúceho:</w:t>
      </w:r>
    </w:p>
    <w:p w14:paraId="49CBB8B2" w14:textId="77777777" w:rsidR="008153F6" w:rsidRPr="00CB6BF8" w:rsidRDefault="008153F6" w:rsidP="008153F6">
      <w:pPr>
        <w:tabs>
          <w:tab w:val="center" w:pos="1701"/>
          <w:tab w:val="center" w:pos="5670"/>
        </w:tabs>
        <w:spacing w:after="0" w:line="240" w:lineRule="auto"/>
        <w:jc w:val="both"/>
        <w:rPr>
          <w:rFonts w:ascii="Garamond" w:hAnsi="Garamond"/>
          <w:sz w:val="20"/>
          <w:szCs w:val="20"/>
        </w:rPr>
      </w:pPr>
    </w:p>
    <w:p w14:paraId="27796912" w14:textId="77777777" w:rsidR="008153F6" w:rsidRPr="00CB6BF8" w:rsidRDefault="008153F6" w:rsidP="008153F6">
      <w:pPr>
        <w:tabs>
          <w:tab w:val="center" w:pos="1701"/>
          <w:tab w:val="center" w:pos="5670"/>
        </w:tabs>
        <w:spacing w:after="0" w:line="240" w:lineRule="auto"/>
        <w:jc w:val="both"/>
        <w:rPr>
          <w:rFonts w:ascii="Garamond" w:hAnsi="Garamond"/>
          <w:sz w:val="20"/>
          <w:szCs w:val="20"/>
        </w:rPr>
      </w:pPr>
    </w:p>
    <w:p w14:paraId="77C09A4C" w14:textId="77777777" w:rsidR="008153F6" w:rsidRPr="00CB6BF8" w:rsidRDefault="008153F6" w:rsidP="008153F6">
      <w:pPr>
        <w:tabs>
          <w:tab w:val="center" w:pos="1701"/>
          <w:tab w:val="center" w:pos="4820"/>
        </w:tabs>
        <w:spacing w:after="0" w:line="240" w:lineRule="auto"/>
        <w:jc w:val="both"/>
        <w:rPr>
          <w:rFonts w:ascii="Garamond" w:hAnsi="Garamond"/>
          <w:b/>
          <w:sz w:val="20"/>
          <w:szCs w:val="20"/>
        </w:rPr>
      </w:pPr>
      <w:r w:rsidRPr="00CB6BF8">
        <w:rPr>
          <w:rFonts w:ascii="Garamond" w:hAnsi="Garamond"/>
          <w:sz w:val="20"/>
          <w:szCs w:val="20"/>
        </w:rPr>
        <w:t>________________________</w:t>
      </w:r>
      <w:r w:rsidRPr="00CB6BF8">
        <w:rPr>
          <w:rFonts w:ascii="Garamond" w:hAnsi="Garamond"/>
          <w:b/>
          <w:sz w:val="20"/>
          <w:szCs w:val="20"/>
        </w:rPr>
        <w:tab/>
      </w:r>
      <w:r w:rsidRPr="00CB6BF8">
        <w:rPr>
          <w:rFonts w:ascii="Garamond" w:hAnsi="Garamond"/>
          <w:b/>
          <w:sz w:val="20"/>
          <w:szCs w:val="20"/>
        </w:rPr>
        <w:tab/>
        <w:t>________________________</w:t>
      </w:r>
    </w:p>
    <w:p w14:paraId="32EC4FBE" w14:textId="77777777" w:rsidR="008153F6" w:rsidRPr="00CB6BF8" w:rsidRDefault="008153F6" w:rsidP="008153F6">
      <w:pPr>
        <w:tabs>
          <w:tab w:val="center" w:pos="1701"/>
          <w:tab w:val="center" w:pos="4820"/>
        </w:tabs>
        <w:spacing w:after="0" w:line="240" w:lineRule="auto"/>
        <w:jc w:val="both"/>
        <w:rPr>
          <w:rFonts w:ascii="Garamond" w:hAnsi="Garamond"/>
          <w:sz w:val="20"/>
          <w:szCs w:val="20"/>
        </w:rPr>
      </w:pPr>
      <w:r w:rsidRPr="00CB6BF8">
        <w:rPr>
          <w:rFonts w:ascii="Garamond" w:hAnsi="Garamond"/>
          <w:b/>
          <w:sz w:val="20"/>
          <w:szCs w:val="20"/>
        </w:rPr>
        <w:t>Ing. Martin Rybanský</w:t>
      </w:r>
      <w:r w:rsidRPr="00CB6BF8">
        <w:rPr>
          <w:rFonts w:ascii="Garamond" w:hAnsi="Garamond"/>
          <w:b/>
          <w:sz w:val="20"/>
          <w:szCs w:val="20"/>
        </w:rPr>
        <w:tab/>
      </w:r>
      <w:r w:rsidRPr="00CB6BF8">
        <w:rPr>
          <w:rFonts w:ascii="Garamond" w:hAnsi="Garamond"/>
          <w:b/>
          <w:sz w:val="20"/>
          <w:szCs w:val="20"/>
        </w:rPr>
        <w:tab/>
      </w:r>
      <w:r w:rsidRPr="00CB6BF8">
        <w:rPr>
          <w:rFonts w:ascii="Garamond" w:eastAsia="Calibri" w:hAnsi="Garamond"/>
          <w:b/>
          <w:sz w:val="20"/>
          <w:szCs w:val="20"/>
        </w:rPr>
        <w:t>[</w:t>
      </w:r>
      <w:r w:rsidRPr="00CB6BF8">
        <w:rPr>
          <w:rFonts w:ascii="Garamond" w:eastAsia="Calibri" w:hAnsi="Garamond"/>
          <w:b/>
          <w:sz w:val="20"/>
          <w:szCs w:val="20"/>
          <w:highlight w:val="yellow"/>
        </w:rPr>
        <w:t>doplniť</w:t>
      </w:r>
      <w:r w:rsidRPr="00CB6BF8">
        <w:rPr>
          <w:rFonts w:ascii="Garamond" w:eastAsia="Calibri" w:hAnsi="Garamond"/>
          <w:b/>
          <w:sz w:val="20"/>
          <w:szCs w:val="20"/>
        </w:rPr>
        <w:t>]</w:t>
      </w:r>
    </w:p>
    <w:p w14:paraId="2EBC08DC" w14:textId="77777777" w:rsidR="008153F6" w:rsidRPr="00CB6BF8" w:rsidRDefault="008153F6" w:rsidP="008153F6">
      <w:pPr>
        <w:tabs>
          <w:tab w:val="center" w:pos="1701"/>
          <w:tab w:val="center" w:pos="4820"/>
        </w:tabs>
        <w:spacing w:after="0" w:line="240" w:lineRule="auto"/>
        <w:jc w:val="both"/>
        <w:rPr>
          <w:rFonts w:ascii="Garamond" w:hAnsi="Garamond"/>
          <w:sz w:val="20"/>
          <w:szCs w:val="20"/>
        </w:rPr>
      </w:pPr>
      <w:r w:rsidRPr="00CB6BF8">
        <w:rPr>
          <w:rFonts w:ascii="Garamond" w:hAnsi="Garamond"/>
          <w:sz w:val="20"/>
          <w:szCs w:val="20"/>
        </w:rPr>
        <w:t>predseda predstavenstva</w:t>
      </w:r>
      <w:r w:rsidRPr="00CB6BF8">
        <w:rPr>
          <w:rFonts w:ascii="Garamond" w:hAnsi="Garamond"/>
          <w:sz w:val="20"/>
          <w:szCs w:val="20"/>
        </w:rPr>
        <w:tab/>
      </w:r>
      <w:r w:rsidRPr="00CB6BF8">
        <w:rPr>
          <w:rFonts w:ascii="Garamond" w:hAnsi="Garamond"/>
          <w:sz w:val="20"/>
          <w:szCs w:val="20"/>
        </w:rPr>
        <w:tab/>
      </w:r>
      <w:r w:rsidRPr="00CB6BF8">
        <w:rPr>
          <w:rFonts w:ascii="Garamond" w:eastAsia="Calibri" w:hAnsi="Garamond"/>
          <w:sz w:val="20"/>
          <w:szCs w:val="20"/>
        </w:rPr>
        <w:t>[</w:t>
      </w:r>
      <w:r w:rsidRPr="00CB6BF8">
        <w:rPr>
          <w:rFonts w:ascii="Garamond" w:eastAsia="Calibri" w:hAnsi="Garamond"/>
          <w:sz w:val="20"/>
          <w:szCs w:val="20"/>
          <w:highlight w:val="yellow"/>
        </w:rPr>
        <w:t>doplniť</w:t>
      </w:r>
      <w:r w:rsidRPr="00CB6BF8">
        <w:rPr>
          <w:rFonts w:ascii="Garamond" w:eastAsia="Calibri" w:hAnsi="Garamond"/>
          <w:sz w:val="20"/>
          <w:szCs w:val="20"/>
        </w:rPr>
        <w:t>]</w:t>
      </w:r>
    </w:p>
    <w:p w14:paraId="7EACBBC8" w14:textId="77777777" w:rsidR="008153F6" w:rsidRPr="00CB6BF8" w:rsidRDefault="008153F6" w:rsidP="008153F6">
      <w:pPr>
        <w:tabs>
          <w:tab w:val="center" w:pos="1701"/>
          <w:tab w:val="center" w:pos="4820"/>
        </w:tabs>
        <w:spacing w:after="0" w:line="240" w:lineRule="auto"/>
        <w:jc w:val="both"/>
        <w:rPr>
          <w:rFonts w:ascii="Garamond" w:hAnsi="Garamond"/>
          <w:sz w:val="20"/>
          <w:szCs w:val="20"/>
        </w:rPr>
      </w:pPr>
    </w:p>
    <w:p w14:paraId="43ACDC05" w14:textId="77777777" w:rsidR="008153F6" w:rsidRPr="00CB6BF8" w:rsidRDefault="008153F6" w:rsidP="008153F6">
      <w:pPr>
        <w:tabs>
          <w:tab w:val="center" w:pos="1701"/>
          <w:tab w:val="center" w:pos="4820"/>
        </w:tabs>
        <w:spacing w:after="0" w:line="240" w:lineRule="auto"/>
        <w:jc w:val="both"/>
        <w:rPr>
          <w:rFonts w:ascii="Garamond" w:hAnsi="Garamond"/>
          <w:sz w:val="20"/>
          <w:szCs w:val="20"/>
        </w:rPr>
      </w:pPr>
    </w:p>
    <w:p w14:paraId="5981891A" w14:textId="77777777" w:rsidR="008153F6" w:rsidRPr="00CB6BF8" w:rsidRDefault="008153F6" w:rsidP="008153F6">
      <w:pPr>
        <w:tabs>
          <w:tab w:val="center" w:pos="1701"/>
          <w:tab w:val="center" w:pos="4820"/>
        </w:tabs>
        <w:spacing w:after="0" w:line="240" w:lineRule="auto"/>
        <w:jc w:val="both"/>
        <w:rPr>
          <w:rFonts w:ascii="Garamond" w:hAnsi="Garamond"/>
          <w:sz w:val="20"/>
          <w:szCs w:val="20"/>
        </w:rPr>
      </w:pPr>
      <w:r w:rsidRPr="00CB6BF8">
        <w:rPr>
          <w:rFonts w:ascii="Garamond" w:hAnsi="Garamond"/>
          <w:sz w:val="20"/>
          <w:szCs w:val="20"/>
        </w:rPr>
        <w:t>________________________</w:t>
      </w:r>
    </w:p>
    <w:p w14:paraId="597589C1" w14:textId="77777777" w:rsidR="008153F6" w:rsidRPr="009F368D" w:rsidRDefault="008153F6" w:rsidP="008153F6">
      <w:pPr>
        <w:spacing w:after="0" w:line="240" w:lineRule="auto"/>
        <w:rPr>
          <w:rFonts w:ascii="Garamond" w:eastAsia="Calibri" w:hAnsi="Garamond" w:cs="Calibri"/>
          <w:b/>
          <w:bCs/>
          <w:sz w:val="20"/>
          <w:szCs w:val="20"/>
        </w:rPr>
      </w:pPr>
      <w:r w:rsidRPr="009F368D">
        <w:rPr>
          <w:rFonts w:ascii="Garamond" w:eastAsia="Calibri" w:hAnsi="Garamond" w:cs="Calibri"/>
          <w:b/>
          <w:bCs/>
          <w:sz w:val="20"/>
          <w:szCs w:val="20"/>
        </w:rPr>
        <w:t xml:space="preserve">Ing. Andrej Zigmund </w:t>
      </w:r>
    </w:p>
    <w:p w14:paraId="0D328CC1" w14:textId="5F451EA2" w:rsidR="008153F6" w:rsidRPr="009F368D" w:rsidRDefault="00CA55EA" w:rsidP="008153F6">
      <w:pPr>
        <w:spacing w:after="0" w:line="240" w:lineRule="auto"/>
        <w:rPr>
          <w:rFonts w:ascii="Garamond" w:eastAsia="Calibri" w:hAnsi="Garamond" w:cs="Calibri"/>
          <w:sz w:val="20"/>
          <w:szCs w:val="20"/>
        </w:rPr>
      </w:pPr>
      <w:r>
        <w:rPr>
          <w:rFonts w:ascii="Garamond" w:eastAsia="Calibri" w:hAnsi="Garamond" w:cs="Calibri"/>
          <w:sz w:val="20"/>
          <w:szCs w:val="20"/>
        </w:rPr>
        <w:t>člen predstavenstva -CFO</w:t>
      </w:r>
    </w:p>
    <w:p w14:paraId="674E8135" w14:textId="77777777" w:rsidR="008153F6" w:rsidRPr="00CB6BF8" w:rsidRDefault="008153F6" w:rsidP="008153F6">
      <w:pPr>
        <w:tabs>
          <w:tab w:val="center" w:pos="1701"/>
          <w:tab w:val="center" w:pos="4820"/>
        </w:tabs>
        <w:spacing w:after="0" w:line="240" w:lineRule="auto"/>
        <w:jc w:val="both"/>
        <w:rPr>
          <w:rFonts w:ascii="Garamond" w:hAnsi="Garamond"/>
          <w:sz w:val="20"/>
          <w:szCs w:val="20"/>
        </w:rPr>
      </w:pPr>
    </w:p>
    <w:p w14:paraId="49BFB7D4" w14:textId="77777777" w:rsidR="008153F6" w:rsidRDefault="008153F6" w:rsidP="008153F6">
      <w:pPr>
        <w:rPr>
          <w:rFonts w:ascii="Garamond" w:hAnsi="Garamond"/>
          <w:b/>
          <w:sz w:val="20"/>
          <w:szCs w:val="20"/>
        </w:rPr>
      </w:pPr>
      <w:r>
        <w:rPr>
          <w:rFonts w:ascii="Garamond" w:hAnsi="Garamond"/>
          <w:b/>
          <w:sz w:val="20"/>
          <w:szCs w:val="20"/>
        </w:rPr>
        <w:br w:type="page"/>
      </w:r>
    </w:p>
    <w:p w14:paraId="5AFC173B" w14:textId="77777777" w:rsidR="008153F6" w:rsidRPr="00CB6BF8" w:rsidRDefault="008153F6" w:rsidP="008153F6">
      <w:pPr>
        <w:pStyle w:val="Odsekzoznamu"/>
        <w:spacing w:after="0" w:line="240" w:lineRule="auto"/>
        <w:ind w:left="567"/>
        <w:jc w:val="center"/>
        <w:rPr>
          <w:rFonts w:ascii="Garamond" w:hAnsi="Garamond"/>
          <w:b/>
          <w:sz w:val="20"/>
          <w:szCs w:val="20"/>
        </w:rPr>
      </w:pPr>
      <w:r w:rsidRPr="00CB6BF8">
        <w:rPr>
          <w:rFonts w:ascii="Garamond" w:hAnsi="Garamond"/>
          <w:b/>
          <w:sz w:val="20"/>
          <w:szCs w:val="20"/>
        </w:rPr>
        <w:lastRenderedPageBreak/>
        <w:t>Príloha č. 1</w:t>
      </w:r>
    </w:p>
    <w:p w14:paraId="14141CC3" w14:textId="77777777" w:rsidR="008153F6" w:rsidRPr="00CB6BF8" w:rsidRDefault="008153F6" w:rsidP="008153F6">
      <w:pPr>
        <w:pStyle w:val="Odsekzoznamu"/>
        <w:spacing w:after="0" w:line="240" w:lineRule="auto"/>
        <w:ind w:left="567"/>
        <w:jc w:val="center"/>
        <w:rPr>
          <w:rFonts w:ascii="Garamond" w:hAnsi="Garamond"/>
          <w:b/>
          <w:sz w:val="20"/>
          <w:szCs w:val="20"/>
        </w:rPr>
      </w:pPr>
      <w:r w:rsidRPr="00CB6BF8">
        <w:rPr>
          <w:rFonts w:ascii="Garamond" w:hAnsi="Garamond"/>
          <w:b/>
          <w:sz w:val="20"/>
          <w:szCs w:val="20"/>
        </w:rPr>
        <w:t>Predmet zákazky a kúpna cena</w:t>
      </w:r>
    </w:p>
    <w:p w14:paraId="62A00EA6" w14:textId="77777777" w:rsidR="008153F6" w:rsidRPr="00CB6BF8" w:rsidRDefault="008153F6" w:rsidP="008153F6">
      <w:pPr>
        <w:pStyle w:val="Odsekzoznamu"/>
        <w:spacing w:after="0" w:line="240" w:lineRule="auto"/>
        <w:ind w:left="567"/>
        <w:jc w:val="center"/>
        <w:rPr>
          <w:rFonts w:ascii="Garamond" w:hAnsi="Garamond"/>
          <w:b/>
          <w:sz w:val="20"/>
          <w:szCs w:val="20"/>
        </w:rPr>
      </w:pPr>
    </w:p>
    <w:p w14:paraId="315EDDC8" w14:textId="77777777" w:rsidR="008153F6" w:rsidRPr="00CB6BF8" w:rsidRDefault="008153F6" w:rsidP="008153F6">
      <w:pPr>
        <w:pStyle w:val="Odsekzoznamu"/>
        <w:spacing w:after="0" w:line="240" w:lineRule="auto"/>
        <w:ind w:left="567"/>
        <w:jc w:val="center"/>
        <w:rPr>
          <w:rFonts w:ascii="Garamond" w:hAnsi="Garamond"/>
          <w:b/>
          <w:sz w:val="20"/>
          <w:szCs w:val="20"/>
        </w:rPr>
      </w:pPr>
    </w:p>
    <w:p w14:paraId="1F6F1594" w14:textId="77777777" w:rsidR="008153F6" w:rsidRPr="00CB6BF8" w:rsidRDefault="008153F6" w:rsidP="008153F6">
      <w:pPr>
        <w:pStyle w:val="Odsekzoznamu"/>
        <w:spacing w:after="0" w:line="240" w:lineRule="auto"/>
        <w:ind w:left="567"/>
        <w:jc w:val="center"/>
        <w:rPr>
          <w:rFonts w:ascii="Garamond" w:hAnsi="Garamond"/>
          <w:b/>
          <w:sz w:val="20"/>
          <w:szCs w:val="20"/>
        </w:rPr>
      </w:pPr>
    </w:p>
    <w:p w14:paraId="039B9308" w14:textId="77777777" w:rsidR="008153F6" w:rsidRPr="00CB6BF8" w:rsidRDefault="008153F6" w:rsidP="008153F6">
      <w:pPr>
        <w:pStyle w:val="Odsekzoznamu"/>
        <w:spacing w:after="0" w:line="240" w:lineRule="auto"/>
        <w:ind w:left="567"/>
        <w:jc w:val="center"/>
        <w:rPr>
          <w:rFonts w:ascii="Garamond" w:hAnsi="Garamond"/>
          <w:b/>
          <w:sz w:val="20"/>
          <w:szCs w:val="20"/>
        </w:rPr>
      </w:pPr>
    </w:p>
    <w:p w14:paraId="0264393B" w14:textId="77777777" w:rsidR="008153F6" w:rsidRPr="00CB6BF8" w:rsidRDefault="008153F6" w:rsidP="008153F6">
      <w:pPr>
        <w:pStyle w:val="Odsekzoznamu"/>
        <w:spacing w:after="0" w:line="240" w:lineRule="auto"/>
        <w:ind w:left="567"/>
        <w:jc w:val="center"/>
        <w:rPr>
          <w:rFonts w:ascii="Garamond" w:hAnsi="Garamond"/>
          <w:b/>
          <w:sz w:val="20"/>
          <w:szCs w:val="20"/>
        </w:rPr>
      </w:pPr>
    </w:p>
    <w:p w14:paraId="59F43D10" w14:textId="77777777" w:rsidR="008153F6" w:rsidRPr="00CB6BF8" w:rsidRDefault="008153F6" w:rsidP="008153F6">
      <w:pPr>
        <w:pStyle w:val="Odsekzoznamu"/>
        <w:spacing w:after="0" w:line="240" w:lineRule="auto"/>
        <w:ind w:left="567"/>
        <w:jc w:val="center"/>
        <w:rPr>
          <w:rFonts w:ascii="Garamond" w:hAnsi="Garamond"/>
          <w:b/>
          <w:sz w:val="20"/>
          <w:szCs w:val="20"/>
        </w:rPr>
      </w:pPr>
    </w:p>
    <w:p w14:paraId="09D7643D" w14:textId="77777777" w:rsidR="008153F6" w:rsidRPr="00CB6BF8" w:rsidRDefault="008153F6" w:rsidP="008153F6">
      <w:pPr>
        <w:pStyle w:val="Odsekzoznamu"/>
        <w:spacing w:after="0" w:line="240" w:lineRule="auto"/>
        <w:ind w:left="567"/>
        <w:jc w:val="center"/>
        <w:rPr>
          <w:rFonts w:ascii="Garamond" w:hAnsi="Garamond"/>
          <w:b/>
          <w:sz w:val="20"/>
          <w:szCs w:val="20"/>
        </w:rPr>
      </w:pPr>
    </w:p>
    <w:p w14:paraId="272D1EFA" w14:textId="77777777" w:rsidR="008153F6" w:rsidRPr="00CB6BF8" w:rsidRDefault="008153F6" w:rsidP="008153F6">
      <w:pPr>
        <w:pStyle w:val="Odsekzoznamu"/>
        <w:spacing w:after="0" w:line="240" w:lineRule="auto"/>
        <w:ind w:left="567"/>
        <w:jc w:val="center"/>
        <w:rPr>
          <w:rFonts w:ascii="Garamond" w:hAnsi="Garamond"/>
          <w:b/>
          <w:sz w:val="20"/>
          <w:szCs w:val="20"/>
        </w:rPr>
      </w:pPr>
    </w:p>
    <w:p w14:paraId="090A13BF" w14:textId="77777777" w:rsidR="008153F6" w:rsidRPr="00CB6BF8" w:rsidRDefault="008153F6" w:rsidP="008153F6">
      <w:pPr>
        <w:pStyle w:val="Odsekzoznamu"/>
        <w:spacing w:after="0" w:line="240" w:lineRule="auto"/>
        <w:ind w:left="567"/>
        <w:jc w:val="center"/>
        <w:rPr>
          <w:rFonts w:ascii="Garamond" w:hAnsi="Garamond"/>
          <w:b/>
          <w:sz w:val="20"/>
          <w:szCs w:val="20"/>
        </w:rPr>
      </w:pPr>
    </w:p>
    <w:p w14:paraId="62A43F55" w14:textId="77777777" w:rsidR="008153F6" w:rsidRPr="00CB6BF8" w:rsidRDefault="008153F6" w:rsidP="008153F6">
      <w:pPr>
        <w:pStyle w:val="Odsekzoznamu"/>
        <w:spacing w:after="0" w:line="240" w:lineRule="auto"/>
        <w:ind w:left="567"/>
        <w:jc w:val="center"/>
        <w:rPr>
          <w:rFonts w:ascii="Garamond" w:hAnsi="Garamond"/>
          <w:b/>
          <w:sz w:val="20"/>
          <w:szCs w:val="20"/>
        </w:rPr>
      </w:pPr>
    </w:p>
    <w:p w14:paraId="521E7B84" w14:textId="77777777" w:rsidR="008153F6" w:rsidRPr="00CB6BF8" w:rsidRDefault="008153F6" w:rsidP="008153F6">
      <w:pPr>
        <w:pStyle w:val="Odsekzoznamu"/>
        <w:spacing w:after="0" w:line="240" w:lineRule="auto"/>
        <w:ind w:left="567"/>
        <w:jc w:val="center"/>
        <w:rPr>
          <w:rFonts w:ascii="Garamond" w:hAnsi="Garamond"/>
          <w:b/>
          <w:sz w:val="20"/>
          <w:szCs w:val="20"/>
        </w:rPr>
      </w:pPr>
    </w:p>
    <w:p w14:paraId="76755669" w14:textId="77777777" w:rsidR="008153F6" w:rsidRPr="00CB6BF8" w:rsidRDefault="008153F6" w:rsidP="008153F6">
      <w:pPr>
        <w:pStyle w:val="Odsekzoznamu"/>
        <w:spacing w:after="0" w:line="240" w:lineRule="auto"/>
        <w:ind w:left="567"/>
        <w:jc w:val="center"/>
        <w:rPr>
          <w:rFonts w:ascii="Garamond" w:hAnsi="Garamond"/>
          <w:b/>
          <w:sz w:val="20"/>
          <w:szCs w:val="20"/>
        </w:rPr>
      </w:pPr>
    </w:p>
    <w:p w14:paraId="0E80E3B9" w14:textId="77777777" w:rsidR="008153F6" w:rsidRPr="00CB6BF8" w:rsidRDefault="008153F6" w:rsidP="008153F6">
      <w:pPr>
        <w:pStyle w:val="Odsekzoznamu"/>
        <w:spacing w:after="0" w:line="240" w:lineRule="auto"/>
        <w:ind w:left="567"/>
        <w:jc w:val="center"/>
        <w:rPr>
          <w:rFonts w:ascii="Garamond" w:hAnsi="Garamond"/>
          <w:b/>
          <w:sz w:val="20"/>
          <w:szCs w:val="20"/>
        </w:rPr>
      </w:pPr>
    </w:p>
    <w:p w14:paraId="01ACE124" w14:textId="77777777" w:rsidR="008153F6" w:rsidRPr="00CB6BF8" w:rsidRDefault="008153F6" w:rsidP="008153F6">
      <w:pPr>
        <w:pStyle w:val="Odsekzoznamu"/>
        <w:spacing w:after="0" w:line="240" w:lineRule="auto"/>
        <w:ind w:left="567"/>
        <w:jc w:val="center"/>
        <w:rPr>
          <w:rFonts w:ascii="Garamond" w:hAnsi="Garamond"/>
          <w:b/>
          <w:sz w:val="20"/>
          <w:szCs w:val="20"/>
        </w:rPr>
      </w:pPr>
    </w:p>
    <w:p w14:paraId="6045C6A4" w14:textId="77777777" w:rsidR="008153F6" w:rsidRPr="00CB6BF8" w:rsidRDefault="008153F6" w:rsidP="008153F6">
      <w:pPr>
        <w:pStyle w:val="Odsekzoznamu"/>
        <w:spacing w:after="0" w:line="240" w:lineRule="auto"/>
        <w:ind w:left="567"/>
        <w:jc w:val="center"/>
        <w:rPr>
          <w:rFonts w:ascii="Garamond" w:hAnsi="Garamond"/>
          <w:b/>
          <w:sz w:val="20"/>
          <w:szCs w:val="20"/>
        </w:rPr>
      </w:pPr>
    </w:p>
    <w:p w14:paraId="6FE273FE" w14:textId="77777777" w:rsidR="008153F6" w:rsidRPr="00CB6BF8" w:rsidRDefault="008153F6" w:rsidP="008153F6">
      <w:pPr>
        <w:pStyle w:val="Odsekzoznamu"/>
        <w:spacing w:after="0" w:line="240" w:lineRule="auto"/>
        <w:ind w:left="567"/>
        <w:jc w:val="center"/>
        <w:rPr>
          <w:rFonts w:ascii="Garamond" w:hAnsi="Garamond"/>
          <w:b/>
          <w:sz w:val="20"/>
          <w:szCs w:val="20"/>
        </w:rPr>
      </w:pPr>
    </w:p>
    <w:p w14:paraId="5D88D620" w14:textId="77777777" w:rsidR="008153F6" w:rsidRPr="00CB6BF8" w:rsidRDefault="008153F6" w:rsidP="008153F6">
      <w:pPr>
        <w:pStyle w:val="Odsekzoznamu"/>
        <w:spacing w:after="0" w:line="240" w:lineRule="auto"/>
        <w:ind w:left="567"/>
        <w:jc w:val="center"/>
        <w:rPr>
          <w:rFonts w:ascii="Garamond" w:hAnsi="Garamond"/>
          <w:b/>
          <w:sz w:val="20"/>
          <w:szCs w:val="20"/>
        </w:rPr>
      </w:pPr>
    </w:p>
    <w:p w14:paraId="658B7765" w14:textId="77777777" w:rsidR="008153F6" w:rsidRPr="00CB6BF8" w:rsidRDefault="008153F6" w:rsidP="008153F6">
      <w:pPr>
        <w:pStyle w:val="Odsekzoznamu"/>
        <w:spacing w:after="0" w:line="240" w:lineRule="auto"/>
        <w:ind w:left="567"/>
        <w:jc w:val="center"/>
        <w:rPr>
          <w:rFonts w:ascii="Garamond" w:hAnsi="Garamond"/>
          <w:b/>
          <w:sz w:val="20"/>
          <w:szCs w:val="20"/>
        </w:rPr>
      </w:pPr>
    </w:p>
    <w:p w14:paraId="32703B81" w14:textId="77777777" w:rsidR="008153F6" w:rsidRPr="00CB6BF8" w:rsidRDefault="008153F6" w:rsidP="008153F6">
      <w:pPr>
        <w:pStyle w:val="Odsekzoznamu"/>
        <w:spacing w:after="0" w:line="240" w:lineRule="auto"/>
        <w:ind w:left="567"/>
        <w:jc w:val="center"/>
        <w:rPr>
          <w:rFonts w:ascii="Garamond" w:hAnsi="Garamond"/>
          <w:b/>
          <w:sz w:val="20"/>
          <w:szCs w:val="20"/>
        </w:rPr>
      </w:pPr>
    </w:p>
    <w:p w14:paraId="16A7873A" w14:textId="77777777" w:rsidR="008153F6" w:rsidRPr="00CB6BF8" w:rsidRDefault="008153F6" w:rsidP="008153F6">
      <w:pPr>
        <w:pStyle w:val="Odsekzoznamu"/>
        <w:spacing w:after="0" w:line="240" w:lineRule="auto"/>
        <w:ind w:left="567"/>
        <w:jc w:val="center"/>
        <w:rPr>
          <w:rFonts w:ascii="Garamond" w:hAnsi="Garamond"/>
          <w:b/>
          <w:sz w:val="20"/>
          <w:szCs w:val="20"/>
        </w:rPr>
      </w:pPr>
    </w:p>
    <w:p w14:paraId="33FB7ADC" w14:textId="77777777" w:rsidR="008153F6" w:rsidRPr="00CB6BF8" w:rsidRDefault="008153F6" w:rsidP="008153F6">
      <w:pPr>
        <w:pStyle w:val="Odsekzoznamu"/>
        <w:spacing w:after="0" w:line="240" w:lineRule="auto"/>
        <w:ind w:left="567"/>
        <w:jc w:val="center"/>
        <w:rPr>
          <w:rFonts w:ascii="Garamond" w:hAnsi="Garamond"/>
          <w:b/>
          <w:sz w:val="20"/>
          <w:szCs w:val="20"/>
        </w:rPr>
      </w:pPr>
    </w:p>
    <w:p w14:paraId="51A52C01" w14:textId="77777777" w:rsidR="008153F6" w:rsidRPr="00CB6BF8" w:rsidRDefault="008153F6" w:rsidP="008153F6">
      <w:pPr>
        <w:pStyle w:val="Odsekzoznamu"/>
        <w:spacing w:after="0" w:line="240" w:lineRule="auto"/>
        <w:ind w:left="567"/>
        <w:jc w:val="center"/>
        <w:rPr>
          <w:rFonts w:ascii="Garamond" w:hAnsi="Garamond"/>
          <w:b/>
          <w:sz w:val="20"/>
          <w:szCs w:val="20"/>
        </w:rPr>
      </w:pPr>
    </w:p>
    <w:p w14:paraId="4895F349" w14:textId="77777777" w:rsidR="008153F6" w:rsidRPr="00CB6BF8" w:rsidRDefault="008153F6" w:rsidP="008153F6">
      <w:pPr>
        <w:pStyle w:val="Odsekzoznamu"/>
        <w:spacing w:after="0" w:line="240" w:lineRule="auto"/>
        <w:ind w:left="567"/>
        <w:jc w:val="center"/>
        <w:rPr>
          <w:rFonts w:ascii="Garamond" w:hAnsi="Garamond"/>
          <w:b/>
          <w:sz w:val="20"/>
          <w:szCs w:val="20"/>
        </w:rPr>
      </w:pPr>
    </w:p>
    <w:p w14:paraId="3BA317F4" w14:textId="77777777" w:rsidR="008153F6" w:rsidRPr="00CB6BF8" w:rsidRDefault="008153F6" w:rsidP="008153F6">
      <w:pPr>
        <w:pStyle w:val="Odsekzoznamu"/>
        <w:spacing w:after="0" w:line="240" w:lineRule="auto"/>
        <w:ind w:left="567"/>
        <w:jc w:val="center"/>
        <w:rPr>
          <w:rFonts w:ascii="Garamond" w:hAnsi="Garamond"/>
          <w:b/>
          <w:sz w:val="20"/>
          <w:szCs w:val="20"/>
        </w:rPr>
      </w:pPr>
    </w:p>
    <w:p w14:paraId="7ADABCB6" w14:textId="77777777" w:rsidR="008153F6" w:rsidRPr="00CB6BF8" w:rsidRDefault="008153F6" w:rsidP="008153F6">
      <w:pPr>
        <w:pStyle w:val="Odsekzoznamu"/>
        <w:spacing w:after="0" w:line="240" w:lineRule="auto"/>
        <w:ind w:left="567"/>
        <w:jc w:val="center"/>
        <w:rPr>
          <w:rFonts w:ascii="Garamond" w:hAnsi="Garamond"/>
          <w:b/>
          <w:sz w:val="20"/>
          <w:szCs w:val="20"/>
        </w:rPr>
      </w:pPr>
    </w:p>
    <w:p w14:paraId="3486807D" w14:textId="77777777" w:rsidR="008153F6" w:rsidRPr="00CB6BF8" w:rsidRDefault="008153F6" w:rsidP="008153F6">
      <w:pPr>
        <w:pStyle w:val="Odsekzoznamu"/>
        <w:spacing w:after="0" w:line="240" w:lineRule="auto"/>
        <w:ind w:left="567"/>
        <w:jc w:val="center"/>
        <w:rPr>
          <w:rFonts w:ascii="Garamond" w:hAnsi="Garamond"/>
          <w:b/>
          <w:sz w:val="20"/>
          <w:szCs w:val="20"/>
        </w:rPr>
      </w:pPr>
    </w:p>
    <w:p w14:paraId="26FC0451" w14:textId="77777777" w:rsidR="008153F6" w:rsidRPr="00CB6BF8" w:rsidRDefault="008153F6" w:rsidP="008153F6">
      <w:pPr>
        <w:pStyle w:val="Odsekzoznamu"/>
        <w:spacing w:after="0" w:line="240" w:lineRule="auto"/>
        <w:ind w:left="567"/>
        <w:jc w:val="center"/>
        <w:rPr>
          <w:rFonts w:ascii="Garamond" w:hAnsi="Garamond"/>
          <w:b/>
          <w:sz w:val="20"/>
          <w:szCs w:val="20"/>
        </w:rPr>
      </w:pPr>
    </w:p>
    <w:p w14:paraId="2D3E6727" w14:textId="77777777" w:rsidR="008153F6" w:rsidRPr="00CB6BF8" w:rsidRDefault="008153F6" w:rsidP="008153F6">
      <w:pPr>
        <w:pStyle w:val="Odsekzoznamu"/>
        <w:spacing w:after="0" w:line="240" w:lineRule="auto"/>
        <w:ind w:left="567"/>
        <w:jc w:val="center"/>
        <w:rPr>
          <w:rFonts w:ascii="Garamond" w:hAnsi="Garamond"/>
          <w:b/>
          <w:sz w:val="20"/>
          <w:szCs w:val="20"/>
        </w:rPr>
      </w:pPr>
    </w:p>
    <w:p w14:paraId="4E0800D5" w14:textId="77777777" w:rsidR="008153F6" w:rsidRPr="00CB6BF8" w:rsidRDefault="008153F6" w:rsidP="008153F6">
      <w:pPr>
        <w:pStyle w:val="Odsekzoznamu"/>
        <w:spacing w:after="0" w:line="240" w:lineRule="auto"/>
        <w:ind w:left="567"/>
        <w:jc w:val="center"/>
        <w:rPr>
          <w:rFonts w:ascii="Garamond" w:hAnsi="Garamond"/>
          <w:b/>
          <w:sz w:val="20"/>
          <w:szCs w:val="20"/>
        </w:rPr>
      </w:pPr>
    </w:p>
    <w:p w14:paraId="2414D807" w14:textId="77777777" w:rsidR="008153F6" w:rsidRPr="00CB6BF8" w:rsidRDefault="008153F6" w:rsidP="008153F6">
      <w:pPr>
        <w:pStyle w:val="Odsekzoznamu"/>
        <w:spacing w:after="0" w:line="240" w:lineRule="auto"/>
        <w:ind w:left="567"/>
        <w:jc w:val="center"/>
        <w:rPr>
          <w:rFonts w:ascii="Garamond" w:hAnsi="Garamond"/>
          <w:b/>
          <w:sz w:val="20"/>
          <w:szCs w:val="20"/>
        </w:rPr>
      </w:pPr>
    </w:p>
    <w:p w14:paraId="4EB0468E" w14:textId="77777777" w:rsidR="008153F6" w:rsidRPr="00CB6BF8" w:rsidRDefault="008153F6" w:rsidP="008153F6">
      <w:pPr>
        <w:pStyle w:val="Odsekzoznamu"/>
        <w:spacing w:after="0" w:line="240" w:lineRule="auto"/>
        <w:ind w:left="567"/>
        <w:jc w:val="center"/>
        <w:rPr>
          <w:rFonts w:ascii="Garamond" w:hAnsi="Garamond"/>
          <w:b/>
          <w:sz w:val="20"/>
          <w:szCs w:val="20"/>
        </w:rPr>
      </w:pPr>
    </w:p>
    <w:p w14:paraId="5B8F9066" w14:textId="77777777" w:rsidR="008153F6" w:rsidRPr="00CB6BF8" w:rsidRDefault="008153F6" w:rsidP="008153F6">
      <w:pPr>
        <w:pStyle w:val="Odsekzoznamu"/>
        <w:spacing w:after="0" w:line="240" w:lineRule="auto"/>
        <w:ind w:left="567"/>
        <w:jc w:val="center"/>
        <w:rPr>
          <w:rFonts w:ascii="Garamond" w:hAnsi="Garamond"/>
          <w:b/>
          <w:sz w:val="20"/>
          <w:szCs w:val="20"/>
        </w:rPr>
      </w:pPr>
    </w:p>
    <w:p w14:paraId="2DA37897" w14:textId="77777777" w:rsidR="008153F6" w:rsidRPr="00CB6BF8" w:rsidRDefault="008153F6" w:rsidP="008153F6">
      <w:pPr>
        <w:pStyle w:val="Odsekzoznamu"/>
        <w:spacing w:after="0" w:line="240" w:lineRule="auto"/>
        <w:ind w:left="567"/>
        <w:jc w:val="center"/>
        <w:rPr>
          <w:rFonts w:ascii="Garamond" w:hAnsi="Garamond"/>
          <w:b/>
          <w:sz w:val="20"/>
          <w:szCs w:val="20"/>
        </w:rPr>
      </w:pPr>
    </w:p>
    <w:p w14:paraId="73560308" w14:textId="77777777" w:rsidR="008153F6" w:rsidRPr="00CB6BF8" w:rsidRDefault="008153F6" w:rsidP="008153F6">
      <w:pPr>
        <w:pStyle w:val="Odsekzoznamu"/>
        <w:spacing w:after="0" w:line="240" w:lineRule="auto"/>
        <w:ind w:left="567"/>
        <w:jc w:val="center"/>
        <w:rPr>
          <w:rFonts w:ascii="Garamond" w:hAnsi="Garamond"/>
          <w:b/>
          <w:sz w:val="20"/>
          <w:szCs w:val="20"/>
        </w:rPr>
      </w:pPr>
    </w:p>
    <w:p w14:paraId="45BF435D" w14:textId="77777777" w:rsidR="008153F6" w:rsidRPr="00CB6BF8" w:rsidRDefault="008153F6" w:rsidP="008153F6">
      <w:pPr>
        <w:pStyle w:val="Odsekzoznamu"/>
        <w:spacing w:after="0" w:line="240" w:lineRule="auto"/>
        <w:ind w:left="567"/>
        <w:jc w:val="center"/>
        <w:rPr>
          <w:rFonts w:ascii="Garamond" w:hAnsi="Garamond"/>
          <w:b/>
          <w:sz w:val="20"/>
          <w:szCs w:val="20"/>
        </w:rPr>
      </w:pPr>
    </w:p>
    <w:p w14:paraId="5588318F" w14:textId="77777777" w:rsidR="008153F6" w:rsidRPr="00CB6BF8" w:rsidRDefault="008153F6" w:rsidP="008153F6">
      <w:pPr>
        <w:pStyle w:val="Odsekzoznamu"/>
        <w:spacing w:after="0" w:line="240" w:lineRule="auto"/>
        <w:ind w:left="567"/>
        <w:jc w:val="center"/>
        <w:rPr>
          <w:rFonts w:ascii="Garamond" w:hAnsi="Garamond"/>
          <w:b/>
          <w:sz w:val="20"/>
          <w:szCs w:val="20"/>
        </w:rPr>
      </w:pPr>
    </w:p>
    <w:p w14:paraId="64E20E91" w14:textId="77777777" w:rsidR="008153F6" w:rsidRPr="00CB6BF8" w:rsidRDefault="008153F6" w:rsidP="008153F6">
      <w:pPr>
        <w:pStyle w:val="Odsekzoznamu"/>
        <w:spacing w:after="0" w:line="240" w:lineRule="auto"/>
        <w:ind w:left="567"/>
        <w:jc w:val="center"/>
        <w:rPr>
          <w:rFonts w:ascii="Garamond" w:hAnsi="Garamond"/>
          <w:b/>
          <w:sz w:val="20"/>
          <w:szCs w:val="20"/>
        </w:rPr>
      </w:pPr>
    </w:p>
    <w:p w14:paraId="4F55C5CA" w14:textId="77777777" w:rsidR="008153F6" w:rsidRPr="00CB6BF8" w:rsidRDefault="008153F6" w:rsidP="008153F6">
      <w:pPr>
        <w:pStyle w:val="Odsekzoznamu"/>
        <w:spacing w:after="0" w:line="240" w:lineRule="auto"/>
        <w:ind w:left="567"/>
        <w:jc w:val="center"/>
        <w:rPr>
          <w:rFonts w:ascii="Garamond" w:hAnsi="Garamond"/>
          <w:b/>
          <w:sz w:val="20"/>
          <w:szCs w:val="20"/>
        </w:rPr>
      </w:pPr>
    </w:p>
    <w:p w14:paraId="2891AC8D" w14:textId="77777777" w:rsidR="008153F6" w:rsidRPr="00CB6BF8" w:rsidRDefault="008153F6" w:rsidP="008153F6">
      <w:pPr>
        <w:pStyle w:val="Odsekzoznamu"/>
        <w:spacing w:after="0" w:line="240" w:lineRule="auto"/>
        <w:ind w:left="567"/>
        <w:jc w:val="center"/>
        <w:rPr>
          <w:rFonts w:ascii="Garamond" w:hAnsi="Garamond"/>
          <w:b/>
          <w:sz w:val="20"/>
          <w:szCs w:val="20"/>
        </w:rPr>
      </w:pPr>
    </w:p>
    <w:p w14:paraId="779572B6" w14:textId="77777777" w:rsidR="008153F6" w:rsidRPr="00CB6BF8" w:rsidRDefault="008153F6" w:rsidP="008153F6">
      <w:pPr>
        <w:pStyle w:val="Odsekzoznamu"/>
        <w:spacing w:after="0" w:line="240" w:lineRule="auto"/>
        <w:ind w:left="567"/>
        <w:jc w:val="center"/>
        <w:rPr>
          <w:rFonts w:ascii="Garamond" w:hAnsi="Garamond"/>
          <w:b/>
          <w:sz w:val="20"/>
          <w:szCs w:val="20"/>
        </w:rPr>
      </w:pPr>
    </w:p>
    <w:p w14:paraId="3B5EB9FC" w14:textId="77777777" w:rsidR="008153F6" w:rsidRPr="00CB6BF8" w:rsidRDefault="008153F6" w:rsidP="008153F6">
      <w:pPr>
        <w:pStyle w:val="Odsekzoznamu"/>
        <w:spacing w:after="0" w:line="240" w:lineRule="auto"/>
        <w:ind w:left="567"/>
        <w:jc w:val="center"/>
        <w:rPr>
          <w:rFonts w:ascii="Garamond" w:hAnsi="Garamond"/>
          <w:b/>
          <w:sz w:val="20"/>
          <w:szCs w:val="20"/>
        </w:rPr>
      </w:pPr>
    </w:p>
    <w:p w14:paraId="3C11DAC7" w14:textId="77777777" w:rsidR="008153F6" w:rsidRPr="00CB6BF8" w:rsidRDefault="008153F6" w:rsidP="008153F6">
      <w:pPr>
        <w:pStyle w:val="Odsekzoznamu"/>
        <w:spacing w:after="0" w:line="240" w:lineRule="auto"/>
        <w:ind w:left="567"/>
        <w:jc w:val="center"/>
        <w:rPr>
          <w:rFonts w:ascii="Garamond" w:hAnsi="Garamond"/>
          <w:b/>
          <w:sz w:val="20"/>
          <w:szCs w:val="20"/>
        </w:rPr>
      </w:pPr>
    </w:p>
    <w:p w14:paraId="1402E328" w14:textId="77777777" w:rsidR="008153F6" w:rsidRPr="00CB6BF8" w:rsidRDefault="008153F6" w:rsidP="008153F6">
      <w:pPr>
        <w:pStyle w:val="Odsekzoznamu"/>
        <w:spacing w:after="0" w:line="240" w:lineRule="auto"/>
        <w:ind w:left="567"/>
        <w:jc w:val="center"/>
        <w:rPr>
          <w:rFonts w:ascii="Garamond" w:hAnsi="Garamond"/>
          <w:b/>
          <w:sz w:val="20"/>
          <w:szCs w:val="20"/>
        </w:rPr>
      </w:pPr>
    </w:p>
    <w:p w14:paraId="4DD1275C" w14:textId="77777777" w:rsidR="008153F6" w:rsidRPr="00CB6BF8" w:rsidRDefault="008153F6" w:rsidP="008153F6">
      <w:pPr>
        <w:pStyle w:val="Odsekzoznamu"/>
        <w:spacing w:after="0" w:line="240" w:lineRule="auto"/>
        <w:ind w:left="567"/>
        <w:jc w:val="center"/>
        <w:rPr>
          <w:rFonts w:ascii="Garamond" w:hAnsi="Garamond"/>
          <w:b/>
          <w:sz w:val="20"/>
          <w:szCs w:val="20"/>
        </w:rPr>
      </w:pPr>
    </w:p>
    <w:p w14:paraId="6BDFC63E" w14:textId="77777777" w:rsidR="008153F6" w:rsidRPr="00CB6BF8" w:rsidRDefault="008153F6" w:rsidP="008153F6">
      <w:pPr>
        <w:pStyle w:val="Odsekzoznamu"/>
        <w:spacing w:after="0" w:line="240" w:lineRule="auto"/>
        <w:ind w:left="567"/>
        <w:jc w:val="center"/>
        <w:rPr>
          <w:rFonts w:ascii="Garamond" w:hAnsi="Garamond"/>
          <w:b/>
          <w:sz w:val="20"/>
          <w:szCs w:val="20"/>
        </w:rPr>
      </w:pPr>
    </w:p>
    <w:p w14:paraId="02C51FDB" w14:textId="77777777" w:rsidR="008153F6" w:rsidRPr="00CB6BF8" w:rsidRDefault="008153F6" w:rsidP="008153F6">
      <w:pPr>
        <w:pStyle w:val="Odsekzoznamu"/>
        <w:spacing w:after="0" w:line="240" w:lineRule="auto"/>
        <w:ind w:left="567"/>
        <w:jc w:val="center"/>
        <w:rPr>
          <w:rFonts w:ascii="Garamond" w:hAnsi="Garamond"/>
          <w:b/>
          <w:sz w:val="20"/>
          <w:szCs w:val="20"/>
        </w:rPr>
      </w:pPr>
    </w:p>
    <w:p w14:paraId="5F63B440" w14:textId="77777777" w:rsidR="008153F6" w:rsidRPr="00CB6BF8" w:rsidRDefault="008153F6" w:rsidP="008153F6">
      <w:pPr>
        <w:pStyle w:val="Odsekzoznamu"/>
        <w:spacing w:after="0" w:line="240" w:lineRule="auto"/>
        <w:ind w:left="567"/>
        <w:jc w:val="center"/>
        <w:rPr>
          <w:rFonts w:ascii="Garamond" w:hAnsi="Garamond"/>
          <w:b/>
          <w:sz w:val="20"/>
          <w:szCs w:val="20"/>
        </w:rPr>
      </w:pPr>
    </w:p>
    <w:p w14:paraId="0F06F517" w14:textId="77777777" w:rsidR="008153F6" w:rsidRPr="00CB6BF8" w:rsidRDefault="008153F6" w:rsidP="008153F6">
      <w:pPr>
        <w:pStyle w:val="Odsekzoznamu"/>
        <w:spacing w:after="0" w:line="240" w:lineRule="auto"/>
        <w:ind w:left="567"/>
        <w:jc w:val="center"/>
        <w:rPr>
          <w:rFonts w:ascii="Garamond" w:hAnsi="Garamond"/>
          <w:b/>
          <w:sz w:val="20"/>
          <w:szCs w:val="20"/>
        </w:rPr>
      </w:pPr>
    </w:p>
    <w:p w14:paraId="18F524D0" w14:textId="77777777" w:rsidR="008153F6" w:rsidRPr="00CB6BF8" w:rsidRDefault="008153F6" w:rsidP="008153F6">
      <w:pPr>
        <w:pStyle w:val="Odsekzoznamu"/>
        <w:spacing w:after="0" w:line="240" w:lineRule="auto"/>
        <w:ind w:left="567"/>
        <w:jc w:val="center"/>
        <w:rPr>
          <w:rFonts w:ascii="Garamond" w:hAnsi="Garamond"/>
          <w:b/>
          <w:sz w:val="20"/>
          <w:szCs w:val="20"/>
        </w:rPr>
      </w:pPr>
    </w:p>
    <w:p w14:paraId="0F91EE8C" w14:textId="77777777" w:rsidR="008153F6" w:rsidRPr="00CB6BF8" w:rsidRDefault="008153F6" w:rsidP="008153F6">
      <w:pPr>
        <w:pStyle w:val="Odsekzoznamu"/>
        <w:spacing w:after="0" w:line="240" w:lineRule="auto"/>
        <w:ind w:left="567"/>
        <w:jc w:val="center"/>
        <w:rPr>
          <w:rFonts w:ascii="Garamond" w:hAnsi="Garamond"/>
          <w:b/>
          <w:sz w:val="20"/>
          <w:szCs w:val="20"/>
        </w:rPr>
      </w:pPr>
    </w:p>
    <w:p w14:paraId="6C792010" w14:textId="77777777" w:rsidR="008153F6" w:rsidRPr="00CB6BF8" w:rsidRDefault="008153F6" w:rsidP="008153F6">
      <w:pPr>
        <w:pStyle w:val="Odsekzoznamu"/>
        <w:spacing w:after="0" w:line="240" w:lineRule="auto"/>
        <w:ind w:left="567"/>
        <w:jc w:val="center"/>
        <w:rPr>
          <w:rFonts w:ascii="Garamond" w:hAnsi="Garamond"/>
          <w:b/>
          <w:sz w:val="20"/>
          <w:szCs w:val="20"/>
        </w:rPr>
      </w:pPr>
    </w:p>
    <w:p w14:paraId="7DCFF048" w14:textId="77777777" w:rsidR="008153F6" w:rsidRPr="00CB6BF8" w:rsidRDefault="008153F6" w:rsidP="008153F6">
      <w:pPr>
        <w:pStyle w:val="Odsekzoznamu"/>
        <w:spacing w:after="0" w:line="240" w:lineRule="auto"/>
        <w:ind w:left="567"/>
        <w:jc w:val="center"/>
        <w:rPr>
          <w:rFonts w:ascii="Garamond" w:hAnsi="Garamond"/>
          <w:b/>
          <w:sz w:val="20"/>
          <w:szCs w:val="20"/>
        </w:rPr>
      </w:pPr>
    </w:p>
    <w:p w14:paraId="2D41FEB5" w14:textId="77777777" w:rsidR="008153F6" w:rsidRPr="00CB6BF8" w:rsidRDefault="008153F6" w:rsidP="008153F6">
      <w:pPr>
        <w:pStyle w:val="Odsekzoznamu"/>
        <w:spacing w:after="0" w:line="240" w:lineRule="auto"/>
        <w:ind w:left="567"/>
        <w:jc w:val="center"/>
        <w:rPr>
          <w:rFonts w:ascii="Garamond" w:hAnsi="Garamond"/>
          <w:b/>
          <w:sz w:val="20"/>
          <w:szCs w:val="20"/>
        </w:rPr>
      </w:pPr>
    </w:p>
    <w:p w14:paraId="57D525AB" w14:textId="77777777" w:rsidR="008153F6" w:rsidRPr="00CB6BF8" w:rsidRDefault="008153F6" w:rsidP="008153F6">
      <w:pPr>
        <w:pStyle w:val="Odsekzoznamu"/>
        <w:spacing w:after="0" w:line="240" w:lineRule="auto"/>
        <w:ind w:left="567"/>
        <w:jc w:val="center"/>
        <w:rPr>
          <w:rFonts w:ascii="Garamond" w:hAnsi="Garamond"/>
          <w:b/>
          <w:sz w:val="20"/>
          <w:szCs w:val="20"/>
        </w:rPr>
      </w:pPr>
    </w:p>
    <w:p w14:paraId="2712E8A4" w14:textId="77777777" w:rsidR="008153F6" w:rsidRDefault="008153F6" w:rsidP="008153F6">
      <w:pPr>
        <w:rPr>
          <w:rFonts w:ascii="Garamond" w:hAnsi="Garamond"/>
          <w:b/>
          <w:sz w:val="20"/>
          <w:szCs w:val="20"/>
        </w:rPr>
      </w:pPr>
      <w:r>
        <w:rPr>
          <w:rFonts w:ascii="Garamond" w:hAnsi="Garamond"/>
          <w:b/>
          <w:sz w:val="20"/>
          <w:szCs w:val="20"/>
        </w:rPr>
        <w:br w:type="page"/>
      </w:r>
    </w:p>
    <w:p w14:paraId="1B73950D" w14:textId="77777777" w:rsidR="008153F6" w:rsidRPr="00CB6BF8" w:rsidRDefault="008153F6" w:rsidP="008153F6">
      <w:pPr>
        <w:pStyle w:val="Odsekzoznamu"/>
        <w:spacing w:after="0" w:line="240" w:lineRule="auto"/>
        <w:ind w:left="567"/>
        <w:jc w:val="center"/>
        <w:rPr>
          <w:rFonts w:ascii="Garamond" w:hAnsi="Garamond"/>
          <w:b/>
          <w:sz w:val="20"/>
          <w:szCs w:val="20"/>
        </w:rPr>
      </w:pPr>
      <w:r w:rsidRPr="00CB6BF8">
        <w:rPr>
          <w:rFonts w:ascii="Garamond" w:hAnsi="Garamond"/>
          <w:b/>
          <w:sz w:val="20"/>
          <w:szCs w:val="20"/>
        </w:rPr>
        <w:lastRenderedPageBreak/>
        <w:t>Príloha č. 2</w:t>
      </w:r>
    </w:p>
    <w:p w14:paraId="3C29D36A" w14:textId="77777777" w:rsidR="008153F6" w:rsidRPr="00CB6BF8" w:rsidRDefault="008153F6" w:rsidP="008153F6">
      <w:pPr>
        <w:pStyle w:val="Odsekzoznamu"/>
        <w:spacing w:after="0" w:line="240" w:lineRule="auto"/>
        <w:ind w:left="567"/>
        <w:jc w:val="center"/>
        <w:rPr>
          <w:rFonts w:ascii="Garamond" w:hAnsi="Garamond"/>
          <w:b/>
          <w:sz w:val="20"/>
          <w:szCs w:val="20"/>
        </w:rPr>
      </w:pPr>
      <w:r w:rsidRPr="00CB6BF8">
        <w:rPr>
          <w:rFonts w:ascii="Garamond" w:hAnsi="Garamond"/>
          <w:b/>
          <w:sz w:val="20"/>
          <w:szCs w:val="20"/>
        </w:rPr>
        <w:t>Zoznam subdodávateľov</w:t>
      </w:r>
    </w:p>
    <w:p w14:paraId="2BA04C1F" w14:textId="77777777" w:rsidR="008153F6" w:rsidRPr="00CB6BF8" w:rsidRDefault="008153F6" w:rsidP="008153F6">
      <w:pPr>
        <w:tabs>
          <w:tab w:val="center" w:pos="1701"/>
          <w:tab w:val="center" w:pos="4820"/>
        </w:tabs>
        <w:spacing w:after="0" w:line="240" w:lineRule="auto"/>
        <w:jc w:val="both"/>
        <w:rPr>
          <w:rFonts w:ascii="Garamond" w:hAnsi="Garamond"/>
          <w:sz w:val="20"/>
          <w:szCs w:val="20"/>
        </w:rPr>
      </w:pPr>
    </w:p>
    <w:tbl>
      <w:tblPr>
        <w:tblStyle w:val="Mriekatabuky"/>
        <w:tblW w:w="0" w:type="auto"/>
        <w:jc w:val="center"/>
        <w:tblLook w:val="04A0" w:firstRow="1" w:lastRow="0" w:firstColumn="1" w:lastColumn="0" w:noHBand="0" w:noVBand="1"/>
      </w:tblPr>
      <w:tblGrid>
        <w:gridCol w:w="1342"/>
        <w:gridCol w:w="1595"/>
        <w:gridCol w:w="794"/>
        <w:gridCol w:w="1005"/>
        <w:gridCol w:w="1691"/>
        <w:gridCol w:w="2635"/>
      </w:tblGrid>
      <w:tr w:rsidR="008153F6" w:rsidRPr="00CB6BF8" w14:paraId="7545649E" w14:textId="77777777" w:rsidTr="00851A6C">
        <w:trPr>
          <w:jc w:val="center"/>
        </w:trPr>
        <w:tc>
          <w:tcPr>
            <w:tcW w:w="1419" w:type="dxa"/>
            <w:shd w:val="clear" w:color="auto" w:fill="BFBFBF" w:themeFill="background1" w:themeFillShade="BF"/>
            <w:vAlign w:val="center"/>
          </w:tcPr>
          <w:p w14:paraId="3F950718" w14:textId="77777777" w:rsidR="008153F6" w:rsidRPr="00CB6BF8" w:rsidRDefault="008153F6" w:rsidP="00851A6C">
            <w:pPr>
              <w:keepNext/>
              <w:keepLines/>
              <w:tabs>
                <w:tab w:val="left" w:pos="3957"/>
              </w:tabs>
              <w:jc w:val="center"/>
              <w:rPr>
                <w:rFonts w:ascii="Garamond" w:hAnsi="Garamond"/>
                <w:b/>
                <w:color w:val="000000" w:themeColor="text1"/>
              </w:rPr>
            </w:pPr>
            <w:r w:rsidRPr="00CB6BF8">
              <w:rPr>
                <w:rFonts w:ascii="Garamond" w:hAnsi="Garamond"/>
                <w:b/>
                <w:color w:val="000000" w:themeColor="text1"/>
              </w:rPr>
              <w:t>Obchodné meno</w:t>
            </w:r>
          </w:p>
        </w:tc>
        <w:tc>
          <w:tcPr>
            <w:tcW w:w="1685" w:type="dxa"/>
            <w:shd w:val="clear" w:color="auto" w:fill="BFBFBF" w:themeFill="background1" w:themeFillShade="BF"/>
            <w:vAlign w:val="center"/>
          </w:tcPr>
          <w:p w14:paraId="533E08A5" w14:textId="77777777" w:rsidR="008153F6" w:rsidRPr="00CB6BF8" w:rsidRDefault="008153F6" w:rsidP="00851A6C">
            <w:pPr>
              <w:keepNext/>
              <w:keepLines/>
              <w:tabs>
                <w:tab w:val="left" w:pos="3957"/>
              </w:tabs>
              <w:jc w:val="center"/>
              <w:rPr>
                <w:rFonts w:ascii="Garamond" w:hAnsi="Garamond"/>
                <w:b/>
                <w:color w:val="000000" w:themeColor="text1"/>
              </w:rPr>
            </w:pPr>
            <w:r w:rsidRPr="00CB6BF8">
              <w:rPr>
                <w:rFonts w:ascii="Garamond" w:hAnsi="Garamond"/>
                <w:b/>
                <w:color w:val="000000" w:themeColor="text1"/>
              </w:rPr>
              <w:t>Sídlo/miesto podnikania</w:t>
            </w:r>
          </w:p>
        </w:tc>
        <w:tc>
          <w:tcPr>
            <w:tcW w:w="861" w:type="dxa"/>
            <w:shd w:val="clear" w:color="auto" w:fill="BFBFBF" w:themeFill="background1" w:themeFillShade="BF"/>
            <w:vAlign w:val="center"/>
          </w:tcPr>
          <w:p w14:paraId="0DDE957C" w14:textId="77777777" w:rsidR="008153F6" w:rsidRPr="00CB6BF8" w:rsidRDefault="008153F6" w:rsidP="00851A6C">
            <w:pPr>
              <w:keepNext/>
              <w:keepLines/>
              <w:tabs>
                <w:tab w:val="left" w:pos="3957"/>
              </w:tabs>
              <w:jc w:val="center"/>
              <w:rPr>
                <w:rFonts w:ascii="Garamond" w:hAnsi="Garamond"/>
                <w:b/>
                <w:color w:val="000000" w:themeColor="text1"/>
              </w:rPr>
            </w:pPr>
            <w:r w:rsidRPr="00CB6BF8">
              <w:rPr>
                <w:rFonts w:ascii="Garamond" w:hAnsi="Garamond"/>
                <w:b/>
                <w:color w:val="000000" w:themeColor="text1"/>
              </w:rPr>
              <w:t>IČO</w:t>
            </w:r>
          </w:p>
        </w:tc>
        <w:tc>
          <w:tcPr>
            <w:tcW w:w="1039" w:type="dxa"/>
            <w:shd w:val="clear" w:color="auto" w:fill="BFBFBF" w:themeFill="background1" w:themeFillShade="BF"/>
            <w:vAlign w:val="center"/>
          </w:tcPr>
          <w:p w14:paraId="2F196CF8" w14:textId="77777777" w:rsidR="008153F6" w:rsidRPr="00CB6BF8" w:rsidRDefault="008153F6" w:rsidP="00851A6C">
            <w:pPr>
              <w:keepNext/>
              <w:keepLines/>
              <w:tabs>
                <w:tab w:val="left" w:pos="3957"/>
              </w:tabs>
              <w:jc w:val="center"/>
              <w:rPr>
                <w:rFonts w:ascii="Garamond" w:hAnsi="Garamond"/>
                <w:b/>
                <w:color w:val="000000" w:themeColor="text1"/>
              </w:rPr>
            </w:pPr>
            <w:r w:rsidRPr="00CB6BF8">
              <w:rPr>
                <w:rFonts w:ascii="Garamond" w:hAnsi="Garamond"/>
                <w:b/>
                <w:color w:val="000000" w:themeColor="text1"/>
              </w:rPr>
              <w:t>Podiel na zákazke</w:t>
            </w:r>
          </w:p>
        </w:tc>
        <w:tc>
          <w:tcPr>
            <w:tcW w:w="1841" w:type="dxa"/>
            <w:shd w:val="clear" w:color="auto" w:fill="BFBFBF" w:themeFill="background1" w:themeFillShade="BF"/>
            <w:vAlign w:val="center"/>
          </w:tcPr>
          <w:p w14:paraId="7D764566" w14:textId="77777777" w:rsidR="008153F6" w:rsidRPr="00CB6BF8" w:rsidRDefault="008153F6" w:rsidP="00851A6C">
            <w:pPr>
              <w:keepNext/>
              <w:keepLines/>
              <w:tabs>
                <w:tab w:val="left" w:pos="3957"/>
              </w:tabs>
              <w:jc w:val="center"/>
              <w:rPr>
                <w:rFonts w:ascii="Garamond" w:hAnsi="Garamond"/>
                <w:b/>
                <w:color w:val="000000" w:themeColor="text1"/>
              </w:rPr>
            </w:pPr>
            <w:r w:rsidRPr="00CB6BF8">
              <w:rPr>
                <w:rFonts w:ascii="Garamond" w:hAnsi="Garamond"/>
                <w:b/>
                <w:color w:val="000000" w:themeColor="text1"/>
              </w:rPr>
              <w:t>Predmet subdodávky</w:t>
            </w:r>
          </w:p>
        </w:tc>
        <w:tc>
          <w:tcPr>
            <w:tcW w:w="3010" w:type="dxa"/>
            <w:shd w:val="clear" w:color="auto" w:fill="BFBFBF" w:themeFill="background1" w:themeFillShade="BF"/>
            <w:vAlign w:val="center"/>
          </w:tcPr>
          <w:p w14:paraId="3D515C0E" w14:textId="77777777" w:rsidR="008153F6" w:rsidRPr="00CB6BF8" w:rsidRDefault="008153F6" w:rsidP="00851A6C">
            <w:pPr>
              <w:keepNext/>
              <w:keepLines/>
              <w:tabs>
                <w:tab w:val="left" w:pos="3957"/>
              </w:tabs>
              <w:jc w:val="center"/>
              <w:rPr>
                <w:rFonts w:ascii="Garamond" w:hAnsi="Garamond"/>
                <w:b/>
                <w:color w:val="000000" w:themeColor="text1"/>
              </w:rPr>
            </w:pPr>
            <w:r w:rsidRPr="00CB6BF8">
              <w:rPr>
                <w:rFonts w:ascii="Garamond" w:hAnsi="Garamond"/>
                <w:b/>
                <w:color w:val="000000" w:themeColor="text1"/>
              </w:rPr>
              <w:t>Osoba oprávnená konať za Subdodávateľa (meno, priezvisko, trvalý pobyt, dátum narodenia)</w:t>
            </w:r>
          </w:p>
        </w:tc>
      </w:tr>
      <w:tr w:rsidR="008153F6" w:rsidRPr="00CB6BF8" w14:paraId="1A642411" w14:textId="77777777" w:rsidTr="00851A6C">
        <w:trPr>
          <w:jc w:val="center"/>
        </w:trPr>
        <w:tc>
          <w:tcPr>
            <w:tcW w:w="1419" w:type="dxa"/>
          </w:tcPr>
          <w:p w14:paraId="0231F1F2" w14:textId="77777777" w:rsidR="008153F6" w:rsidRPr="00CB6BF8" w:rsidRDefault="008153F6" w:rsidP="00851A6C">
            <w:pPr>
              <w:keepNext/>
              <w:keepLines/>
              <w:tabs>
                <w:tab w:val="left" w:pos="3957"/>
              </w:tabs>
              <w:jc w:val="center"/>
              <w:rPr>
                <w:rFonts w:ascii="Garamond" w:hAnsi="Garamond"/>
                <w:b/>
                <w:color w:val="000000" w:themeColor="text1"/>
              </w:rPr>
            </w:pPr>
          </w:p>
        </w:tc>
        <w:tc>
          <w:tcPr>
            <w:tcW w:w="1685" w:type="dxa"/>
          </w:tcPr>
          <w:p w14:paraId="511B7DCC" w14:textId="77777777" w:rsidR="008153F6" w:rsidRPr="00CB6BF8" w:rsidRDefault="008153F6" w:rsidP="00851A6C">
            <w:pPr>
              <w:keepNext/>
              <w:keepLines/>
              <w:tabs>
                <w:tab w:val="left" w:pos="3957"/>
              </w:tabs>
              <w:jc w:val="center"/>
              <w:rPr>
                <w:rFonts w:ascii="Garamond" w:hAnsi="Garamond"/>
                <w:b/>
                <w:color w:val="000000" w:themeColor="text1"/>
              </w:rPr>
            </w:pPr>
          </w:p>
        </w:tc>
        <w:tc>
          <w:tcPr>
            <w:tcW w:w="861" w:type="dxa"/>
          </w:tcPr>
          <w:p w14:paraId="26B5CD63" w14:textId="77777777" w:rsidR="008153F6" w:rsidRPr="00CB6BF8" w:rsidRDefault="008153F6" w:rsidP="00851A6C">
            <w:pPr>
              <w:keepNext/>
              <w:keepLines/>
              <w:tabs>
                <w:tab w:val="left" w:pos="3957"/>
              </w:tabs>
              <w:jc w:val="center"/>
              <w:rPr>
                <w:rFonts w:ascii="Garamond" w:hAnsi="Garamond"/>
                <w:b/>
                <w:color w:val="000000" w:themeColor="text1"/>
              </w:rPr>
            </w:pPr>
          </w:p>
        </w:tc>
        <w:tc>
          <w:tcPr>
            <w:tcW w:w="1039" w:type="dxa"/>
          </w:tcPr>
          <w:p w14:paraId="27950404" w14:textId="77777777" w:rsidR="008153F6" w:rsidRPr="00CB6BF8" w:rsidRDefault="008153F6" w:rsidP="00851A6C">
            <w:pPr>
              <w:keepNext/>
              <w:keepLines/>
              <w:tabs>
                <w:tab w:val="left" w:pos="3957"/>
              </w:tabs>
              <w:jc w:val="center"/>
              <w:rPr>
                <w:rFonts w:ascii="Garamond" w:hAnsi="Garamond"/>
                <w:b/>
                <w:color w:val="000000" w:themeColor="text1"/>
              </w:rPr>
            </w:pPr>
          </w:p>
        </w:tc>
        <w:tc>
          <w:tcPr>
            <w:tcW w:w="1841" w:type="dxa"/>
          </w:tcPr>
          <w:p w14:paraId="1AC7D802" w14:textId="77777777" w:rsidR="008153F6" w:rsidRPr="00CB6BF8" w:rsidRDefault="008153F6" w:rsidP="00851A6C">
            <w:pPr>
              <w:keepNext/>
              <w:keepLines/>
              <w:tabs>
                <w:tab w:val="left" w:pos="3957"/>
              </w:tabs>
              <w:jc w:val="center"/>
              <w:rPr>
                <w:rFonts w:ascii="Garamond" w:hAnsi="Garamond"/>
                <w:b/>
                <w:color w:val="000000" w:themeColor="text1"/>
              </w:rPr>
            </w:pPr>
          </w:p>
        </w:tc>
        <w:tc>
          <w:tcPr>
            <w:tcW w:w="3010" w:type="dxa"/>
          </w:tcPr>
          <w:p w14:paraId="7FB6944C" w14:textId="77777777" w:rsidR="008153F6" w:rsidRPr="00CB6BF8" w:rsidRDefault="008153F6" w:rsidP="00851A6C">
            <w:pPr>
              <w:keepNext/>
              <w:keepLines/>
              <w:tabs>
                <w:tab w:val="left" w:pos="3957"/>
              </w:tabs>
              <w:jc w:val="center"/>
              <w:rPr>
                <w:rFonts w:ascii="Garamond" w:hAnsi="Garamond"/>
                <w:b/>
                <w:color w:val="000000" w:themeColor="text1"/>
              </w:rPr>
            </w:pPr>
          </w:p>
        </w:tc>
      </w:tr>
    </w:tbl>
    <w:p w14:paraId="0EC86EC7" w14:textId="77777777" w:rsidR="008153F6" w:rsidRPr="0033307F" w:rsidRDefault="008153F6" w:rsidP="008153F6">
      <w:pPr>
        <w:spacing w:after="0" w:line="240" w:lineRule="auto"/>
        <w:rPr>
          <w:rFonts w:ascii="Garamond" w:hAnsi="Garamond"/>
          <w:sz w:val="20"/>
          <w:szCs w:val="20"/>
        </w:rPr>
      </w:pPr>
    </w:p>
    <w:p w14:paraId="3A4E9086" w14:textId="77777777" w:rsidR="008153F6" w:rsidRPr="00A12884" w:rsidRDefault="008153F6" w:rsidP="008153F6">
      <w:pPr>
        <w:rPr>
          <w:rFonts w:ascii="Garamond" w:hAnsi="Garamond" w:cs="Arial"/>
          <w:sz w:val="20"/>
          <w:szCs w:val="20"/>
        </w:rPr>
      </w:pPr>
    </w:p>
    <w:p w14:paraId="730B426A" w14:textId="77777777" w:rsidR="008153F6" w:rsidRDefault="008153F6" w:rsidP="008153F6">
      <w:pPr>
        <w:spacing w:after="0" w:line="240" w:lineRule="auto"/>
        <w:jc w:val="center"/>
        <w:rPr>
          <w:rFonts w:ascii="Garamond" w:hAnsi="Garamond"/>
          <w:sz w:val="20"/>
          <w:szCs w:val="20"/>
        </w:rPr>
      </w:pPr>
    </w:p>
    <w:p w14:paraId="11FFBF44" w14:textId="77777777" w:rsidR="008153F6" w:rsidRDefault="008153F6" w:rsidP="008153F6">
      <w:pPr>
        <w:spacing w:after="0" w:line="240" w:lineRule="auto"/>
        <w:jc w:val="center"/>
        <w:rPr>
          <w:rFonts w:ascii="Garamond" w:hAnsi="Garamond"/>
          <w:sz w:val="20"/>
          <w:szCs w:val="20"/>
        </w:rPr>
      </w:pPr>
    </w:p>
    <w:p w14:paraId="1B5956C4" w14:textId="77777777" w:rsidR="008153F6" w:rsidRDefault="008153F6" w:rsidP="008153F6">
      <w:pPr>
        <w:spacing w:after="0" w:line="240" w:lineRule="auto"/>
        <w:jc w:val="center"/>
        <w:rPr>
          <w:rFonts w:ascii="Garamond" w:hAnsi="Garamond"/>
          <w:sz w:val="20"/>
          <w:szCs w:val="20"/>
        </w:rPr>
      </w:pPr>
    </w:p>
    <w:p w14:paraId="4D62667C" w14:textId="77777777" w:rsidR="008153F6" w:rsidRDefault="008153F6" w:rsidP="008153F6">
      <w:pPr>
        <w:spacing w:after="0" w:line="240" w:lineRule="auto"/>
        <w:jc w:val="center"/>
        <w:rPr>
          <w:rFonts w:ascii="Garamond" w:hAnsi="Garamond"/>
          <w:sz w:val="20"/>
          <w:szCs w:val="20"/>
        </w:rPr>
      </w:pPr>
    </w:p>
    <w:p w14:paraId="53026F40" w14:textId="77777777" w:rsidR="008153F6" w:rsidRDefault="008153F6" w:rsidP="008153F6">
      <w:pPr>
        <w:spacing w:after="0" w:line="240" w:lineRule="auto"/>
        <w:jc w:val="center"/>
        <w:rPr>
          <w:rFonts w:ascii="Garamond" w:hAnsi="Garamond"/>
          <w:sz w:val="20"/>
          <w:szCs w:val="20"/>
        </w:rPr>
      </w:pPr>
    </w:p>
    <w:p w14:paraId="1F72B9AD" w14:textId="77777777" w:rsidR="008153F6" w:rsidRDefault="008153F6" w:rsidP="008153F6">
      <w:pPr>
        <w:spacing w:after="0" w:line="240" w:lineRule="auto"/>
        <w:jc w:val="center"/>
        <w:rPr>
          <w:rFonts w:ascii="Garamond" w:hAnsi="Garamond"/>
          <w:sz w:val="20"/>
          <w:szCs w:val="20"/>
        </w:rPr>
      </w:pPr>
    </w:p>
    <w:p w14:paraId="0F49EA02" w14:textId="77777777" w:rsidR="008153F6" w:rsidRDefault="008153F6" w:rsidP="008153F6">
      <w:pPr>
        <w:spacing w:after="0" w:line="240" w:lineRule="auto"/>
        <w:jc w:val="center"/>
        <w:rPr>
          <w:rFonts w:ascii="Garamond" w:hAnsi="Garamond"/>
          <w:sz w:val="20"/>
          <w:szCs w:val="20"/>
        </w:rPr>
      </w:pPr>
    </w:p>
    <w:p w14:paraId="21A2FF22" w14:textId="77777777" w:rsidR="008153F6" w:rsidRDefault="008153F6" w:rsidP="008153F6">
      <w:pPr>
        <w:spacing w:after="0" w:line="240" w:lineRule="auto"/>
        <w:jc w:val="center"/>
        <w:rPr>
          <w:rFonts w:ascii="Garamond" w:hAnsi="Garamond"/>
          <w:sz w:val="20"/>
          <w:szCs w:val="20"/>
        </w:rPr>
      </w:pPr>
    </w:p>
    <w:p w14:paraId="05227BDE" w14:textId="77777777" w:rsidR="008153F6" w:rsidRDefault="008153F6" w:rsidP="008153F6">
      <w:pPr>
        <w:spacing w:after="0" w:line="240" w:lineRule="auto"/>
        <w:jc w:val="center"/>
        <w:rPr>
          <w:rFonts w:ascii="Garamond" w:hAnsi="Garamond"/>
          <w:sz w:val="20"/>
          <w:szCs w:val="20"/>
        </w:rPr>
      </w:pPr>
    </w:p>
    <w:p w14:paraId="16F6B630" w14:textId="77777777" w:rsidR="008153F6" w:rsidRDefault="008153F6" w:rsidP="008153F6">
      <w:pPr>
        <w:spacing w:after="0" w:line="240" w:lineRule="auto"/>
        <w:jc w:val="center"/>
        <w:rPr>
          <w:rFonts w:ascii="Garamond" w:hAnsi="Garamond"/>
          <w:sz w:val="20"/>
          <w:szCs w:val="20"/>
        </w:rPr>
      </w:pPr>
    </w:p>
    <w:p w14:paraId="11B80E4E" w14:textId="77777777" w:rsidR="008153F6" w:rsidRDefault="008153F6" w:rsidP="008153F6">
      <w:pPr>
        <w:spacing w:after="0" w:line="240" w:lineRule="auto"/>
        <w:jc w:val="center"/>
        <w:rPr>
          <w:rFonts w:ascii="Garamond" w:hAnsi="Garamond"/>
          <w:sz w:val="20"/>
          <w:szCs w:val="20"/>
        </w:rPr>
      </w:pPr>
    </w:p>
    <w:p w14:paraId="5D098905" w14:textId="77777777" w:rsidR="008153F6" w:rsidRDefault="008153F6" w:rsidP="008153F6">
      <w:pPr>
        <w:spacing w:after="0" w:line="240" w:lineRule="auto"/>
        <w:jc w:val="center"/>
        <w:rPr>
          <w:rFonts w:ascii="Garamond" w:hAnsi="Garamond"/>
          <w:sz w:val="20"/>
          <w:szCs w:val="20"/>
        </w:rPr>
      </w:pPr>
    </w:p>
    <w:p w14:paraId="51DA77FB" w14:textId="77777777" w:rsidR="008153F6" w:rsidRDefault="008153F6" w:rsidP="008153F6">
      <w:pPr>
        <w:spacing w:after="0" w:line="240" w:lineRule="auto"/>
        <w:jc w:val="center"/>
        <w:rPr>
          <w:rFonts w:ascii="Garamond" w:hAnsi="Garamond"/>
          <w:sz w:val="20"/>
          <w:szCs w:val="20"/>
        </w:rPr>
      </w:pPr>
    </w:p>
    <w:p w14:paraId="4539B8FE" w14:textId="77777777" w:rsidR="008153F6" w:rsidRDefault="008153F6" w:rsidP="008153F6">
      <w:pPr>
        <w:spacing w:after="0" w:line="240" w:lineRule="auto"/>
        <w:jc w:val="center"/>
        <w:rPr>
          <w:rFonts w:ascii="Garamond" w:hAnsi="Garamond"/>
          <w:sz w:val="20"/>
          <w:szCs w:val="20"/>
        </w:rPr>
      </w:pPr>
    </w:p>
    <w:p w14:paraId="527AB5D3" w14:textId="77777777" w:rsidR="008153F6" w:rsidRDefault="008153F6" w:rsidP="008153F6">
      <w:pPr>
        <w:spacing w:after="0" w:line="240" w:lineRule="auto"/>
        <w:jc w:val="center"/>
        <w:rPr>
          <w:rFonts w:ascii="Garamond" w:hAnsi="Garamond"/>
          <w:sz w:val="20"/>
          <w:szCs w:val="20"/>
        </w:rPr>
      </w:pPr>
    </w:p>
    <w:p w14:paraId="489E396B" w14:textId="77777777" w:rsidR="008153F6" w:rsidRDefault="008153F6" w:rsidP="008153F6">
      <w:pPr>
        <w:spacing w:after="0" w:line="240" w:lineRule="auto"/>
        <w:jc w:val="center"/>
        <w:rPr>
          <w:rFonts w:ascii="Garamond" w:hAnsi="Garamond"/>
          <w:sz w:val="20"/>
          <w:szCs w:val="20"/>
        </w:rPr>
      </w:pPr>
    </w:p>
    <w:p w14:paraId="790D8892" w14:textId="77777777" w:rsidR="008153F6" w:rsidRDefault="008153F6" w:rsidP="008153F6">
      <w:pPr>
        <w:spacing w:after="0" w:line="240" w:lineRule="auto"/>
        <w:jc w:val="center"/>
        <w:rPr>
          <w:rFonts w:ascii="Garamond" w:hAnsi="Garamond"/>
          <w:sz w:val="20"/>
          <w:szCs w:val="20"/>
        </w:rPr>
      </w:pPr>
    </w:p>
    <w:p w14:paraId="173D4CEA" w14:textId="77777777" w:rsidR="008153F6" w:rsidRDefault="008153F6" w:rsidP="008153F6">
      <w:pPr>
        <w:spacing w:after="0" w:line="240" w:lineRule="auto"/>
        <w:jc w:val="center"/>
        <w:rPr>
          <w:rFonts w:ascii="Garamond" w:hAnsi="Garamond"/>
          <w:sz w:val="20"/>
          <w:szCs w:val="20"/>
        </w:rPr>
      </w:pPr>
    </w:p>
    <w:p w14:paraId="25BC7ADC" w14:textId="77777777" w:rsidR="008153F6" w:rsidRDefault="008153F6" w:rsidP="008153F6">
      <w:pPr>
        <w:spacing w:after="0" w:line="240" w:lineRule="auto"/>
        <w:jc w:val="center"/>
        <w:rPr>
          <w:rFonts w:ascii="Garamond" w:hAnsi="Garamond"/>
          <w:sz w:val="20"/>
          <w:szCs w:val="20"/>
        </w:rPr>
      </w:pPr>
    </w:p>
    <w:p w14:paraId="4AC21932" w14:textId="77777777" w:rsidR="008153F6" w:rsidRDefault="008153F6" w:rsidP="008153F6">
      <w:pPr>
        <w:spacing w:after="0" w:line="240" w:lineRule="auto"/>
        <w:jc w:val="center"/>
        <w:rPr>
          <w:rFonts w:ascii="Garamond" w:hAnsi="Garamond"/>
          <w:sz w:val="20"/>
          <w:szCs w:val="20"/>
        </w:rPr>
      </w:pPr>
    </w:p>
    <w:p w14:paraId="134D73C0" w14:textId="77777777" w:rsidR="008153F6" w:rsidRDefault="008153F6" w:rsidP="008153F6">
      <w:pPr>
        <w:spacing w:after="0" w:line="240" w:lineRule="auto"/>
        <w:jc w:val="center"/>
        <w:rPr>
          <w:rFonts w:ascii="Garamond" w:hAnsi="Garamond"/>
          <w:sz w:val="20"/>
          <w:szCs w:val="20"/>
        </w:rPr>
      </w:pPr>
    </w:p>
    <w:p w14:paraId="1D5E4566" w14:textId="77777777" w:rsidR="008153F6" w:rsidRDefault="008153F6" w:rsidP="008153F6">
      <w:pPr>
        <w:spacing w:after="0" w:line="240" w:lineRule="auto"/>
        <w:jc w:val="center"/>
        <w:rPr>
          <w:rFonts w:ascii="Garamond" w:hAnsi="Garamond"/>
          <w:sz w:val="20"/>
          <w:szCs w:val="20"/>
        </w:rPr>
      </w:pPr>
    </w:p>
    <w:p w14:paraId="449919D2" w14:textId="77777777" w:rsidR="008153F6" w:rsidRDefault="008153F6" w:rsidP="008153F6">
      <w:pPr>
        <w:spacing w:after="0" w:line="240" w:lineRule="auto"/>
        <w:jc w:val="center"/>
        <w:rPr>
          <w:rFonts w:ascii="Garamond" w:hAnsi="Garamond"/>
          <w:sz w:val="20"/>
          <w:szCs w:val="20"/>
        </w:rPr>
      </w:pPr>
    </w:p>
    <w:p w14:paraId="408056DE" w14:textId="77777777" w:rsidR="008153F6" w:rsidRDefault="008153F6" w:rsidP="008153F6">
      <w:pPr>
        <w:spacing w:after="0" w:line="240" w:lineRule="auto"/>
        <w:jc w:val="center"/>
        <w:rPr>
          <w:rFonts w:ascii="Garamond" w:hAnsi="Garamond"/>
          <w:sz w:val="20"/>
          <w:szCs w:val="20"/>
        </w:rPr>
      </w:pPr>
    </w:p>
    <w:p w14:paraId="16916ABA" w14:textId="77777777" w:rsidR="008153F6" w:rsidRDefault="008153F6" w:rsidP="008153F6">
      <w:pPr>
        <w:spacing w:after="0" w:line="240" w:lineRule="auto"/>
        <w:jc w:val="center"/>
        <w:rPr>
          <w:rFonts w:ascii="Garamond" w:hAnsi="Garamond"/>
          <w:sz w:val="20"/>
          <w:szCs w:val="20"/>
        </w:rPr>
      </w:pPr>
    </w:p>
    <w:p w14:paraId="63B82082" w14:textId="77777777" w:rsidR="008153F6" w:rsidRDefault="008153F6" w:rsidP="008153F6">
      <w:pPr>
        <w:spacing w:after="0" w:line="240" w:lineRule="auto"/>
        <w:jc w:val="center"/>
        <w:rPr>
          <w:rFonts w:ascii="Garamond" w:hAnsi="Garamond"/>
          <w:sz w:val="20"/>
          <w:szCs w:val="20"/>
        </w:rPr>
      </w:pPr>
    </w:p>
    <w:p w14:paraId="29C40B3F" w14:textId="77777777" w:rsidR="008153F6" w:rsidRDefault="008153F6" w:rsidP="008153F6">
      <w:pPr>
        <w:spacing w:after="0" w:line="240" w:lineRule="auto"/>
        <w:jc w:val="center"/>
        <w:rPr>
          <w:rFonts w:ascii="Garamond" w:hAnsi="Garamond"/>
          <w:sz w:val="20"/>
          <w:szCs w:val="20"/>
        </w:rPr>
      </w:pPr>
    </w:p>
    <w:p w14:paraId="60F03891" w14:textId="77777777" w:rsidR="008153F6" w:rsidRDefault="008153F6" w:rsidP="008153F6">
      <w:pPr>
        <w:spacing w:after="0" w:line="240" w:lineRule="auto"/>
        <w:jc w:val="center"/>
        <w:rPr>
          <w:rFonts w:ascii="Garamond" w:hAnsi="Garamond"/>
          <w:sz w:val="20"/>
          <w:szCs w:val="20"/>
        </w:rPr>
      </w:pPr>
    </w:p>
    <w:p w14:paraId="7AB6F3DB" w14:textId="77777777" w:rsidR="008153F6" w:rsidRDefault="008153F6" w:rsidP="008153F6">
      <w:pPr>
        <w:spacing w:after="0" w:line="240" w:lineRule="auto"/>
        <w:jc w:val="center"/>
        <w:rPr>
          <w:rFonts w:ascii="Garamond" w:hAnsi="Garamond"/>
          <w:sz w:val="20"/>
          <w:szCs w:val="20"/>
        </w:rPr>
      </w:pPr>
    </w:p>
    <w:p w14:paraId="57B608F3" w14:textId="77777777" w:rsidR="008153F6" w:rsidRDefault="008153F6" w:rsidP="008153F6">
      <w:pPr>
        <w:spacing w:after="0" w:line="240" w:lineRule="auto"/>
        <w:jc w:val="center"/>
        <w:rPr>
          <w:rFonts w:ascii="Garamond" w:hAnsi="Garamond"/>
          <w:sz w:val="20"/>
          <w:szCs w:val="20"/>
        </w:rPr>
      </w:pPr>
    </w:p>
    <w:p w14:paraId="7D823DCC" w14:textId="77777777" w:rsidR="008153F6" w:rsidRDefault="008153F6" w:rsidP="008153F6">
      <w:pPr>
        <w:spacing w:after="0" w:line="240" w:lineRule="auto"/>
        <w:jc w:val="center"/>
        <w:rPr>
          <w:rFonts w:ascii="Garamond" w:hAnsi="Garamond"/>
          <w:sz w:val="20"/>
          <w:szCs w:val="20"/>
        </w:rPr>
      </w:pPr>
    </w:p>
    <w:p w14:paraId="0889AE0E" w14:textId="77777777" w:rsidR="008153F6" w:rsidRDefault="008153F6" w:rsidP="008153F6">
      <w:pPr>
        <w:spacing w:after="0" w:line="240" w:lineRule="auto"/>
        <w:jc w:val="center"/>
        <w:rPr>
          <w:rFonts w:ascii="Garamond" w:hAnsi="Garamond"/>
          <w:sz w:val="20"/>
          <w:szCs w:val="20"/>
        </w:rPr>
      </w:pPr>
    </w:p>
    <w:p w14:paraId="24E6F4C7" w14:textId="77777777" w:rsidR="008153F6" w:rsidRDefault="008153F6" w:rsidP="008153F6">
      <w:pPr>
        <w:spacing w:after="0" w:line="240" w:lineRule="auto"/>
        <w:jc w:val="center"/>
        <w:rPr>
          <w:rFonts w:ascii="Garamond" w:hAnsi="Garamond"/>
          <w:sz w:val="20"/>
          <w:szCs w:val="20"/>
        </w:rPr>
      </w:pPr>
    </w:p>
    <w:p w14:paraId="4B4937C8" w14:textId="77777777" w:rsidR="008153F6" w:rsidRDefault="008153F6" w:rsidP="008153F6">
      <w:pPr>
        <w:spacing w:after="0" w:line="240" w:lineRule="auto"/>
        <w:jc w:val="center"/>
        <w:rPr>
          <w:rFonts w:ascii="Garamond" w:hAnsi="Garamond"/>
          <w:sz w:val="20"/>
          <w:szCs w:val="20"/>
        </w:rPr>
      </w:pPr>
    </w:p>
    <w:p w14:paraId="52EDC40E" w14:textId="77777777" w:rsidR="008153F6" w:rsidRDefault="008153F6" w:rsidP="008153F6">
      <w:pPr>
        <w:spacing w:after="0" w:line="240" w:lineRule="auto"/>
        <w:jc w:val="center"/>
        <w:rPr>
          <w:rFonts w:ascii="Garamond" w:hAnsi="Garamond"/>
          <w:sz w:val="20"/>
          <w:szCs w:val="20"/>
        </w:rPr>
      </w:pPr>
    </w:p>
    <w:p w14:paraId="0687231C" w14:textId="77777777" w:rsidR="008153F6" w:rsidRDefault="008153F6" w:rsidP="008153F6">
      <w:pPr>
        <w:spacing w:after="0" w:line="240" w:lineRule="auto"/>
        <w:jc w:val="center"/>
        <w:rPr>
          <w:rFonts w:ascii="Garamond" w:hAnsi="Garamond"/>
          <w:sz w:val="20"/>
          <w:szCs w:val="20"/>
        </w:rPr>
      </w:pPr>
    </w:p>
    <w:p w14:paraId="095A8A5E" w14:textId="77777777" w:rsidR="008153F6" w:rsidRDefault="008153F6" w:rsidP="008153F6">
      <w:pPr>
        <w:spacing w:after="0" w:line="240" w:lineRule="auto"/>
        <w:jc w:val="center"/>
        <w:rPr>
          <w:rFonts w:ascii="Garamond" w:hAnsi="Garamond"/>
          <w:sz w:val="20"/>
          <w:szCs w:val="20"/>
        </w:rPr>
      </w:pPr>
    </w:p>
    <w:p w14:paraId="717AFD88" w14:textId="77777777" w:rsidR="008153F6" w:rsidRDefault="008153F6" w:rsidP="008153F6">
      <w:pPr>
        <w:spacing w:after="0" w:line="240" w:lineRule="auto"/>
        <w:jc w:val="center"/>
        <w:rPr>
          <w:rFonts w:ascii="Garamond" w:hAnsi="Garamond"/>
          <w:sz w:val="20"/>
          <w:szCs w:val="20"/>
        </w:rPr>
      </w:pPr>
    </w:p>
    <w:p w14:paraId="165D2BE4" w14:textId="77777777" w:rsidR="008153F6" w:rsidRDefault="008153F6" w:rsidP="008153F6">
      <w:pPr>
        <w:spacing w:after="0" w:line="240" w:lineRule="auto"/>
        <w:jc w:val="center"/>
        <w:rPr>
          <w:rFonts w:ascii="Garamond" w:hAnsi="Garamond"/>
          <w:sz w:val="20"/>
          <w:szCs w:val="20"/>
        </w:rPr>
      </w:pPr>
    </w:p>
    <w:p w14:paraId="0F698972" w14:textId="77777777" w:rsidR="008153F6" w:rsidRDefault="008153F6" w:rsidP="008153F6">
      <w:pPr>
        <w:spacing w:after="0" w:line="240" w:lineRule="auto"/>
        <w:jc w:val="center"/>
        <w:rPr>
          <w:rFonts w:ascii="Garamond" w:hAnsi="Garamond"/>
          <w:sz w:val="20"/>
          <w:szCs w:val="20"/>
        </w:rPr>
      </w:pPr>
    </w:p>
    <w:p w14:paraId="5ECA960E" w14:textId="77777777" w:rsidR="008153F6" w:rsidRDefault="008153F6" w:rsidP="008153F6">
      <w:pPr>
        <w:spacing w:after="0" w:line="240" w:lineRule="auto"/>
        <w:jc w:val="center"/>
        <w:rPr>
          <w:rFonts w:ascii="Garamond" w:hAnsi="Garamond"/>
          <w:sz w:val="20"/>
          <w:szCs w:val="20"/>
        </w:rPr>
      </w:pPr>
    </w:p>
    <w:p w14:paraId="1CEB8768" w14:textId="77777777" w:rsidR="008153F6" w:rsidRDefault="008153F6" w:rsidP="008153F6">
      <w:pPr>
        <w:spacing w:after="0" w:line="240" w:lineRule="auto"/>
        <w:jc w:val="center"/>
        <w:rPr>
          <w:rFonts w:ascii="Garamond" w:hAnsi="Garamond"/>
          <w:sz w:val="20"/>
          <w:szCs w:val="20"/>
        </w:rPr>
      </w:pPr>
    </w:p>
    <w:p w14:paraId="12B65EFA" w14:textId="77777777" w:rsidR="008153F6" w:rsidRDefault="008153F6" w:rsidP="008153F6">
      <w:pPr>
        <w:spacing w:after="0" w:line="240" w:lineRule="auto"/>
        <w:jc w:val="center"/>
        <w:rPr>
          <w:rFonts w:ascii="Garamond" w:hAnsi="Garamond"/>
          <w:sz w:val="20"/>
          <w:szCs w:val="20"/>
        </w:rPr>
      </w:pPr>
    </w:p>
    <w:p w14:paraId="79664727" w14:textId="77777777" w:rsidR="008153F6" w:rsidRDefault="008153F6" w:rsidP="008153F6">
      <w:pPr>
        <w:spacing w:after="0" w:line="240" w:lineRule="auto"/>
        <w:jc w:val="center"/>
        <w:rPr>
          <w:rFonts w:ascii="Garamond" w:hAnsi="Garamond"/>
          <w:sz w:val="20"/>
          <w:szCs w:val="20"/>
        </w:rPr>
      </w:pPr>
    </w:p>
    <w:p w14:paraId="63C4950F" w14:textId="77777777" w:rsidR="008153F6" w:rsidRDefault="008153F6" w:rsidP="008153F6">
      <w:pPr>
        <w:spacing w:after="0" w:line="240" w:lineRule="auto"/>
        <w:jc w:val="center"/>
        <w:rPr>
          <w:rFonts w:ascii="Garamond" w:hAnsi="Garamond"/>
          <w:sz w:val="20"/>
          <w:szCs w:val="20"/>
        </w:rPr>
      </w:pPr>
    </w:p>
    <w:p w14:paraId="07973DE3" w14:textId="77777777" w:rsidR="008153F6" w:rsidRDefault="008153F6" w:rsidP="008153F6">
      <w:pPr>
        <w:spacing w:after="0" w:line="240" w:lineRule="auto"/>
        <w:jc w:val="center"/>
        <w:rPr>
          <w:rFonts w:ascii="Garamond" w:hAnsi="Garamond"/>
          <w:sz w:val="20"/>
          <w:szCs w:val="20"/>
        </w:rPr>
      </w:pPr>
    </w:p>
    <w:p w14:paraId="502DF459" w14:textId="77777777" w:rsidR="008153F6" w:rsidRDefault="008153F6" w:rsidP="008153F6">
      <w:pPr>
        <w:spacing w:after="0" w:line="240" w:lineRule="auto"/>
        <w:jc w:val="center"/>
        <w:rPr>
          <w:rFonts w:ascii="Garamond" w:hAnsi="Garamond"/>
          <w:sz w:val="20"/>
          <w:szCs w:val="20"/>
        </w:rPr>
      </w:pPr>
    </w:p>
    <w:p w14:paraId="0E03CDBB" w14:textId="77777777" w:rsidR="008153F6" w:rsidRDefault="008153F6" w:rsidP="008153F6">
      <w:pPr>
        <w:spacing w:after="0" w:line="240" w:lineRule="auto"/>
        <w:jc w:val="center"/>
        <w:rPr>
          <w:rFonts w:ascii="Garamond" w:hAnsi="Garamond"/>
          <w:sz w:val="20"/>
          <w:szCs w:val="20"/>
        </w:rPr>
      </w:pPr>
    </w:p>
    <w:p w14:paraId="42F838C7" w14:textId="77777777" w:rsidR="008153F6" w:rsidRDefault="008153F6" w:rsidP="008153F6">
      <w:pPr>
        <w:spacing w:after="0" w:line="240" w:lineRule="auto"/>
        <w:jc w:val="center"/>
        <w:rPr>
          <w:rFonts w:ascii="Garamond" w:hAnsi="Garamond"/>
          <w:sz w:val="20"/>
          <w:szCs w:val="20"/>
        </w:rPr>
      </w:pPr>
    </w:p>
    <w:p w14:paraId="47A70CD3" w14:textId="77777777" w:rsidR="008153F6" w:rsidRDefault="008153F6" w:rsidP="008153F6">
      <w:pPr>
        <w:spacing w:after="0" w:line="240" w:lineRule="auto"/>
        <w:jc w:val="center"/>
        <w:rPr>
          <w:rFonts w:ascii="Garamond" w:hAnsi="Garamond"/>
          <w:sz w:val="20"/>
          <w:szCs w:val="20"/>
        </w:rPr>
      </w:pPr>
    </w:p>
    <w:p w14:paraId="6EA3CF05" w14:textId="77777777" w:rsidR="008153F6" w:rsidRPr="0033307F" w:rsidRDefault="008153F6" w:rsidP="008153F6">
      <w:pPr>
        <w:spacing w:after="0" w:line="240" w:lineRule="auto"/>
        <w:jc w:val="center"/>
        <w:rPr>
          <w:rFonts w:ascii="Garamond" w:hAnsi="Garamond"/>
          <w:sz w:val="20"/>
          <w:szCs w:val="20"/>
        </w:rPr>
      </w:pPr>
    </w:p>
    <w:p w14:paraId="6F055C28" w14:textId="77777777" w:rsidR="00E828E9" w:rsidRDefault="00E828E9" w:rsidP="00E828E9">
      <w:pPr>
        <w:pStyle w:val="Odsekzoznamu"/>
        <w:spacing w:after="0" w:line="240" w:lineRule="auto"/>
        <w:ind w:left="1416"/>
        <w:rPr>
          <w:rFonts w:ascii="Garamond" w:hAnsi="Garamond"/>
          <w:sz w:val="20"/>
          <w:szCs w:val="20"/>
        </w:rPr>
      </w:pPr>
      <w:r>
        <w:rPr>
          <w:rFonts w:ascii="Garamond" w:hAnsi="Garamond"/>
          <w:sz w:val="20"/>
          <w:szCs w:val="20"/>
        </w:rPr>
        <w:lastRenderedPageBreak/>
        <w:t>Príloha č.4-</w:t>
      </w:r>
      <w:r>
        <w:rPr>
          <w:rFonts w:ascii="Garamond" w:hAnsi="Garamond"/>
          <w:bCs/>
          <w:sz w:val="20"/>
          <w:szCs w:val="20"/>
        </w:rPr>
        <w:t xml:space="preserve"> Kritérium/jednotlivé kritériá na vyhodnotenie ponúk, pravidlá jeho/ich uplatnenia.</w:t>
      </w:r>
    </w:p>
    <w:p w14:paraId="3BAD5A40" w14:textId="77777777" w:rsidR="00E828E9" w:rsidRDefault="00E828E9" w:rsidP="00E828E9">
      <w:pPr>
        <w:tabs>
          <w:tab w:val="center" w:pos="1701"/>
          <w:tab w:val="center" w:pos="4820"/>
        </w:tabs>
        <w:spacing w:line="264" w:lineRule="auto"/>
        <w:jc w:val="right"/>
        <w:rPr>
          <w:rFonts w:ascii="Garamond" w:hAnsi="Garamond"/>
          <w:sz w:val="20"/>
          <w:szCs w:val="20"/>
        </w:rPr>
      </w:pPr>
    </w:p>
    <w:p w14:paraId="046C1C80" w14:textId="77777777" w:rsidR="00E828E9" w:rsidRDefault="00E828E9" w:rsidP="00E828E9">
      <w:pPr>
        <w:tabs>
          <w:tab w:val="left" w:pos="708"/>
        </w:tabs>
        <w:overflowPunct w:val="0"/>
        <w:autoSpaceDE w:val="0"/>
        <w:autoSpaceDN w:val="0"/>
        <w:adjustRightInd w:val="0"/>
        <w:spacing w:after="0" w:line="240" w:lineRule="auto"/>
        <w:jc w:val="center"/>
        <w:textAlignment w:val="baseline"/>
        <w:rPr>
          <w:rFonts w:ascii="Garamond" w:hAnsi="Garamond" w:cs="Arial"/>
          <w:b/>
          <w:bCs/>
          <w:sz w:val="20"/>
          <w:szCs w:val="20"/>
          <w:lang w:eastAsia="cs-CZ"/>
        </w:rPr>
      </w:pPr>
      <w:r>
        <w:rPr>
          <w:rFonts w:ascii="Garamond" w:hAnsi="Garamond" w:cs="Arial"/>
          <w:b/>
          <w:bCs/>
          <w:sz w:val="20"/>
          <w:szCs w:val="20"/>
        </w:rPr>
        <w:t>KRITÉRIUM NA VYHODNOTENIE PONÚK</w:t>
      </w:r>
    </w:p>
    <w:p w14:paraId="428E0668" w14:textId="77777777" w:rsidR="00E828E9" w:rsidRDefault="00E828E9" w:rsidP="00E828E9">
      <w:pPr>
        <w:tabs>
          <w:tab w:val="left" w:pos="708"/>
        </w:tabs>
        <w:overflowPunct w:val="0"/>
        <w:autoSpaceDE w:val="0"/>
        <w:autoSpaceDN w:val="0"/>
        <w:adjustRightInd w:val="0"/>
        <w:spacing w:after="0" w:line="240" w:lineRule="auto"/>
        <w:jc w:val="center"/>
        <w:textAlignment w:val="baseline"/>
        <w:rPr>
          <w:rFonts w:ascii="Garamond" w:hAnsi="Garamond" w:cs="Arial"/>
          <w:b/>
          <w:bCs/>
          <w:sz w:val="20"/>
          <w:szCs w:val="20"/>
        </w:rPr>
      </w:pPr>
      <w:r>
        <w:rPr>
          <w:rFonts w:ascii="Garamond" w:hAnsi="Garamond" w:cs="Arial"/>
          <w:b/>
          <w:bCs/>
          <w:sz w:val="20"/>
          <w:szCs w:val="20"/>
        </w:rPr>
        <w:t xml:space="preserve">A </w:t>
      </w:r>
    </w:p>
    <w:p w14:paraId="5D98AE8D" w14:textId="77777777" w:rsidR="00E828E9" w:rsidRDefault="00E828E9" w:rsidP="00E828E9">
      <w:pPr>
        <w:tabs>
          <w:tab w:val="left" w:pos="708"/>
        </w:tabs>
        <w:overflowPunct w:val="0"/>
        <w:autoSpaceDE w:val="0"/>
        <w:autoSpaceDN w:val="0"/>
        <w:adjustRightInd w:val="0"/>
        <w:spacing w:after="0" w:line="240" w:lineRule="auto"/>
        <w:jc w:val="center"/>
        <w:textAlignment w:val="baseline"/>
        <w:rPr>
          <w:rFonts w:ascii="Garamond" w:hAnsi="Garamond" w:cs="Arial"/>
          <w:b/>
          <w:bCs/>
          <w:sz w:val="20"/>
          <w:szCs w:val="20"/>
        </w:rPr>
      </w:pPr>
      <w:r>
        <w:rPr>
          <w:rFonts w:ascii="Garamond" w:hAnsi="Garamond" w:cs="Arial"/>
          <w:b/>
          <w:bCs/>
          <w:sz w:val="20"/>
          <w:szCs w:val="20"/>
        </w:rPr>
        <w:t xml:space="preserve">PRAVIDLÁ   UPLATŇOVANIA   KRITÉRIA  NA VYHODNOTENIE PONÚK </w:t>
      </w:r>
    </w:p>
    <w:p w14:paraId="456D5135" w14:textId="77777777" w:rsidR="00E828E9" w:rsidRDefault="00E828E9" w:rsidP="00E828E9">
      <w:pPr>
        <w:spacing w:after="0" w:line="240" w:lineRule="auto"/>
        <w:ind w:left="3686" w:hanging="3686"/>
        <w:jc w:val="center"/>
        <w:rPr>
          <w:rFonts w:ascii="Garamond" w:hAnsi="Garamond" w:cs="Times New Roman"/>
          <w:b/>
          <w:sz w:val="20"/>
          <w:szCs w:val="20"/>
        </w:rPr>
      </w:pPr>
      <w:r>
        <w:rPr>
          <w:rFonts w:ascii="Garamond" w:eastAsia="Arial Narrow" w:hAnsi="Garamond" w:cs="Arial Narrow"/>
          <w:b/>
          <w:bCs/>
          <w:sz w:val="20"/>
          <w:szCs w:val="20"/>
        </w:rPr>
        <w:t xml:space="preserve"> </w:t>
      </w:r>
    </w:p>
    <w:p w14:paraId="0DD12D02" w14:textId="77777777" w:rsidR="00E828E9" w:rsidRDefault="00E828E9" w:rsidP="00E828E9">
      <w:pPr>
        <w:spacing w:after="0" w:line="240" w:lineRule="auto"/>
        <w:ind w:left="3686" w:hanging="3686"/>
        <w:jc w:val="center"/>
        <w:rPr>
          <w:rFonts w:ascii="Garamond" w:hAnsi="Garamond"/>
          <w:b/>
          <w:sz w:val="20"/>
          <w:szCs w:val="20"/>
        </w:rPr>
      </w:pPr>
      <w:r>
        <w:rPr>
          <w:rFonts w:ascii="Garamond" w:hAnsi="Garamond"/>
          <w:b/>
          <w:sz w:val="20"/>
          <w:szCs w:val="20"/>
        </w:rPr>
        <w:t>Ponuky sa vyhodnocujú na základe kritéria na vyhodnotenie ponúk</w:t>
      </w:r>
    </w:p>
    <w:p w14:paraId="2CB85588" w14:textId="77777777" w:rsidR="00E828E9" w:rsidRDefault="00E828E9" w:rsidP="00E828E9">
      <w:pPr>
        <w:spacing w:after="0" w:line="240" w:lineRule="auto"/>
        <w:jc w:val="center"/>
        <w:rPr>
          <w:rFonts w:ascii="Garamond" w:eastAsia="Arial Narrow" w:hAnsi="Garamond" w:cs="Arial Narrow"/>
          <w:sz w:val="20"/>
          <w:szCs w:val="20"/>
        </w:rPr>
      </w:pPr>
      <w:r>
        <w:rPr>
          <w:rFonts w:ascii="Garamond" w:eastAsia="Arial Narrow" w:hAnsi="Garamond" w:cs="Arial Narrow"/>
          <w:sz w:val="20"/>
          <w:szCs w:val="20"/>
        </w:rPr>
        <w:t>„Najnižšia cena za dodanie požadovaného artikla (položky) predmetu zákazky v EUR bez DPH“</w:t>
      </w:r>
    </w:p>
    <w:p w14:paraId="36B617E6" w14:textId="77777777" w:rsidR="00E828E9" w:rsidRDefault="00E828E9" w:rsidP="00E828E9">
      <w:pPr>
        <w:spacing w:after="0" w:line="240" w:lineRule="auto"/>
        <w:ind w:left="567"/>
        <w:jc w:val="both"/>
        <w:rPr>
          <w:rFonts w:ascii="Garamond" w:eastAsia="Times New Roman" w:hAnsi="Garamond" w:cs="Arial"/>
          <w:b/>
          <w:bCs/>
          <w:smallCaps/>
          <w:sz w:val="20"/>
          <w:szCs w:val="20"/>
        </w:rPr>
      </w:pPr>
    </w:p>
    <w:p w14:paraId="02BFB610" w14:textId="77777777" w:rsidR="00E828E9" w:rsidRDefault="00E828E9" w:rsidP="00E828E9">
      <w:pPr>
        <w:spacing w:after="0" w:line="240" w:lineRule="auto"/>
        <w:jc w:val="both"/>
        <w:rPr>
          <w:rFonts w:ascii="Garamond" w:eastAsia="Arial Narrow" w:hAnsi="Garamond" w:cs="Arial Narrow"/>
          <w:sz w:val="20"/>
          <w:szCs w:val="20"/>
        </w:rPr>
      </w:pPr>
      <w:r>
        <w:rPr>
          <w:rFonts w:ascii="Garamond" w:eastAsia="Arial Narrow" w:hAnsi="Garamond" w:cs="Arial Narrow"/>
          <w:sz w:val="20"/>
          <w:szCs w:val="20"/>
        </w:rPr>
        <w:t xml:space="preserve">Komisia na vyhodnotenie ponúk prostredníctvom informačného systému JOSEPHINE automatizovaným spôsobom v súlade so zákonom č. 343/2015 Z. z. o verejnom obstarávaní a o zmene a doplnení niektorých zákonov v znení neskorších predpisov (ďalej len „zákon“) vyhodnotí ponuky uchádzačov </w:t>
      </w:r>
      <w:r>
        <w:rPr>
          <w:rFonts w:ascii="Garamond" w:hAnsi="Garamond"/>
          <w:sz w:val="20"/>
          <w:szCs w:val="20"/>
        </w:rPr>
        <w:t>predložené na konkrétnu časť zákazky zadávanú v rámci dynamického nákupného systému</w:t>
      </w:r>
      <w:r>
        <w:rPr>
          <w:rFonts w:ascii="Garamond" w:eastAsia="Calibri" w:hAnsi="Garamond"/>
          <w:sz w:val="20"/>
          <w:szCs w:val="20"/>
        </w:rPr>
        <w:t>,</w:t>
      </w:r>
      <w:r>
        <w:rPr>
          <w:rFonts w:ascii="Garamond" w:eastAsia="Arial Narrow" w:hAnsi="Garamond" w:cs="Arial Narrow"/>
          <w:sz w:val="20"/>
          <w:szCs w:val="20"/>
        </w:rPr>
        <w:t xml:space="preserve"> ktoré neboli vylúčené, podľa kritéria na vyhodnotenie ponúk (ďalej len „kritérium“) určeného v tejto výzve na predkladanie ponúk na konkrétnu zákazku zadávanú v rámci dynamického nákupného systému.</w:t>
      </w:r>
    </w:p>
    <w:p w14:paraId="0FB83FAF" w14:textId="77777777" w:rsidR="00E828E9" w:rsidRDefault="00E828E9" w:rsidP="00E828E9">
      <w:pPr>
        <w:keepNext/>
        <w:keepLines/>
        <w:spacing w:after="0" w:line="240" w:lineRule="auto"/>
        <w:jc w:val="both"/>
        <w:outlineLvl w:val="1"/>
        <w:rPr>
          <w:rFonts w:ascii="Garamond" w:eastAsia="Arial Narrow" w:hAnsi="Garamond" w:cs="Arial Narrow"/>
          <w:b/>
          <w:bCs/>
          <w:sz w:val="20"/>
          <w:szCs w:val="20"/>
        </w:rPr>
      </w:pPr>
      <w:bookmarkStart w:id="7" w:name="bookmark2"/>
    </w:p>
    <w:p w14:paraId="2A6FD513" w14:textId="77777777" w:rsidR="00E828E9" w:rsidRDefault="00E828E9" w:rsidP="00E828E9">
      <w:pPr>
        <w:spacing w:after="0" w:line="240" w:lineRule="auto"/>
        <w:jc w:val="both"/>
        <w:rPr>
          <w:rFonts w:ascii="Garamond" w:eastAsia="Arial Narrow" w:hAnsi="Garamond" w:cs="Arial Narrow"/>
          <w:sz w:val="20"/>
          <w:szCs w:val="20"/>
        </w:rPr>
      </w:pPr>
      <w:r>
        <w:rPr>
          <w:rFonts w:ascii="Garamond" w:hAnsi="Garamond" w:cs="Arial"/>
          <w:b/>
          <w:sz w:val="20"/>
          <w:szCs w:val="20"/>
        </w:rPr>
        <w:t xml:space="preserve">Kritérium na vyhodnotenie ponúk: </w:t>
      </w:r>
      <w:r>
        <w:rPr>
          <w:rFonts w:ascii="Garamond" w:eastAsia="Arial Narrow" w:hAnsi="Garamond" w:cs="Arial Narrow"/>
          <w:sz w:val="20"/>
          <w:szCs w:val="20"/>
        </w:rPr>
        <w:t>„Najnižšia cena za dodanie požadovaného artikla (položky) predmetu zákazky v EUR bez DPH“</w:t>
      </w:r>
    </w:p>
    <w:p w14:paraId="1F4E02BC" w14:textId="77777777" w:rsidR="00E828E9" w:rsidRDefault="00E828E9" w:rsidP="00E828E9">
      <w:pPr>
        <w:spacing w:after="0" w:line="240" w:lineRule="auto"/>
        <w:jc w:val="both"/>
        <w:rPr>
          <w:rFonts w:ascii="Garamond" w:eastAsia="Arial Narrow" w:hAnsi="Garamond" w:cs="Arial Narrow"/>
          <w:sz w:val="20"/>
          <w:szCs w:val="20"/>
        </w:rPr>
      </w:pPr>
    </w:p>
    <w:p w14:paraId="0ECBAF0E" w14:textId="77777777" w:rsidR="00E828E9" w:rsidRDefault="00E828E9" w:rsidP="00E828E9">
      <w:pPr>
        <w:spacing w:after="0" w:line="240" w:lineRule="auto"/>
        <w:jc w:val="both"/>
        <w:rPr>
          <w:rFonts w:ascii="Garamond" w:hAnsi="Garamond"/>
          <w:b/>
          <w:bCs/>
          <w:sz w:val="20"/>
          <w:szCs w:val="20"/>
          <w:u w:val="single"/>
        </w:rPr>
      </w:pPr>
      <w:r>
        <w:rPr>
          <w:rFonts w:ascii="Garamond" w:hAnsi="Garamond"/>
          <w:b/>
          <w:bCs/>
          <w:sz w:val="20"/>
          <w:szCs w:val="20"/>
          <w:u w:val="single"/>
        </w:rPr>
        <w:t>Zákazka je rozdelená na časti. Uchádzač môže predložiť ponuku na všetky časti alebo ktorúkoľvek časť zákazky, t.j. na ktorýkoľvek artikel (položku) prílohy č. 1. Opis predmetu konkrétnej zákazky zadávanej s použitím dynamického nákupného systému alebo na všetky artikle (položky) zákazky tak, ako je to požadované v tejto výzve.</w:t>
      </w:r>
    </w:p>
    <w:p w14:paraId="37076DE0" w14:textId="77777777" w:rsidR="00E828E9" w:rsidRDefault="00E828E9" w:rsidP="00E828E9">
      <w:pPr>
        <w:spacing w:after="0" w:line="240" w:lineRule="auto"/>
        <w:jc w:val="both"/>
        <w:rPr>
          <w:rFonts w:ascii="Garamond" w:hAnsi="Garamond"/>
          <w:b/>
          <w:bCs/>
          <w:sz w:val="20"/>
          <w:szCs w:val="20"/>
          <w:u w:val="single"/>
        </w:rPr>
      </w:pPr>
    </w:p>
    <w:p w14:paraId="330EF049" w14:textId="77777777" w:rsidR="00E828E9" w:rsidRDefault="00E828E9" w:rsidP="00E828E9">
      <w:pPr>
        <w:overflowPunct w:val="0"/>
        <w:autoSpaceDE w:val="0"/>
        <w:autoSpaceDN w:val="0"/>
        <w:adjustRightInd w:val="0"/>
        <w:spacing w:line="240" w:lineRule="auto"/>
        <w:contextualSpacing/>
        <w:jc w:val="both"/>
        <w:textAlignment w:val="baseline"/>
        <w:rPr>
          <w:rFonts w:ascii="Garamond" w:eastAsia="Times New Roman" w:hAnsi="Garamond" w:cs="Times New Roman"/>
          <w:sz w:val="20"/>
          <w:szCs w:val="20"/>
        </w:rPr>
      </w:pPr>
      <w:r>
        <w:rPr>
          <w:rFonts w:ascii="Garamond" w:hAnsi="Garamond"/>
          <w:sz w:val="20"/>
          <w:szCs w:val="20"/>
        </w:rPr>
        <w:t>Uchádzačom predložený návrh na plnenie pre každý artikel (položku) predmetu zákazky musí byť zaokrúhlený na dve desatinné miesta.</w:t>
      </w:r>
    </w:p>
    <w:p w14:paraId="5F24E60D" w14:textId="77777777" w:rsidR="00E828E9" w:rsidRDefault="00E828E9" w:rsidP="00E828E9">
      <w:pPr>
        <w:spacing w:after="0" w:line="240" w:lineRule="auto"/>
        <w:jc w:val="both"/>
        <w:rPr>
          <w:rFonts w:ascii="Garamond" w:eastAsia="Arial Narrow" w:hAnsi="Garamond" w:cs="Arial Narrow"/>
          <w:b/>
          <w:sz w:val="20"/>
          <w:szCs w:val="20"/>
        </w:rPr>
      </w:pPr>
    </w:p>
    <w:p w14:paraId="259A7025" w14:textId="77777777" w:rsidR="00E828E9" w:rsidRDefault="00E828E9" w:rsidP="00E828E9">
      <w:pPr>
        <w:spacing w:after="0" w:line="240" w:lineRule="auto"/>
        <w:jc w:val="both"/>
        <w:rPr>
          <w:rFonts w:ascii="Garamond" w:eastAsia="Times New Roman" w:hAnsi="Garamond" w:cs="Times New Roman"/>
          <w:sz w:val="20"/>
          <w:szCs w:val="20"/>
        </w:rPr>
      </w:pPr>
      <w:r>
        <w:rPr>
          <w:rFonts w:ascii="Garamond" w:hAnsi="Garamond"/>
          <w:sz w:val="20"/>
          <w:szCs w:val="20"/>
        </w:rPr>
        <w:t xml:space="preserve">Jediným kritériom na vyhodnotenie ponúk predložených na konkrétny artikel (položku) zákazky zadávanej v rámci dynamického nákupného systému je najnižšia navrhovaná cena za dodanie požadovaného artikla (položky) predmetu zákazky v EUR bez DPH. </w:t>
      </w:r>
    </w:p>
    <w:p w14:paraId="30CCF2BD" w14:textId="77777777" w:rsidR="00E828E9" w:rsidRDefault="00E828E9" w:rsidP="00E828E9">
      <w:pPr>
        <w:keepNext/>
        <w:keepLines/>
        <w:spacing w:after="0" w:line="240" w:lineRule="auto"/>
        <w:jc w:val="both"/>
        <w:outlineLvl w:val="1"/>
        <w:rPr>
          <w:rFonts w:ascii="Garamond" w:hAnsi="Garamond"/>
          <w:sz w:val="20"/>
          <w:szCs w:val="20"/>
        </w:rPr>
      </w:pPr>
      <w:r>
        <w:rPr>
          <w:rFonts w:ascii="Garamond" w:hAnsi="Garamond"/>
          <w:sz w:val="20"/>
          <w:szCs w:val="20"/>
        </w:rPr>
        <w:t>Všetky ceny uvedené v ponuke uchádzača podľa výzvy na predkladanie ponúk musia byť zaokrúhlené na dve desatinné miesta.</w:t>
      </w:r>
    </w:p>
    <w:p w14:paraId="41891873" w14:textId="77777777" w:rsidR="00E828E9" w:rsidRDefault="00E828E9" w:rsidP="00E828E9">
      <w:pPr>
        <w:keepNext/>
        <w:keepLines/>
        <w:spacing w:after="0" w:line="240" w:lineRule="auto"/>
        <w:jc w:val="both"/>
        <w:outlineLvl w:val="1"/>
        <w:rPr>
          <w:rFonts w:ascii="Garamond" w:eastAsia="Arial Narrow" w:hAnsi="Garamond" w:cs="Arial Narrow"/>
          <w:b/>
          <w:bCs/>
          <w:sz w:val="20"/>
          <w:szCs w:val="20"/>
        </w:rPr>
      </w:pPr>
      <w:r>
        <w:rPr>
          <w:rFonts w:ascii="Garamond" w:eastAsia="Arial Narrow" w:hAnsi="Garamond" w:cs="Arial Narrow"/>
          <w:b/>
          <w:bCs/>
          <w:sz w:val="20"/>
          <w:szCs w:val="20"/>
        </w:rPr>
        <w:t>Pravidlá na uplatnenie kritéria:</w:t>
      </w:r>
      <w:bookmarkEnd w:id="7"/>
    </w:p>
    <w:p w14:paraId="437BBACF" w14:textId="77777777" w:rsidR="00E828E9" w:rsidRDefault="00E828E9" w:rsidP="00E828E9">
      <w:pPr>
        <w:keepNext/>
        <w:keepLines/>
        <w:spacing w:after="0" w:line="240" w:lineRule="auto"/>
        <w:jc w:val="both"/>
        <w:outlineLvl w:val="1"/>
        <w:rPr>
          <w:rFonts w:ascii="Garamond" w:eastAsia="Arial Narrow" w:hAnsi="Garamond" w:cs="Arial Narrow"/>
          <w:sz w:val="20"/>
          <w:szCs w:val="20"/>
        </w:rPr>
      </w:pPr>
      <w:r>
        <w:rPr>
          <w:rFonts w:ascii="Garamond" w:eastAsia="Arial Narrow" w:hAnsi="Garamond" w:cs="Arial Narrow"/>
          <w:sz w:val="20"/>
          <w:szCs w:val="20"/>
        </w:rPr>
        <w:t>„Najnižšia cena za dodanie požadovaného každého artikla (položky) predmetu zákazky v EUR bez DPH“</w:t>
      </w:r>
    </w:p>
    <w:p w14:paraId="7CBA7887" w14:textId="77777777" w:rsidR="00E828E9" w:rsidRDefault="00E828E9" w:rsidP="00E828E9">
      <w:pPr>
        <w:spacing w:after="0" w:line="240" w:lineRule="auto"/>
        <w:jc w:val="both"/>
        <w:rPr>
          <w:rFonts w:ascii="Garamond" w:eastAsia="Arial Narrow" w:hAnsi="Garamond" w:cs="Arial Narrow"/>
          <w:sz w:val="20"/>
          <w:szCs w:val="20"/>
        </w:rPr>
      </w:pPr>
    </w:p>
    <w:p w14:paraId="18AED160" w14:textId="77777777" w:rsidR="00E828E9" w:rsidRDefault="00E828E9" w:rsidP="00E828E9">
      <w:pPr>
        <w:spacing w:after="0" w:line="240" w:lineRule="auto"/>
        <w:jc w:val="both"/>
        <w:rPr>
          <w:rFonts w:ascii="Garamond" w:eastAsia="Calibri" w:hAnsi="Garamond"/>
          <w:sz w:val="20"/>
          <w:szCs w:val="20"/>
        </w:rPr>
      </w:pPr>
      <w:r>
        <w:rPr>
          <w:rFonts w:ascii="Garamond" w:eastAsia="Arial Narrow" w:hAnsi="Garamond" w:cs="Arial Narrow"/>
          <w:sz w:val="20"/>
          <w:szCs w:val="20"/>
        </w:rPr>
        <w:t xml:space="preserve">Systém JOSEPHINE automatizovane označí ponuku pre každý artikel (položku) </w:t>
      </w:r>
      <w:r>
        <w:rPr>
          <w:rFonts w:ascii="Garamond" w:hAnsi="Garamond"/>
          <w:sz w:val="20"/>
          <w:szCs w:val="20"/>
        </w:rPr>
        <w:t>predloženú na konkrétny artikel (položku) zákazky zadávanú v rámci dynamického nákupného systému</w:t>
      </w:r>
      <w:r>
        <w:rPr>
          <w:rFonts w:ascii="Garamond" w:eastAsia="Calibri" w:hAnsi="Garamond"/>
          <w:sz w:val="20"/>
          <w:szCs w:val="20"/>
        </w:rPr>
        <w:t xml:space="preserve"> </w:t>
      </w:r>
      <w:r>
        <w:rPr>
          <w:rFonts w:ascii="Garamond" w:eastAsia="Arial Narrow" w:hAnsi="Garamond" w:cs="Arial Narrow"/>
          <w:sz w:val="20"/>
          <w:szCs w:val="20"/>
        </w:rPr>
        <w:t xml:space="preserve">s najnižšou cenou za prvú, ponuku </w:t>
      </w:r>
      <w:r>
        <w:rPr>
          <w:rFonts w:ascii="Garamond" w:hAnsi="Garamond"/>
          <w:sz w:val="20"/>
          <w:szCs w:val="20"/>
        </w:rPr>
        <w:t>predloženú na konkrétny artikel (položku) zákazky zadávanú v rámci dynamického nákupného systému</w:t>
      </w:r>
      <w:r>
        <w:rPr>
          <w:rFonts w:ascii="Garamond" w:eastAsia="Calibri" w:hAnsi="Garamond"/>
          <w:sz w:val="20"/>
          <w:szCs w:val="20"/>
        </w:rPr>
        <w:t xml:space="preserve"> </w:t>
      </w:r>
      <w:r>
        <w:rPr>
          <w:rFonts w:ascii="Garamond" w:eastAsia="Arial Narrow" w:hAnsi="Garamond" w:cs="Arial Narrow"/>
          <w:sz w:val="20"/>
          <w:szCs w:val="20"/>
        </w:rPr>
        <w:t xml:space="preserve">s druhou najnižšou cenou za identický artikel (položku) za  druhú, atď. </w:t>
      </w:r>
      <w:r>
        <w:rPr>
          <w:rFonts w:ascii="Garamond" w:eastAsia="Calibri" w:hAnsi="Garamond"/>
          <w:sz w:val="20"/>
          <w:szCs w:val="20"/>
        </w:rPr>
        <w:t xml:space="preserve">Ponuku uchádzača </w:t>
      </w:r>
      <w:r>
        <w:rPr>
          <w:rFonts w:ascii="Garamond" w:hAnsi="Garamond"/>
          <w:sz w:val="20"/>
          <w:szCs w:val="20"/>
        </w:rPr>
        <w:t>predloženú na konkrétny artikel (položku) zákazky zadávanej v rámci dynamického nákupného systému</w:t>
      </w:r>
      <w:r>
        <w:rPr>
          <w:rFonts w:ascii="Garamond" w:eastAsia="Calibri" w:hAnsi="Garamond"/>
          <w:sz w:val="20"/>
          <w:szCs w:val="20"/>
        </w:rPr>
        <w:t>, ktorú systém JOSEPHINE automatizovane vyhodnotil podľa predmetného kritéria za prvú, t.j. úspešnú ponuku pre daný artikel (položku) odporučí komisia na vyhodnotenie ponúk, obstarávateľskej organizácii prijať.</w:t>
      </w:r>
    </w:p>
    <w:p w14:paraId="05A30CF2" w14:textId="77777777" w:rsidR="00E828E9" w:rsidRDefault="00E828E9" w:rsidP="00E828E9">
      <w:pPr>
        <w:spacing w:after="0" w:line="240" w:lineRule="auto"/>
        <w:jc w:val="both"/>
        <w:rPr>
          <w:rFonts w:ascii="Garamond" w:eastAsia="Calibri" w:hAnsi="Garamond"/>
          <w:sz w:val="20"/>
          <w:szCs w:val="20"/>
        </w:rPr>
      </w:pPr>
    </w:p>
    <w:p w14:paraId="5B3454D0" w14:textId="77777777" w:rsidR="00E828E9" w:rsidRDefault="00E828E9" w:rsidP="00E828E9">
      <w:pPr>
        <w:spacing w:after="0" w:line="240" w:lineRule="auto"/>
        <w:jc w:val="both"/>
        <w:rPr>
          <w:rFonts w:ascii="Garamond" w:eastAsia="Arial Narrow" w:hAnsi="Garamond" w:cs="Arial Narrow"/>
          <w:sz w:val="20"/>
          <w:szCs w:val="20"/>
        </w:rPr>
      </w:pPr>
      <w:r>
        <w:rPr>
          <w:rFonts w:ascii="Garamond" w:eastAsia="Arial Narrow" w:hAnsi="Garamond" w:cs="Arial Narrow"/>
          <w:sz w:val="20"/>
          <w:szCs w:val="20"/>
        </w:rPr>
        <w:t xml:space="preserve">Obstarávateľská organizácia stanovuje pre prípad zhody ponúk uchádzačov rozhodné kritérium, ktoré stanoví, ktorá ponuka je úspešnou. </w:t>
      </w:r>
    </w:p>
    <w:p w14:paraId="01A6928C" w14:textId="77777777" w:rsidR="00E828E9" w:rsidRDefault="00E828E9" w:rsidP="00E828E9">
      <w:pPr>
        <w:spacing w:after="0" w:line="240" w:lineRule="auto"/>
        <w:jc w:val="both"/>
        <w:rPr>
          <w:rFonts w:ascii="Garamond" w:eastAsia="Arial Narrow" w:hAnsi="Garamond" w:cs="Arial Narrow"/>
          <w:sz w:val="20"/>
          <w:szCs w:val="20"/>
        </w:rPr>
      </w:pPr>
      <w:r>
        <w:rPr>
          <w:rFonts w:ascii="Garamond" w:eastAsia="Arial Narrow" w:hAnsi="Garamond" w:cs="Arial Narrow"/>
          <w:sz w:val="20"/>
          <w:szCs w:val="20"/>
        </w:rPr>
        <w:t xml:space="preserve">Obstarávateľská organizácia stanovila nasledovné rozhodné kritérium, ktoré sa uplatní vzostupnom poradí v prípade, že predchádzajúce rozhodné kritérium je zhodné: </w:t>
      </w:r>
    </w:p>
    <w:p w14:paraId="6E50B64F" w14:textId="77777777" w:rsidR="00E828E9" w:rsidRDefault="00E828E9" w:rsidP="00E828E9">
      <w:pPr>
        <w:spacing w:after="0" w:line="240" w:lineRule="auto"/>
        <w:jc w:val="both"/>
        <w:rPr>
          <w:rFonts w:ascii="Garamond" w:eastAsia="Arial Narrow" w:hAnsi="Garamond" w:cs="Arial Narrow"/>
          <w:sz w:val="20"/>
          <w:szCs w:val="20"/>
        </w:rPr>
      </w:pPr>
      <w:r>
        <w:rPr>
          <w:rFonts w:ascii="Garamond" w:eastAsia="Arial Narrow" w:hAnsi="Garamond" w:cs="Arial Narrow"/>
          <w:sz w:val="20"/>
          <w:szCs w:val="20"/>
        </w:rPr>
        <w:t>1.</w:t>
      </w:r>
      <w:r>
        <w:rPr>
          <w:rFonts w:ascii="Garamond" w:eastAsia="Arial Narrow" w:hAnsi="Garamond" w:cs="Arial Narrow"/>
          <w:sz w:val="20"/>
          <w:szCs w:val="20"/>
        </w:rPr>
        <w:tab/>
        <w:t>Kratšia lehota dodania</w:t>
      </w:r>
    </w:p>
    <w:p w14:paraId="296EF069" w14:textId="77777777" w:rsidR="00E828E9" w:rsidRDefault="00E828E9" w:rsidP="00E828E9">
      <w:pPr>
        <w:spacing w:after="0" w:line="240" w:lineRule="auto"/>
        <w:jc w:val="both"/>
        <w:rPr>
          <w:rFonts w:ascii="Garamond" w:eastAsia="Arial Narrow" w:hAnsi="Garamond" w:cs="Arial Narrow"/>
          <w:sz w:val="20"/>
          <w:szCs w:val="20"/>
        </w:rPr>
      </w:pPr>
    </w:p>
    <w:p w14:paraId="2009A6F7" w14:textId="77777777" w:rsidR="00E828E9" w:rsidRDefault="00E828E9" w:rsidP="00E828E9">
      <w:pPr>
        <w:spacing w:after="0" w:line="240" w:lineRule="auto"/>
        <w:jc w:val="center"/>
        <w:rPr>
          <w:rFonts w:ascii="Garamond" w:hAnsi="Garamond"/>
          <w:sz w:val="20"/>
          <w:szCs w:val="20"/>
        </w:rPr>
      </w:pPr>
    </w:p>
    <w:p w14:paraId="72AADA81" w14:textId="77777777" w:rsidR="00177BBF" w:rsidRPr="0033307F" w:rsidRDefault="00177BBF" w:rsidP="00E828E9">
      <w:pPr>
        <w:tabs>
          <w:tab w:val="left" w:pos="708"/>
        </w:tabs>
        <w:spacing w:after="0" w:line="240" w:lineRule="auto"/>
        <w:ind w:left="5672"/>
        <w:jc w:val="right"/>
        <w:rPr>
          <w:rFonts w:ascii="Garamond" w:hAnsi="Garamond"/>
          <w:sz w:val="20"/>
          <w:szCs w:val="20"/>
        </w:rPr>
      </w:pPr>
    </w:p>
    <w:sectPr w:rsidR="00177BBF" w:rsidRPr="0033307F">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230E34A" w14:textId="77777777" w:rsidR="000D1C32" w:rsidRDefault="000D1C32" w:rsidP="00BA6169">
      <w:pPr>
        <w:spacing w:after="0" w:line="240" w:lineRule="auto"/>
      </w:pPr>
      <w:r>
        <w:separator/>
      </w:r>
    </w:p>
  </w:endnote>
  <w:endnote w:type="continuationSeparator" w:id="0">
    <w:p w14:paraId="7CAABEEE" w14:textId="77777777" w:rsidR="000D1C32" w:rsidRDefault="000D1C32" w:rsidP="00BA616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Garamond">
    <w:panose1 w:val="02020404030301010803"/>
    <w:charset w:val="EE"/>
    <w:family w:val="roman"/>
    <w:pitch w:val="variable"/>
    <w:sig w:usb0="00000287" w:usb1="00000000" w:usb2="00000000" w:usb3="00000000" w:csb0="0000009F"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0002AFF" w:usb1="C000247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43" w:usb2="00000009" w:usb3="00000000" w:csb0="000001FF" w:csb1="00000000"/>
  </w:font>
  <w:font w:name="Angsana New">
    <w:panose1 w:val="02020603050405020304"/>
    <w:charset w:val="DE"/>
    <w:family w:val="roman"/>
    <w:pitch w:val="variable"/>
    <w:sig w:usb0="81000003" w:usb1="00000000" w:usb2="00000000" w:usb3="00000000" w:csb0="00010001" w:csb1="00000000"/>
  </w:font>
  <w:font w:name="Calibri Light">
    <w:panose1 w:val="020F0302020204030204"/>
    <w:charset w:val="EE"/>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8BB76A3" w14:textId="77777777" w:rsidR="000D1C32" w:rsidRDefault="000D1C32" w:rsidP="00BA6169">
      <w:pPr>
        <w:spacing w:after="0" w:line="240" w:lineRule="auto"/>
      </w:pPr>
      <w:r>
        <w:separator/>
      </w:r>
    </w:p>
  </w:footnote>
  <w:footnote w:type="continuationSeparator" w:id="0">
    <w:p w14:paraId="2D20885C" w14:textId="77777777" w:rsidR="000D1C32" w:rsidRDefault="000D1C32" w:rsidP="00BA616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FE364B"/>
    <w:multiLevelType w:val="hybridMultilevel"/>
    <w:tmpl w:val="1A8CB458"/>
    <w:lvl w:ilvl="0" w:tplc="041B000F">
      <w:start w:val="1"/>
      <w:numFmt w:val="decimal"/>
      <w:lvlText w:val="%1."/>
      <w:lvlJc w:val="left"/>
      <w:pPr>
        <w:ind w:left="720" w:hanging="360"/>
      </w:pPr>
    </w:lvl>
    <w:lvl w:ilvl="1" w:tplc="0452FAA0">
      <w:start w:val="1"/>
      <w:numFmt w:val="lowerLetter"/>
      <w:lvlText w:val="%2)"/>
      <w:lvlJc w:val="left"/>
      <w:pPr>
        <w:ind w:left="1440" w:hanging="360"/>
      </w:pPr>
      <w:rPr>
        <w:rFonts w:ascii="Garamond" w:eastAsia="Times New Roman" w:hAnsi="Garamond" w:cs="Calibri" w:hint="default"/>
      </w:r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1" w15:restartNumberingAfterBreak="0">
    <w:nsid w:val="09D97CC1"/>
    <w:multiLevelType w:val="multilevel"/>
    <w:tmpl w:val="AA609546"/>
    <w:lvl w:ilvl="0">
      <w:start w:val="1"/>
      <w:numFmt w:val="decimal"/>
      <w:lvlText w:val="%1."/>
      <w:lvlJc w:val="left"/>
      <w:pPr>
        <w:ind w:left="720" w:hanging="360"/>
      </w:pPr>
      <w:rPr>
        <w:rFonts w:hint="default"/>
        <w:b/>
        <w:bCs/>
      </w:rPr>
    </w:lvl>
    <w:lvl w:ilvl="1">
      <w:start w:val="1"/>
      <w:numFmt w:val="decimal"/>
      <w:isLgl/>
      <w:lvlText w:val="%1.%2"/>
      <w:lvlJc w:val="left"/>
      <w:pPr>
        <w:ind w:left="1125" w:hanging="405"/>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2" w15:restartNumberingAfterBreak="0">
    <w:nsid w:val="0A273900"/>
    <w:multiLevelType w:val="multilevel"/>
    <w:tmpl w:val="C2CCB29C"/>
    <w:lvl w:ilvl="0">
      <w:start w:val="3"/>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3" w15:restartNumberingAfterBreak="0">
    <w:nsid w:val="10B23A0D"/>
    <w:multiLevelType w:val="hybridMultilevel"/>
    <w:tmpl w:val="DEC83C84"/>
    <w:lvl w:ilvl="0" w:tplc="218C39DA">
      <w:start w:val="1"/>
      <w:numFmt w:val="lowerLetter"/>
      <w:lvlText w:val="%1)"/>
      <w:lvlJc w:val="left"/>
      <w:pPr>
        <w:ind w:left="1440" w:hanging="360"/>
      </w:pPr>
      <w:rPr>
        <w:rFonts w:hint="default"/>
      </w:rPr>
    </w:lvl>
    <w:lvl w:ilvl="1" w:tplc="EC923DFE">
      <w:start w:val="1"/>
      <w:numFmt w:val="lowerLetter"/>
      <w:lvlText w:val="%2)"/>
      <w:lvlJc w:val="left"/>
      <w:pPr>
        <w:ind w:left="2160" w:hanging="360"/>
      </w:pPr>
      <w:rPr>
        <w:rFonts w:ascii="Garamond" w:eastAsia="Times New Roman" w:hAnsi="Garamond" w:cs="Calibri" w:hint="default"/>
      </w:rPr>
    </w:lvl>
    <w:lvl w:ilvl="2" w:tplc="041B001B">
      <w:start w:val="1"/>
      <w:numFmt w:val="lowerRoman"/>
      <w:lvlText w:val="%3."/>
      <w:lvlJc w:val="right"/>
      <w:pPr>
        <w:ind w:left="2880" w:hanging="180"/>
      </w:pPr>
    </w:lvl>
    <w:lvl w:ilvl="3" w:tplc="39F6E906">
      <w:start w:val="2"/>
      <w:numFmt w:val="bullet"/>
      <w:lvlText w:val="-"/>
      <w:lvlJc w:val="left"/>
      <w:pPr>
        <w:ind w:left="3600" w:hanging="360"/>
      </w:pPr>
      <w:rPr>
        <w:rFonts w:ascii="Arial Narrow" w:eastAsia="Times New Roman" w:hAnsi="Arial Narrow" w:cs="Calibri" w:hint="default"/>
      </w:r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4" w15:restartNumberingAfterBreak="0">
    <w:nsid w:val="175F5A03"/>
    <w:multiLevelType w:val="multilevel"/>
    <w:tmpl w:val="43CEC356"/>
    <w:lvl w:ilvl="0">
      <w:start w:val="4"/>
      <w:numFmt w:val="decimal"/>
      <w:lvlText w:val="%1."/>
      <w:lvlJc w:val="left"/>
      <w:pPr>
        <w:ind w:left="360" w:hanging="360"/>
      </w:pPr>
      <w:rPr>
        <w:rFonts w:hint="default"/>
      </w:rPr>
    </w:lvl>
    <w:lvl w:ilvl="1">
      <w:start w:val="1"/>
      <w:numFmt w:val="decimal"/>
      <w:lvlText w:val="%1.%2."/>
      <w:lvlJc w:val="left"/>
      <w:pPr>
        <w:ind w:left="927" w:hanging="360"/>
      </w:pPr>
      <w:rPr>
        <w:rFonts w:hint="default"/>
        <w:strike w:val="0"/>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5" w15:restartNumberingAfterBreak="0">
    <w:nsid w:val="2B4C3ECA"/>
    <w:multiLevelType w:val="hybridMultilevel"/>
    <w:tmpl w:val="1E62EBB8"/>
    <w:lvl w:ilvl="0" w:tplc="59D6C2C2">
      <w:numFmt w:val="bullet"/>
      <w:lvlText w:val="-"/>
      <w:lvlJc w:val="left"/>
      <w:pPr>
        <w:ind w:left="1778" w:hanging="360"/>
      </w:pPr>
      <w:rPr>
        <w:rFonts w:ascii="Garamond" w:eastAsiaTheme="minorHAnsi" w:hAnsi="Garamond" w:cstheme="minorBidi" w:hint="default"/>
      </w:rPr>
    </w:lvl>
    <w:lvl w:ilvl="1" w:tplc="041B0003">
      <w:start w:val="1"/>
      <w:numFmt w:val="bullet"/>
      <w:lvlText w:val="o"/>
      <w:lvlJc w:val="left"/>
      <w:pPr>
        <w:ind w:left="2498" w:hanging="360"/>
      </w:pPr>
      <w:rPr>
        <w:rFonts w:ascii="Courier New" w:hAnsi="Courier New" w:cs="Courier New" w:hint="default"/>
      </w:rPr>
    </w:lvl>
    <w:lvl w:ilvl="2" w:tplc="041B0005" w:tentative="1">
      <w:start w:val="1"/>
      <w:numFmt w:val="bullet"/>
      <w:lvlText w:val=""/>
      <w:lvlJc w:val="left"/>
      <w:pPr>
        <w:ind w:left="3218" w:hanging="360"/>
      </w:pPr>
      <w:rPr>
        <w:rFonts w:ascii="Wingdings" w:hAnsi="Wingdings" w:hint="default"/>
      </w:rPr>
    </w:lvl>
    <w:lvl w:ilvl="3" w:tplc="041B0001" w:tentative="1">
      <w:start w:val="1"/>
      <w:numFmt w:val="bullet"/>
      <w:lvlText w:val=""/>
      <w:lvlJc w:val="left"/>
      <w:pPr>
        <w:ind w:left="3938" w:hanging="360"/>
      </w:pPr>
      <w:rPr>
        <w:rFonts w:ascii="Symbol" w:hAnsi="Symbol" w:hint="default"/>
      </w:rPr>
    </w:lvl>
    <w:lvl w:ilvl="4" w:tplc="041B0003" w:tentative="1">
      <w:start w:val="1"/>
      <w:numFmt w:val="bullet"/>
      <w:lvlText w:val="o"/>
      <w:lvlJc w:val="left"/>
      <w:pPr>
        <w:ind w:left="4658" w:hanging="360"/>
      </w:pPr>
      <w:rPr>
        <w:rFonts w:ascii="Courier New" w:hAnsi="Courier New" w:cs="Courier New" w:hint="default"/>
      </w:rPr>
    </w:lvl>
    <w:lvl w:ilvl="5" w:tplc="041B0005" w:tentative="1">
      <w:start w:val="1"/>
      <w:numFmt w:val="bullet"/>
      <w:lvlText w:val=""/>
      <w:lvlJc w:val="left"/>
      <w:pPr>
        <w:ind w:left="5378" w:hanging="360"/>
      </w:pPr>
      <w:rPr>
        <w:rFonts w:ascii="Wingdings" w:hAnsi="Wingdings" w:hint="default"/>
      </w:rPr>
    </w:lvl>
    <w:lvl w:ilvl="6" w:tplc="041B0001" w:tentative="1">
      <w:start w:val="1"/>
      <w:numFmt w:val="bullet"/>
      <w:lvlText w:val=""/>
      <w:lvlJc w:val="left"/>
      <w:pPr>
        <w:ind w:left="6098" w:hanging="360"/>
      </w:pPr>
      <w:rPr>
        <w:rFonts w:ascii="Symbol" w:hAnsi="Symbol" w:hint="default"/>
      </w:rPr>
    </w:lvl>
    <w:lvl w:ilvl="7" w:tplc="041B0003" w:tentative="1">
      <w:start w:val="1"/>
      <w:numFmt w:val="bullet"/>
      <w:lvlText w:val="o"/>
      <w:lvlJc w:val="left"/>
      <w:pPr>
        <w:ind w:left="6818" w:hanging="360"/>
      </w:pPr>
      <w:rPr>
        <w:rFonts w:ascii="Courier New" w:hAnsi="Courier New" w:cs="Courier New" w:hint="default"/>
      </w:rPr>
    </w:lvl>
    <w:lvl w:ilvl="8" w:tplc="041B0005" w:tentative="1">
      <w:start w:val="1"/>
      <w:numFmt w:val="bullet"/>
      <w:lvlText w:val=""/>
      <w:lvlJc w:val="left"/>
      <w:pPr>
        <w:ind w:left="7538" w:hanging="360"/>
      </w:pPr>
      <w:rPr>
        <w:rFonts w:ascii="Wingdings" w:hAnsi="Wingdings" w:hint="default"/>
      </w:rPr>
    </w:lvl>
  </w:abstractNum>
  <w:abstractNum w:abstractNumId="6" w15:restartNumberingAfterBreak="0">
    <w:nsid w:val="31647777"/>
    <w:multiLevelType w:val="multilevel"/>
    <w:tmpl w:val="C0E0CB38"/>
    <w:lvl w:ilvl="0">
      <w:start w:val="6"/>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7" w15:restartNumberingAfterBreak="0">
    <w:nsid w:val="36CA1C16"/>
    <w:multiLevelType w:val="hybridMultilevel"/>
    <w:tmpl w:val="CBD687C4"/>
    <w:lvl w:ilvl="0" w:tplc="03FC19EA">
      <w:start w:val="1"/>
      <w:numFmt w:val="decimal"/>
      <w:lvlText w:val="%1."/>
      <w:lvlJc w:val="left"/>
      <w:pPr>
        <w:ind w:left="720" w:hanging="360"/>
      </w:pPr>
      <w:rPr>
        <w:rFonts w:ascii="Garamond" w:eastAsiaTheme="minorHAnsi" w:hAnsi="Garamond" w:cstheme="minorBidi"/>
        <w:b w:val="0"/>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8" w15:restartNumberingAfterBreak="0">
    <w:nsid w:val="37C5362A"/>
    <w:multiLevelType w:val="multilevel"/>
    <w:tmpl w:val="670E1A06"/>
    <w:lvl w:ilvl="0">
      <w:start w:val="8"/>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9" w15:restartNumberingAfterBreak="0">
    <w:nsid w:val="3CAA7434"/>
    <w:multiLevelType w:val="hybridMultilevel"/>
    <w:tmpl w:val="A8369D78"/>
    <w:lvl w:ilvl="0" w:tplc="ABF08F22">
      <w:start w:val="1"/>
      <w:numFmt w:val="lowerLetter"/>
      <w:lvlText w:val="%1)"/>
      <w:lvlJc w:val="left"/>
      <w:pPr>
        <w:ind w:left="1800" w:hanging="360"/>
      </w:pPr>
      <w:rPr>
        <w:rFonts w:hint="default"/>
      </w:rPr>
    </w:lvl>
    <w:lvl w:ilvl="1" w:tplc="041B0019">
      <w:start w:val="1"/>
      <w:numFmt w:val="lowerLetter"/>
      <w:lvlText w:val="%2."/>
      <w:lvlJc w:val="left"/>
      <w:pPr>
        <w:ind w:left="2520" w:hanging="360"/>
      </w:pPr>
    </w:lvl>
    <w:lvl w:ilvl="2" w:tplc="041B001B" w:tentative="1">
      <w:start w:val="1"/>
      <w:numFmt w:val="lowerRoman"/>
      <w:lvlText w:val="%3."/>
      <w:lvlJc w:val="right"/>
      <w:pPr>
        <w:ind w:left="3240" w:hanging="180"/>
      </w:pPr>
    </w:lvl>
    <w:lvl w:ilvl="3" w:tplc="041B000F" w:tentative="1">
      <w:start w:val="1"/>
      <w:numFmt w:val="decimal"/>
      <w:lvlText w:val="%4."/>
      <w:lvlJc w:val="left"/>
      <w:pPr>
        <w:ind w:left="3960" w:hanging="360"/>
      </w:pPr>
    </w:lvl>
    <w:lvl w:ilvl="4" w:tplc="041B0019" w:tentative="1">
      <w:start w:val="1"/>
      <w:numFmt w:val="lowerLetter"/>
      <w:lvlText w:val="%5."/>
      <w:lvlJc w:val="left"/>
      <w:pPr>
        <w:ind w:left="4680" w:hanging="360"/>
      </w:pPr>
    </w:lvl>
    <w:lvl w:ilvl="5" w:tplc="041B001B" w:tentative="1">
      <w:start w:val="1"/>
      <w:numFmt w:val="lowerRoman"/>
      <w:lvlText w:val="%6."/>
      <w:lvlJc w:val="right"/>
      <w:pPr>
        <w:ind w:left="5400" w:hanging="180"/>
      </w:pPr>
    </w:lvl>
    <w:lvl w:ilvl="6" w:tplc="041B000F" w:tentative="1">
      <w:start w:val="1"/>
      <w:numFmt w:val="decimal"/>
      <w:lvlText w:val="%7."/>
      <w:lvlJc w:val="left"/>
      <w:pPr>
        <w:ind w:left="6120" w:hanging="360"/>
      </w:pPr>
    </w:lvl>
    <w:lvl w:ilvl="7" w:tplc="041B0019" w:tentative="1">
      <w:start w:val="1"/>
      <w:numFmt w:val="lowerLetter"/>
      <w:lvlText w:val="%8."/>
      <w:lvlJc w:val="left"/>
      <w:pPr>
        <w:ind w:left="6840" w:hanging="360"/>
      </w:pPr>
    </w:lvl>
    <w:lvl w:ilvl="8" w:tplc="041B001B" w:tentative="1">
      <w:start w:val="1"/>
      <w:numFmt w:val="lowerRoman"/>
      <w:lvlText w:val="%9."/>
      <w:lvlJc w:val="right"/>
      <w:pPr>
        <w:ind w:left="7560" w:hanging="180"/>
      </w:pPr>
    </w:lvl>
  </w:abstractNum>
  <w:abstractNum w:abstractNumId="10" w15:restartNumberingAfterBreak="0">
    <w:nsid w:val="3FD177CA"/>
    <w:multiLevelType w:val="hybridMultilevel"/>
    <w:tmpl w:val="6C488230"/>
    <w:lvl w:ilvl="0" w:tplc="008694F6">
      <w:start w:val="1"/>
      <w:numFmt w:val="decimal"/>
      <w:pStyle w:val="CT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1" w15:restartNumberingAfterBreak="0">
    <w:nsid w:val="449C538B"/>
    <w:multiLevelType w:val="multilevel"/>
    <w:tmpl w:val="499419AA"/>
    <w:lvl w:ilvl="0">
      <w:start w:val="5"/>
      <w:numFmt w:val="decimal"/>
      <w:lvlText w:val="%1."/>
      <w:lvlJc w:val="left"/>
      <w:pPr>
        <w:ind w:left="360" w:hanging="360"/>
      </w:pPr>
      <w:rPr>
        <w:rFonts w:hint="default"/>
      </w:rPr>
    </w:lvl>
    <w:lvl w:ilvl="1">
      <w:start w:val="1"/>
      <w:numFmt w:val="decimal"/>
      <w:lvlText w:val="%1.%2."/>
      <w:lvlJc w:val="left"/>
      <w:pPr>
        <w:ind w:left="927" w:hanging="360"/>
      </w:pPr>
      <w:rPr>
        <w:rFonts w:hint="default"/>
        <w:b w:val="0"/>
        <w:i w:val="0"/>
        <w:color w:val="auto"/>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2" w15:restartNumberingAfterBreak="0">
    <w:nsid w:val="4750107A"/>
    <w:multiLevelType w:val="hybridMultilevel"/>
    <w:tmpl w:val="B1D486A6"/>
    <w:lvl w:ilvl="0" w:tplc="041B0001">
      <w:start w:val="1"/>
      <w:numFmt w:val="bullet"/>
      <w:lvlText w:val=""/>
      <w:lvlJc w:val="left"/>
      <w:pPr>
        <w:ind w:left="1845" w:hanging="360"/>
      </w:pPr>
      <w:rPr>
        <w:rFonts w:ascii="Symbol" w:hAnsi="Symbol" w:hint="default"/>
      </w:rPr>
    </w:lvl>
    <w:lvl w:ilvl="1" w:tplc="041B0003" w:tentative="1">
      <w:start w:val="1"/>
      <w:numFmt w:val="bullet"/>
      <w:lvlText w:val="o"/>
      <w:lvlJc w:val="left"/>
      <w:pPr>
        <w:ind w:left="2565" w:hanging="360"/>
      </w:pPr>
      <w:rPr>
        <w:rFonts w:ascii="Courier New" w:hAnsi="Courier New" w:cs="Courier New" w:hint="default"/>
      </w:rPr>
    </w:lvl>
    <w:lvl w:ilvl="2" w:tplc="041B0005" w:tentative="1">
      <w:start w:val="1"/>
      <w:numFmt w:val="bullet"/>
      <w:lvlText w:val=""/>
      <w:lvlJc w:val="left"/>
      <w:pPr>
        <w:ind w:left="3285" w:hanging="360"/>
      </w:pPr>
      <w:rPr>
        <w:rFonts w:ascii="Wingdings" w:hAnsi="Wingdings" w:hint="default"/>
      </w:rPr>
    </w:lvl>
    <w:lvl w:ilvl="3" w:tplc="041B0001" w:tentative="1">
      <w:start w:val="1"/>
      <w:numFmt w:val="bullet"/>
      <w:lvlText w:val=""/>
      <w:lvlJc w:val="left"/>
      <w:pPr>
        <w:ind w:left="4005" w:hanging="360"/>
      </w:pPr>
      <w:rPr>
        <w:rFonts w:ascii="Symbol" w:hAnsi="Symbol" w:hint="default"/>
      </w:rPr>
    </w:lvl>
    <w:lvl w:ilvl="4" w:tplc="041B0003" w:tentative="1">
      <w:start w:val="1"/>
      <w:numFmt w:val="bullet"/>
      <w:lvlText w:val="o"/>
      <w:lvlJc w:val="left"/>
      <w:pPr>
        <w:ind w:left="4725" w:hanging="360"/>
      </w:pPr>
      <w:rPr>
        <w:rFonts w:ascii="Courier New" w:hAnsi="Courier New" w:cs="Courier New" w:hint="default"/>
      </w:rPr>
    </w:lvl>
    <w:lvl w:ilvl="5" w:tplc="041B0005" w:tentative="1">
      <w:start w:val="1"/>
      <w:numFmt w:val="bullet"/>
      <w:lvlText w:val=""/>
      <w:lvlJc w:val="left"/>
      <w:pPr>
        <w:ind w:left="5445" w:hanging="360"/>
      </w:pPr>
      <w:rPr>
        <w:rFonts w:ascii="Wingdings" w:hAnsi="Wingdings" w:hint="default"/>
      </w:rPr>
    </w:lvl>
    <w:lvl w:ilvl="6" w:tplc="041B0001" w:tentative="1">
      <w:start w:val="1"/>
      <w:numFmt w:val="bullet"/>
      <w:lvlText w:val=""/>
      <w:lvlJc w:val="left"/>
      <w:pPr>
        <w:ind w:left="6165" w:hanging="360"/>
      </w:pPr>
      <w:rPr>
        <w:rFonts w:ascii="Symbol" w:hAnsi="Symbol" w:hint="default"/>
      </w:rPr>
    </w:lvl>
    <w:lvl w:ilvl="7" w:tplc="041B0003" w:tentative="1">
      <w:start w:val="1"/>
      <w:numFmt w:val="bullet"/>
      <w:lvlText w:val="o"/>
      <w:lvlJc w:val="left"/>
      <w:pPr>
        <w:ind w:left="6885" w:hanging="360"/>
      </w:pPr>
      <w:rPr>
        <w:rFonts w:ascii="Courier New" w:hAnsi="Courier New" w:cs="Courier New" w:hint="default"/>
      </w:rPr>
    </w:lvl>
    <w:lvl w:ilvl="8" w:tplc="041B0005" w:tentative="1">
      <w:start w:val="1"/>
      <w:numFmt w:val="bullet"/>
      <w:lvlText w:val=""/>
      <w:lvlJc w:val="left"/>
      <w:pPr>
        <w:ind w:left="7605" w:hanging="360"/>
      </w:pPr>
      <w:rPr>
        <w:rFonts w:ascii="Wingdings" w:hAnsi="Wingdings" w:hint="default"/>
      </w:rPr>
    </w:lvl>
  </w:abstractNum>
  <w:abstractNum w:abstractNumId="13" w15:restartNumberingAfterBreak="0">
    <w:nsid w:val="4AD223C7"/>
    <w:multiLevelType w:val="hybridMultilevel"/>
    <w:tmpl w:val="A308DEF0"/>
    <w:lvl w:ilvl="0" w:tplc="041B0017">
      <w:start w:val="1"/>
      <w:numFmt w:val="lowerLetter"/>
      <w:lvlText w:val="%1)"/>
      <w:lvlJc w:val="left"/>
      <w:pPr>
        <w:ind w:left="720" w:hanging="360"/>
      </w:pPr>
      <w:rPr>
        <w:rFonts w:hint="default"/>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4" w15:restartNumberingAfterBreak="0">
    <w:nsid w:val="5DF84E38"/>
    <w:multiLevelType w:val="hybridMultilevel"/>
    <w:tmpl w:val="7B7809EC"/>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5" w15:restartNumberingAfterBreak="0">
    <w:nsid w:val="61D16550"/>
    <w:multiLevelType w:val="hybridMultilevel"/>
    <w:tmpl w:val="E1AE594A"/>
    <w:lvl w:ilvl="0" w:tplc="041B0017">
      <w:start w:val="1"/>
      <w:numFmt w:val="lowerLetter"/>
      <w:lvlText w:val="%1)"/>
      <w:lvlJc w:val="left"/>
      <w:pPr>
        <w:ind w:left="1287" w:hanging="360"/>
      </w:pPr>
    </w:lvl>
    <w:lvl w:ilvl="1" w:tplc="041B0019" w:tentative="1">
      <w:start w:val="1"/>
      <w:numFmt w:val="lowerLetter"/>
      <w:lvlText w:val="%2."/>
      <w:lvlJc w:val="left"/>
      <w:pPr>
        <w:ind w:left="2007" w:hanging="360"/>
      </w:pPr>
    </w:lvl>
    <w:lvl w:ilvl="2" w:tplc="041B001B" w:tentative="1">
      <w:start w:val="1"/>
      <w:numFmt w:val="lowerRoman"/>
      <w:lvlText w:val="%3."/>
      <w:lvlJc w:val="right"/>
      <w:pPr>
        <w:ind w:left="2727" w:hanging="180"/>
      </w:pPr>
    </w:lvl>
    <w:lvl w:ilvl="3" w:tplc="041B000F" w:tentative="1">
      <w:start w:val="1"/>
      <w:numFmt w:val="decimal"/>
      <w:lvlText w:val="%4."/>
      <w:lvlJc w:val="left"/>
      <w:pPr>
        <w:ind w:left="3447" w:hanging="360"/>
      </w:pPr>
    </w:lvl>
    <w:lvl w:ilvl="4" w:tplc="041B0019" w:tentative="1">
      <w:start w:val="1"/>
      <w:numFmt w:val="lowerLetter"/>
      <w:lvlText w:val="%5."/>
      <w:lvlJc w:val="left"/>
      <w:pPr>
        <w:ind w:left="4167" w:hanging="360"/>
      </w:pPr>
    </w:lvl>
    <w:lvl w:ilvl="5" w:tplc="041B001B" w:tentative="1">
      <w:start w:val="1"/>
      <w:numFmt w:val="lowerRoman"/>
      <w:lvlText w:val="%6."/>
      <w:lvlJc w:val="right"/>
      <w:pPr>
        <w:ind w:left="4887" w:hanging="180"/>
      </w:pPr>
    </w:lvl>
    <w:lvl w:ilvl="6" w:tplc="041B000F" w:tentative="1">
      <w:start w:val="1"/>
      <w:numFmt w:val="decimal"/>
      <w:lvlText w:val="%7."/>
      <w:lvlJc w:val="left"/>
      <w:pPr>
        <w:ind w:left="5607" w:hanging="360"/>
      </w:pPr>
    </w:lvl>
    <w:lvl w:ilvl="7" w:tplc="041B0019" w:tentative="1">
      <w:start w:val="1"/>
      <w:numFmt w:val="lowerLetter"/>
      <w:lvlText w:val="%8."/>
      <w:lvlJc w:val="left"/>
      <w:pPr>
        <w:ind w:left="6327" w:hanging="360"/>
      </w:pPr>
    </w:lvl>
    <w:lvl w:ilvl="8" w:tplc="041B001B" w:tentative="1">
      <w:start w:val="1"/>
      <w:numFmt w:val="lowerRoman"/>
      <w:lvlText w:val="%9."/>
      <w:lvlJc w:val="right"/>
      <w:pPr>
        <w:ind w:left="7047" w:hanging="180"/>
      </w:pPr>
    </w:lvl>
  </w:abstractNum>
  <w:abstractNum w:abstractNumId="16" w15:restartNumberingAfterBreak="0">
    <w:nsid w:val="64765B62"/>
    <w:multiLevelType w:val="hybridMultilevel"/>
    <w:tmpl w:val="AFDE763C"/>
    <w:lvl w:ilvl="0" w:tplc="6910F00C">
      <w:start w:val="1"/>
      <w:numFmt w:val="lowerLetter"/>
      <w:lvlText w:val="%1)"/>
      <w:lvlJc w:val="left"/>
      <w:pPr>
        <w:ind w:left="1440" w:hanging="360"/>
      </w:pPr>
      <w:rPr>
        <w:rFonts w:hint="default"/>
      </w:rPr>
    </w:lvl>
    <w:lvl w:ilvl="1" w:tplc="041B0019">
      <w:start w:val="1"/>
      <w:numFmt w:val="lowerLetter"/>
      <w:lvlText w:val="%2."/>
      <w:lvlJc w:val="left"/>
      <w:pPr>
        <w:ind w:left="2160" w:hanging="360"/>
      </w:pPr>
    </w:lvl>
    <w:lvl w:ilvl="2" w:tplc="041B001B" w:tentative="1">
      <w:start w:val="1"/>
      <w:numFmt w:val="lowerRoman"/>
      <w:lvlText w:val="%3."/>
      <w:lvlJc w:val="right"/>
      <w:pPr>
        <w:ind w:left="2880" w:hanging="180"/>
      </w:pPr>
    </w:lvl>
    <w:lvl w:ilvl="3" w:tplc="041B000F" w:tentative="1">
      <w:start w:val="1"/>
      <w:numFmt w:val="decimal"/>
      <w:lvlText w:val="%4."/>
      <w:lvlJc w:val="left"/>
      <w:pPr>
        <w:ind w:left="3600" w:hanging="360"/>
      </w:p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17" w15:restartNumberingAfterBreak="0">
    <w:nsid w:val="6512263E"/>
    <w:multiLevelType w:val="hybridMultilevel"/>
    <w:tmpl w:val="1ED8BDC4"/>
    <w:lvl w:ilvl="0" w:tplc="041B000F">
      <w:start w:val="1"/>
      <w:numFmt w:val="decimal"/>
      <w:lvlText w:val="%1."/>
      <w:lvlJc w:val="left"/>
      <w:pPr>
        <w:ind w:left="1068" w:hanging="360"/>
      </w:pPr>
      <w:rPr>
        <w:rFonts w:hint="default"/>
      </w:rPr>
    </w:lvl>
    <w:lvl w:ilvl="1" w:tplc="041B0019" w:tentative="1">
      <w:start w:val="1"/>
      <w:numFmt w:val="lowerLetter"/>
      <w:lvlText w:val="%2."/>
      <w:lvlJc w:val="left"/>
      <w:pPr>
        <w:ind w:left="1788" w:hanging="360"/>
      </w:pPr>
    </w:lvl>
    <w:lvl w:ilvl="2" w:tplc="041B001B" w:tentative="1">
      <w:start w:val="1"/>
      <w:numFmt w:val="lowerRoman"/>
      <w:lvlText w:val="%3."/>
      <w:lvlJc w:val="right"/>
      <w:pPr>
        <w:ind w:left="2508" w:hanging="180"/>
      </w:pPr>
    </w:lvl>
    <w:lvl w:ilvl="3" w:tplc="041B000F" w:tentative="1">
      <w:start w:val="1"/>
      <w:numFmt w:val="decimal"/>
      <w:lvlText w:val="%4."/>
      <w:lvlJc w:val="left"/>
      <w:pPr>
        <w:ind w:left="3228" w:hanging="360"/>
      </w:pPr>
    </w:lvl>
    <w:lvl w:ilvl="4" w:tplc="041B0019" w:tentative="1">
      <w:start w:val="1"/>
      <w:numFmt w:val="lowerLetter"/>
      <w:lvlText w:val="%5."/>
      <w:lvlJc w:val="left"/>
      <w:pPr>
        <w:ind w:left="3948" w:hanging="360"/>
      </w:pPr>
    </w:lvl>
    <w:lvl w:ilvl="5" w:tplc="041B001B" w:tentative="1">
      <w:start w:val="1"/>
      <w:numFmt w:val="lowerRoman"/>
      <w:lvlText w:val="%6."/>
      <w:lvlJc w:val="right"/>
      <w:pPr>
        <w:ind w:left="4668" w:hanging="180"/>
      </w:pPr>
    </w:lvl>
    <w:lvl w:ilvl="6" w:tplc="041B000F" w:tentative="1">
      <w:start w:val="1"/>
      <w:numFmt w:val="decimal"/>
      <w:lvlText w:val="%7."/>
      <w:lvlJc w:val="left"/>
      <w:pPr>
        <w:ind w:left="5388" w:hanging="360"/>
      </w:pPr>
    </w:lvl>
    <w:lvl w:ilvl="7" w:tplc="041B0019" w:tentative="1">
      <w:start w:val="1"/>
      <w:numFmt w:val="lowerLetter"/>
      <w:lvlText w:val="%8."/>
      <w:lvlJc w:val="left"/>
      <w:pPr>
        <w:ind w:left="6108" w:hanging="360"/>
      </w:pPr>
    </w:lvl>
    <w:lvl w:ilvl="8" w:tplc="041B001B" w:tentative="1">
      <w:start w:val="1"/>
      <w:numFmt w:val="lowerRoman"/>
      <w:lvlText w:val="%9."/>
      <w:lvlJc w:val="right"/>
      <w:pPr>
        <w:ind w:left="6828" w:hanging="180"/>
      </w:pPr>
    </w:lvl>
  </w:abstractNum>
  <w:abstractNum w:abstractNumId="18" w15:restartNumberingAfterBreak="0">
    <w:nsid w:val="652F12EB"/>
    <w:multiLevelType w:val="multilevel"/>
    <w:tmpl w:val="709695EE"/>
    <w:lvl w:ilvl="0">
      <w:start w:val="1"/>
      <w:numFmt w:val="decimal"/>
      <w:lvlText w:val="%1."/>
      <w:lvlJc w:val="left"/>
      <w:pPr>
        <w:ind w:left="720" w:hanging="360"/>
      </w:pPr>
      <w:rPr>
        <w:rFonts w:hint="default"/>
        <w:b/>
        <w:bCs/>
      </w:rPr>
    </w:lvl>
    <w:lvl w:ilvl="1">
      <w:start w:val="1"/>
      <w:numFmt w:val="decimal"/>
      <w:isLgl/>
      <w:lvlText w:val="%1.%2"/>
      <w:lvlJc w:val="left"/>
      <w:pPr>
        <w:ind w:left="1125" w:hanging="405"/>
      </w:pPr>
      <w:rPr>
        <w:rFonts w:hint="default"/>
        <w:b w:val="0"/>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19" w15:restartNumberingAfterBreak="0">
    <w:nsid w:val="7108050F"/>
    <w:multiLevelType w:val="hybridMultilevel"/>
    <w:tmpl w:val="A1E0A65C"/>
    <w:lvl w:ilvl="0" w:tplc="DEA2AA44">
      <w:numFmt w:val="bullet"/>
      <w:lvlText w:val="-"/>
      <w:lvlJc w:val="left"/>
      <w:pPr>
        <w:ind w:left="1778" w:hanging="360"/>
      </w:pPr>
      <w:rPr>
        <w:rFonts w:ascii="Garamond" w:eastAsiaTheme="minorHAnsi" w:hAnsi="Garamond" w:cstheme="minorBidi" w:hint="default"/>
      </w:rPr>
    </w:lvl>
    <w:lvl w:ilvl="1" w:tplc="041B0003" w:tentative="1">
      <w:start w:val="1"/>
      <w:numFmt w:val="bullet"/>
      <w:lvlText w:val="o"/>
      <w:lvlJc w:val="left"/>
      <w:pPr>
        <w:ind w:left="2498" w:hanging="360"/>
      </w:pPr>
      <w:rPr>
        <w:rFonts w:ascii="Courier New" w:hAnsi="Courier New" w:cs="Courier New" w:hint="default"/>
      </w:rPr>
    </w:lvl>
    <w:lvl w:ilvl="2" w:tplc="041B0005" w:tentative="1">
      <w:start w:val="1"/>
      <w:numFmt w:val="bullet"/>
      <w:lvlText w:val=""/>
      <w:lvlJc w:val="left"/>
      <w:pPr>
        <w:ind w:left="3218" w:hanging="360"/>
      </w:pPr>
      <w:rPr>
        <w:rFonts w:ascii="Wingdings" w:hAnsi="Wingdings" w:hint="default"/>
      </w:rPr>
    </w:lvl>
    <w:lvl w:ilvl="3" w:tplc="041B0001" w:tentative="1">
      <w:start w:val="1"/>
      <w:numFmt w:val="bullet"/>
      <w:lvlText w:val=""/>
      <w:lvlJc w:val="left"/>
      <w:pPr>
        <w:ind w:left="3938" w:hanging="360"/>
      </w:pPr>
      <w:rPr>
        <w:rFonts w:ascii="Symbol" w:hAnsi="Symbol" w:hint="default"/>
      </w:rPr>
    </w:lvl>
    <w:lvl w:ilvl="4" w:tplc="041B0003" w:tentative="1">
      <w:start w:val="1"/>
      <w:numFmt w:val="bullet"/>
      <w:lvlText w:val="o"/>
      <w:lvlJc w:val="left"/>
      <w:pPr>
        <w:ind w:left="4658" w:hanging="360"/>
      </w:pPr>
      <w:rPr>
        <w:rFonts w:ascii="Courier New" w:hAnsi="Courier New" w:cs="Courier New" w:hint="default"/>
      </w:rPr>
    </w:lvl>
    <w:lvl w:ilvl="5" w:tplc="041B0005" w:tentative="1">
      <w:start w:val="1"/>
      <w:numFmt w:val="bullet"/>
      <w:lvlText w:val=""/>
      <w:lvlJc w:val="left"/>
      <w:pPr>
        <w:ind w:left="5378" w:hanging="360"/>
      </w:pPr>
      <w:rPr>
        <w:rFonts w:ascii="Wingdings" w:hAnsi="Wingdings" w:hint="default"/>
      </w:rPr>
    </w:lvl>
    <w:lvl w:ilvl="6" w:tplc="041B0001" w:tentative="1">
      <w:start w:val="1"/>
      <w:numFmt w:val="bullet"/>
      <w:lvlText w:val=""/>
      <w:lvlJc w:val="left"/>
      <w:pPr>
        <w:ind w:left="6098" w:hanging="360"/>
      </w:pPr>
      <w:rPr>
        <w:rFonts w:ascii="Symbol" w:hAnsi="Symbol" w:hint="default"/>
      </w:rPr>
    </w:lvl>
    <w:lvl w:ilvl="7" w:tplc="041B0003" w:tentative="1">
      <w:start w:val="1"/>
      <w:numFmt w:val="bullet"/>
      <w:lvlText w:val="o"/>
      <w:lvlJc w:val="left"/>
      <w:pPr>
        <w:ind w:left="6818" w:hanging="360"/>
      </w:pPr>
      <w:rPr>
        <w:rFonts w:ascii="Courier New" w:hAnsi="Courier New" w:cs="Courier New" w:hint="default"/>
      </w:rPr>
    </w:lvl>
    <w:lvl w:ilvl="8" w:tplc="041B0005" w:tentative="1">
      <w:start w:val="1"/>
      <w:numFmt w:val="bullet"/>
      <w:lvlText w:val=""/>
      <w:lvlJc w:val="left"/>
      <w:pPr>
        <w:ind w:left="7538" w:hanging="360"/>
      </w:pPr>
      <w:rPr>
        <w:rFonts w:ascii="Wingdings" w:hAnsi="Wingdings" w:hint="default"/>
      </w:rPr>
    </w:lvl>
  </w:abstractNum>
  <w:abstractNum w:abstractNumId="20" w15:restartNumberingAfterBreak="0">
    <w:nsid w:val="715066BF"/>
    <w:multiLevelType w:val="multilevel"/>
    <w:tmpl w:val="D2F23D22"/>
    <w:lvl w:ilvl="0">
      <w:start w:val="9"/>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21" w15:restartNumberingAfterBreak="0">
    <w:nsid w:val="7A027827"/>
    <w:multiLevelType w:val="multilevel"/>
    <w:tmpl w:val="60E236FC"/>
    <w:lvl w:ilvl="0">
      <w:start w:val="7"/>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num w:numId="1">
    <w:abstractNumId w:val="18"/>
  </w:num>
  <w:num w:numId="2">
    <w:abstractNumId w:val="17"/>
  </w:num>
  <w:num w:numId="3">
    <w:abstractNumId w:val="1"/>
  </w:num>
  <w:num w:numId="4">
    <w:abstractNumId w:val="7"/>
  </w:num>
  <w:num w:numId="5">
    <w:abstractNumId w:val="14"/>
  </w:num>
  <w:num w:numId="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6"/>
  </w:num>
  <w:num w:numId="8">
    <w:abstractNumId w:val="21"/>
  </w:num>
  <w:num w:numId="9">
    <w:abstractNumId w:val="3"/>
  </w:num>
  <w:num w:numId="10">
    <w:abstractNumId w:val="8"/>
  </w:num>
  <w:num w:numId="11">
    <w:abstractNumId w:val="16"/>
  </w:num>
  <w:num w:numId="12">
    <w:abstractNumId w:val="20"/>
  </w:num>
  <w:num w:numId="13">
    <w:abstractNumId w:val="9"/>
  </w:num>
  <w:num w:numId="14">
    <w:abstractNumId w:val="2"/>
  </w:num>
  <w:num w:numId="15">
    <w:abstractNumId w:val="4"/>
  </w:num>
  <w:num w:numId="16">
    <w:abstractNumId w:val="11"/>
  </w:num>
  <w:num w:numId="17">
    <w:abstractNumId w:val="13"/>
  </w:num>
  <w:num w:numId="18">
    <w:abstractNumId w:val="12"/>
  </w:num>
  <w:num w:numId="19">
    <w:abstractNumId w:val="5"/>
  </w:num>
  <w:num w:numId="20">
    <w:abstractNumId w:val="19"/>
  </w:num>
  <w:num w:numId="2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053D"/>
    <w:rsid w:val="0002188A"/>
    <w:rsid w:val="00026EA9"/>
    <w:rsid w:val="000420A2"/>
    <w:rsid w:val="000633CA"/>
    <w:rsid w:val="000711DA"/>
    <w:rsid w:val="00084225"/>
    <w:rsid w:val="00090A61"/>
    <w:rsid w:val="00096B74"/>
    <w:rsid w:val="000A32F3"/>
    <w:rsid w:val="000B54F5"/>
    <w:rsid w:val="000D1C32"/>
    <w:rsid w:val="00104553"/>
    <w:rsid w:val="001473E9"/>
    <w:rsid w:val="00162177"/>
    <w:rsid w:val="00177BBF"/>
    <w:rsid w:val="00184686"/>
    <w:rsid w:val="00192251"/>
    <w:rsid w:val="001A45D8"/>
    <w:rsid w:val="00204EB0"/>
    <w:rsid w:val="00233D85"/>
    <w:rsid w:val="00253283"/>
    <w:rsid w:val="00253E81"/>
    <w:rsid w:val="00267F46"/>
    <w:rsid w:val="00276D66"/>
    <w:rsid w:val="00296446"/>
    <w:rsid w:val="002D053D"/>
    <w:rsid w:val="002D3EC0"/>
    <w:rsid w:val="002D4ACF"/>
    <w:rsid w:val="003042EA"/>
    <w:rsid w:val="0032449E"/>
    <w:rsid w:val="00324508"/>
    <w:rsid w:val="0033307F"/>
    <w:rsid w:val="00336684"/>
    <w:rsid w:val="0033714D"/>
    <w:rsid w:val="00362747"/>
    <w:rsid w:val="003E7FFB"/>
    <w:rsid w:val="003F6885"/>
    <w:rsid w:val="00431E53"/>
    <w:rsid w:val="00483ABD"/>
    <w:rsid w:val="004A1D88"/>
    <w:rsid w:val="004A4669"/>
    <w:rsid w:val="004A7C67"/>
    <w:rsid w:val="004F64AF"/>
    <w:rsid w:val="00547FD3"/>
    <w:rsid w:val="005805A7"/>
    <w:rsid w:val="00590E09"/>
    <w:rsid w:val="00595C9F"/>
    <w:rsid w:val="005B78CB"/>
    <w:rsid w:val="005F6AC1"/>
    <w:rsid w:val="006007FC"/>
    <w:rsid w:val="00610182"/>
    <w:rsid w:val="00625F9A"/>
    <w:rsid w:val="00650DB2"/>
    <w:rsid w:val="00651619"/>
    <w:rsid w:val="006539F7"/>
    <w:rsid w:val="00660AEF"/>
    <w:rsid w:val="006C68CF"/>
    <w:rsid w:val="006D0C13"/>
    <w:rsid w:val="006E4A39"/>
    <w:rsid w:val="006F35C4"/>
    <w:rsid w:val="00770730"/>
    <w:rsid w:val="00774CEB"/>
    <w:rsid w:val="00784E97"/>
    <w:rsid w:val="00794003"/>
    <w:rsid w:val="00796EBC"/>
    <w:rsid w:val="00797C17"/>
    <w:rsid w:val="007B4ED8"/>
    <w:rsid w:val="008153F6"/>
    <w:rsid w:val="0086223E"/>
    <w:rsid w:val="008B03EE"/>
    <w:rsid w:val="008E2AC8"/>
    <w:rsid w:val="008E718B"/>
    <w:rsid w:val="00921E7E"/>
    <w:rsid w:val="009302FF"/>
    <w:rsid w:val="00934F8A"/>
    <w:rsid w:val="00943CBF"/>
    <w:rsid w:val="00954B90"/>
    <w:rsid w:val="009647C8"/>
    <w:rsid w:val="00964AFC"/>
    <w:rsid w:val="009B429A"/>
    <w:rsid w:val="009D56C4"/>
    <w:rsid w:val="009E29D7"/>
    <w:rsid w:val="009E6F63"/>
    <w:rsid w:val="009E72AB"/>
    <w:rsid w:val="009F18AE"/>
    <w:rsid w:val="009F368D"/>
    <w:rsid w:val="00A12884"/>
    <w:rsid w:val="00A208BA"/>
    <w:rsid w:val="00A25160"/>
    <w:rsid w:val="00A33AF6"/>
    <w:rsid w:val="00A36481"/>
    <w:rsid w:val="00A54DB2"/>
    <w:rsid w:val="00A61075"/>
    <w:rsid w:val="00A635AC"/>
    <w:rsid w:val="00A63CDA"/>
    <w:rsid w:val="00A65A4A"/>
    <w:rsid w:val="00AE5EFC"/>
    <w:rsid w:val="00B07F8B"/>
    <w:rsid w:val="00B22C08"/>
    <w:rsid w:val="00B263F2"/>
    <w:rsid w:val="00B378A9"/>
    <w:rsid w:val="00B42FED"/>
    <w:rsid w:val="00B47381"/>
    <w:rsid w:val="00B50F4F"/>
    <w:rsid w:val="00B61543"/>
    <w:rsid w:val="00B76568"/>
    <w:rsid w:val="00B860A3"/>
    <w:rsid w:val="00B948A4"/>
    <w:rsid w:val="00BA6169"/>
    <w:rsid w:val="00BB1B07"/>
    <w:rsid w:val="00BC052D"/>
    <w:rsid w:val="00BC6BF7"/>
    <w:rsid w:val="00BC7684"/>
    <w:rsid w:val="00C0380A"/>
    <w:rsid w:val="00C32673"/>
    <w:rsid w:val="00C34001"/>
    <w:rsid w:val="00C437D1"/>
    <w:rsid w:val="00C50593"/>
    <w:rsid w:val="00C65834"/>
    <w:rsid w:val="00C82682"/>
    <w:rsid w:val="00C866E8"/>
    <w:rsid w:val="00C95EEE"/>
    <w:rsid w:val="00CA55EA"/>
    <w:rsid w:val="00CB6BF8"/>
    <w:rsid w:val="00CF30AD"/>
    <w:rsid w:val="00D00A76"/>
    <w:rsid w:val="00D2690B"/>
    <w:rsid w:val="00D4379C"/>
    <w:rsid w:val="00D43F66"/>
    <w:rsid w:val="00D447A2"/>
    <w:rsid w:val="00D46B10"/>
    <w:rsid w:val="00D73A62"/>
    <w:rsid w:val="00D849F0"/>
    <w:rsid w:val="00DC1937"/>
    <w:rsid w:val="00DC7201"/>
    <w:rsid w:val="00DF0A0B"/>
    <w:rsid w:val="00E302D9"/>
    <w:rsid w:val="00E31B39"/>
    <w:rsid w:val="00E34C6D"/>
    <w:rsid w:val="00E44451"/>
    <w:rsid w:val="00E557EB"/>
    <w:rsid w:val="00E57F43"/>
    <w:rsid w:val="00E828E9"/>
    <w:rsid w:val="00E9014F"/>
    <w:rsid w:val="00E9408C"/>
    <w:rsid w:val="00EC2B5B"/>
    <w:rsid w:val="00F33B37"/>
    <w:rsid w:val="00F6067D"/>
    <w:rsid w:val="00F768C4"/>
    <w:rsid w:val="00F872BC"/>
    <w:rsid w:val="00F95EEF"/>
    <w:rsid w:val="00FB159F"/>
    <w:rsid w:val="00FF4457"/>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18F5AB"/>
  <w15:docId w15:val="{E16D78A6-41E8-4C32-AFC4-2F626A91B8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Odsekzoznamu">
    <w:name w:val="List Paragraph"/>
    <w:basedOn w:val="Normlny"/>
    <w:link w:val="OdsekzoznamuChar"/>
    <w:uiPriority w:val="34"/>
    <w:qFormat/>
    <w:rsid w:val="002D053D"/>
    <w:pPr>
      <w:ind w:left="720"/>
      <w:contextualSpacing/>
    </w:pPr>
  </w:style>
  <w:style w:type="character" w:styleId="Hypertextovprepojenie">
    <w:name w:val="Hyperlink"/>
    <w:basedOn w:val="Predvolenpsmoodseku"/>
    <w:uiPriority w:val="99"/>
    <w:unhideWhenUsed/>
    <w:rsid w:val="00B378A9"/>
    <w:rPr>
      <w:color w:val="0563C1" w:themeColor="hyperlink"/>
      <w:u w:val="single"/>
    </w:rPr>
  </w:style>
  <w:style w:type="character" w:customStyle="1" w:styleId="Nevyrieenzmienka1">
    <w:name w:val="Nevyriešená zmienka1"/>
    <w:basedOn w:val="Predvolenpsmoodseku"/>
    <w:uiPriority w:val="99"/>
    <w:semiHidden/>
    <w:unhideWhenUsed/>
    <w:rsid w:val="00B378A9"/>
    <w:rPr>
      <w:color w:val="605E5C"/>
      <w:shd w:val="clear" w:color="auto" w:fill="E1DFDD"/>
    </w:rPr>
  </w:style>
  <w:style w:type="character" w:styleId="Odkaznakomentr">
    <w:name w:val="annotation reference"/>
    <w:basedOn w:val="Predvolenpsmoodseku"/>
    <w:uiPriority w:val="99"/>
    <w:semiHidden/>
    <w:unhideWhenUsed/>
    <w:rsid w:val="00C866E8"/>
    <w:rPr>
      <w:sz w:val="16"/>
      <w:szCs w:val="16"/>
    </w:rPr>
  </w:style>
  <w:style w:type="paragraph" w:styleId="Textkomentra">
    <w:name w:val="annotation text"/>
    <w:basedOn w:val="Normlny"/>
    <w:link w:val="TextkomentraChar"/>
    <w:uiPriority w:val="99"/>
    <w:unhideWhenUsed/>
    <w:rsid w:val="00C866E8"/>
    <w:pPr>
      <w:spacing w:line="240" w:lineRule="auto"/>
    </w:pPr>
    <w:rPr>
      <w:sz w:val="20"/>
      <w:szCs w:val="20"/>
    </w:rPr>
  </w:style>
  <w:style w:type="character" w:customStyle="1" w:styleId="TextkomentraChar">
    <w:name w:val="Text komentára Char"/>
    <w:basedOn w:val="Predvolenpsmoodseku"/>
    <w:link w:val="Textkomentra"/>
    <w:uiPriority w:val="99"/>
    <w:rsid w:val="00C866E8"/>
    <w:rPr>
      <w:sz w:val="20"/>
      <w:szCs w:val="20"/>
    </w:rPr>
  </w:style>
  <w:style w:type="paragraph" w:styleId="Predmetkomentra">
    <w:name w:val="annotation subject"/>
    <w:basedOn w:val="Textkomentra"/>
    <w:next w:val="Textkomentra"/>
    <w:link w:val="PredmetkomentraChar"/>
    <w:uiPriority w:val="99"/>
    <w:semiHidden/>
    <w:unhideWhenUsed/>
    <w:rsid w:val="00C866E8"/>
    <w:rPr>
      <w:b/>
      <w:bCs/>
    </w:rPr>
  </w:style>
  <w:style w:type="character" w:customStyle="1" w:styleId="PredmetkomentraChar">
    <w:name w:val="Predmet komentára Char"/>
    <w:basedOn w:val="TextkomentraChar"/>
    <w:link w:val="Predmetkomentra"/>
    <w:uiPriority w:val="99"/>
    <w:semiHidden/>
    <w:rsid w:val="00C866E8"/>
    <w:rPr>
      <w:b/>
      <w:bCs/>
      <w:sz w:val="20"/>
      <w:szCs w:val="20"/>
    </w:rPr>
  </w:style>
  <w:style w:type="paragraph" w:styleId="Textbubliny">
    <w:name w:val="Balloon Text"/>
    <w:basedOn w:val="Normlny"/>
    <w:link w:val="TextbublinyChar"/>
    <w:uiPriority w:val="99"/>
    <w:semiHidden/>
    <w:unhideWhenUsed/>
    <w:rsid w:val="00C866E8"/>
    <w:pPr>
      <w:spacing w:after="0" w:line="240" w:lineRule="auto"/>
    </w:pPr>
    <w:rPr>
      <w:rFonts w:ascii="Segoe UI" w:hAnsi="Segoe UI" w:cs="Segoe UI"/>
      <w:sz w:val="18"/>
      <w:szCs w:val="18"/>
    </w:rPr>
  </w:style>
  <w:style w:type="character" w:customStyle="1" w:styleId="TextbublinyChar">
    <w:name w:val="Text bubliny Char"/>
    <w:basedOn w:val="Predvolenpsmoodseku"/>
    <w:link w:val="Textbubliny"/>
    <w:uiPriority w:val="99"/>
    <w:semiHidden/>
    <w:rsid w:val="00C866E8"/>
    <w:rPr>
      <w:rFonts w:ascii="Segoe UI" w:hAnsi="Segoe UI" w:cs="Segoe UI"/>
      <w:sz w:val="18"/>
      <w:szCs w:val="18"/>
    </w:rPr>
  </w:style>
  <w:style w:type="paragraph" w:styleId="Textpoznmkypodiarou">
    <w:name w:val="footnote text"/>
    <w:basedOn w:val="Normlny"/>
    <w:link w:val="TextpoznmkypodiarouChar"/>
    <w:uiPriority w:val="99"/>
    <w:unhideWhenUsed/>
    <w:rsid w:val="00BA6169"/>
    <w:pPr>
      <w:spacing w:after="0" w:line="240" w:lineRule="auto"/>
    </w:pPr>
    <w:rPr>
      <w:rFonts w:ascii="Garamond" w:eastAsia="Times New Roman" w:hAnsi="Garamond" w:cs="Times New Roman"/>
      <w:noProof/>
      <w:sz w:val="20"/>
      <w:szCs w:val="20"/>
      <w:lang w:eastAsia="sk-SK"/>
    </w:rPr>
  </w:style>
  <w:style w:type="character" w:customStyle="1" w:styleId="TextpoznmkypodiarouChar">
    <w:name w:val="Text poznámky pod čiarou Char"/>
    <w:basedOn w:val="Predvolenpsmoodseku"/>
    <w:link w:val="Textpoznmkypodiarou"/>
    <w:uiPriority w:val="99"/>
    <w:rsid w:val="00BA6169"/>
    <w:rPr>
      <w:rFonts w:ascii="Garamond" w:eastAsia="Times New Roman" w:hAnsi="Garamond" w:cs="Times New Roman"/>
      <w:noProof/>
      <w:sz w:val="20"/>
      <w:szCs w:val="20"/>
      <w:lang w:eastAsia="sk-SK"/>
    </w:rPr>
  </w:style>
  <w:style w:type="character" w:styleId="Odkaznapoznmkupodiarou">
    <w:name w:val="footnote reference"/>
    <w:basedOn w:val="Predvolenpsmoodseku"/>
    <w:uiPriority w:val="99"/>
    <w:unhideWhenUsed/>
    <w:rsid w:val="00BA6169"/>
    <w:rPr>
      <w:vertAlign w:val="superscript"/>
    </w:rPr>
  </w:style>
  <w:style w:type="character" w:styleId="Nevyrieenzmienka">
    <w:name w:val="Unresolved Mention"/>
    <w:basedOn w:val="Predvolenpsmoodseku"/>
    <w:uiPriority w:val="99"/>
    <w:semiHidden/>
    <w:unhideWhenUsed/>
    <w:rsid w:val="006007FC"/>
    <w:rPr>
      <w:color w:val="605E5C"/>
      <w:shd w:val="clear" w:color="auto" w:fill="E1DFDD"/>
    </w:rPr>
  </w:style>
  <w:style w:type="character" w:styleId="PouitHypertextovPrepojenie">
    <w:name w:val="FollowedHyperlink"/>
    <w:basedOn w:val="Predvolenpsmoodseku"/>
    <w:uiPriority w:val="99"/>
    <w:semiHidden/>
    <w:unhideWhenUsed/>
    <w:rsid w:val="00B50F4F"/>
    <w:rPr>
      <w:color w:val="954F72" w:themeColor="followedHyperlink"/>
      <w:u w:val="single"/>
    </w:rPr>
  </w:style>
  <w:style w:type="paragraph" w:styleId="Podtitul">
    <w:name w:val="Subtitle"/>
    <w:basedOn w:val="Normlny"/>
    <w:next w:val="Normlny"/>
    <w:link w:val="PodtitulChar"/>
    <w:uiPriority w:val="11"/>
    <w:qFormat/>
    <w:rsid w:val="00A33AF6"/>
    <w:pPr>
      <w:numPr>
        <w:ilvl w:val="1"/>
      </w:numPr>
    </w:pPr>
    <w:rPr>
      <w:rFonts w:eastAsiaTheme="minorEastAsia"/>
      <w:color w:val="5A5A5A" w:themeColor="text1" w:themeTint="A5"/>
      <w:spacing w:val="15"/>
    </w:rPr>
  </w:style>
  <w:style w:type="character" w:customStyle="1" w:styleId="PodtitulChar">
    <w:name w:val="Podtitul Char"/>
    <w:basedOn w:val="Predvolenpsmoodseku"/>
    <w:link w:val="Podtitul"/>
    <w:uiPriority w:val="11"/>
    <w:rsid w:val="00A33AF6"/>
    <w:rPr>
      <w:rFonts w:eastAsiaTheme="minorEastAsia"/>
      <w:color w:val="5A5A5A" w:themeColor="text1" w:themeTint="A5"/>
      <w:spacing w:val="15"/>
    </w:rPr>
  </w:style>
  <w:style w:type="character" w:customStyle="1" w:styleId="OdsekzoznamuChar">
    <w:name w:val="Odsek zoznamu Char"/>
    <w:link w:val="Odsekzoznamu"/>
    <w:uiPriority w:val="34"/>
    <w:locked/>
    <w:rsid w:val="00D849F0"/>
  </w:style>
  <w:style w:type="paragraph" w:customStyle="1" w:styleId="Bezriadkovania1">
    <w:name w:val="Bez riadkovania1"/>
    <w:uiPriority w:val="99"/>
    <w:rsid w:val="0033307F"/>
    <w:pPr>
      <w:spacing w:after="0" w:line="240" w:lineRule="auto"/>
    </w:pPr>
    <w:rPr>
      <w:rFonts w:ascii="Arial" w:eastAsia="Times New Roman" w:hAnsi="Arial" w:cs="Arial"/>
      <w:lang w:eastAsia="sk-SK"/>
    </w:rPr>
  </w:style>
  <w:style w:type="paragraph" w:customStyle="1" w:styleId="CTL">
    <w:name w:val="CTL"/>
    <w:basedOn w:val="Normlny"/>
    <w:rsid w:val="0033307F"/>
    <w:pPr>
      <w:widowControl w:val="0"/>
      <w:numPr>
        <w:numId w:val="21"/>
      </w:numPr>
      <w:autoSpaceDE w:val="0"/>
      <w:autoSpaceDN w:val="0"/>
      <w:adjustRightInd w:val="0"/>
      <w:spacing w:after="120" w:line="240" w:lineRule="auto"/>
      <w:jc w:val="both"/>
    </w:pPr>
    <w:rPr>
      <w:rFonts w:ascii="Times New Roman" w:eastAsia="Times New Roman" w:hAnsi="Times New Roman" w:cs="Times New Roman"/>
      <w:sz w:val="24"/>
      <w:szCs w:val="20"/>
    </w:rPr>
  </w:style>
  <w:style w:type="paragraph" w:customStyle="1" w:styleId="CTLhead">
    <w:name w:val="CTL_head"/>
    <w:basedOn w:val="Normlny"/>
    <w:rsid w:val="0033307F"/>
    <w:pPr>
      <w:widowControl w:val="0"/>
      <w:autoSpaceDE w:val="0"/>
      <w:autoSpaceDN w:val="0"/>
      <w:adjustRightInd w:val="0"/>
      <w:spacing w:after="0" w:line="240" w:lineRule="auto"/>
      <w:jc w:val="center"/>
    </w:pPr>
    <w:rPr>
      <w:rFonts w:ascii="Times New Roman" w:eastAsia="Times New Roman" w:hAnsi="Times New Roman" w:cs="Times New Roman"/>
      <w:b/>
      <w:bCs/>
      <w:sz w:val="28"/>
      <w:szCs w:val="20"/>
    </w:rPr>
  </w:style>
  <w:style w:type="table" w:styleId="Mriekatabuky">
    <w:name w:val="Table Grid"/>
    <w:basedOn w:val="Normlnatabuka"/>
    <w:uiPriority w:val="59"/>
    <w:rsid w:val="0033307F"/>
    <w:pPr>
      <w:spacing w:after="0" w:line="240" w:lineRule="auto"/>
    </w:pPr>
    <w:rPr>
      <w:rFonts w:ascii="Calibri" w:eastAsia="Calibri" w:hAnsi="Calibri" w:cs="Times New Roman"/>
      <w:sz w:val="20"/>
      <w:szCs w:val="20"/>
      <w:lang w:eastAsia="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kladntext">
    <w:name w:val="Body Text"/>
    <w:basedOn w:val="Normlny"/>
    <w:link w:val="ZkladntextChar"/>
    <w:uiPriority w:val="99"/>
    <w:semiHidden/>
    <w:unhideWhenUsed/>
    <w:rsid w:val="00DC1937"/>
    <w:pPr>
      <w:spacing w:after="120"/>
    </w:pPr>
  </w:style>
  <w:style w:type="character" w:customStyle="1" w:styleId="ZkladntextChar">
    <w:name w:val="Základný text Char"/>
    <w:basedOn w:val="Predvolenpsmoodseku"/>
    <w:link w:val="Zkladntext"/>
    <w:uiPriority w:val="99"/>
    <w:semiHidden/>
    <w:rsid w:val="00DC193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19817840">
      <w:bodyDiv w:val="1"/>
      <w:marLeft w:val="0"/>
      <w:marRight w:val="0"/>
      <w:marTop w:val="0"/>
      <w:marBottom w:val="0"/>
      <w:divBdr>
        <w:top w:val="none" w:sz="0" w:space="0" w:color="auto"/>
        <w:left w:val="none" w:sz="0" w:space="0" w:color="auto"/>
        <w:bottom w:val="none" w:sz="0" w:space="0" w:color="auto"/>
        <w:right w:val="none" w:sz="0" w:space="0" w:color="auto"/>
      </w:divBdr>
    </w:div>
    <w:div w:id="771898662">
      <w:bodyDiv w:val="1"/>
      <w:marLeft w:val="0"/>
      <w:marRight w:val="0"/>
      <w:marTop w:val="0"/>
      <w:marBottom w:val="0"/>
      <w:divBdr>
        <w:top w:val="none" w:sz="0" w:space="0" w:color="auto"/>
        <w:left w:val="none" w:sz="0" w:space="0" w:color="auto"/>
        <w:bottom w:val="none" w:sz="0" w:space="0" w:color="auto"/>
        <w:right w:val="none" w:sz="0" w:space="0" w:color="auto"/>
      </w:divBdr>
    </w:div>
    <w:div w:id="789276976">
      <w:bodyDiv w:val="1"/>
      <w:marLeft w:val="0"/>
      <w:marRight w:val="0"/>
      <w:marTop w:val="0"/>
      <w:marBottom w:val="0"/>
      <w:divBdr>
        <w:top w:val="none" w:sz="0" w:space="0" w:color="auto"/>
        <w:left w:val="none" w:sz="0" w:space="0" w:color="auto"/>
        <w:bottom w:val="none" w:sz="0" w:space="0" w:color="auto"/>
        <w:right w:val="none" w:sz="0" w:space="0" w:color="auto"/>
      </w:divBdr>
    </w:div>
    <w:div w:id="1176189100">
      <w:bodyDiv w:val="1"/>
      <w:marLeft w:val="0"/>
      <w:marRight w:val="0"/>
      <w:marTop w:val="0"/>
      <w:marBottom w:val="0"/>
      <w:divBdr>
        <w:top w:val="none" w:sz="0" w:space="0" w:color="auto"/>
        <w:left w:val="none" w:sz="0" w:space="0" w:color="auto"/>
        <w:bottom w:val="none" w:sz="0" w:space="0" w:color="auto"/>
        <w:right w:val="none" w:sz="0" w:space="0" w:color="auto"/>
      </w:divBdr>
    </w:div>
    <w:div w:id="1757939820">
      <w:bodyDiv w:val="1"/>
      <w:marLeft w:val="0"/>
      <w:marRight w:val="0"/>
      <w:marTop w:val="0"/>
      <w:marBottom w:val="0"/>
      <w:divBdr>
        <w:top w:val="none" w:sz="0" w:space="0" w:color="auto"/>
        <w:left w:val="none" w:sz="0" w:space="0" w:color="auto"/>
        <w:bottom w:val="none" w:sz="0" w:space="0" w:color="auto"/>
        <w:right w:val="none" w:sz="0" w:space="0" w:color="auto"/>
      </w:divBdr>
    </w:div>
    <w:div w:id="20731151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hyperlink" Target="mailto:hushegyi.alexandra@dpb.sk"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josephine.proebiz.com/"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josephine.proebiz.com/sk/tender/11408/summary" TargetMode="External"/><Relationship Id="rId5" Type="http://schemas.openxmlformats.org/officeDocument/2006/relationships/webSettings" Target="webSettings.xml"/><Relationship Id="rId15" Type="http://schemas.openxmlformats.org/officeDocument/2006/relationships/hyperlink" Target="mailto:hushegyi.alexandra@dpb.sk" TargetMode="External"/><Relationship Id="rId10" Type="http://schemas.openxmlformats.org/officeDocument/2006/relationships/hyperlink" Target="https://josephine.proebiz.com/sk/tender/11408/summary" TargetMode="External"/><Relationship Id="rId4" Type="http://schemas.openxmlformats.org/officeDocument/2006/relationships/settings" Target="settings.xml"/><Relationship Id="rId9" Type="http://schemas.openxmlformats.org/officeDocument/2006/relationships/hyperlink" Target="https://josephine.proebiz.com" TargetMode="External"/><Relationship Id="rId14" Type="http://schemas.openxmlformats.org/officeDocument/2006/relationships/hyperlink" Target="mailto:notova.barbora@dpb.sk" TargetMode="Externa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F5CDF4B-710E-4F5B-85D4-8C34816070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305</TotalTime>
  <Pages>16</Pages>
  <Words>6087</Words>
  <Characters>34697</Characters>
  <Application>Microsoft Office Word</Application>
  <DocSecurity>0</DocSecurity>
  <Lines>289</Lines>
  <Paragraphs>81</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40703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Juhászová Kristína</dc:creator>
  <cp:keywords/>
  <dc:description/>
  <cp:lastModifiedBy>Juhászová Kristína</cp:lastModifiedBy>
  <cp:revision>74</cp:revision>
  <cp:lastPrinted>2020-01-21T11:34:00Z</cp:lastPrinted>
  <dcterms:created xsi:type="dcterms:W3CDTF">2020-01-21T11:36:00Z</dcterms:created>
  <dcterms:modified xsi:type="dcterms:W3CDTF">2021-03-23T13:58:00Z</dcterms:modified>
</cp:coreProperties>
</file>