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08" w:rsidRPr="009F1FA2" w:rsidRDefault="00CD0108" w:rsidP="00CD0108">
      <w:pPr>
        <w:rPr>
          <w:sz w:val="22"/>
        </w:rPr>
      </w:pPr>
    </w:p>
    <w:p w:rsidR="00CD0108" w:rsidRPr="00526173" w:rsidRDefault="00CD0108" w:rsidP="00CD0108">
      <w:pPr>
        <w:pStyle w:val="Nadpis1"/>
        <w:numPr>
          <w:ilvl w:val="0"/>
          <w:numId w:val="2"/>
        </w:numPr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0" w:type="auto"/>
        <w:tblLayout w:type="fixed"/>
        <w:tblLook w:val="0000"/>
      </w:tblPr>
      <w:tblGrid>
        <w:gridCol w:w="9635"/>
        <w:gridCol w:w="236"/>
      </w:tblGrid>
      <w:tr w:rsidR="00CD0108" w:rsidRPr="006F50E3" w:rsidTr="00AC6187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CD0108" w:rsidRDefault="00CD0108" w:rsidP="000272C9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CD0108" w:rsidRPr="003E413F" w:rsidRDefault="00CD0108" w:rsidP="000272C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CD0108" w:rsidRPr="003E413F" w:rsidRDefault="00CD0108" w:rsidP="000272C9">
            <w:pPr>
              <w:rPr>
                <w:lang w:eastAsia="cs-CZ"/>
              </w:rPr>
            </w:pPr>
          </w:p>
          <w:p w:rsidR="00CD0108" w:rsidRPr="003E413F" w:rsidRDefault="00CD0108" w:rsidP="000272C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CD0108" w:rsidRDefault="00CD0108" w:rsidP="000272C9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................................(doplní uchádzač)</w:t>
            </w:r>
          </w:p>
          <w:p w:rsidR="00CD0108" w:rsidRPr="003E413F" w:rsidRDefault="00CD0108" w:rsidP="000272C9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 (doplní uchádzač)</w:t>
            </w:r>
          </w:p>
          <w:p w:rsidR="00CD0108" w:rsidRDefault="00CD0108" w:rsidP="000272C9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CD0108" w:rsidRDefault="00CD0108" w:rsidP="000272C9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CD0108" w:rsidRPr="00FD3E8E" w:rsidRDefault="00CD0108" w:rsidP="000272C9">
            <w:pPr>
              <w:tabs>
                <w:tab w:val="left" w:pos="2514"/>
              </w:tabs>
              <w:autoSpaceDE w:val="0"/>
              <w:autoSpaceDN w:val="0"/>
            </w:pPr>
            <w:r w:rsidRPr="00FD3E8E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Pr="00FD3E8E">
              <w:rPr>
                <w:b/>
                <w:sz w:val="22"/>
              </w:rPr>
              <w:t>Poistenie zodpovednosti za škodu spôsobenú poskytovaním zdravotnej starostlivosti a poistenie zodpovednosti za škodu v súvislosti s prevádzkou materskej školy</w:t>
            </w:r>
          </w:p>
          <w:p w:rsidR="00CD0108" w:rsidRDefault="00CD0108" w:rsidP="000272C9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 </w:t>
            </w:r>
          </w:p>
          <w:tbl>
            <w:tblPr>
              <w:tblStyle w:val="Mriekatabuky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3"/>
              <w:gridCol w:w="2401"/>
              <w:gridCol w:w="1134"/>
              <w:gridCol w:w="1134"/>
              <w:gridCol w:w="1663"/>
              <w:gridCol w:w="2126"/>
            </w:tblGrid>
            <w:tr w:rsidR="00CD0108" w:rsidRPr="00FD3E8E" w:rsidTr="00F11E8E">
              <w:trPr>
                <w:trHeight w:val="397"/>
              </w:trPr>
              <w:tc>
                <w:tcPr>
                  <w:tcW w:w="713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Časť č.</w:t>
                  </w:r>
                </w:p>
              </w:tc>
              <w:tc>
                <w:tcPr>
                  <w:tcW w:w="2401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Predmet zákazky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 xml:space="preserve">Obdobie trvania zmluvy 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 xml:space="preserve">Ročná sadzba </w:t>
                  </w: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v ‰</w:t>
                  </w:r>
                </w:p>
              </w:tc>
              <w:tc>
                <w:tcPr>
                  <w:tcW w:w="1663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 xml:space="preserve">Ročné poistné  </w:t>
                  </w: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 xml:space="preserve">v EUR </w:t>
                  </w: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(vrátane dane z poistenia)</w:t>
                  </w:r>
                </w:p>
              </w:tc>
              <w:tc>
                <w:tcPr>
                  <w:tcW w:w="2126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 xml:space="preserve">Celková cena / Celkové poistné </w:t>
                  </w: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 xml:space="preserve">za obdobie trvania zmluvy v EUR </w:t>
                  </w: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(vrátane dane z poistenia)</w:t>
                  </w: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Cs/>
                      <w:i/>
                      <w:color w:val="000000"/>
                      <w:sz w:val="22"/>
                      <w:szCs w:val="22"/>
                    </w:rPr>
                    <w:t>kritérium na vyhodnotenie ponúk</w:t>
                  </w:r>
                </w:p>
              </w:tc>
            </w:tr>
            <w:tr w:rsidR="00CD0108" w:rsidRPr="00FD3E8E" w:rsidTr="00F11E8E">
              <w:trPr>
                <w:trHeight w:val="237"/>
              </w:trPr>
              <w:tc>
                <w:tcPr>
                  <w:tcW w:w="713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1.</w:t>
                  </w:r>
                </w:p>
              </w:tc>
              <w:tc>
                <w:tcPr>
                  <w:tcW w:w="2401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2.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3.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4.</w:t>
                  </w:r>
                </w:p>
              </w:tc>
              <w:tc>
                <w:tcPr>
                  <w:tcW w:w="1663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5.</w:t>
                  </w:r>
                </w:p>
              </w:tc>
              <w:tc>
                <w:tcPr>
                  <w:tcW w:w="2126" w:type="dxa"/>
                  <w:shd w:val="clear" w:color="auto" w:fill="D9E2F3" w:themeFill="accent1" w:themeFillTint="33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3E8E">
                    <w:rPr>
                      <w:b/>
                      <w:bCs/>
                      <w:iCs/>
                      <w:noProof/>
                      <w:color w:val="000000"/>
                      <w:sz w:val="18"/>
                      <w:szCs w:val="18"/>
                      <w:lang w:eastAsia="cs-CZ"/>
                    </w:rPr>
                    <w:t>6.</w:t>
                  </w:r>
                </w:p>
              </w:tc>
            </w:tr>
            <w:tr w:rsidR="00CD0108" w:rsidRPr="00FD3E8E" w:rsidTr="00AC6187">
              <w:trPr>
                <w:trHeight w:val="397"/>
              </w:trPr>
              <w:tc>
                <w:tcPr>
                  <w:tcW w:w="713" w:type="dxa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1.</w:t>
                  </w:r>
                </w:p>
              </w:tc>
              <w:tc>
                <w:tcPr>
                  <w:tcW w:w="2401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left"/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sz w:val="22"/>
                      <w:szCs w:val="22"/>
                    </w:rPr>
                    <w:t>Poistenie zodpovednosti za škodu spôsobenú poskytovaním zdravotnej starostlivosti</w:t>
                  </w:r>
                </w:p>
              </w:tc>
              <w:tc>
                <w:tcPr>
                  <w:tcW w:w="1134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36 mesiacov</w:t>
                  </w:r>
                </w:p>
              </w:tc>
              <w:tc>
                <w:tcPr>
                  <w:tcW w:w="1134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663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2126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  <w:tr w:rsidR="00CD0108" w:rsidRPr="00FD3E8E" w:rsidTr="00AC6187">
              <w:trPr>
                <w:trHeight w:val="397"/>
              </w:trPr>
              <w:tc>
                <w:tcPr>
                  <w:tcW w:w="713" w:type="dxa"/>
                  <w:vAlign w:val="center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2.</w:t>
                  </w:r>
                </w:p>
              </w:tc>
              <w:tc>
                <w:tcPr>
                  <w:tcW w:w="2401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left"/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sz w:val="22"/>
                      <w:szCs w:val="22"/>
                    </w:rPr>
                    <w:t>Poistenie zodpovednosti za škodu v súvislosti s prevádzkou materskej školy</w:t>
                  </w:r>
                </w:p>
              </w:tc>
              <w:tc>
                <w:tcPr>
                  <w:tcW w:w="1134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  <w:r w:rsidRPr="00FD3E8E">
                    <w:rPr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  <w:t>60 mesiacov</w:t>
                  </w:r>
                </w:p>
              </w:tc>
              <w:tc>
                <w:tcPr>
                  <w:tcW w:w="1134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1663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  <w:tc>
                <w:tcPr>
                  <w:tcW w:w="2126" w:type="dxa"/>
                </w:tcPr>
                <w:p w:rsidR="00CD0108" w:rsidRPr="00FD3E8E" w:rsidRDefault="00CD0108" w:rsidP="000272C9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/>
                      <w:bCs/>
                      <w:iCs/>
                      <w:noProof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</w:tbl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za 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CD0108" w:rsidRPr="00347F13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CD0108" w:rsidRPr="00347F13" w:rsidRDefault="00CD0108" w:rsidP="000272C9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CD0108" w:rsidRPr="00347F13" w:rsidRDefault="00CD0108" w:rsidP="000272C9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CD0108" w:rsidRDefault="00CD0108" w:rsidP="000272C9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CD0108" w:rsidRPr="00347F13" w:rsidRDefault="00CD0108" w:rsidP="000272C9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CD0108" w:rsidRPr="006F50E3" w:rsidRDefault="00CD0108" w:rsidP="000272C9">
            <w:pPr>
              <w:pStyle w:val="tl1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CD0108" w:rsidRPr="006F50E3" w:rsidRDefault="00CD0108" w:rsidP="000272C9">
            <w:pPr>
              <w:pStyle w:val="tl1"/>
            </w:pPr>
          </w:p>
        </w:tc>
      </w:tr>
      <w:tr w:rsidR="00CD0108" w:rsidRPr="006F50E3" w:rsidTr="00AC6187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CD0108" w:rsidRPr="006F50E3" w:rsidRDefault="00CD0108" w:rsidP="000272C9">
            <w:pPr>
              <w:pStyle w:val="tl1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CD0108" w:rsidRPr="006F50E3" w:rsidRDefault="00CD0108" w:rsidP="000272C9">
            <w:pPr>
              <w:pStyle w:val="tl1"/>
            </w:pPr>
          </w:p>
        </w:tc>
      </w:tr>
    </w:tbl>
    <w:p w:rsidR="00CD0108" w:rsidRDefault="00CD0108" w:rsidP="00CD0108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CD0108" w:rsidRDefault="00CD0108" w:rsidP="00CD0108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CD0108" w:rsidRDefault="00CD0108" w:rsidP="00CD0108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FB4D3D" w:rsidRDefault="00FB4D3D"/>
    <w:sectPr w:rsidR="00FB4D3D" w:rsidSect="0023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823A7AFC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ACAFF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C4D3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CADA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26D2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D610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585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EB450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6452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1C0"/>
    <w:rsid w:val="00233830"/>
    <w:rsid w:val="00AC6187"/>
    <w:rsid w:val="00C011C0"/>
    <w:rsid w:val="00CD0108"/>
    <w:rsid w:val="00E50B95"/>
    <w:rsid w:val="00E56CE6"/>
    <w:rsid w:val="00F11E8E"/>
    <w:rsid w:val="00FB4D3D"/>
    <w:rsid w:val="00FC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D0108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0108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Zkladntext">
    <w:name w:val="Body Text"/>
    <w:basedOn w:val="Normlny"/>
    <w:link w:val="ZkladntextChar"/>
    <w:uiPriority w:val="99"/>
    <w:rsid w:val="00CD010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D01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Obsah3"/>
    <w:rsid w:val="00CD0108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59"/>
    <w:rsid w:val="00CD01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CD0108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aspitalska</cp:lastModifiedBy>
  <cp:revision>12</cp:revision>
  <dcterms:created xsi:type="dcterms:W3CDTF">2021-03-24T19:40:00Z</dcterms:created>
  <dcterms:modified xsi:type="dcterms:W3CDTF">2021-03-25T10:42:00Z</dcterms:modified>
</cp:coreProperties>
</file>