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0B31F" w14:textId="77777777" w:rsidR="005147F1" w:rsidRPr="001A4289" w:rsidRDefault="005147F1"/>
    <w:p w14:paraId="3E048D12" w14:textId="77777777" w:rsidR="008D12AC" w:rsidRPr="001A4289" w:rsidRDefault="008D12AC"/>
    <w:p w14:paraId="4FA4B917" w14:textId="77777777" w:rsidR="008D12AC" w:rsidRPr="001A4289" w:rsidRDefault="008D12AC" w:rsidP="008D12AC">
      <w:pPr>
        <w:widowControl/>
        <w:shd w:val="clear" w:color="auto" w:fill="D9D9D9"/>
        <w:suppressAutoHyphens w:val="0"/>
        <w:spacing w:after="240"/>
        <w:jc w:val="both"/>
        <w:rPr>
          <w:rFonts w:ascii="Arial Black" w:hAnsi="Arial Black" w:cs="Arial Black"/>
          <w:b/>
          <w:bCs/>
          <w:caps/>
          <w:sz w:val="20"/>
          <w:szCs w:val="20"/>
          <w:lang w:eastAsia="en-US"/>
        </w:rPr>
      </w:pPr>
      <w:r w:rsidRPr="001A4289">
        <w:rPr>
          <w:rFonts w:ascii="Arial Black" w:hAnsi="Arial Black" w:cs="Arial Black"/>
          <w:b/>
          <w:bCs/>
          <w:caps/>
          <w:sz w:val="20"/>
          <w:szCs w:val="20"/>
          <w:lang w:eastAsia="en-US"/>
        </w:rPr>
        <w:t>Príloha č. 3</w:t>
      </w:r>
      <w:r w:rsidR="007473B4" w:rsidRPr="001A4289">
        <w:rPr>
          <w:rFonts w:ascii="Arial Black" w:hAnsi="Arial Black" w:cs="Arial Black"/>
          <w:b/>
          <w:bCs/>
          <w:caps/>
          <w:sz w:val="20"/>
          <w:szCs w:val="20"/>
          <w:lang w:eastAsia="en-US"/>
        </w:rPr>
        <w:t xml:space="preserve"> </w:t>
      </w:r>
      <w:r w:rsidR="007473B4" w:rsidRPr="001A4289">
        <w:rPr>
          <w:rFonts w:ascii="Arial" w:hAnsi="Arial" w:cs="Arial"/>
          <w:sz w:val="20"/>
          <w:szCs w:val="20"/>
        </w:rPr>
        <w:t>- 3</w:t>
      </w:r>
      <w:r w:rsidRPr="001A4289">
        <w:rPr>
          <w:rFonts w:ascii="Arial Black" w:hAnsi="Arial Black" w:cs="Arial Black"/>
          <w:b/>
          <w:bCs/>
          <w:caps/>
          <w:sz w:val="20"/>
          <w:szCs w:val="20"/>
          <w:lang w:eastAsia="en-US"/>
        </w:rPr>
        <w:tab/>
      </w:r>
      <w:r w:rsidRPr="001A4289">
        <w:rPr>
          <w:rFonts w:ascii="Calibri" w:hAnsi="Calibri" w:cs="Calibri"/>
          <w:b/>
          <w:bCs/>
          <w:sz w:val="22"/>
          <w:szCs w:val="22"/>
          <w:highlight w:val="cyan"/>
        </w:rPr>
        <w:t>Časť 3: Interiérové vybavenie – nábytok</w:t>
      </w:r>
    </w:p>
    <w:p w14:paraId="7D5D811E" w14:textId="77777777" w:rsidR="008D12AC" w:rsidRPr="001A4289" w:rsidRDefault="008D12AC" w:rsidP="008D12AC">
      <w:pPr>
        <w:widowControl/>
        <w:suppressAutoHyphens w:val="0"/>
        <w:jc w:val="both"/>
        <w:rPr>
          <w:rFonts w:ascii="Calibri Light" w:hAnsi="Calibri Light" w:cs="Calibri Light"/>
          <w:i/>
          <w:iCs/>
          <w:sz w:val="20"/>
          <w:szCs w:val="20"/>
          <w:lang w:eastAsia="en-US"/>
        </w:rPr>
      </w:pPr>
      <w:r w:rsidRPr="001A4289">
        <w:rPr>
          <w:rFonts w:ascii="Calibri Light" w:hAnsi="Calibri Light" w:cs="Calibri Light"/>
          <w:sz w:val="20"/>
          <w:szCs w:val="20"/>
          <w:lang w:eastAsia="en-US"/>
        </w:rPr>
        <w:t xml:space="preserve"> </w:t>
      </w:r>
      <w:r w:rsidRPr="001A4289">
        <w:rPr>
          <w:rFonts w:ascii="Calibri Light" w:hAnsi="Calibri Light" w:cs="Calibri Light"/>
          <w:sz w:val="20"/>
          <w:szCs w:val="20"/>
          <w:lang w:eastAsia="en-US"/>
        </w:rPr>
        <w:tab/>
      </w:r>
      <w:r w:rsidRPr="001A4289">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A4289" w:rsidRPr="001A4289" w14:paraId="26DC613F" w14:textId="77777777" w:rsidTr="00706CD2">
        <w:tc>
          <w:tcPr>
            <w:tcW w:w="4388" w:type="dxa"/>
            <w:shd w:val="clear" w:color="auto" w:fill="DBE5F1"/>
          </w:tcPr>
          <w:p w14:paraId="072F4CF8" w14:textId="77777777" w:rsidR="008D12AC" w:rsidRPr="001A4289" w:rsidRDefault="008D12AC" w:rsidP="00706CD2">
            <w:pPr>
              <w:autoSpaceDE w:val="0"/>
              <w:autoSpaceDN w:val="0"/>
              <w:adjustRightInd w:val="0"/>
              <w:jc w:val="both"/>
              <w:rPr>
                <w:rFonts w:ascii="Arial" w:hAnsi="Arial" w:cs="Arial"/>
                <w:sz w:val="20"/>
                <w:szCs w:val="20"/>
              </w:rPr>
            </w:pPr>
            <w:r w:rsidRPr="001A4289">
              <w:rPr>
                <w:rFonts w:ascii="Arial" w:hAnsi="Arial" w:cs="Arial"/>
                <w:sz w:val="20"/>
                <w:szCs w:val="20"/>
              </w:rPr>
              <w:t>Osoba podľa § 7 ods. 1 písm. b) zákona o verejnom obstarávaní (verejný obstarávateľ)</w:t>
            </w:r>
          </w:p>
        </w:tc>
        <w:tc>
          <w:tcPr>
            <w:tcW w:w="4961" w:type="dxa"/>
            <w:shd w:val="clear" w:color="auto" w:fill="auto"/>
          </w:tcPr>
          <w:p w14:paraId="3CA87D51" w14:textId="77777777" w:rsidR="008D12AC" w:rsidRPr="001A4289" w:rsidRDefault="00C91A44" w:rsidP="00706CD2">
            <w:pPr>
              <w:autoSpaceDE w:val="0"/>
              <w:autoSpaceDN w:val="0"/>
              <w:adjustRightInd w:val="0"/>
              <w:jc w:val="both"/>
              <w:rPr>
                <w:rFonts w:ascii="Arial" w:hAnsi="Arial" w:cs="Arial"/>
                <w:b/>
                <w:sz w:val="20"/>
                <w:szCs w:val="20"/>
              </w:rPr>
            </w:pPr>
            <w:r w:rsidRPr="001A4289">
              <w:rPr>
                <w:rFonts w:ascii="Arial" w:hAnsi="Arial" w:cs="Arial"/>
                <w:b/>
                <w:sz w:val="20"/>
                <w:szCs w:val="20"/>
              </w:rPr>
              <w:t>Obec Kurima</w:t>
            </w:r>
          </w:p>
        </w:tc>
      </w:tr>
      <w:tr w:rsidR="001A4289" w:rsidRPr="001A4289" w14:paraId="6281E301" w14:textId="77777777" w:rsidTr="00706CD2">
        <w:tc>
          <w:tcPr>
            <w:tcW w:w="4388" w:type="dxa"/>
            <w:shd w:val="clear" w:color="auto" w:fill="DBE5F1"/>
          </w:tcPr>
          <w:p w14:paraId="6F8B790A" w14:textId="77777777" w:rsidR="008D12AC" w:rsidRPr="001A4289" w:rsidRDefault="008D12AC" w:rsidP="00706CD2">
            <w:pPr>
              <w:autoSpaceDE w:val="0"/>
              <w:autoSpaceDN w:val="0"/>
              <w:adjustRightInd w:val="0"/>
              <w:jc w:val="both"/>
              <w:rPr>
                <w:rFonts w:ascii="Arial" w:hAnsi="Arial" w:cs="Arial"/>
                <w:sz w:val="20"/>
                <w:szCs w:val="20"/>
              </w:rPr>
            </w:pPr>
            <w:r w:rsidRPr="001A4289">
              <w:rPr>
                <w:rFonts w:ascii="Arial" w:hAnsi="Arial" w:cs="Arial"/>
                <w:sz w:val="20"/>
                <w:szCs w:val="20"/>
                <w:lang w:eastAsia="ar-SA"/>
              </w:rPr>
              <w:t>Názov predmetu zákazky</w:t>
            </w:r>
          </w:p>
        </w:tc>
        <w:tc>
          <w:tcPr>
            <w:tcW w:w="4961" w:type="dxa"/>
            <w:shd w:val="clear" w:color="auto" w:fill="auto"/>
          </w:tcPr>
          <w:p w14:paraId="54AF5597" w14:textId="6818156C" w:rsidR="008D12AC" w:rsidRPr="001A4289" w:rsidRDefault="008D12AC" w:rsidP="00C91A44">
            <w:pPr>
              <w:ind w:hanging="108"/>
              <w:rPr>
                <w:rFonts w:ascii="Arial" w:hAnsi="Arial" w:cs="Arial"/>
                <w:b/>
                <w:bCs/>
                <w:sz w:val="20"/>
                <w:szCs w:val="20"/>
              </w:rPr>
            </w:pPr>
            <w:r w:rsidRPr="001A4289">
              <w:rPr>
                <w:rFonts w:ascii="Arial" w:hAnsi="Arial" w:cs="Arial"/>
                <w:b/>
                <w:bCs/>
                <w:sz w:val="20"/>
                <w:szCs w:val="20"/>
              </w:rPr>
              <w:t xml:space="preserve"> </w:t>
            </w:r>
            <w:r w:rsidR="00C91A44" w:rsidRPr="001A4289">
              <w:rPr>
                <w:rFonts w:ascii="Arial" w:hAnsi="Arial" w:cs="Arial"/>
                <w:b/>
                <w:bCs/>
                <w:sz w:val="20"/>
                <w:szCs w:val="20"/>
              </w:rPr>
              <w:t>Zlepšenie kľúčových kompetencií žiakov základnej školy v Kurime, Družstevná 222</w:t>
            </w:r>
            <w:r w:rsidR="006948FC">
              <w:rPr>
                <w:rFonts w:ascii="Arial" w:hAnsi="Arial" w:cs="Arial"/>
                <w:b/>
                <w:bCs/>
                <w:sz w:val="20"/>
                <w:szCs w:val="20"/>
              </w:rPr>
              <w:t>_nová</w:t>
            </w:r>
          </w:p>
          <w:p w14:paraId="65735D7E" w14:textId="77777777" w:rsidR="00C91A44" w:rsidRPr="001A4289" w:rsidRDefault="00C91A44" w:rsidP="00C91A44">
            <w:pPr>
              <w:ind w:hanging="108"/>
              <w:rPr>
                <w:rFonts w:ascii="Arial" w:hAnsi="Arial" w:cs="Arial"/>
                <w:b/>
                <w:bCs/>
                <w:sz w:val="20"/>
                <w:szCs w:val="20"/>
              </w:rPr>
            </w:pPr>
          </w:p>
          <w:p w14:paraId="15D68A3C" w14:textId="77777777" w:rsidR="008D12AC" w:rsidRPr="001A4289" w:rsidRDefault="008D12AC" w:rsidP="00706CD2">
            <w:pPr>
              <w:ind w:left="709" w:hanging="817"/>
              <w:rPr>
                <w:rFonts w:ascii="Arial" w:hAnsi="Arial" w:cs="Arial"/>
                <w:b/>
                <w:bCs/>
                <w:sz w:val="20"/>
                <w:szCs w:val="20"/>
              </w:rPr>
            </w:pPr>
            <w:r w:rsidRPr="001A4289">
              <w:rPr>
                <w:rFonts w:ascii="Calibri" w:hAnsi="Calibri" w:cs="Calibri"/>
                <w:b/>
                <w:bCs/>
                <w:sz w:val="22"/>
                <w:szCs w:val="22"/>
                <w:highlight w:val="cyan"/>
              </w:rPr>
              <w:t>Časť 3: Interiérové vybavenie – nábytok</w:t>
            </w:r>
          </w:p>
        </w:tc>
      </w:tr>
    </w:tbl>
    <w:p w14:paraId="2BEE9AF2" w14:textId="77777777" w:rsidR="008D12AC" w:rsidRPr="001A4289" w:rsidRDefault="008D12AC" w:rsidP="008D12AC">
      <w:pPr>
        <w:widowControl/>
        <w:suppressAutoHyphens w:val="0"/>
        <w:jc w:val="both"/>
        <w:rPr>
          <w:rFonts w:ascii="Calibri Light" w:hAnsi="Calibri Light" w:cs="Calibri Light"/>
          <w:i/>
          <w:iCs/>
          <w:sz w:val="20"/>
          <w:szCs w:val="20"/>
          <w:lang w:eastAsia="en-US"/>
        </w:rPr>
      </w:pPr>
    </w:p>
    <w:p w14:paraId="7BBAF9DF" w14:textId="77777777" w:rsidR="008D12AC" w:rsidRPr="001A4289"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14:paraId="4F10D68C" w14:textId="77777777" w:rsidR="008D12AC" w:rsidRPr="001A4289" w:rsidRDefault="008D12AC" w:rsidP="008D12AC">
      <w:pPr>
        <w:widowControl/>
        <w:tabs>
          <w:tab w:val="center" w:pos="4153"/>
          <w:tab w:val="right" w:pos="8306"/>
        </w:tabs>
        <w:suppressAutoHyphens w:val="0"/>
        <w:jc w:val="center"/>
        <w:rPr>
          <w:rFonts w:ascii="Arial" w:hAnsi="Arial" w:cs="Arial"/>
          <w:b/>
          <w:bCs/>
          <w:caps/>
          <w:lang w:val="en-GB" w:eastAsia="en-US"/>
        </w:rPr>
      </w:pPr>
      <w:r w:rsidRPr="001A4289">
        <w:rPr>
          <w:rFonts w:ascii="Arial" w:hAnsi="Arial" w:cs="Arial"/>
          <w:b/>
          <w:bCs/>
          <w:caps/>
          <w:lang w:val="en-GB" w:eastAsia="en-US"/>
        </w:rPr>
        <w:t>navrhovaná špecifikácia predmetu zákazky</w:t>
      </w:r>
    </w:p>
    <w:p w14:paraId="5403A07C" w14:textId="77777777" w:rsidR="008D12AC" w:rsidRPr="001A4289" w:rsidRDefault="008D12AC" w:rsidP="008D12AC">
      <w:pPr>
        <w:widowControl/>
        <w:suppressAutoHyphens w:val="0"/>
        <w:rPr>
          <w:rFonts w:ascii="Arial" w:hAnsi="Arial" w:cs="Arial"/>
          <w:lang w:val="en-GB" w:eastAsia="en-US"/>
        </w:rPr>
      </w:pPr>
    </w:p>
    <w:p w14:paraId="2A3096E8" w14:textId="77777777" w:rsidR="008D12AC" w:rsidRPr="001A4289"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A4289" w:rsidRPr="001A4289" w14:paraId="62BFE3BA" w14:textId="77777777" w:rsidTr="00C17900">
        <w:trPr>
          <w:cantSplit/>
          <w:trHeight w:val="510"/>
        </w:trPr>
        <w:tc>
          <w:tcPr>
            <w:tcW w:w="4385" w:type="dxa"/>
            <w:shd w:val="clear" w:color="auto" w:fill="DBE5F1"/>
            <w:vAlign w:val="center"/>
          </w:tcPr>
          <w:p w14:paraId="2519FE4D" w14:textId="77777777" w:rsidR="008D12AC" w:rsidRPr="001A4289" w:rsidRDefault="008D12AC" w:rsidP="00706CD2">
            <w:pPr>
              <w:widowControl/>
              <w:suppressAutoHyphens w:val="0"/>
              <w:rPr>
                <w:rFonts w:ascii="Calibri" w:hAnsi="Calibri" w:cs="Arial"/>
                <w:sz w:val="22"/>
                <w:szCs w:val="22"/>
                <w:lang w:eastAsia="en-US"/>
              </w:rPr>
            </w:pPr>
            <w:r w:rsidRPr="001A4289">
              <w:rPr>
                <w:rFonts w:ascii="Calibri" w:hAnsi="Calibri" w:cs="Arial"/>
                <w:sz w:val="22"/>
                <w:szCs w:val="22"/>
                <w:lang w:eastAsia="en-US"/>
              </w:rPr>
              <w:t xml:space="preserve">Obchodné meno alebo názov uchádzača/člena skupiny   </w:t>
            </w:r>
          </w:p>
        </w:tc>
        <w:tc>
          <w:tcPr>
            <w:tcW w:w="4961" w:type="dxa"/>
          </w:tcPr>
          <w:p w14:paraId="713D9667" w14:textId="77777777" w:rsidR="008D12AC" w:rsidRPr="001A4289" w:rsidRDefault="008D12AC" w:rsidP="00706CD2">
            <w:pPr>
              <w:widowControl/>
              <w:suppressAutoHyphens w:val="0"/>
              <w:jc w:val="both"/>
              <w:rPr>
                <w:rFonts w:ascii="Calibri" w:hAnsi="Calibri" w:cs="Arial"/>
                <w:b/>
                <w:bCs/>
                <w:sz w:val="22"/>
                <w:szCs w:val="22"/>
                <w:lang w:val="en-GB" w:eastAsia="en-US"/>
              </w:rPr>
            </w:pPr>
          </w:p>
        </w:tc>
      </w:tr>
      <w:tr w:rsidR="001A4289" w:rsidRPr="001A4289" w14:paraId="3E8B26FB" w14:textId="77777777" w:rsidTr="00C17900">
        <w:trPr>
          <w:cantSplit/>
          <w:trHeight w:val="510"/>
        </w:trPr>
        <w:tc>
          <w:tcPr>
            <w:tcW w:w="4385" w:type="dxa"/>
            <w:shd w:val="clear" w:color="auto" w:fill="DBE5F1"/>
            <w:vAlign w:val="center"/>
          </w:tcPr>
          <w:p w14:paraId="76904F94" w14:textId="77777777" w:rsidR="008D12AC" w:rsidRPr="001A4289" w:rsidRDefault="008D12AC" w:rsidP="00706CD2">
            <w:pPr>
              <w:widowControl/>
              <w:suppressAutoHyphens w:val="0"/>
              <w:rPr>
                <w:rFonts w:ascii="Calibri" w:hAnsi="Calibri" w:cs="Arial"/>
                <w:sz w:val="22"/>
                <w:szCs w:val="22"/>
                <w:lang w:eastAsia="en-US"/>
              </w:rPr>
            </w:pPr>
            <w:r w:rsidRPr="001A4289">
              <w:rPr>
                <w:rFonts w:ascii="Calibri" w:hAnsi="Calibri" w:cs="Arial"/>
                <w:sz w:val="22"/>
                <w:szCs w:val="22"/>
                <w:lang w:eastAsia="en-US"/>
              </w:rPr>
              <w:t xml:space="preserve">Sídlo alebo miesto podnikania uchádzača/člena skupiny </w:t>
            </w:r>
          </w:p>
        </w:tc>
        <w:tc>
          <w:tcPr>
            <w:tcW w:w="4961" w:type="dxa"/>
          </w:tcPr>
          <w:p w14:paraId="1949C805" w14:textId="77777777" w:rsidR="008D12AC" w:rsidRPr="001A4289" w:rsidRDefault="008D12AC" w:rsidP="00706CD2">
            <w:pPr>
              <w:widowControl/>
              <w:suppressAutoHyphens w:val="0"/>
              <w:jc w:val="both"/>
              <w:rPr>
                <w:rFonts w:ascii="Calibri" w:hAnsi="Calibri" w:cs="Arial"/>
                <w:b/>
                <w:bCs/>
                <w:sz w:val="22"/>
                <w:szCs w:val="22"/>
                <w:lang w:eastAsia="en-US"/>
              </w:rPr>
            </w:pPr>
          </w:p>
        </w:tc>
      </w:tr>
    </w:tbl>
    <w:p w14:paraId="7B6349BD" w14:textId="77777777" w:rsidR="008D12AC" w:rsidRPr="001A4289" w:rsidRDefault="008D12AC"/>
    <w:tbl>
      <w:tblPr>
        <w:tblW w:w="9351" w:type="dxa"/>
        <w:tblCellMar>
          <w:left w:w="70" w:type="dxa"/>
          <w:right w:w="70" w:type="dxa"/>
        </w:tblCellMar>
        <w:tblLook w:val="04A0" w:firstRow="1" w:lastRow="0" w:firstColumn="1" w:lastColumn="0" w:noHBand="0" w:noVBand="1"/>
      </w:tblPr>
      <w:tblGrid>
        <w:gridCol w:w="740"/>
        <w:gridCol w:w="8611"/>
      </w:tblGrid>
      <w:tr w:rsidR="001A4289" w:rsidRPr="001A4289" w14:paraId="48C6E15D" w14:textId="77777777" w:rsidTr="00CC0E1D">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B10E0B5" w14:textId="77777777" w:rsidR="00CC0E1D" w:rsidRPr="001A4289" w:rsidRDefault="00CC0E1D" w:rsidP="00CC0E1D">
            <w:pPr>
              <w:widowControl/>
              <w:suppressAutoHyphens w:val="0"/>
              <w:jc w:val="center"/>
              <w:rPr>
                <w:rFonts w:ascii="Calibri" w:hAnsi="Calibri" w:cs="Calibri"/>
                <w:sz w:val="20"/>
                <w:szCs w:val="20"/>
                <w:lang w:eastAsia="sk-SK"/>
              </w:rPr>
            </w:pPr>
            <w:r w:rsidRPr="001A4289">
              <w:rPr>
                <w:rFonts w:ascii="Calibri" w:hAnsi="Calibri" w:cs="Calibri"/>
                <w:sz w:val="20"/>
                <w:szCs w:val="20"/>
                <w:lang w:eastAsia="sk-SK"/>
              </w:rPr>
              <w:t>Označ.</w:t>
            </w:r>
          </w:p>
        </w:tc>
        <w:tc>
          <w:tcPr>
            <w:tcW w:w="8611" w:type="dxa"/>
            <w:tcBorders>
              <w:top w:val="single" w:sz="4" w:space="0" w:color="auto"/>
              <w:left w:val="nil"/>
              <w:bottom w:val="single" w:sz="4" w:space="0" w:color="auto"/>
              <w:right w:val="single" w:sz="4" w:space="0" w:color="auto"/>
            </w:tcBorders>
            <w:shd w:val="clear" w:color="000000" w:fill="00B0F0"/>
            <w:vAlign w:val="center"/>
            <w:hideMark/>
          </w:tcPr>
          <w:p w14:paraId="41893BC6" w14:textId="77777777" w:rsidR="00CC0E1D" w:rsidRPr="001A4289" w:rsidRDefault="00CC0E1D" w:rsidP="00CC0E1D">
            <w:pPr>
              <w:widowControl/>
              <w:suppressAutoHyphens w:val="0"/>
              <w:jc w:val="center"/>
              <w:rPr>
                <w:rFonts w:ascii="Calibri" w:hAnsi="Calibri" w:cs="Calibri"/>
                <w:lang w:eastAsia="sk-SK"/>
              </w:rPr>
            </w:pPr>
            <w:r w:rsidRPr="001A4289">
              <w:rPr>
                <w:rFonts w:ascii="Calibri" w:hAnsi="Calibri" w:cs="Calibri"/>
                <w:lang w:eastAsia="sk-SK"/>
              </w:rPr>
              <w:t xml:space="preserve">Časť 3: </w:t>
            </w:r>
            <w:r w:rsidR="00E36AD8" w:rsidRPr="001A4289">
              <w:rPr>
                <w:rFonts w:ascii="Calibri" w:hAnsi="Calibri" w:cs="Calibri"/>
                <w:lang w:eastAsia="sk-SK"/>
              </w:rPr>
              <w:t>Interiérové vybavenie - nábytok</w:t>
            </w:r>
          </w:p>
        </w:tc>
      </w:tr>
      <w:tr w:rsidR="001A4289" w:rsidRPr="001A4289" w14:paraId="5573C6EE" w14:textId="77777777" w:rsidTr="00CC0E1D">
        <w:trPr>
          <w:trHeight w:val="300"/>
        </w:trPr>
        <w:tc>
          <w:tcPr>
            <w:tcW w:w="740" w:type="dxa"/>
            <w:tcBorders>
              <w:top w:val="nil"/>
              <w:left w:val="nil"/>
              <w:bottom w:val="nil"/>
              <w:right w:val="nil"/>
            </w:tcBorders>
            <w:shd w:val="clear" w:color="000000" w:fill="FFFFFF"/>
            <w:noWrap/>
            <w:hideMark/>
          </w:tcPr>
          <w:p w14:paraId="10C07CBD" w14:textId="77777777" w:rsidR="00CC0E1D" w:rsidRPr="001A4289" w:rsidRDefault="00CC0E1D" w:rsidP="00CC0E1D">
            <w:pPr>
              <w:widowControl/>
              <w:suppressAutoHyphens w:val="0"/>
              <w:jc w:val="right"/>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FFFFF"/>
            <w:vAlign w:val="center"/>
            <w:hideMark/>
          </w:tcPr>
          <w:p w14:paraId="437E0ADE" w14:textId="77777777" w:rsidR="00CC0E1D" w:rsidRPr="001A4289" w:rsidRDefault="00CC0E1D" w:rsidP="00CC0E1D">
            <w:pPr>
              <w:widowControl/>
              <w:suppressAutoHyphens w:val="0"/>
              <w:rPr>
                <w:rFonts w:ascii="Calibri" w:hAnsi="Calibri" w:cs="Calibri"/>
                <w:b/>
                <w:bCs/>
                <w:sz w:val="20"/>
                <w:szCs w:val="20"/>
                <w:lang w:eastAsia="sk-SK"/>
              </w:rPr>
            </w:pPr>
            <w:r w:rsidRPr="001A4289">
              <w:rPr>
                <w:rFonts w:ascii="Calibri" w:hAnsi="Calibri" w:cs="Calibri"/>
                <w:b/>
                <w:bCs/>
                <w:sz w:val="20"/>
                <w:szCs w:val="20"/>
                <w:lang w:eastAsia="sk-SK"/>
              </w:rPr>
              <w:t>Požadovaná špecifikácia predmetu zákazky</w:t>
            </w:r>
          </w:p>
        </w:tc>
      </w:tr>
      <w:tr w:rsidR="001A4289" w:rsidRPr="001A4289" w14:paraId="0E7B977C" w14:textId="77777777" w:rsidTr="00CC0E1D">
        <w:trPr>
          <w:trHeight w:val="300"/>
        </w:trPr>
        <w:tc>
          <w:tcPr>
            <w:tcW w:w="740" w:type="dxa"/>
            <w:tcBorders>
              <w:top w:val="nil"/>
              <w:left w:val="nil"/>
              <w:bottom w:val="nil"/>
              <w:right w:val="nil"/>
            </w:tcBorders>
            <w:shd w:val="clear" w:color="000000" w:fill="FFFFFF"/>
            <w:noWrap/>
            <w:hideMark/>
          </w:tcPr>
          <w:p w14:paraId="55A381F5" w14:textId="77777777" w:rsidR="00CC0E1D" w:rsidRPr="001A4289" w:rsidRDefault="00CC0E1D" w:rsidP="00CC0E1D">
            <w:pPr>
              <w:widowControl/>
              <w:suppressAutoHyphens w:val="0"/>
              <w:jc w:val="right"/>
              <w:rPr>
                <w:rFonts w:ascii="Calibri" w:hAnsi="Calibri" w:cs="Calibri"/>
                <w:i/>
                <w:iCs/>
                <w:sz w:val="20"/>
                <w:szCs w:val="20"/>
                <w:lang w:eastAsia="sk-SK"/>
              </w:rPr>
            </w:pPr>
            <w:r w:rsidRPr="001A4289">
              <w:rPr>
                <w:rFonts w:ascii="Calibri" w:hAnsi="Calibri" w:cs="Calibri"/>
                <w:i/>
                <w:iCs/>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DE9D9"/>
            <w:vAlign w:val="center"/>
            <w:hideMark/>
          </w:tcPr>
          <w:p w14:paraId="7CBD8A9D" w14:textId="77777777" w:rsidR="00CC0E1D" w:rsidRPr="001A4289" w:rsidRDefault="00CC0E1D" w:rsidP="00CC0E1D">
            <w:pPr>
              <w:widowControl/>
              <w:suppressAutoHyphens w:val="0"/>
              <w:rPr>
                <w:rFonts w:ascii="Calibri" w:hAnsi="Calibri" w:cs="Calibri"/>
                <w:b/>
                <w:bCs/>
                <w:sz w:val="20"/>
                <w:szCs w:val="20"/>
                <w:lang w:eastAsia="sk-SK"/>
              </w:rPr>
            </w:pPr>
            <w:r w:rsidRPr="001A4289">
              <w:rPr>
                <w:rFonts w:ascii="Calibri" w:hAnsi="Calibri" w:cs="Calibri"/>
                <w:b/>
                <w:bCs/>
                <w:sz w:val="20"/>
                <w:szCs w:val="20"/>
                <w:lang w:eastAsia="sk-SK"/>
              </w:rPr>
              <w:t>Navrhovaná špecifikácia predmetu zákazky - ÁNO/NIE/Ekvivalent , Výrobca/typ.ozn.</w:t>
            </w:r>
          </w:p>
        </w:tc>
      </w:tr>
      <w:tr w:rsidR="001A4289" w:rsidRPr="001A4289" w14:paraId="62FCC584" w14:textId="77777777" w:rsidTr="00CC0E1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366F19A2" w14:textId="77777777" w:rsidR="00CC0E1D" w:rsidRPr="001A4289" w:rsidRDefault="00CC0E1D" w:rsidP="00CC0E1D">
            <w:pPr>
              <w:widowControl/>
              <w:suppressAutoHyphens w:val="0"/>
              <w:rPr>
                <w:rFonts w:ascii="Calibri" w:hAnsi="Calibri" w:cs="Calibri"/>
                <w:sz w:val="20"/>
                <w:szCs w:val="20"/>
                <w:lang w:eastAsia="sk-SK"/>
              </w:rPr>
            </w:pPr>
            <w:r w:rsidRPr="001A4289">
              <w:rPr>
                <w:rFonts w:ascii="Calibri" w:hAnsi="Calibri" w:cs="Calibri"/>
                <w:sz w:val="20"/>
                <w:szCs w:val="20"/>
                <w:lang w:eastAsia="sk-SK"/>
              </w:rPr>
              <w:t>3-1</w:t>
            </w:r>
          </w:p>
        </w:tc>
        <w:tc>
          <w:tcPr>
            <w:tcW w:w="8611" w:type="dxa"/>
            <w:tcBorders>
              <w:top w:val="nil"/>
              <w:left w:val="nil"/>
              <w:bottom w:val="single" w:sz="4" w:space="0" w:color="auto"/>
              <w:right w:val="single" w:sz="4" w:space="0" w:color="auto"/>
            </w:tcBorders>
            <w:shd w:val="clear" w:color="000000" w:fill="FFFFFF"/>
            <w:hideMark/>
          </w:tcPr>
          <w:p w14:paraId="5F372E6C" w14:textId="77777777" w:rsidR="00CC0E1D" w:rsidRPr="001A4289" w:rsidRDefault="00CC0E1D" w:rsidP="00CC0E1D">
            <w:pPr>
              <w:widowControl/>
              <w:suppressAutoHyphens w:val="0"/>
              <w:rPr>
                <w:rFonts w:ascii="Calibri" w:hAnsi="Calibri" w:cs="Calibri"/>
                <w:sz w:val="20"/>
                <w:szCs w:val="20"/>
                <w:lang w:eastAsia="sk-SK"/>
              </w:rPr>
            </w:pPr>
            <w:r w:rsidRPr="001A4289">
              <w:rPr>
                <w:rFonts w:ascii="Calibri" w:hAnsi="Calibri" w:cs="Calibri"/>
                <w:sz w:val="20"/>
                <w:szCs w:val="20"/>
                <w:lang w:eastAsia="sk-SK"/>
              </w:rPr>
              <w:t>Laboratórna skriňa na učebné pomôcky</w:t>
            </w:r>
            <w:r w:rsidR="004B2145" w:rsidRPr="001A4289">
              <w:rPr>
                <w:rFonts w:ascii="Calibri" w:hAnsi="Calibri" w:cs="Calibri"/>
                <w:sz w:val="20"/>
                <w:szCs w:val="20"/>
                <w:lang w:eastAsia="sk-SK"/>
              </w:rPr>
              <w:t xml:space="preserve"> pre učebňu fyziky</w:t>
            </w:r>
          </w:p>
        </w:tc>
      </w:tr>
      <w:tr w:rsidR="001A4289" w:rsidRPr="001A4289" w14:paraId="36AFC069" w14:textId="77777777" w:rsidTr="004B2145">
        <w:trPr>
          <w:trHeight w:val="612"/>
        </w:trPr>
        <w:tc>
          <w:tcPr>
            <w:tcW w:w="740" w:type="dxa"/>
            <w:tcBorders>
              <w:top w:val="nil"/>
              <w:left w:val="nil"/>
              <w:bottom w:val="nil"/>
              <w:right w:val="nil"/>
            </w:tcBorders>
            <w:shd w:val="clear" w:color="000000" w:fill="FFFFFF"/>
            <w:noWrap/>
            <w:hideMark/>
          </w:tcPr>
          <w:p w14:paraId="16324274" w14:textId="77777777" w:rsidR="004B2145" w:rsidRPr="001A4289" w:rsidRDefault="004B2145" w:rsidP="004B2145">
            <w:pPr>
              <w:widowControl/>
              <w:suppressAutoHyphens w:val="0"/>
              <w:jc w:val="right"/>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FFFFF"/>
          </w:tcPr>
          <w:p w14:paraId="212C2C64" w14:textId="77777777" w:rsidR="004B2145" w:rsidRPr="001A4289" w:rsidRDefault="004B2145" w:rsidP="004B2145">
            <w:pPr>
              <w:widowControl/>
              <w:suppressAutoHyphens w:val="0"/>
              <w:rPr>
                <w:rFonts w:asciiTheme="minorHAnsi" w:hAnsiTheme="minorHAnsi" w:cstheme="minorHAnsi"/>
                <w:sz w:val="20"/>
                <w:szCs w:val="20"/>
                <w:lang w:eastAsia="sk-SK"/>
              </w:rPr>
            </w:pPr>
            <w:r w:rsidRPr="001A4289">
              <w:rPr>
                <w:rFonts w:asciiTheme="minorHAnsi" w:hAnsiTheme="minorHAnsi" w:cstheme="minorHAnsi"/>
                <w:sz w:val="20"/>
                <w:szCs w:val="20"/>
                <w:lang w:eastAsia="sk-SK"/>
              </w:rPr>
              <w:t xml:space="preserve">Laboratórna skriňa na učebné pomôcky, materiál min. LDT hrúbky min. 18 mm, 2mm hrany ABS, min. 4 ukladacie úrovne, uzamykateľná, 2/3 sklenené dvierka, 1/3 plné dvierka. </w:t>
            </w:r>
            <w:r w:rsidR="00FB5A1E" w:rsidRPr="001A4289">
              <w:rPr>
                <w:rFonts w:asciiTheme="minorHAnsi" w:hAnsiTheme="minorHAnsi" w:cstheme="minorHAnsi"/>
                <w:sz w:val="20"/>
                <w:szCs w:val="20"/>
                <w:lang w:eastAsia="sk-SK"/>
              </w:rPr>
              <w:t>ratifikácie</w:t>
            </w:r>
            <w:r w:rsidRPr="001A4289">
              <w:rPr>
                <w:rFonts w:asciiTheme="minorHAnsi" w:hAnsiTheme="minorHAnsi" w:cstheme="minorHAnsi"/>
                <w:sz w:val="20"/>
                <w:szCs w:val="20"/>
                <w:lang w:eastAsia="sk-SK"/>
              </w:rPr>
              <w:t xml:space="preserve"> ktoré sa nastavujú z vnútra skrine cez dno</w:t>
            </w:r>
            <w:r w:rsidR="00FB5A1E" w:rsidRPr="001A4289">
              <w:rPr>
                <w:rFonts w:asciiTheme="minorHAnsi" w:hAnsiTheme="minorHAnsi" w:cstheme="minorHAnsi"/>
                <w:sz w:val="20"/>
                <w:szCs w:val="20"/>
                <w:lang w:eastAsia="sk-SK"/>
              </w:rPr>
              <w:t>.</w:t>
            </w:r>
            <w:r w:rsidRPr="001A4289">
              <w:rPr>
                <w:rFonts w:asciiTheme="minorHAnsi" w:hAnsiTheme="minorHAnsi" w:cstheme="minorHAnsi"/>
                <w:sz w:val="20"/>
                <w:szCs w:val="20"/>
                <w:lang w:eastAsia="sk-SK"/>
              </w:rPr>
              <w:t xml:space="preserve"> Rozmer min.: 1950x800x400 mm. Farebné prevedenie podľa vzorkovníka.</w:t>
            </w:r>
          </w:p>
        </w:tc>
      </w:tr>
      <w:tr w:rsidR="001A4289" w:rsidRPr="001A4289" w14:paraId="7398AE62" w14:textId="77777777" w:rsidTr="00CC0E1D">
        <w:trPr>
          <w:trHeight w:val="276"/>
        </w:trPr>
        <w:tc>
          <w:tcPr>
            <w:tcW w:w="740" w:type="dxa"/>
            <w:tcBorders>
              <w:top w:val="nil"/>
              <w:left w:val="nil"/>
              <w:bottom w:val="nil"/>
              <w:right w:val="nil"/>
            </w:tcBorders>
            <w:shd w:val="clear" w:color="000000" w:fill="FFFFFF"/>
            <w:noWrap/>
            <w:hideMark/>
          </w:tcPr>
          <w:p w14:paraId="0F754BF2" w14:textId="77777777" w:rsidR="004B2145" w:rsidRPr="001A4289" w:rsidRDefault="004B2145" w:rsidP="004B2145">
            <w:pPr>
              <w:widowControl/>
              <w:suppressAutoHyphens w:val="0"/>
              <w:jc w:val="right"/>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DE9D9"/>
            <w:vAlign w:val="bottom"/>
            <w:hideMark/>
          </w:tcPr>
          <w:p w14:paraId="21EF478D" w14:textId="77777777" w:rsidR="004B2145" w:rsidRPr="001A4289" w:rsidRDefault="004B2145" w:rsidP="004B2145">
            <w:pPr>
              <w:widowControl/>
              <w:suppressAutoHyphens w:val="0"/>
              <w:rPr>
                <w:rFonts w:ascii="Calibri" w:hAnsi="Calibri" w:cs="Calibri"/>
                <w:i/>
                <w:iCs/>
                <w:sz w:val="16"/>
                <w:szCs w:val="16"/>
                <w:lang w:eastAsia="sk-SK"/>
              </w:rPr>
            </w:pPr>
            <w:r w:rsidRPr="001A4289">
              <w:rPr>
                <w:rFonts w:ascii="Calibri" w:hAnsi="Calibri" w:cs="Calibri"/>
                <w:i/>
                <w:iCs/>
                <w:sz w:val="16"/>
                <w:szCs w:val="16"/>
                <w:lang w:eastAsia="sk-SK"/>
              </w:rPr>
              <w:t>Vyplní uchádzač: 1.( ÁNO  / NIE / Ekvivalent)  a  2.(Výrobca alebo typové označenie)</w:t>
            </w:r>
          </w:p>
        </w:tc>
      </w:tr>
      <w:tr w:rsidR="001A4289" w:rsidRPr="001A4289" w14:paraId="5FE85994" w14:textId="77777777" w:rsidTr="00CC0E1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4366CE5A" w14:textId="77777777" w:rsidR="004B2145" w:rsidRPr="001A4289" w:rsidRDefault="004B2145" w:rsidP="004B2145">
            <w:pPr>
              <w:widowControl/>
              <w:suppressAutoHyphens w:val="0"/>
              <w:rPr>
                <w:rFonts w:ascii="Calibri" w:hAnsi="Calibri" w:cs="Calibri"/>
                <w:sz w:val="20"/>
                <w:szCs w:val="20"/>
                <w:lang w:eastAsia="sk-SK"/>
              </w:rPr>
            </w:pPr>
            <w:r w:rsidRPr="001A4289">
              <w:rPr>
                <w:rFonts w:ascii="Calibri" w:hAnsi="Calibri" w:cs="Calibri"/>
                <w:sz w:val="20"/>
                <w:szCs w:val="20"/>
                <w:lang w:eastAsia="sk-SK"/>
              </w:rPr>
              <w:t>3-2</w:t>
            </w:r>
          </w:p>
        </w:tc>
        <w:tc>
          <w:tcPr>
            <w:tcW w:w="8611" w:type="dxa"/>
            <w:tcBorders>
              <w:top w:val="nil"/>
              <w:left w:val="nil"/>
              <w:bottom w:val="single" w:sz="4" w:space="0" w:color="auto"/>
              <w:right w:val="single" w:sz="4" w:space="0" w:color="auto"/>
            </w:tcBorders>
            <w:shd w:val="clear" w:color="000000" w:fill="FFFFFF"/>
            <w:hideMark/>
          </w:tcPr>
          <w:p w14:paraId="5A072A23" w14:textId="77777777" w:rsidR="004B2145" w:rsidRPr="001A4289" w:rsidRDefault="004B2145" w:rsidP="004B2145">
            <w:pPr>
              <w:widowControl/>
              <w:suppressAutoHyphens w:val="0"/>
              <w:rPr>
                <w:rFonts w:ascii="Calibri" w:hAnsi="Calibri" w:cs="Calibri"/>
                <w:sz w:val="20"/>
                <w:szCs w:val="20"/>
                <w:lang w:eastAsia="sk-SK"/>
              </w:rPr>
            </w:pPr>
            <w:r w:rsidRPr="001A4289">
              <w:rPr>
                <w:rFonts w:ascii="Calibri" w:hAnsi="Calibri" w:cs="Calibri"/>
                <w:sz w:val="20"/>
                <w:szCs w:val="20"/>
                <w:lang w:eastAsia="sk-SK"/>
              </w:rPr>
              <w:t>Pracovisko učiteľa - biochémia</w:t>
            </w:r>
          </w:p>
        </w:tc>
      </w:tr>
      <w:tr w:rsidR="001A4289" w:rsidRPr="001A4289" w14:paraId="5C9FDDBC" w14:textId="77777777" w:rsidTr="000F5FE8">
        <w:trPr>
          <w:trHeight w:val="1298"/>
        </w:trPr>
        <w:tc>
          <w:tcPr>
            <w:tcW w:w="740" w:type="dxa"/>
            <w:tcBorders>
              <w:top w:val="nil"/>
              <w:left w:val="nil"/>
              <w:bottom w:val="nil"/>
              <w:right w:val="nil"/>
            </w:tcBorders>
            <w:shd w:val="clear" w:color="000000" w:fill="FFFFFF"/>
            <w:noWrap/>
            <w:hideMark/>
          </w:tcPr>
          <w:p w14:paraId="6FC16CF0" w14:textId="77777777" w:rsidR="000F5FE8" w:rsidRPr="001A4289" w:rsidRDefault="000F5FE8" w:rsidP="000F5FE8">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FFFFF"/>
          </w:tcPr>
          <w:p w14:paraId="6A7D1BC9" w14:textId="77777777" w:rsidR="000F5FE8" w:rsidRPr="001A4289" w:rsidRDefault="000F5FE8" w:rsidP="000F5FE8">
            <w:pPr>
              <w:widowControl/>
              <w:suppressAutoHyphens w:val="0"/>
              <w:rPr>
                <w:rFonts w:asciiTheme="minorHAnsi" w:hAnsiTheme="minorHAnsi" w:cstheme="minorHAnsi"/>
                <w:sz w:val="20"/>
                <w:szCs w:val="20"/>
                <w:lang w:eastAsia="sk-SK"/>
              </w:rPr>
            </w:pPr>
            <w:r w:rsidRPr="001A4289">
              <w:rPr>
                <w:rFonts w:asciiTheme="minorHAnsi" w:hAnsiTheme="minorHAnsi" w:cstheme="minorHAnsi"/>
                <w:sz w:val="20"/>
                <w:szCs w:val="20"/>
                <w:lang w:eastAsia="sk-SK"/>
              </w:rPr>
              <w:t xml:space="preserve">Pracovisko učiteľa má byť v zložení minimálne katedra učiteľa, stolička učiteľa a kontajner. Katedra učiteľa pre odbornú učebňu fyziky má byť minimálne vo vyhotovení z pevnej konštrukcie a má obsahovať odkladací priestor –stacionárny kontajnér. Pracovná doska minimálne z LDT hrúbky min. 22mm,  rozmer min. 1300 x 600 x 800 mm, hrana ABS min. 2 mm, stôl s aretáciou. Kancelárska pracovná stolička minimálne so stredne vysokým operadlom, asynchrónnym mechanizmom, s nastavením výšky operadla, plynovým piestom, na oceľovej chrómovanej konštrukcii, s nosnosťou min. 130 kg. Povrch min. z látky kategórie „C”. Farebné prevedenie podľa vzorkovníka. Pevný trojzásuvkový kontajner, ktorý je súčasťou stola. </w:t>
            </w:r>
          </w:p>
        </w:tc>
      </w:tr>
      <w:tr w:rsidR="001A4289" w:rsidRPr="001A4289" w14:paraId="46CF7E2E" w14:textId="77777777" w:rsidTr="00CC0E1D">
        <w:trPr>
          <w:trHeight w:val="276"/>
        </w:trPr>
        <w:tc>
          <w:tcPr>
            <w:tcW w:w="740" w:type="dxa"/>
            <w:tcBorders>
              <w:top w:val="nil"/>
              <w:left w:val="nil"/>
              <w:bottom w:val="nil"/>
              <w:right w:val="nil"/>
            </w:tcBorders>
            <w:shd w:val="clear" w:color="000000" w:fill="FFFFFF"/>
            <w:noWrap/>
            <w:hideMark/>
          </w:tcPr>
          <w:p w14:paraId="7C0A6ED4" w14:textId="77777777" w:rsidR="000F5FE8" w:rsidRPr="001A4289" w:rsidRDefault="000F5FE8" w:rsidP="000F5FE8">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DE9D9"/>
            <w:vAlign w:val="bottom"/>
            <w:hideMark/>
          </w:tcPr>
          <w:p w14:paraId="374AACAF" w14:textId="77777777" w:rsidR="000F5FE8" w:rsidRPr="001A4289" w:rsidRDefault="000F5FE8" w:rsidP="000F5FE8">
            <w:pPr>
              <w:widowControl/>
              <w:suppressAutoHyphens w:val="0"/>
              <w:rPr>
                <w:rFonts w:ascii="Calibri" w:hAnsi="Calibri" w:cs="Calibri"/>
                <w:i/>
                <w:iCs/>
                <w:sz w:val="16"/>
                <w:szCs w:val="16"/>
                <w:lang w:eastAsia="sk-SK"/>
              </w:rPr>
            </w:pPr>
            <w:r w:rsidRPr="001A4289">
              <w:rPr>
                <w:rFonts w:ascii="Calibri" w:hAnsi="Calibri" w:cs="Calibri"/>
                <w:i/>
                <w:iCs/>
                <w:sz w:val="16"/>
                <w:szCs w:val="16"/>
                <w:lang w:eastAsia="sk-SK"/>
              </w:rPr>
              <w:t>Vyplní uchádzač: 1.( ÁNO  / NIE / Ekvivalent)  a  2.(Výrobca alebo typové označenie)</w:t>
            </w:r>
          </w:p>
        </w:tc>
      </w:tr>
      <w:tr w:rsidR="001A4289" w:rsidRPr="001A4289" w14:paraId="1613CA09" w14:textId="77777777" w:rsidTr="00CC0E1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212884ED" w14:textId="77777777" w:rsidR="000F5FE8" w:rsidRPr="001A4289" w:rsidRDefault="000F5FE8" w:rsidP="000F5FE8">
            <w:pPr>
              <w:widowControl/>
              <w:suppressAutoHyphens w:val="0"/>
              <w:rPr>
                <w:rFonts w:ascii="Calibri" w:hAnsi="Calibri" w:cs="Calibri"/>
                <w:sz w:val="20"/>
                <w:szCs w:val="20"/>
                <w:lang w:eastAsia="sk-SK"/>
              </w:rPr>
            </w:pPr>
            <w:r w:rsidRPr="001A4289">
              <w:rPr>
                <w:rFonts w:ascii="Calibri" w:hAnsi="Calibri" w:cs="Calibri"/>
                <w:sz w:val="20"/>
                <w:szCs w:val="20"/>
                <w:lang w:eastAsia="sk-SK"/>
              </w:rPr>
              <w:t>3-3</w:t>
            </w:r>
          </w:p>
        </w:tc>
        <w:tc>
          <w:tcPr>
            <w:tcW w:w="8611" w:type="dxa"/>
            <w:tcBorders>
              <w:top w:val="nil"/>
              <w:left w:val="nil"/>
              <w:bottom w:val="single" w:sz="4" w:space="0" w:color="auto"/>
              <w:right w:val="single" w:sz="4" w:space="0" w:color="auto"/>
            </w:tcBorders>
            <w:shd w:val="clear" w:color="000000" w:fill="FFFFFF"/>
            <w:hideMark/>
          </w:tcPr>
          <w:p w14:paraId="2A804640" w14:textId="77777777" w:rsidR="000F5FE8" w:rsidRPr="001A4289" w:rsidRDefault="007B1322" w:rsidP="000F5FE8">
            <w:pPr>
              <w:widowControl/>
              <w:suppressAutoHyphens w:val="0"/>
              <w:rPr>
                <w:rFonts w:ascii="Calibri" w:hAnsi="Calibri" w:cs="Calibri"/>
                <w:sz w:val="20"/>
                <w:szCs w:val="20"/>
                <w:lang w:eastAsia="sk-SK"/>
              </w:rPr>
            </w:pPr>
            <w:r w:rsidRPr="001A4289">
              <w:rPr>
                <w:rFonts w:ascii="Calibri" w:hAnsi="Calibri" w:cs="Calibri"/>
                <w:sz w:val="20"/>
                <w:szCs w:val="20"/>
                <w:lang w:eastAsia="sk-SK"/>
              </w:rPr>
              <w:t>L</w:t>
            </w:r>
            <w:r w:rsidR="000F5FE8" w:rsidRPr="001A4289">
              <w:rPr>
                <w:rFonts w:ascii="Calibri" w:hAnsi="Calibri" w:cs="Calibri"/>
                <w:sz w:val="20"/>
                <w:szCs w:val="20"/>
                <w:lang w:eastAsia="sk-SK"/>
              </w:rPr>
              <w:t>aboratórne pracovisko učiteľa  - biochémia</w:t>
            </w:r>
          </w:p>
        </w:tc>
      </w:tr>
      <w:tr w:rsidR="001A4289" w:rsidRPr="001A4289" w14:paraId="200B8613" w14:textId="77777777" w:rsidTr="007B1322">
        <w:trPr>
          <w:trHeight w:val="4238"/>
        </w:trPr>
        <w:tc>
          <w:tcPr>
            <w:tcW w:w="740" w:type="dxa"/>
            <w:tcBorders>
              <w:top w:val="nil"/>
              <w:left w:val="nil"/>
              <w:bottom w:val="nil"/>
              <w:right w:val="nil"/>
            </w:tcBorders>
            <w:shd w:val="clear" w:color="000000" w:fill="FFFFFF"/>
            <w:noWrap/>
            <w:hideMark/>
          </w:tcPr>
          <w:p w14:paraId="103A8B5F" w14:textId="77777777" w:rsidR="007B1322" w:rsidRPr="001A4289" w:rsidRDefault="007B1322" w:rsidP="007B1322">
            <w:pPr>
              <w:widowControl/>
              <w:suppressAutoHyphens w:val="0"/>
              <w:rPr>
                <w:rFonts w:ascii="Calibri" w:hAnsi="Calibri" w:cs="Calibri"/>
                <w:sz w:val="20"/>
                <w:szCs w:val="20"/>
                <w:lang w:eastAsia="sk-SK"/>
              </w:rPr>
            </w:pPr>
            <w:r w:rsidRPr="001A4289">
              <w:rPr>
                <w:rFonts w:ascii="Calibri" w:hAnsi="Calibri" w:cs="Calibri"/>
                <w:sz w:val="20"/>
                <w:szCs w:val="20"/>
                <w:lang w:eastAsia="sk-SK"/>
              </w:rPr>
              <w:lastRenderedPageBreak/>
              <w:t> </w:t>
            </w:r>
          </w:p>
        </w:tc>
        <w:tc>
          <w:tcPr>
            <w:tcW w:w="8611" w:type="dxa"/>
            <w:tcBorders>
              <w:top w:val="nil"/>
              <w:left w:val="single" w:sz="4" w:space="0" w:color="auto"/>
              <w:bottom w:val="single" w:sz="4" w:space="0" w:color="auto"/>
              <w:right w:val="single" w:sz="4" w:space="0" w:color="auto"/>
            </w:tcBorders>
            <w:shd w:val="clear" w:color="000000" w:fill="FFFFFF"/>
          </w:tcPr>
          <w:p w14:paraId="310175A8" w14:textId="77777777" w:rsidR="007B1322" w:rsidRPr="001A4289" w:rsidRDefault="007B1322" w:rsidP="007B1322">
            <w:pPr>
              <w:widowControl/>
              <w:suppressAutoHyphens w:val="0"/>
              <w:rPr>
                <w:rFonts w:asciiTheme="minorHAnsi" w:hAnsiTheme="minorHAnsi" w:cstheme="minorHAnsi"/>
                <w:sz w:val="20"/>
                <w:szCs w:val="20"/>
                <w:lang w:eastAsia="sk-SK"/>
              </w:rPr>
            </w:pPr>
            <w:r w:rsidRPr="001A4289">
              <w:rPr>
                <w:rFonts w:asciiTheme="minorHAnsi" w:hAnsiTheme="minorHAnsi" w:cstheme="minorHAnsi"/>
                <w:sz w:val="20"/>
                <w:szCs w:val="20"/>
                <w:lang w:eastAsia="sk-SK"/>
              </w:rPr>
              <w:t xml:space="preserve">Laboratórne pracovisko učiteľa s pripojením na sieťové napätie 230V. Požadovaný rozmer pracoviska min. 1800x600x800mm, konštrukcia aj pracovná plocha z chemicky odolného materiálu. </w:t>
            </w:r>
            <w:r w:rsidR="001328CF" w:rsidRPr="001A4289">
              <w:rPr>
                <w:rFonts w:asciiTheme="minorHAnsi" w:hAnsiTheme="minorHAnsi" w:cstheme="minorHAnsi"/>
                <w:sz w:val="20"/>
                <w:szCs w:val="20"/>
                <w:lang w:eastAsia="sk-SK"/>
              </w:rPr>
              <w:t xml:space="preserve">Pracovisko má byť vyrobené s pevnou konštrukciou. </w:t>
            </w:r>
            <w:r w:rsidRPr="001A4289">
              <w:rPr>
                <w:rFonts w:asciiTheme="minorHAnsi" w:hAnsiTheme="minorHAnsi" w:cstheme="minorHAnsi"/>
                <w:sz w:val="20"/>
                <w:szCs w:val="20"/>
                <w:lang w:eastAsia="sk-SK"/>
              </w:rPr>
              <w:t xml:space="preserve">Krycie plochy, police a dvierka majú byť vyrobené z laminovanej drevotriesky hrúbky 18 mm. Dvierka sa majú otvárať do min. do 90°. Pracovná doska má byť z obojstranného postformingu min. hrúbky 36mm. Na pracovnej ploche má byť osadená chemicky odolná výlevka s min. rozmerom 150x150mm alebo s priemerom min. 150 mm, sifónom z chemicky odolného materiálu s možnosťou napojenia na existujúce odpadové potrubie v učebni (alternatívne s možnosťou napojenia do 10l odpadovej chemicky odolnej bandasky). Na pracovnej doske má byť osadená batéria na vodu z chemicky odolného materiálu, vývod zakončený olivkou. Prívod  vody do batérie má byť riešený s možnosťou pripojenia na existujúcu prípojku vody v učebni. Pripojenie pracoviska na napätie 230V má byť s možnosťou pripojenia na existujúci samostatný prívod elektriny v učebni, istený prúdovým chráničom max. na 16A.  Elektropanel učiteľa má byť  zabudovaný do pracovnej dosky a má mať rozmer  max. 150x300mm, materiál nerez s nezmazateľnými popismi prvkov. Prvky elektropanelu majú byť minimálne: 2x zásuvka s uzemnením na 230V a s krytkou. Pripojenie pracoviska na bezpečné jednosmerné a striedavé napätie do max. 30V má byť vyriešené pomocou laboratórneho zdroja bezpečného napätia, ktorý má  byť súčasťou pracoviska. Minimálne parametre zdroja majú byť: zdroj stabilizovaného napätia a prúdu s min.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Elektropanel musí  zodpovedať platným bezpečnostným požiadavkám smerníc  Rady EU pre školské prostredie. Členený úložný priestor má byť uzamykateľný a určený pre uskladnenie učebných pomôcok a prístrojov.  Pracovisko má mať bezpečnostný certifikát. Súčasťou dodávky pracoviska je projekt pre jeho zapojenie, testovancí protokol a návod na obsluhu v slovenskom jazyku.  Farebné prevedenie pracoviska podľa vzorkovníka.  </w:t>
            </w:r>
          </w:p>
        </w:tc>
      </w:tr>
      <w:tr w:rsidR="001A4289" w:rsidRPr="001A4289" w14:paraId="1A32962B" w14:textId="77777777" w:rsidTr="00CC0E1D">
        <w:trPr>
          <w:trHeight w:val="276"/>
        </w:trPr>
        <w:tc>
          <w:tcPr>
            <w:tcW w:w="740" w:type="dxa"/>
            <w:tcBorders>
              <w:top w:val="nil"/>
              <w:left w:val="nil"/>
              <w:bottom w:val="nil"/>
              <w:right w:val="nil"/>
            </w:tcBorders>
            <w:shd w:val="clear" w:color="000000" w:fill="FFFFFF"/>
            <w:noWrap/>
            <w:hideMark/>
          </w:tcPr>
          <w:p w14:paraId="75234AC9" w14:textId="77777777" w:rsidR="007B1322" w:rsidRPr="001A4289" w:rsidRDefault="007B1322" w:rsidP="007B1322">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DE9D9"/>
            <w:vAlign w:val="bottom"/>
            <w:hideMark/>
          </w:tcPr>
          <w:p w14:paraId="65F8F096" w14:textId="77777777" w:rsidR="007B1322" w:rsidRPr="001A4289" w:rsidRDefault="007B1322" w:rsidP="007B1322">
            <w:pPr>
              <w:widowControl/>
              <w:suppressAutoHyphens w:val="0"/>
              <w:rPr>
                <w:rFonts w:ascii="Calibri" w:hAnsi="Calibri" w:cs="Calibri"/>
                <w:i/>
                <w:iCs/>
                <w:sz w:val="16"/>
                <w:szCs w:val="16"/>
                <w:lang w:eastAsia="sk-SK"/>
              </w:rPr>
            </w:pPr>
            <w:r w:rsidRPr="001A4289">
              <w:rPr>
                <w:rFonts w:ascii="Calibri" w:hAnsi="Calibri" w:cs="Calibri"/>
                <w:i/>
                <w:iCs/>
                <w:sz w:val="16"/>
                <w:szCs w:val="16"/>
                <w:lang w:eastAsia="sk-SK"/>
              </w:rPr>
              <w:t>Vyplní uchádzač: 1.( ÁNO  / NIE / Ekvivalent)  a  2.(Výrobca alebo typové označenie)</w:t>
            </w:r>
          </w:p>
        </w:tc>
      </w:tr>
      <w:tr w:rsidR="001A4289" w:rsidRPr="001A4289" w14:paraId="6F8DC984" w14:textId="77777777" w:rsidTr="00CC0E1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21B7A3C6" w14:textId="77777777" w:rsidR="007B1322" w:rsidRPr="001A4289" w:rsidRDefault="007B1322" w:rsidP="007B1322">
            <w:pPr>
              <w:widowControl/>
              <w:suppressAutoHyphens w:val="0"/>
              <w:rPr>
                <w:rFonts w:ascii="Calibri" w:hAnsi="Calibri" w:cs="Calibri"/>
                <w:sz w:val="20"/>
                <w:szCs w:val="20"/>
                <w:lang w:eastAsia="sk-SK"/>
              </w:rPr>
            </w:pPr>
            <w:r w:rsidRPr="001A4289">
              <w:rPr>
                <w:rFonts w:ascii="Calibri" w:hAnsi="Calibri" w:cs="Calibri"/>
                <w:sz w:val="20"/>
                <w:szCs w:val="20"/>
                <w:lang w:eastAsia="sk-SK"/>
              </w:rPr>
              <w:t>3-4</w:t>
            </w:r>
          </w:p>
        </w:tc>
        <w:tc>
          <w:tcPr>
            <w:tcW w:w="8611" w:type="dxa"/>
            <w:tcBorders>
              <w:top w:val="nil"/>
              <w:left w:val="nil"/>
              <w:bottom w:val="single" w:sz="4" w:space="0" w:color="auto"/>
              <w:right w:val="single" w:sz="4" w:space="0" w:color="auto"/>
            </w:tcBorders>
            <w:shd w:val="clear" w:color="000000" w:fill="FFFFFF"/>
            <w:hideMark/>
          </w:tcPr>
          <w:p w14:paraId="1D12A698" w14:textId="77777777" w:rsidR="007B1322" w:rsidRPr="001A4289" w:rsidRDefault="007B1322" w:rsidP="007B1322">
            <w:pPr>
              <w:widowControl/>
              <w:suppressAutoHyphens w:val="0"/>
              <w:rPr>
                <w:rFonts w:ascii="Calibri" w:hAnsi="Calibri" w:cs="Calibri"/>
                <w:sz w:val="20"/>
                <w:szCs w:val="20"/>
                <w:lang w:eastAsia="sk-SK"/>
              </w:rPr>
            </w:pPr>
            <w:r w:rsidRPr="001A4289">
              <w:rPr>
                <w:rFonts w:ascii="Calibri" w:hAnsi="Calibri" w:cs="Calibri"/>
                <w:sz w:val="20"/>
                <w:szCs w:val="20"/>
                <w:lang w:eastAsia="sk-SK"/>
              </w:rPr>
              <w:t>Bezpečnostná skriňa na chemikálie - biochémia</w:t>
            </w:r>
          </w:p>
        </w:tc>
      </w:tr>
      <w:tr w:rsidR="001A4289" w:rsidRPr="001A4289" w14:paraId="2FBD892E" w14:textId="77777777" w:rsidTr="00E95702">
        <w:trPr>
          <w:trHeight w:val="1020"/>
        </w:trPr>
        <w:tc>
          <w:tcPr>
            <w:tcW w:w="740" w:type="dxa"/>
            <w:tcBorders>
              <w:top w:val="nil"/>
              <w:left w:val="nil"/>
              <w:bottom w:val="nil"/>
              <w:right w:val="nil"/>
            </w:tcBorders>
            <w:shd w:val="clear" w:color="000000" w:fill="FFFFFF"/>
            <w:noWrap/>
            <w:hideMark/>
          </w:tcPr>
          <w:p w14:paraId="2D78C4EA" w14:textId="77777777" w:rsidR="00E95702" w:rsidRPr="001A4289" w:rsidRDefault="00E95702" w:rsidP="00E95702">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FFFFF"/>
          </w:tcPr>
          <w:p w14:paraId="0D271782" w14:textId="77777777" w:rsidR="00E95702" w:rsidRPr="001A4289" w:rsidRDefault="00E95702" w:rsidP="00E95702">
            <w:pPr>
              <w:widowControl/>
              <w:suppressAutoHyphens w:val="0"/>
              <w:rPr>
                <w:rFonts w:asciiTheme="minorHAnsi" w:hAnsiTheme="minorHAnsi" w:cstheme="minorHAnsi"/>
                <w:sz w:val="20"/>
                <w:szCs w:val="20"/>
                <w:lang w:eastAsia="sk-SK"/>
              </w:rPr>
            </w:pPr>
            <w:r w:rsidRPr="001A4289">
              <w:rPr>
                <w:rFonts w:asciiTheme="minorHAnsi" w:hAnsiTheme="minorHAnsi" w:cstheme="minorHAnsi"/>
                <w:sz w:val="20"/>
                <w:szCs w:val="20"/>
                <w:lang w:eastAsia="sk-SK"/>
              </w:rPr>
              <w:t>Bezpečnostná skriňa na chemikálie do školského laboratória. Konštrukcia min. z oceľového plechu hrúbky  0,7 mm, zváraná, oblé hrany, uzamykateľná, povrchová úprava vypaľovací lak z umelej živice. Minimálne 4 ks vysúvateľných nepriepustných vaničiek z pozinkovaného plechu, nosnosť vaničiek min. 30 kg, odvetrávanie v spodnej a vrchnej časti skrine. Rozmer jednej skrine min.: 900x550x1900 mm rozmer druhej skrine min. 900x350x1900mm.</w:t>
            </w:r>
          </w:p>
        </w:tc>
      </w:tr>
      <w:tr w:rsidR="001A4289" w:rsidRPr="001A4289" w14:paraId="30BB5AB3" w14:textId="77777777" w:rsidTr="00CC0E1D">
        <w:trPr>
          <w:trHeight w:val="276"/>
        </w:trPr>
        <w:tc>
          <w:tcPr>
            <w:tcW w:w="740" w:type="dxa"/>
            <w:tcBorders>
              <w:top w:val="nil"/>
              <w:left w:val="nil"/>
              <w:bottom w:val="nil"/>
              <w:right w:val="nil"/>
            </w:tcBorders>
            <w:shd w:val="clear" w:color="000000" w:fill="FFFFFF"/>
            <w:noWrap/>
            <w:hideMark/>
          </w:tcPr>
          <w:p w14:paraId="154470F8" w14:textId="77777777" w:rsidR="00E95702" w:rsidRPr="001A4289" w:rsidRDefault="00E95702" w:rsidP="00E95702">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DE9D9"/>
            <w:vAlign w:val="bottom"/>
            <w:hideMark/>
          </w:tcPr>
          <w:p w14:paraId="7DAEA9F7" w14:textId="77777777" w:rsidR="00E95702" w:rsidRPr="001A4289" w:rsidRDefault="00E95702" w:rsidP="00E95702">
            <w:pPr>
              <w:widowControl/>
              <w:suppressAutoHyphens w:val="0"/>
              <w:rPr>
                <w:rFonts w:ascii="Calibri" w:hAnsi="Calibri" w:cs="Calibri"/>
                <w:i/>
                <w:iCs/>
                <w:sz w:val="16"/>
                <w:szCs w:val="16"/>
                <w:lang w:eastAsia="sk-SK"/>
              </w:rPr>
            </w:pPr>
            <w:r w:rsidRPr="001A4289">
              <w:rPr>
                <w:rFonts w:ascii="Calibri" w:hAnsi="Calibri" w:cs="Calibri"/>
                <w:i/>
                <w:iCs/>
                <w:sz w:val="16"/>
                <w:szCs w:val="16"/>
                <w:lang w:eastAsia="sk-SK"/>
              </w:rPr>
              <w:t>Vyplní uchádzač: 1.( ÁNO  / NIE / Ekvivalent)  a  2.(Výrobca alebo typové označenie)</w:t>
            </w:r>
          </w:p>
        </w:tc>
      </w:tr>
      <w:tr w:rsidR="001A4289" w:rsidRPr="001A4289" w14:paraId="6070E3A2" w14:textId="77777777" w:rsidTr="00CC0E1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1E934325" w14:textId="77777777" w:rsidR="00E95702" w:rsidRPr="001A4289" w:rsidRDefault="00E95702" w:rsidP="00E95702">
            <w:pPr>
              <w:widowControl/>
              <w:suppressAutoHyphens w:val="0"/>
              <w:rPr>
                <w:rFonts w:ascii="Calibri" w:hAnsi="Calibri" w:cs="Calibri"/>
                <w:sz w:val="20"/>
                <w:szCs w:val="20"/>
                <w:lang w:eastAsia="sk-SK"/>
              </w:rPr>
            </w:pPr>
            <w:r w:rsidRPr="001A4289">
              <w:rPr>
                <w:rFonts w:ascii="Calibri" w:hAnsi="Calibri" w:cs="Calibri"/>
                <w:sz w:val="20"/>
                <w:szCs w:val="20"/>
                <w:lang w:eastAsia="sk-SK"/>
              </w:rPr>
              <w:t>3-5</w:t>
            </w:r>
          </w:p>
        </w:tc>
        <w:tc>
          <w:tcPr>
            <w:tcW w:w="8611" w:type="dxa"/>
            <w:tcBorders>
              <w:top w:val="nil"/>
              <w:left w:val="nil"/>
              <w:bottom w:val="single" w:sz="4" w:space="0" w:color="auto"/>
              <w:right w:val="single" w:sz="4" w:space="0" w:color="auto"/>
            </w:tcBorders>
            <w:shd w:val="clear" w:color="000000" w:fill="FFFFFF"/>
            <w:hideMark/>
          </w:tcPr>
          <w:p w14:paraId="1283AC2D" w14:textId="77777777" w:rsidR="00E95702" w:rsidRPr="001A4289" w:rsidRDefault="00E95702" w:rsidP="00E95702">
            <w:pPr>
              <w:widowControl/>
              <w:suppressAutoHyphens w:val="0"/>
              <w:rPr>
                <w:rFonts w:ascii="Calibri" w:hAnsi="Calibri" w:cs="Calibri"/>
                <w:sz w:val="20"/>
                <w:szCs w:val="20"/>
                <w:lang w:eastAsia="sk-SK"/>
              </w:rPr>
            </w:pPr>
            <w:r w:rsidRPr="001A4289">
              <w:rPr>
                <w:rFonts w:ascii="Calibri" w:hAnsi="Calibri" w:cs="Calibri"/>
                <w:sz w:val="20"/>
                <w:szCs w:val="20"/>
                <w:lang w:eastAsia="sk-SK"/>
              </w:rPr>
              <w:t>Laboratórne pracovisko žiaka  - biochémia</w:t>
            </w:r>
          </w:p>
        </w:tc>
      </w:tr>
      <w:tr w:rsidR="001A4289" w:rsidRPr="001A4289" w14:paraId="1A8D1D26" w14:textId="77777777" w:rsidTr="00560C0F">
        <w:trPr>
          <w:trHeight w:val="850"/>
        </w:trPr>
        <w:tc>
          <w:tcPr>
            <w:tcW w:w="740" w:type="dxa"/>
            <w:tcBorders>
              <w:top w:val="nil"/>
              <w:left w:val="nil"/>
              <w:bottom w:val="nil"/>
              <w:right w:val="nil"/>
            </w:tcBorders>
            <w:shd w:val="clear" w:color="000000" w:fill="FFFFFF"/>
            <w:noWrap/>
            <w:hideMark/>
          </w:tcPr>
          <w:p w14:paraId="65D99AE9" w14:textId="77777777" w:rsidR="00B47619" w:rsidRPr="001A4289" w:rsidRDefault="00B47619" w:rsidP="00B47619">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FFFFF"/>
          </w:tcPr>
          <w:p w14:paraId="6818CD69" w14:textId="77777777" w:rsidR="00B47619" w:rsidRPr="001A4289" w:rsidRDefault="00B47619" w:rsidP="00B47619">
            <w:pPr>
              <w:widowControl/>
              <w:suppressAutoHyphens w:val="0"/>
              <w:rPr>
                <w:rFonts w:asciiTheme="minorHAnsi" w:hAnsiTheme="minorHAnsi" w:cstheme="minorHAnsi"/>
                <w:sz w:val="20"/>
                <w:szCs w:val="20"/>
                <w:lang w:eastAsia="sk-SK"/>
              </w:rPr>
            </w:pPr>
            <w:r w:rsidRPr="001A4289">
              <w:rPr>
                <w:rFonts w:asciiTheme="minorHAnsi" w:hAnsiTheme="minorHAnsi" w:cstheme="minorHAnsi"/>
                <w:sz w:val="20"/>
                <w:szCs w:val="20"/>
                <w:lang w:eastAsia="sk-SK"/>
              </w:rPr>
              <w:t>Laboratórne pracovisko pre skupinu 2 – 4 žiakov s pripojením na sieťové napätie 230V. Požadovaný rozmer pracoviska min. 1300x600x800mm, konštrukcia aj pracovná plocha z chemicky odolného materiálu.</w:t>
            </w:r>
            <w:r w:rsidR="00597E51" w:rsidRPr="001A4289">
              <w:rPr>
                <w:rFonts w:asciiTheme="minorHAnsi" w:hAnsiTheme="minorHAnsi" w:cstheme="minorHAnsi"/>
                <w:sz w:val="20"/>
                <w:szCs w:val="20"/>
                <w:lang w:eastAsia="sk-SK"/>
              </w:rPr>
              <w:t xml:space="preserve"> </w:t>
            </w:r>
            <w:r w:rsidRPr="001A4289">
              <w:rPr>
                <w:rFonts w:asciiTheme="minorHAnsi" w:hAnsiTheme="minorHAnsi" w:cstheme="minorHAnsi"/>
                <w:sz w:val="20"/>
                <w:szCs w:val="20"/>
                <w:lang w:eastAsia="sk-SK"/>
              </w:rPr>
              <w:t>Pracovisko má byť vyrobené s pevnou konštrukciou</w:t>
            </w:r>
            <w:r w:rsidR="00597E51" w:rsidRPr="001A4289">
              <w:rPr>
                <w:rFonts w:asciiTheme="minorHAnsi" w:hAnsiTheme="minorHAnsi" w:cstheme="minorHAnsi"/>
                <w:sz w:val="20"/>
                <w:szCs w:val="20"/>
                <w:lang w:eastAsia="sk-SK"/>
              </w:rPr>
              <w:t>.</w:t>
            </w:r>
            <w:r w:rsidRPr="001A4289">
              <w:rPr>
                <w:rFonts w:asciiTheme="minorHAnsi" w:hAnsiTheme="minorHAnsi" w:cstheme="minorHAnsi"/>
                <w:sz w:val="20"/>
                <w:szCs w:val="20"/>
                <w:lang w:eastAsia="sk-SK"/>
              </w:rPr>
              <w:t xml:space="preserve"> Krycie plochy, police a dvierka majú byť vyrobené z laminovanej drevotriesky hrúbky 18 mm. Dvierka majú byť minimálne z jednej pozdĺžnej strany posuvné. Na priečnych stranách pracoviska majú byť montážne otvory umožňujúce prepojenie viacerých mobilných pracovísk otvory su na NK závesoch , ktoré sa v prípade spájania do radu vycvaknú a montážny otvor slúži na vedenie rozvodu vody, odpadu a el. rozvodu.  Pracovná doska má byť z obojstranného postformingu min. hrúbky 36mm. Na pracovnej ploche má byť osadená chemicky odolná výlevka s min. rozmerom 150x150mm alebo s priemerom min. 150 mm, sifónom z chemicky odolného materiál s možnosťou napojenia na existujúce odpadové potrubie v učebni (alternatívne s možnosťou napojenia do 10l odpadovej chemicky odolnej bandasky). Na pracovnej doske má byť osadená batéria na vodu z chemicky odolného materiálu, vývod zakončený olivkou. Prívod  vody do batérie má byť riešený z možnosťou pripojenia na existujúcu prípojku vody v učebni. Pripojenie pracoviska na napätie 230V má byť s možnosťou pripojenia na existujúci samostatný prívod elektriny v učebni, istený prúdovým chráničom max. na 16A. Na pracovnej ploche má byť osadený elektropanel zabudovaný do pracovnej dosky a má mať rozmer  max. 150x300mm, materiál nerez s nezmazateľnými popismi prvkov. Prvky elektropanelu majú byť minimálne: 2 ks zásuvka s uzemnením na 230V a s krytkou,  2x zásuvky na bezpečné jednosmerné napätie a 2x zásuvky na striedavé výstupné napätie, prvky majú byť rozložené symetricky aby panel mohla používať dvojica žiakov. Parametre zásuvky na AC - banánik 4mm; 36A; čierny; Parametre zásuvky na DC - banánik 4mm; 36A; čierny ( -) červený ( +) ; Elektropanel musí  zodpovedať platným bezpečnostným požiadavkám smerníc Rady EU pre školské prostredie. Pracovisko má mať prípravu na pripojenie pracoviska na bezpečné jednosmerné a striedavé </w:t>
            </w:r>
            <w:r w:rsidRPr="001A4289">
              <w:rPr>
                <w:rFonts w:asciiTheme="minorHAnsi" w:hAnsiTheme="minorHAnsi" w:cstheme="minorHAnsi"/>
                <w:sz w:val="20"/>
                <w:szCs w:val="20"/>
                <w:lang w:eastAsia="sk-SK"/>
              </w:rPr>
              <w:lastRenderedPageBreak/>
              <w:t xml:space="preserve">napätie do max. 30V.  Členený úložný priestor má byť uzamykateľný a určený pre uskladnenie učebných pomôcok a prístrojov.  Pracovisko má mať bezpečnostný certifikát. Súčasťou dodávky pracoviska je projekt pre jeho zapojenie, testovancí protokol a návod na obsluhu v slovenskom jazyku. Farebné prevedenie podľa vzorkovníka. </w:t>
            </w:r>
          </w:p>
        </w:tc>
      </w:tr>
      <w:tr w:rsidR="001A4289" w:rsidRPr="001A4289" w14:paraId="27AE9CD9" w14:textId="77777777" w:rsidTr="00CC0E1D">
        <w:trPr>
          <w:trHeight w:val="276"/>
        </w:trPr>
        <w:tc>
          <w:tcPr>
            <w:tcW w:w="740" w:type="dxa"/>
            <w:tcBorders>
              <w:top w:val="nil"/>
              <w:left w:val="nil"/>
              <w:bottom w:val="nil"/>
              <w:right w:val="nil"/>
            </w:tcBorders>
            <w:shd w:val="clear" w:color="000000" w:fill="FFFFFF"/>
            <w:noWrap/>
            <w:hideMark/>
          </w:tcPr>
          <w:p w14:paraId="32A3F2C7" w14:textId="77777777" w:rsidR="00B47619" w:rsidRPr="001A4289" w:rsidRDefault="00B47619" w:rsidP="00B47619">
            <w:pPr>
              <w:widowControl/>
              <w:suppressAutoHyphens w:val="0"/>
              <w:rPr>
                <w:rFonts w:ascii="Calibri" w:hAnsi="Calibri" w:cs="Calibri"/>
                <w:sz w:val="20"/>
                <w:szCs w:val="20"/>
                <w:lang w:eastAsia="sk-SK"/>
              </w:rPr>
            </w:pPr>
            <w:r w:rsidRPr="001A4289">
              <w:rPr>
                <w:rFonts w:ascii="Calibri" w:hAnsi="Calibri" w:cs="Calibri"/>
                <w:sz w:val="20"/>
                <w:szCs w:val="20"/>
                <w:lang w:eastAsia="sk-SK"/>
              </w:rPr>
              <w:lastRenderedPageBreak/>
              <w:t> </w:t>
            </w:r>
          </w:p>
        </w:tc>
        <w:tc>
          <w:tcPr>
            <w:tcW w:w="8611" w:type="dxa"/>
            <w:tcBorders>
              <w:top w:val="nil"/>
              <w:left w:val="single" w:sz="4" w:space="0" w:color="auto"/>
              <w:bottom w:val="single" w:sz="4" w:space="0" w:color="auto"/>
              <w:right w:val="single" w:sz="4" w:space="0" w:color="auto"/>
            </w:tcBorders>
            <w:shd w:val="clear" w:color="000000" w:fill="FDE9D9"/>
            <w:vAlign w:val="bottom"/>
            <w:hideMark/>
          </w:tcPr>
          <w:p w14:paraId="56A58A11" w14:textId="77777777" w:rsidR="00B47619" w:rsidRPr="001A4289" w:rsidRDefault="00B47619" w:rsidP="00B47619">
            <w:pPr>
              <w:widowControl/>
              <w:suppressAutoHyphens w:val="0"/>
              <w:rPr>
                <w:rFonts w:ascii="Calibri" w:hAnsi="Calibri" w:cs="Calibri"/>
                <w:i/>
                <w:iCs/>
                <w:sz w:val="16"/>
                <w:szCs w:val="16"/>
                <w:lang w:eastAsia="sk-SK"/>
              </w:rPr>
            </w:pPr>
            <w:r w:rsidRPr="001A4289">
              <w:rPr>
                <w:rFonts w:ascii="Calibri" w:hAnsi="Calibri" w:cs="Calibri"/>
                <w:i/>
                <w:iCs/>
                <w:sz w:val="16"/>
                <w:szCs w:val="16"/>
                <w:lang w:eastAsia="sk-SK"/>
              </w:rPr>
              <w:t>Vyplní uchádzač: 1.( ÁNO  / NIE / Ekvivalent)  a  2.(Výrobca alebo typové označenie)</w:t>
            </w:r>
          </w:p>
        </w:tc>
      </w:tr>
      <w:tr w:rsidR="001A4289" w:rsidRPr="001A4289" w14:paraId="57041C1F" w14:textId="77777777" w:rsidTr="00CC0E1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70C3EF2B" w14:textId="77777777" w:rsidR="00B47619" w:rsidRPr="001A4289" w:rsidRDefault="00B47619" w:rsidP="00B47619">
            <w:pPr>
              <w:widowControl/>
              <w:suppressAutoHyphens w:val="0"/>
              <w:rPr>
                <w:rFonts w:ascii="Calibri" w:hAnsi="Calibri" w:cs="Calibri"/>
                <w:sz w:val="20"/>
                <w:szCs w:val="20"/>
                <w:lang w:eastAsia="sk-SK"/>
              </w:rPr>
            </w:pPr>
            <w:r w:rsidRPr="001A4289">
              <w:rPr>
                <w:rFonts w:ascii="Calibri" w:hAnsi="Calibri" w:cs="Calibri"/>
                <w:sz w:val="20"/>
                <w:szCs w:val="20"/>
                <w:lang w:eastAsia="sk-SK"/>
              </w:rPr>
              <w:t>3-6</w:t>
            </w:r>
          </w:p>
        </w:tc>
        <w:tc>
          <w:tcPr>
            <w:tcW w:w="8611" w:type="dxa"/>
            <w:tcBorders>
              <w:top w:val="nil"/>
              <w:left w:val="nil"/>
              <w:bottom w:val="single" w:sz="4" w:space="0" w:color="auto"/>
              <w:right w:val="single" w:sz="4" w:space="0" w:color="auto"/>
            </w:tcBorders>
            <w:shd w:val="clear" w:color="000000" w:fill="FFFFFF"/>
            <w:hideMark/>
          </w:tcPr>
          <w:p w14:paraId="27BB499F" w14:textId="77777777" w:rsidR="00B47619" w:rsidRPr="001A4289" w:rsidRDefault="00B47619" w:rsidP="00B47619">
            <w:pPr>
              <w:widowControl/>
              <w:suppressAutoHyphens w:val="0"/>
              <w:rPr>
                <w:rFonts w:ascii="Calibri" w:hAnsi="Calibri" w:cs="Calibri"/>
                <w:sz w:val="20"/>
                <w:szCs w:val="20"/>
                <w:lang w:eastAsia="sk-SK"/>
              </w:rPr>
            </w:pPr>
            <w:r w:rsidRPr="001A4289">
              <w:rPr>
                <w:rFonts w:ascii="Calibri" w:hAnsi="Calibri" w:cs="Calibri"/>
                <w:sz w:val="20"/>
                <w:szCs w:val="20"/>
                <w:lang w:eastAsia="sk-SK"/>
              </w:rPr>
              <w:t>Žiacky laboratórny</w:t>
            </w:r>
            <w:r w:rsidR="001B6AB7" w:rsidRPr="001A4289">
              <w:rPr>
                <w:rFonts w:ascii="Calibri" w:hAnsi="Calibri" w:cs="Calibri"/>
                <w:sz w:val="20"/>
                <w:szCs w:val="20"/>
                <w:lang w:eastAsia="sk-SK"/>
              </w:rPr>
              <w:t xml:space="preserve"> stôl</w:t>
            </w:r>
            <w:r w:rsidRPr="001A4289">
              <w:rPr>
                <w:rFonts w:ascii="Calibri" w:hAnsi="Calibri" w:cs="Calibri"/>
                <w:sz w:val="20"/>
                <w:szCs w:val="20"/>
                <w:lang w:eastAsia="sk-SK"/>
              </w:rPr>
              <w:t xml:space="preserve"> - biochémia</w:t>
            </w:r>
          </w:p>
        </w:tc>
      </w:tr>
      <w:tr w:rsidR="001A4289" w:rsidRPr="001A4289" w14:paraId="604A8BC7" w14:textId="77777777" w:rsidTr="00EF59BC">
        <w:trPr>
          <w:trHeight w:val="612"/>
        </w:trPr>
        <w:tc>
          <w:tcPr>
            <w:tcW w:w="740" w:type="dxa"/>
            <w:tcBorders>
              <w:top w:val="nil"/>
              <w:left w:val="nil"/>
              <w:bottom w:val="nil"/>
              <w:right w:val="nil"/>
            </w:tcBorders>
            <w:shd w:val="clear" w:color="000000" w:fill="FFFFFF"/>
            <w:noWrap/>
            <w:hideMark/>
          </w:tcPr>
          <w:p w14:paraId="53B7B66A" w14:textId="77777777" w:rsidR="00EF59BC" w:rsidRPr="001A4289" w:rsidRDefault="00EF59BC" w:rsidP="00EF59BC">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FFFFF"/>
          </w:tcPr>
          <w:p w14:paraId="49DDE297" w14:textId="77777777" w:rsidR="00EF59BC" w:rsidRPr="001A4289" w:rsidRDefault="00EF59BC" w:rsidP="00EF59BC">
            <w:pPr>
              <w:widowControl/>
              <w:suppressAutoHyphens w:val="0"/>
              <w:rPr>
                <w:rFonts w:asciiTheme="minorHAnsi" w:hAnsiTheme="minorHAnsi" w:cstheme="minorHAnsi"/>
                <w:sz w:val="20"/>
                <w:szCs w:val="20"/>
                <w:lang w:eastAsia="sk-SK"/>
              </w:rPr>
            </w:pPr>
            <w:r w:rsidRPr="001A4289">
              <w:rPr>
                <w:rFonts w:asciiTheme="minorHAnsi" w:hAnsiTheme="minorHAnsi" w:cstheme="minorHAnsi"/>
                <w:sz w:val="20"/>
                <w:szCs w:val="20"/>
                <w:lang w:eastAsia="sk-SK"/>
              </w:rPr>
              <w:t>Minimálna špecifikácia - kovová konštrukcia s možnosťou vyrovnať nerovnosti podlahy,prierez nohy je min 40x40 mm, stolova doska hrúbky</w:t>
            </w:r>
            <w:r w:rsidR="00EE485C" w:rsidRPr="001A4289">
              <w:rPr>
                <w:rFonts w:asciiTheme="minorHAnsi" w:hAnsiTheme="minorHAnsi" w:cstheme="minorHAnsi"/>
                <w:sz w:val="20"/>
                <w:szCs w:val="20"/>
                <w:lang w:eastAsia="sk-SK"/>
              </w:rPr>
              <w:t xml:space="preserve"> min.</w:t>
            </w:r>
            <w:r w:rsidRPr="001A4289">
              <w:rPr>
                <w:rFonts w:asciiTheme="minorHAnsi" w:hAnsiTheme="minorHAnsi" w:cstheme="minorHAnsi"/>
                <w:sz w:val="20"/>
                <w:szCs w:val="20"/>
                <w:lang w:eastAsia="sk-SK"/>
              </w:rPr>
              <w:t xml:space="preserve"> 18 mm v povrchovej úprave min. HPL laminat. Rozmer min. 1350x600x735 mm </w:t>
            </w:r>
          </w:p>
        </w:tc>
      </w:tr>
      <w:tr w:rsidR="001A4289" w:rsidRPr="001A4289" w14:paraId="5A09EAF2" w14:textId="77777777" w:rsidTr="00CC0E1D">
        <w:trPr>
          <w:trHeight w:val="276"/>
        </w:trPr>
        <w:tc>
          <w:tcPr>
            <w:tcW w:w="740" w:type="dxa"/>
            <w:tcBorders>
              <w:top w:val="nil"/>
              <w:left w:val="nil"/>
              <w:bottom w:val="nil"/>
              <w:right w:val="nil"/>
            </w:tcBorders>
            <w:shd w:val="clear" w:color="000000" w:fill="FFFFFF"/>
            <w:noWrap/>
            <w:hideMark/>
          </w:tcPr>
          <w:p w14:paraId="26E131BA" w14:textId="77777777" w:rsidR="00EF59BC" w:rsidRPr="001A4289" w:rsidRDefault="00EF59BC" w:rsidP="00EF59BC">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DE9D9"/>
            <w:vAlign w:val="bottom"/>
            <w:hideMark/>
          </w:tcPr>
          <w:p w14:paraId="283D7DA5" w14:textId="77777777" w:rsidR="00EF59BC" w:rsidRPr="001A4289" w:rsidRDefault="00EF59BC" w:rsidP="00EF59BC">
            <w:pPr>
              <w:widowControl/>
              <w:suppressAutoHyphens w:val="0"/>
              <w:rPr>
                <w:rFonts w:ascii="Calibri" w:hAnsi="Calibri" w:cs="Calibri"/>
                <w:i/>
                <w:iCs/>
                <w:sz w:val="16"/>
                <w:szCs w:val="16"/>
                <w:lang w:eastAsia="sk-SK"/>
              </w:rPr>
            </w:pPr>
            <w:r w:rsidRPr="001A4289">
              <w:rPr>
                <w:rFonts w:ascii="Calibri" w:hAnsi="Calibri" w:cs="Calibri"/>
                <w:i/>
                <w:iCs/>
                <w:sz w:val="16"/>
                <w:szCs w:val="16"/>
                <w:lang w:eastAsia="sk-SK"/>
              </w:rPr>
              <w:t>Vyplní uchádzač: 1.( ÁNO  / NIE / Ekvivalent)  a  2.(Výrobca alebo typové označenie)</w:t>
            </w:r>
          </w:p>
        </w:tc>
      </w:tr>
      <w:tr w:rsidR="001A4289" w:rsidRPr="001A4289" w14:paraId="0DC0DB40" w14:textId="77777777" w:rsidTr="00CC0E1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4987351B" w14:textId="77777777" w:rsidR="00EF59BC" w:rsidRPr="001A4289" w:rsidRDefault="00EF59BC" w:rsidP="00EF59BC">
            <w:pPr>
              <w:widowControl/>
              <w:suppressAutoHyphens w:val="0"/>
              <w:rPr>
                <w:rFonts w:ascii="Calibri" w:hAnsi="Calibri" w:cs="Calibri"/>
                <w:sz w:val="20"/>
                <w:szCs w:val="20"/>
                <w:lang w:eastAsia="sk-SK"/>
              </w:rPr>
            </w:pPr>
            <w:r w:rsidRPr="001A4289">
              <w:rPr>
                <w:rFonts w:ascii="Calibri" w:hAnsi="Calibri" w:cs="Calibri"/>
                <w:sz w:val="20"/>
                <w:szCs w:val="20"/>
                <w:lang w:eastAsia="sk-SK"/>
              </w:rPr>
              <w:t>3-7</w:t>
            </w:r>
          </w:p>
        </w:tc>
        <w:tc>
          <w:tcPr>
            <w:tcW w:w="8611" w:type="dxa"/>
            <w:tcBorders>
              <w:top w:val="nil"/>
              <w:left w:val="nil"/>
              <w:bottom w:val="single" w:sz="4" w:space="0" w:color="auto"/>
              <w:right w:val="single" w:sz="4" w:space="0" w:color="auto"/>
            </w:tcBorders>
            <w:shd w:val="clear" w:color="000000" w:fill="FFFFFF"/>
            <w:hideMark/>
          </w:tcPr>
          <w:p w14:paraId="630D3BED" w14:textId="77777777" w:rsidR="00EF59BC" w:rsidRPr="001A4289" w:rsidRDefault="00EF59BC" w:rsidP="00EF59BC">
            <w:pPr>
              <w:widowControl/>
              <w:suppressAutoHyphens w:val="0"/>
              <w:rPr>
                <w:rFonts w:ascii="Calibri" w:hAnsi="Calibri" w:cs="Calibri"/>
                <w:sz w:val="20"/>
                <w:szCs w:val="20"/>
                <w:lang w:eastAsia="sk-SK"/>
              </w:rPr>
            </w:pPr>
            <w:r w:rsidRPr="001A4289">
              <w:rPr>
                <w:rFonts w:ascii="Calibri" w:hAnsi="Calibri" w:cs="Calibri"/>
                <w:sz w:val="20"/>
                <w:szCs w:val="20"/>
                <w:lang w:eastAsia="sk-SK"/>
              </w:rPr>
              <w:t xml:space="preserve">Laboratórna stolička pre žiaka </w:t>
            </w:r>
            <w:r w:rsidR="00AB5233" w:rsidRPr="001A4289">
              <w:rPr>
                <w:rFonts w:ascii="Calibri" w:hAnsi="Calibri" w:cs="Calibri"/>
                <w:sz w:val="20"/>
                <w:szCs w:val="20"/>
                <w:lang w:eastAsia="sk-SK"/>
              </w:rPr>
              <w:t>- biochémia</w:t>
            </w:r>
          </w:p>
        </w:tc>
      </w:tr>
      <w:tr w:rsidR="001A4289" w:rsidRPr="001A4289" w14:paraId="5ACC9304" w14:textId="77777777" w:rsidTr="00AB5233">
        <w:trPr>
          <w:trHeight w:val="408"/>
        </w:trPr>
        <w:tc>
          <w:tcPr>
            <w:tcW w:w="740" w:type="dxa"/>
            <w:tcBorders>
              <w:top w:val="nil"/>
              <w:left w:val="nil"/>
              <w:bottom w:val="nil"/>
              <w:right w:val="nil"/>
            </w:tcBorders>
            <w:shd w:val="clear" w:color="000000" w:fill="FFFFFF"/>
            <w:noWrap/>
            <w:hideMark/>
          </w:tcPr>
          <w:p w14:paraId="3AA7EC29" w14:textId="77777777" w:rsidR="00AB5233" w:rsidRPr="001A4289" w:rsidRDefault="00AB5233" w:rsidP="00AB5233">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FFFFF"/>
          </w:tcPr>
          <w:p w14:paraId="571BA66D" w14:textId="77777777" w:rsidR="00AB5233" w:rsidRPr="001A4289" w:rsidRDefault="00AB5233" w:rsidP="00AB5233">
            <w:pPr>
              <w:widowControl/>
              <w:suppressAutoHyphens w:val="0"/>
              <w:rPr>
                <w:rFonts w:asciiTheme="minorHAnsi" w:hAnsiTheme="minorHAnsi" w:cstheme="minorHAnsi"/>
                <w:sz w:val="20"/>
                <w:szCs w:val="20"/>
                <w:lang w:eastAsia="sk-SK"/>
              </w:rPr>
            </w:pPr>
            <w:r w:rsidRPr="001A4289">
              <w:rPr>
                <w:rFonts w:asciiTheme="minorHAnsi" w:hAnsiTheme="minorHAnsi" w:cstheme="minorHAnsi"/>
                <w:sz w:val="20"/>
                <w:szCs w:val="20"/>
                <w:lang w:eastAsia="sk-SK"/>
              </w:rPr>
              <w:t xml:space="preserve">Minimálna špecifikácia - stolička s kovovou konštrukciou, sedák a operadlo min. s CPL laminátu, alebo iného materiálu vhodného pre laboratórne prostredie. </w:t>
            </w:r>
          </w:p>
        </w:tc>
      </w:tr>
      <w:tr w:rsidR="001A4289" w:rsidRPr="001A4289" w14:paraId="37556943" w14:textId="77777777" w:rsidTr="00CC0E1D">
        <w:trPr>
          <w:trHeight w:val="276"/>
        </w:trPr>
        <w:tc>
          <w:tcPr>
            <w:tcW w:w="740" w:type="dxa"/>
            <w:tcBorders>
              <w:top w:val="nil"/>
              <w:left w:val="nil"/>
              <w:bottom w:val="nil"/>
              <w:right w:val="nil"/>
            </w:tcBorders>
            <w:shd w:val="clear" w:color="000000" w:fill="FFFFFF"/>
            <w:noWrap/>
            <w:hideMark/>
          </w:tcPr>
          <w:p w14:paraId="7530DE1C" w14:textId="77777777" w:rsidR="00AB5233" w:rsidRPr="001A4289" w:rsidRDefault="00AB5233" w:rsidP="00AB5233">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DE9D9"/>
            <w:vAlign w:val="bottom"/>
            <w:hideMark/>
          </w:tcPr>
          <w:p w14:paraId="6EC5DA52" w14:textId="77777777" w:rsidR="00AB5233" w:rsidRPr="001A4289" w:rsidRDefault="00AB5233" w:rsidP="00AB5233">
            <w:pPr>
              <w:widowControl/>
              <w:suppressAutoHyphens w:val="0"/>
              <w:rPr>
                <w:rFonts w:ascii="Calibri" w:hAnsi="Calibri" w:cs="Calibri"/>
                <w:i/>
                <w:iCs/>
                <w:sz w:val="16"/>
                <w:szCs w:val="16"/>
                <w:lang w:eastAsia="sk-SK"/>
              </w:rPr>
            </w:pPr>
            <w:r w:rsidRPr="001A4289">
              <w:rPr>
                <w:rFonts w:ascii="Calibri" w:hAnsi="Calibri" w:cs="Calibri"/>
                <w:i/>
                <w:iCs/>
                <w:sz w:val="16"/>
                <w:szCs w:val="16"/>
                <w:lang w:eastAsia="sk-SK"/>
              </w:rPr>
              <w:t>Vyplní uchádzač: 1.( ÁNO  / NIE / Ekvivalent)  a  2.(Výrobca alebo typové označenie)</w:t>
            </w:r>
          </w:p>
        </w:tc>
      </w:tr>
      <w:tr w:rsidR="001A4289" w:rsidRPr="001A4289" w14:paraId="03D12EC4" w14:textId="77777777" w:rsidTr="00CC0E1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62B3F15A" w14:textId="77777777" w:rsidR="00AB5233" w:rsidRPr="001A4289" w:rsidRDefault="00AB5233" w:rsidP="00AB5233">
            <w:pPr>
              <w:widowControl/>
              <w:suppressAutoHyphens w:val="0"/>
              <w:rPr>
                <w:rFonts w:ascii="Calibri" w:hAnsi="Calibri" w:cs="Calibri"/>
                <w:sz w:val="20"/>
                <w:szCs w:val="20"/>
                <w:lang w:eastAsia="sk-SK"/>
              </w:rPr>
            </w:pPr>
            <w:r w:rsidRPr="001A4289">
              <w:rPr>
                <w:rFonts w:ascii="Calibri" w:hAnsi="Calibri" w:cs="Calibri"/>
                <w:sz w:val="20"/>
                <w:szCs w:val="20"/>
                <w:lang w:eastAsia="sk-SK"/>
              </w:rPr>
              <w:t>3-8</w:t>
            </w:r>
          </w:p>
        </w:tc>
        <w:tc>
          <w:tcPr>
            <w:tcW w:w="8611" w:type="dxa"/>
            <w:tcBorders>
              <w:top w:val="nil"/>
              <w:left w:val="nil"/>
              <w:bottom w:val="single" w:sz="4" w:space="0" w:color="auto"/>
              <w:right w:val="single" w:sz="4" w:space="0" w:color="auto"/>
            </w:tcBorders>
            <w:shd w:val="clear" w:color="000000" w:fill="FFFFFF"/>
            <w:hideMark/>
          </w:tcPr>
          <w:p w14:paraId="2C3EE483" w14:textId="77777777" w:rsidR="00AB5233" w:rsidRPr="001A4289" w:rsidRDefault="00A42196" w:rsidP="00AB5233">
            <w:pPr>
              <w:widowControl/>
              <w:suppressAutoHyphens w:val="0"/>
              <w:rPr>
                <w:rFonts w:ascii="Calibri" w:hAnsi="Calibri" w:cs="Calibri"/>
                <w:sz w:val="20"/>
                <w:szCs w:val="20"/>
                <w:lang w:eastAsia="sk-SK"/>
              </w:rPr>
            </w:pPr>
            <w:r w:rsidRPr="001A4289">
              <w:rPr>
                <w:rFonts w:ascii="Calibri" w:hAnsi="Calibri" w:cs="Calibri"/>
                <w:sz w:val="20"/>
                <w:szCs w:val="20"/>
                <w:lang w:eastAsia="sk-SK"/>
              </w:rPr>
              <w:t>L</w:t>
            </w:r>
            <w:r w:rsidR="00AB5233" w:rsidRPr="001A4289">
              <w:rPr>
                <w:rFonts w:ascii="Calibri" w:hAnsi="Calibri" w:cs="Calibri"/>
                <w:sz w:val="20"/>
                <w:szCs w:val="20"/>
                <w:lang w:eastAsia="sk-SK"/>
              </w:rPr>
              <w:t>aboratórne pracovisko učiteľa</w:t>
            </w:r>
            <w:r w:rsidRPr="001A4289">
              <w:rPr>
                <w:rFonts w:ascii="Calibri" w:hAnsi="Calibri" w:cs="Calibri"/>
                <w:sz w:val="20"/>
                <w:szCs w:val="20"/>
                <w:lang w:eastAsia="sk-SK"/>
              </w:rPr>
              <w:t xml:space="preserve"> (fy</w:t>
            </w:r>
            <w:r w:rsidR="00AB5233" w:rsidRPr="001A4289">
              <w:rPr>
                <w:rFonts w:ascii="Calibri" w:hAnsi="Calibri" w:cs="Calibri"/>
                <w:sz w:val="20"/>
                <w:szCs w:val="20"/>
                <w:lang w:eastAsia="sk-SK"/>
              </w:rPr>
              <w:t>zika</w:t>
            </w:r>
            <w:r w:rsidRPr="001A4289">
              <w:rPr>
                <w:rFonts w:ascii="Calibri" w:hAnsi="Calibri" w:cs="Calibri"/>
                <w:sz w:val="20"/>
                <w:szCs w:val="20"/>
                <w:lang w:eastAsia="sk-SK"/>
              </w:rPr>
              <w:t>)</w:t>
            </w:r>
          </w:p>
        </w:tc>
      </w:tr>
      <w:tr w:rsidR="001A4289" w:rsidRPr="001A4289" w14:paraId="71032057" w14:textId="77777777" w:rsidTr="00A42196">
        <w:trPr>
          <w:trHeight w:val="4663"/>
        </w:trPr>
        <w:tc>
          <w:tcPr>
            <w:tcW w:w="740" w:type="dxa"/>
            <w:tcBorders>
              <w:top w:val="nil"/>
              <w:left w:val="nil"/>
              <w:bottom w:val="nil"/>
              <w:right w:val="nil"/>
            </w:tcBorders>
            <w:shd w:val="clear" w:color="000000" w:fill="FFFFFF"/>
            <w:noWrap/>
            <w:hideMark/>
          </w:tcPr>
          <w:p w14:paraId="0AFBB906" w14:textId="77777777" w:rsidR="00A42196" w:rsidRPr="001A4289" w:rsidRDefault="00A42196" w:rsidP="00A42196">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FFFFF"/>
          </w:tcPr>
          <w:p w14:paraId="75F5C7E9" w14:textId="77777777" w:rsidR="00A42196" w:rsidRPr="001A4289" w:rsidRDefault="00A42196" w:rsidP="00A42196">
            <w:pPr>
              <w:widowControl/>
              <w:suppressAutoHyphens w:val="0"/>
              <w:rPr>
                <w:rFonts w:asciiTheme="minorHAnsi" w:hAnsiTheme="minorHAnsi" w:cstheme="minorHAnsi"/>
                <w:sz w:val="20"/>
                <w:szCs w:val="20"/>
                <w:lang w:eastAsia="sk-SK"/>
              </w:rPr>
            </w:pPr>
            <w:r w:rsidRPr="001A4289">
              <w:rPr>
                <w:rFonts w:asciiTheme="minorHAnsi" w:hAnsiTheme="minorHAnsi" w:cstheme="minorHAnsi"/>
                <w:sz w:val="20"/>
                <w:szCs w:val="20"/>
                <w:lang w:eastAsia="sk-SK"/>
              </w:rPr>
              <w:t xml:space="preserve">Laboratórne pracovisko učiteľa s pripojením na sieťové napätie 230V a bezpečné napätie max. 30V. Požadovaný rozmer pracoviska min. 1800x600x880mm, konštrukcia aj pracovná plocha z odolného materiálu. Pracovisko má byť vyrobené s pevnou kovovou konštrukciou. Krycie plochy, police a dvierka majú byť vyrobené z laminovanej drevotriesky hrúbky min. 18 mm. Dvierka sa majú otvárať min. do 90°. Pracovná doska má byť z obojstranného postformingu min. hrúbky 36mm. Na pracovnej ploche má byť elektropanel učiteľa zabudovaný do pracovnej dosky a má mať rozmer  max. 150x300mm, materiál nerez s nezmazateľnými popismi prvkov. Prvky elektropanelu majú byť minimálne: zásuvka s uzemnením na 230V a s krytkou,  zásuvky na bezpečné jednosmerné 1x a na  striedavé výstupné napätie 1x. Parametre zásuvky na AC - banánik 4mm; 36A; čierny; parametre zásuvky na DC - banánik 4mm; 36A; čierny ( -) červený ( +). Elektropanel musí  zodpovedať platným bezpečnostným požiadavkám smerníc  Rady EU pre školské prostredie. Na pracovnej ploche má byť osadená chemicky odolná výlevka s min. rozmerom 150x150mm alebo s priemerom min. 150 mm, sifónom z chemicky odolného materiálu s možnosťou napojenia na existujúce odpadové potrubie v učebni (alternatívne s možnosťou napojenia do 10l odpadovej chemicky odolnej bandasky). Na pracovnej doske má byť osadená batéria na vodu z chemicky odolného materiálu, vývod zakončený olivkou. Prívod  vody do batérie má byť riešený s možnosťou pripojenia na existujúcu prípojku vody v učebni. Pripojenie pracoviska na napätie 230V má byť s možnosťou pripojenia na existujúci samostatný prívod elektriny v učebni, istený prúdovým chráničom max. na 16A.  Pripojenie pracoviska na bezpečné jednosmerné a striedavé napätie do max. 30V má byť vyriešené pomocou laboratórneho zdroja bezpečného napätia, ktorý má  byť súčasťou pracoviska. Minimálne parametre zdroja majú byť: zdroj stabilizovaného napätia a prúdu s min.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Členený úložný priestor má byť uzamykateľný a určený pre uskladnenie učebných pomôcok a prístrojov.  Súčasťou dodávky pracoviska je projekt pre jeho zapojenie, testovancí protokol a návod na obsluhu v slovenskom jazyku.  Farebné prevedenie pracoviska podľa vzorkovníka. </w:t>
            </w:r>
          </w:p>
        </w:tc>
      </w:tr>
      <w:tr w:rsidR="001A4289" w:rsidRPr="001A4289" w14:paraId="689EC683" w14:textId="77777777" w:rsidTr="00CC0E1D">
        <w:trPr>
          <w:trHeight w:val="276"/>
        </w:trPr>
        <w:tc>
          <w:tcPr>
            <w:tcW w:w="740" w:type="dxa"/>
            <w:tcBorders>
              <w:top w:val="nil"/>
              <w:left w:val="nil"/>
              <w:bottom w:val="nil"/>
              <w:right w:val="nil"/>
            </w:tcBorders>
            <w:shd w:val="clear" w:color="000000" w:fill="FFFFFF"/>
            <w:noWrap/>
            <w:hideMark/>
          </w:tcPr>
          <w:p w14:paraId="1FFC9C9F" w14:textId="77777777" w:rsidR="00A42196" w:rsidRPr="001A4289" w:rsidRDefault="00A42196" w:rsidP="00A42196">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DE9D9"/>
            <w:vAlign w:val="bottom"/>
            <w:hideMark/>
          </w:tcPr>
          <w:p w14:paraId="391152B5" w14:textId="77777777" w:rsidR="00A42196" w:rsidRPr="001A4289" w:rsidRDefault="00A42196" w:rsidP="00A42196">
            <w:pPr>
              <w:widowControl/>
              <w:suppressAutoHyphens w:val="0"/>
              <w:rPr>
                <w:rFonts w:ascii="Calibri" w:hAnsi="Calibri" w:cs="Calibri"/>
                <w:i/>
                <w:iCs/>
                <w:sz w:val="16"/>
                <w:szCs w:val="16"/>
                <w:lang w:eastAsia="sk-SK"/>
              </w:rPr>
            </w:pPr>
            <w:r w:rsidRPr="001A4289">
              <w:rPr>
                <w:rFonts w:ascii="Calibri" w:hAnsi="Calibri" w:cs="Calibri"/>
                <w:i/>
                <w:iCs/>
                <w:sz w:val="16"/>
                <w:szCs w:val="16"/>
                <w:lang w:eastAsia="sk-SK"/>
              </w:rPr>
              <w:t>Vyplní uchádzač: 1.( ÁNO  / NIE / Ekvivalent)  a  2.(Výrobca alebo typové označenie)</w:t>
            </w:r>
          </w:p>
        </w:tc>
      </w:tr>
      <w:tr w:rsidR="001A4289" w:rsidRPr="001A4289" w14:paraId="40FE057A" w14:textId="77777777" w:rsidTr="00CC0E1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2E328AD9" w14:textId="77777777" w:rsidR="00A42196" w:rsidRPr="001A4289" w:rsidRDefault="00A42196" w:rsidP="00A42196">
            <w:pPr>
              <w:widowControl/>
              <w:suppressAutoHyphens w:val="0"/>
              <w:rPr>
                <w:rFonts w:ascii="Calibri" w:hAnsi="Calibri" w:cs="Calibri"/>
                <w:sz w:val="20"/>
                <w:szCs w:val="20"/>
                <w:lang w:eastAsia="sk-SK"/>
              </w:rPr>
            </w:pPr>
            <w:r w:rsidRPr="001A4289">
              <w:rPr>
                <w:rFonts w:ascii="Calibri" w:hAnsi="Calibri" w:cs="Calibri"/>
                <w:sz w:val="20"/>
                <w:szCs w:val="20"/>
                <w:lang w:eastAsia="sk-SK"/>
              </w:rPr>
              <w:t>3-9</w:t>
            </w:r>
          </w:p>
        </w:tc>
        <w:tc>
          <w:tcPr>
            <w:tcW w:w="8611" w:type="dxa"/>
            <w:tcBorders>
              <w:top w:val="nil"/>
              <w:left w:val="nil"/>
              <w:bottom w:val="single" w:sz="4" w:space="0" w:color="auto"/>
              <w:right w:val="single" w:sz="4" w:space="0" w:color="auto"/>
            </w:tcBorders>
            <w:shd w:val="clear" w:color="000000" w:fill="FFFFFF"/>
            <w:hideMark/>
          </w:tcPr>
          <w:p w14:paraId="640578F4" w14:textId="77777777" w:rsidR="00A42196" w:rsidRPr="001A4289" w:rsidRDefault="00A42196" w:rsidP="00A42196">
            <w:pPr>
              <w:widowControl/>
              <w:suppressAutoHyphens w:val="0"/>
              <w:rPr>
                <w:rFonts w:ascii="Calibri" w:hAnsi="Calibri" w:cs="Calibri"/>
                <w:sz w:val="20"/>
                <w:szCs w:val="20"/>
                <w:lang w:eastAsia="sk-SK"/>
              </w:rPr>
            </w:pPr>
            <w:r w:rsidRPr="001A4289">
              <w:rPr>
                <w:rFonts w:ascii="Calibri" w:hAnsi="Calibri" w:cs="Calibri"/>
                <w:sz w:val="20"/>
                <w:szCs w:val="20"/>
                <w:lang w:eastAsia="sk-SK"/>
              </w:rPr>
              <w:t xml:space="preserve">Pracovisko učiteľa </w:t>
            </w:r>
            <w:r w:rsidR="00446BC8" w:rsidRPr="001A4289">
              <w:rPr>
                <w:rFonts w:ascii="Calibri" w:hAnsi="Calibri" w:cs="Calibri"/>
                <w:sz w:val="20"/>
                <w:szCs w:val="20"/>
                <w:lang w:eastAsia="sk-SK"/>
              </w:rPr>
              <w:t>(</w:t>
            </w:r>
            <w:r w:rsidRPr="001A4289">
              <w:rPr>
                <w:rFonts w:ascii="Calibri" w:hAnsi="Calibri" w:cs="Calibri"/>
                <w:sz w:val="20"/>
                <w:szCs w:val="20"/>
                <w:lang w:eastAsia="sk-SK"/>
              </w:rPr>
              <w:t>fyzika</w:t>
            </w:r>
            <w:r w:rsidR="00446BC8" w:rsidRPr="001A4289">
              <w:rPr>
                <w:rFonts w:ascii="Calibri" w:hAnsi="Calibri" w:cs="Calibri"/>
                <w:sz w:val="20"/>
                <w:szCs w:val="20"/>
                <w:lang w:eastAsia="sk-SK"/>
              </w:rPr>
              <w:t>)</w:t>
            </w:r>
          </w:p>
        </w:tc>
      </w:tr>
      <w:tr w:rsidR="001A4289" w:rsidRPr="001A4289" w14:paraId="6060E830" w14:textId="77777777" w:rsidTr="00042AEE">
        <w:trPr>
          <w:trHeight w:val="1632"/>
        </w:trPr>
        <w:tc>
          <w:tcPr>
            <w:tcW w:w="740" w:type="dxa"/>
            <w:tcBorders>
              <w:top w:val="nil"/>
              <w:left w:val="nil"/>
              <w:bottom w:val="nil"/>
              <w:right w:val="nil"/>
            </w:tcBorders>
            <w:shd w:val="clear" w:color="000000" w:fill="FFFFFF"/>
            <w:noWrap/>
            <w:hideMark/>
          </w:tcPr>
          <w:p w14:paraId="6C24F52E" w14:textId="77777777" w:rsidR="00042AEE" w:rsidRPr="001A4289" w:rsidRDefault="00042AEE" w:rsidP="00042AEE">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FFFFF"/>
          </w:tcPr>
          <w:p w14:paraId="60DEDA13" w14:textId="77777777" w:rsidR="00042AEE" w:rsidRPr="001A4289" w:rsidRDefault="00042AEE" w:rsidP="00042AEE">
            <w:pPr>
              <w:widowControl/>
              <w:suppressAutoHyphens w:val="0"/>
              <w:rPr>
                <w:rFonts w:asciiTheme="minorHAnsi" w:hAnsiTheme="minorHAnsi" w:cstheme="minorHAnsi"/>
                <w:sz w:val="20"/>
                <w:szCs w:val="20"/>
                <w:lang w:eastAsia="sk-SK"/>
              </w:rPr>
            </w:pPr>
            <w:r w:rsidRPr="001A4289">
              <w:rPr>
                <w:rFonts w:asciiTheme="minorHAnsi" w:hAnsiTheme="minorHAnsi" w:cstheme="minorHAnsi"/>
                <w:sz w:val="20"/>
                <w:szCs w:val="20"/>
                <w:lang w:eastAsia="sk-SK"/>
              </w:rPr>
              <w:t xml:space="preserve">Pracovisko učiteľa má byť v zložení minimálne katedra učiteľa, stolička učiteľa a kontajner. Katedra učiteľa pre odbornú učebňu fyziky má byť minimálne vo vyhotovení z pevnej konštrukcie a má obsahovať odkladací priestor – </w:t>
            </w:r>
            <w:r w:rsidRPr="001A4289">
              <w:rPr>
                <w:rFonts w:asciiTheme="minorHAnsi" w:hAnsiTheme="minorHAnsi" w:cstheme="minorHAnsi"/>
                <w:i/>
                <w:sz w:val="20"/>
                <w:szCs w:val="20"/>
                <w:lang w:eastAsia="sk-SK"/>
              </w:rPr>
              <w:t xml:space="preserve">stacionárny kontajnér, </w:t>
            </w:r>
            <w:r w:rsidRPr="001A4289">
              <w:rPr>
                <w:rFonts w:asciiTheme="minorHAnsi" w:hAnsiTheme="minorHAnsi" w:cstheme="minorHAnsi"/>
                <w:sz w:val="20"/>
                <w:szCs w:val="20"/>
                <w:lang w:eastAsia="sk-SK"/>
              </w:rPr>
              <w:t>zástena z čelej strany stola. Pracovná doska minimálne z LDT hrúbky min. 22 mm,  rozmer min. 1300 x 600 x 750 mm, hrana ABS min. 2 mm, stôl s rektifikaciou. Kancelárska pracovná stolička minimálne so stredne vysokým operadlom, asynchrónnym mechanizmom, s nastavením výšky operadla, plynovým piestom, na oceľovej chrómovanej konštrukcii, s nosnosťou min. 130 kg. Povrch min. z látky kategórie „C”. Farebné prevedenie podľa vzorkovníka. Pevný trojzásuvkový kontajner, ktorý je súčasťou stola.</w:t>
            </w:r>
          </w:p>
        </w:tc>
      </w:tr>
      <w:tr w:rsidR="001A4289" w:rsidRPr="001A4289" w14:paraId="73168CA3" w14:textId="77777777" w:rsidTr="00CC0E1D">
        <w:trPr>
          <w:trHeight w:val="276"/>
        </w:trPr>
        <w:tc>
          <w:tcPr>
            <w:tcW w:w="740" w:type="dxa"/>
            <w:tcBorders>
              <w:top w:val="nil"/>
              <w:left w:val="nil"/>
              <w:bottom w:val="nil"/>
              <w:right w:val="nil"/>
            </w:tcBorders>
            <w:shd w:val="clear" w:color="000000" w:fill="FFFFFF"/>
            <w:noWrap/>
            <w:hideMark/>
          </w:tcPr>
          <w:p w14:paraId="00B858C0" w14:textId="77777777" w:rsidR="00042AEE" w:rsidRPr="001A4289" w:rsidRDefault="00042AEE" w:rsidP="00042AEE">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DE9D9"/>
            <w:vAlign w:val="bottom"/>
            <w:hideMark/>
          </w:tcPr>
          <w:p w14:paraId="3B317306" w14:textId="77777777" w:rsidR="00042AEE" w:rsidRPr="001A4289" w:rsidRDefault="00042AEE" w:rsidP="00042AEE">
            <w:pPr>
              <w:widowControl/>
              <w:suppressAutoHyphens w:val="0"/>
              <w:rPr>
                <w:rFonts w:ascii="Calibri" w:hAnsi="Calibri" w:cs="Calibri"/>
                <w:i/>
                <w:iCs/>
                <w:sz w:val="16"/>
                <w:szCs w:val="16"/>
                <w:lang w:eastAsia="sk-SK"/>
              </w:rPr>
            </w:pPr>
            <w:r w:rsidRPr="001A4289">
              <w:rPr>
                <w:rFonts w:ascii="Calibri" w:hAnsi="Calibri" w:cs="Calibri"/>
                <w:i/>
                <w:iCs/>
                <w:sz w:val="16"/>
                <w:szCs w:val="16"/>
                <w:lang w:eastAsia="sk-SK"/>
              </w:rPr>
              <w:t>Vyplní uchádzač: 1.( ÁNO  / NIE / Ekvivalent)  a  2.(Výrobca alebo typové označenie)</w:t>
            </w:r>
          </w:p>
        </w:tc>
      </w:tr>
      <w:tr w:rsidR="001A4289" w:rsidRPr="001A4289" w14:paraId="13AF4EEC" w14:textId="77777777" w:rsidTr="00CC0E1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431E3E41" w14:textId="77777777" w:rsidR="00042AEE" w:rsidRPr="001A4289" w:rsidRDefault="00042AEE" w:rsidP="00042AEE">
            <w:pPr>
              <w:widowControl/>
              <w:suppressAutoHyphens w:val="0"/>
              <w:rPr>
                <w:rFonts w:ascii="Calibri" w:hAnsi="Calibri" w:cs="Calibri"/>
                <w:sz w:val="20"/>
                <w:szCs w:val="20"/>
                <w:lang w:eastAsia="sk-SK"/>
              </w:rPr>
            </w:pPr>
            <w:r w:rsidRPr="001A4289">
              <w:rPr>
                <w:rFonts w:ascii="Calibri" w:hAnsi="Calibri" w:cs="Calibri"/>
                <w:sz w:val="20"/>
                <w:szCs w:val="20"/>
                <w:lang w:eastAsia="sk-SK"/>
              </w:rPr>
              <w:t>3-10</w:t>
            </w:r>
          </w:p>
        </w:tc>
        <w:tc>
          <w:tcPr>
            <w:tcW w:w="8611" w:type="dxa"/>
            <w:tcBorders>
              <w:top w:val="nil"/>
              <w:left w:val="nil"/>
              <w:bottom w:val="single" w:sz="4" w:space="0" w:color="auto"/>
              <w:right w:val="single" w:sz="4" w:space="0" w:color="auto"/>
            </w:tcBorders>
            <w:shd w:val="clear" w:color="000000" w:fill="FFFFFF"/>
            <w:hideMark/>
          </w:tcPr>
          <w:p w14:paraId="7A4712F6" w14:textId="77777777" w:rsidR="00042AEE" w:rsidRPr="001A4289" w:rsidRDefault="00FB5A1E" w:rsidP="00042AEE">
            <w:pPr>
              <w:widowControl/>
              <w:suppressAutoHyphens w:val="0"/>
              <w:rPr>
                <w:rFonts w:ascii="Calibri" w:hAnsi="Calibri" w:cs="Calibri"/>
                <w:sz w:val="20"/>
                <w:szCs w:val="20"/>
                <w:lang w:eastAsia="sk-SK"/>
              </w:rPr>
            </w:pPr>
            <w:r w:rsidRPr="001A4289">
              <w:rPr>
                <w:rFonts w:ascii="Calibri" w:hAnsi="Calibri" w:cs="Calibri"/>
                <w:sz w:val="20"/>
                <w:szCs w:val="20"/>
                <w:lang w:eastAsia="sk-SK"/>
              </w:rPr>
              <w:t>L</w:t>
            </w:r>
            <w:r w:rsidR="00042AEE" w:rsidRPr="001A4289">
              <w:rPr>
                <w:rFonts w:ascii="Calibri" w:hAnsi="Calibri" w:cs="Calibri"/>
                <w:sz w:val="20"/>
                <w:szCs w:val="20"/>
                <w:lang w:eastAsia="sk-SK"/>
              </w:rPr>
              <w:t>aboratórne žiacke pracovisko do učebne fyziky</w:t>
            </w:r>
          </w:p>
        </w:tc>
      </w:tr>
      <w:tr w:rsidR="001A4289" w:rsidRPr="001A4289" w14:paraId="16541287" w14:textId="77777777" w:rsidTr="002559F1">
        <w:trPr>
          <w:trHeight w:val="3171"/>
        </w:trPr>
        <w:tc>
          <w:tcPr>
            <w:tcW w:w="740" w:type="dxa"/>
            <w:tcBorders>
              <w:top w:val="nil"/>
              <w:left w:val="nil"/>
              <w:bottom w:val="nil"/>
              <w:right w:val="nil"/>
            </w:tcBorders>
            <w:shd w:val="clear" w:color="000000" w:fill="FFFFFF"/>
            <w:noWrap/>
            <w:hideMark/>
          </w:tcPr>
          <w:p w14:paraId="47736869" w14:textId="77777777" w:rsidR="002559F1" w:rsidRPr="001A4289" w:rsidRDefault="002559F1" w:rsidP="002559F1">
            <w:pPr>
              <w:widowControl/>
              <w:suppressAutoHyphens w:val="0"/>
              <w:rPr>
                <w:rFonts w:ascii="Calibri" w:hAnsi="Calibri" w:cs="Calibri"/>
                <w:sz w:val="20"/>
                <w:szCs w:val="20"/>
                <w:lang w:eastAsia="sk-SK"/>
              </w:rPr>
            </w:pPr>
            <w:r w:rsidRPr="001A4289">
              <w:rPr>
                <w:rFonts w:ascii="Calibri" w:hAnsi="Calibri" w:cs="Calibri"/>
                <w:sz w:val="20"/>
                <w:szCs w:val="20"/>
                <w:lang w:eastAsia="sk-SK"/>
              </w:rPr>
              <w:lastRenderedPageBreak/>
              <w:t> </w:t>
            </w:r>
          </w:p>
        </w:tc>
        <w:tc>
          <w:tcPr>
            <w:tcW w:w="8611" w:type="dxa"/>
            <w:tcBorders>
              <w:top w:val="nil"/>
              <w:left w:val="single" w:sz="4" w:space="0" w:color="auto"/>
              <w:bottom w:val="single" w:sz="4" w:space="0" w:color="auto"/>
              <w:right w:val="single" w:sz="4" w:space="0" w:color="auto"/>
            </w:tcBorders>
            <w:shd w:val="clear" w:color="000000" w:fill="FFFFFF"/>
          </w:tcPr>
          <w:p w14:paraId="31795239" w14:textId="77777777" w:rsidR="002559F1" w:rsidRPr="001A4289" w:rsidRDefault="002559F1" w:rsidP="002559F1">
            <w:pPr>
              <w:widowControl/>
              <w:suppressAutoHyphens w:val="0"/>
              <w:rPr>
                <w:rFonts w:asciiTheme="minorHAnsi" w:hAnsiTheme="minorHAnsi" w:cstheme="minorHAnsi"/>
                <w:sz w:val="20"/>
                <w:szCs w:val="20"/>
                <w:lang w:eastAsia="sk-SK"/>
              </w:rPr>
            </w:pPr>
            <w:r w:rsidRPr="001A4289">
              <w:rPr>
                <w:rFonts w:asciiTheme="minorHAnsi" w:hAnsiTheme="minorHAnsi" w:cstheme="minorHAnsi"/>
                <w:sz w:val="20"/>
                <w:szCs w:val="20"/>
                <w:lang w:eastAsia="sk-SK"/>
              </w:rPr>
              <w:t xml:space="preserve">Laboratórne pracovisko pre 2 - 4 žiakov s pripojením na sieťové napätie 230V a bezpečné napätie max. 30V. Požadovaný rozmer pracoviska min. 1300x600x800mm, konštrukcia aj pracovná plocha z odolného materiálu. Pracovisko má byť vyrobené s pevnou konštrukciou. Krycie plochy, police a dvierka majú byť vyrobené z laminovanej drevotriesky hrúbky min. 18 mm. Dvierka majú byť minimálne z jednej pozdĺžnej strany posuvné. Na priečnych stranách pracoviska majú byť montážne otvory umožňujúce prepojenie viacerých mobilných pracovísk otvory su na NK závesoch , ktoré sa v prípade spájania do radu vycvaknú a montážny otvor slúži na vedenie rozvodu vody, odpadu a el. rozvodu. Pracovná doska má byť z obojstranného postformingu min. hrúbky 36mm.  Na pracovnej ploche má byť osadený elektropanel zabudovaný do pracovnej dosky a má mať rozmer  max. 150x300mm, materiál nerez s nezmazateľnými popismi prvkov. Prvky elektropanelu majú byť minimálne: 2 ks zásuvka s uzemnením na 230V a s krytkou,  2x zásuvky na bezpečné jednosmerné napätie a 2x zásuvky na striedavé výstupné napätie, prvky majú byť rozložené symetricky aby panel mohla používať dvojica žiakov. Parametre zásuvky na AC - banánik 4mm; 36A; čierny; Parametre zásuvky na DC - banánik 4mm; 36A; čierny ( -) červený ( +) ; Elektropanel musí  zodpovedať platným bezpečnostným požiadavkám smerníc  Rady EU pre školské prostredie. Pripojenie pracoviska na napätie 230V má byť s možnosťou pripojenia na existujúci samostatný prívod elektriny v učebni, istený prúdovým chráničom max. na 16A. Pracovisko má mať prípravu na pripojenie pracoviska na bezpečné jednosmerné a striedavé napätie do max. 30V. Členený úložný priestor má byť uzamykateľný a určený pre uskladnenie učebných pomôcok a prístrojov.  Súčasťou dodávky pracoviska je projekt pre jeho zapojenie, testovancí protokol a návod na obsluhu v slovenskom jazyku. Farebné prevedenie podľa vzorkovníka. </w:t>
            </w:r>
          </w:p>
        </w:tc>
      </w:tr>
      <w:tr w:rsidR="001A4289" w:rsidRPr="001A4289" w14:paraId="26165880" w14:textId="77777777" w:rsidTr="00CC0E1D">
        <w:trPr>
          <w:trHeight w:val="276"/>
        </w:trPr>
        <w:tc>
          <w:tcPr>
            <w:tcW w:w="740" w:type="dxa"/>
            <w:tcBorders>
              <w:top w:val="nil"/>
              <w:left w:val="nil"/>
              <w:bottom w:val="nil"/>
              <w:right w:val="nil"/>
            </w:tcBorders>
            <w:shd w:val="clear" w:color="000000" w:fill="FFFFFF"/>
            <w:noWrap/>
            <w:hideMark/>
          </w:tcPr>
          <w:p w14:paraId="325772E6" w14:textId="77777777" w:rsidR="002559F1" w:rsidRPr="001A4289" w:rsidRDefault="002559F1" w:rsidP="002559F1">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DE9D9"/>
            <w:vAlign w:val="bottom"/>
            <w:hideMark/>
          </w:tcPr>
          <w:p w14:paraId="5FDFC1B0" w14:textId="77777777" w:rsidR="002559F1" w:rsidRPr="001A4289" w:rsidRDefault="002559F1" w:rsidP="002559F1">
            <w:pPr>
              <w:widowControl/>
              <w:suppressAutoHyphens w:val="0"/>
              <w:rPr>
                <w:rFonts w:ascii="Calibri" w:hAnsi="Calibri" w:cs="Calibri"/>
                <w:i/>
                <w:iCs/>
                <w:sz w:val="16"/>
                <w:szCs w:val="16"/>
                <w:lang w:eastAsia="sk-SK"/>
              </w:rPr>
            </w:pPr>
            <w:r w:rsidRPr="001A4289">
              <w:rPr>
                <w:rFonts w:ascii="Calibri" w:hAnsi="Calibri" w:cs="Calibri"/>
                <w:i/>
                <w:iCs/>
                <w:sz w:val="16"/>
                <w:szCs w:val="16"/>
                <w:lang w:eastAsia="sk-SK"/>
              </w:rPr>
              <w:t>Vyplní uchádzač: 1.( ÁNO  / NIE / Ekvivalent)  a  2.(Výrobca alebo typové označenie)</w:t>
            </w:r>
          </w:p>
        </w:tc>
      </w:tr>
      <w:tr w:rsidR="001A4289" w:rsidRPr="001A4289" w14:paraId="2E489A27" w14:textId="77777777" w:rsidTr="00CC0E1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424DFEFE" w14:textId="77777777" w:rsidR="002559F1" w:rsidRPr="001A4289" w:rsidRDefault="002559F1" w:rsidP="002559F1">
            <w:pPr>
              <w:widowControl/>
              <w:suppressAutoHyphens w:val="0"/>
              <w:rPr>
                <w:rFonts w:ascii="Calibri" w:hAnsi="Calibri" w:cs="Calibri"/>
                <w:sz w:val="20"/>
                <w:szCs w:val="20"/>
                <w:lang w:eastAsia="sk-SK"/>
              </w:rPr>
            </w:pPr>
            <w:r w:rsidRPr="001A4289">
              <w:rPr>
                <w:rFonts w:ascii="Calibri" w:hAnsi="Calibri" w:cs="Calibri"/>
                <w:sz w:val="20"/>
                <w:szCs w:val="20"/>
                <w:lang w:eastAsia="sk-SK"/>
              </w:rPr>
              <w:t>3-11</w:t>
            </w:r>
          </w:p>
        </w:tc>
        <w:tc>
          <w:tcPr>
            <w:tcW w:w="8611" w:type="dxa"/>
            <w:tcBorders>
              <w:top w:val="nil"/>
              <w:left w:val="nil"/>
              <w:bottom w:val="single" w:sz="4" w:space="0" w:color="auto"/>
              <w:right w:val="single" w:sz="4" w:space="0" w:color="auto"/>
            </w:tcBorders>
            <w:shd w:val="clear" w:color="000000" w:fill="FFFFFF"/>
            <w:hideMark/>
          </w:tcPr>
          <w:p w14:paraId="453C1D9B" w14:textId="77777777" w:rsidR="002559F1" w:rsidRPr="001A4289" w:rsidRDefault="002559F1" w:rsidP="002559F1">
            <w:pPr>
              <w:widowControl/>
              <w:suppressAutoHyphens w:val="0"/>
              <w:rPr>
                <w:rFonts w:ascii="Calibri" w:hAnsi="Calibri" w:cs="Calibri"/>
                <w:sz w:val="20"/>
                <w:szCs w:val="20"/>
                <w:lang w:eastAsia="sk-SK"/>
              </w:rPr>
            </w:pPr>
            <w:r w:rsidRPr="001A4289">
              <w:rPr>
                <w:rFonts w:ascii="Calibri" w:hAnsi="Calibri" w:cs="Calibri"/>
                <w:sz w:val="20"/>
                <w:szCs w:val="20"/>
                <w:lang w:eastAsia="sk-SK"/>
              </w:rPr>
              <w:t>Žiacky laboratórny 2-miestny stôl do učeb</w:t>
            </w:r>
            <w:r w:rsidR="00455961" w:rsidRPr="001A4289">
              <w:rPr>
                <w:rFonts w:ascii="Calibri" w:hAnsi="Calibri" w:cs="Calibri"/>
                <w:sz w:val="20"/>
                <w:szCs w:val="20"/>
                <w:lang w:eastAsia="sk-SK"/>
              </w:rPr>
              <w:t>n</w:t>
            </w:r>
            <w:r w:rsidRPr="001A4289">
              <w:rPr>
                <w:rFonts w:ascii="Calibri" w:hAnsi="Calibri" w:cs="Calibri"/>
                <w:sz w:val="20"/>
                <w:szCs w:val="20"/>
                <w:lang w:eastAsia="sk-SK"/>
              </w:rPr>
              <w:t>e fyziky</w:t>
            </w:r>
          </w:p>
        </w:tc>
      </w:tr>
      <w:tr w:rsidR="001A4289" w:rsidRPr="001A4289" w14:paraId="42C3753B" w14:textId="77777777" w:rsidTr="00464E5D">
        <w:trPr>
          <w:trHeight w:val="612"/>
        </w:trPr>
        <w:tc>
          <w:tcPr>
            <w:tcW w:w="740" w:type="dxa"/>
            <w:tcBorders>
              <w:top w:val="nil"/>
              <w:left w:val="nil"/>
              <w:bottom w:val="nil"/>
              <w:right w:val="nil"/>
            </w:tcBorders>
            <w:shd w:val="clear" w:color="000000" w:fill="FFFFFF"/>
            <w:noWrap/>
            <w:hideMark/>
          </w:tcPr>
          <w:p w14:paraId="324E91A7" w14:textId="77777777" w:rsidR="00464E5D" w:rsidRPr="001A4289" w:rsidRDefault="00464E5D" w:rsidP="00464E5D">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FFFFF"/>
          </w:tcPr>
          <w:p w14:paraId="0B367216" w14:textId="77777777" w:rsidR="00464E5D" w:rsidRPr="001A4289" w:rsidRDefault="00464E5D" w:rsidP="00464E5D">
            <w:pPr>
              <w:widowControl/>
              <w:suppressAutoHyphens w:val="0"/>
              <w:rPr>
                <w:rFonts w:asciiTheme="minorHAnsi" w:hAnsiTheme="minorHAnsi" w:cstheme="minorHAnsi"/>
                <w:sz w:val="20"/>
                <w:szCs w:val="20"/>
                <w:lang w:eastAsia="sk-SK"/>
              </w:rPr>
            </w:pPr>
            <w:r w:rsidRPr="001A4289">
              <w:rPr>
                <w:rFonts w:asciiTheme="minorHAnsi" w:hAnsiTheme="minorHAnsi" w:cstheme="minorHAnsi"/>
                <w:sz w:val="20"/>
                <w:szCs w:val="20"/>
                <w:lang w:eastAsia="sk-SK"/>
              </w:rPr>
              <w:t>Minimálna špecifikácia - kovová konštrukcia s možnosťou vyrovnať nerovnosti podlahy, prierez nohy je min 40x40 mm, stolová doska hrúbky</w:t>
            </w:r>
            <w:r w:rsidR="00F20AE2" w:rsidRPr="001A4289">
              <w:rPr>
                <w:rFonts w:asciiTheme="minorHAnsi" w:hAnsiTheme="minorHAnsi" w:cstheme="minorHAnsi"/>
                <w:sz w:val="20"/>
                <w:szCs w:val="20"/>
                <w:lang w:eastAsia="sk-SK"/>
              </w:rPr>
              <w:t xml:space="preserve"> min.</w:t>
            </w:r>
            <w:r w:rsidRPr="001A4289">
              <w:rPr>
                <w:rFonts w:asciiTheme="minorHAnsi" w:hAnsiTheme="minorHAnsi" w:cstheme="minorHAnsi"/>
                <w:sz w:val="20"/>
                <w:szCs w:val="20"/>
                <w:lang w:eastAsia="sk-SK"/>
              </w:rPr>
              <w:t xml:space="preserve"> 18 mm v povrchovej úprave min. HPL laminat. Rozmer min. 1350x600x735 mm </w:t>
            </w:r>
          </w:p>
        </w:tc>
      </w:tr>
      <w:tr w:rsidR="001A4289" w:rsidRPr="001A4289" w14:paraId="62193AC7" w14:textId="77777777" w:rsidTr="00CC0E1D">
        <w:trPr>
          <w:trHeight w:val="276"/>
        </w:trPr>
        <w:tc>
          <w:tcPr>
            <w:tcW w:w="740" w:type="dxa"/>
            <w:tcBorders>
              <w:top w:val="nil"/>
              <w:left w:val="nil"/>
              <w:bottom w:val="nil"/>
              <w:right w:val="nil"/>
            </w:tcBorders>
            <w:shd w:val="clear" w:color="000000" w:fill="FFFFFF"/>
            <w:noWrap/>
            <w:hideMark/>
          </w:tcPr>
          <w:p w14:paraId="5F753DF6" w14:textId="77777777" w:rsidR="00464E5D" w:rsidRPr="001A4289" w:rsidRDefault="00464E5D" w:rsidP="00464E5D">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DE9D9"/>
            <w:vAlign w:val="bottom"/>
            <w:hideMark/>
          </w:tcPr>
          <w:p w14:paraId="2FD6E4EE" w14:textId="77777777" w:rsidR="00464E5D" w:rsidRPr="001A4289" w:rsidRDefault="00464E5D" w:rsidP="00464E5D">
            <w:pPr>
              <w:widowControl/>
              <w:suppressAutoHyphens w:val="0"/>
              <w:rPr>
                <w:rFonts w:ascii="Calibri" w:hAnsi="Calibri" w:cs="Calibri"/>
                <w:i/>
                <w:iCs/>
                <w:sz w:val="16"/>
                <w:szCs w:val="16"/>
                <w:lang w:eastAsia="sk-SK"/>
              </w:rPr>
            </w:pPr>
            <w:r w:rsidRPr="001A4289">
              <w:rPr>
                <w:rFonts w:ascii="Calibri" w:hAnsi="Calibri" w:cs="Calibri"/>
                <w:i/>
                <w:iCs/>
                <w:sz w:val="16"/>
                <w:szCs w:val="16"/>
                <w:lang w:eastAsia="sk-SK"/>
              </w:rPr>
              <w:t>Vyplní uchádzač: 1.( ÁNO  / NIE / Ekvivalent)  a  2.(Výrobca alebo typové označenie)</w:t>
            </w:r>
          </w:p>
        </w:tc>
      </w:tr>
      <w:tr w:rsidR="001A4289" w:rsidRPr="001A4289" w14:paraId="5DABAD4A" w14:textId="77777777" w:rsidTr="00CC0E1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7CF0C698" w14:textId="77777777" w:rsidR="00464E5D" w:rsidRPr="001A4289" w:rsidRDefault="00464E5D" w:rsidP="00464E5D">
            <w:pPr>
              <w:widowControl/>
              <w:suppressAutoHyphens w:val="0"/>
              <w:rPr>
                <w:rFonts w:ascii="Calibri" w:hAnsi="Calibri" w:cs="Calibri"/>
                <w:sz w:val="20"/>
                <w:szCs w:val="20"/>
                <w:lang w:eastAsia="sk-SK"/>
              </w:rPr>
            </w:pPr>
            <w:r w:rsidRPr="001A4289">
              <w:rPr>
                <w:rFonts w:ascii="Calibri" w:hAnsi="Calibri" w:cs="Calibri"/>
                <w:sz w:val="20"/>
                <w:szCs w:val="20"/>
                <w:lang w:eastAsia="sk-SK"/>
              </w:rPr>
              <w:t>3-12</w:t>
            </w:r>
          </w:p>
        </w:tc>
        <w:tc>
          <w:tcPr>
            <w:tcW w:w="8611" w:type="dxa"/>
            <w:tcBorders>
              <w:top w:val="nil"/>
              <w:left w:val="nil"/>
              <w:bottom w:val="single" w:sz="4" w:space="0" w:color="auto"/>
              <w:right w:val="single" w:sz="4" w:space="0" w:color="auto"/>
            </w:tcBorders>
            <w:shd w:val="clear" w:color="000000" w:fill="FFFFFF"/>
            <w:hideMark/>
          </w:tcPr>
          <w:p w14:paraId="3BFFC169" w14:textId="77777777" w:rsidR="00464E5D" w:rsidRPr="001A4289" w:rsidRDefault="00464E5D" w:rsidP="00464E5D">
            <w:pPr>
              <w:widowControl/>
              <w:suppressAutoHyphens w:val="0"/>
              <w:rPr>
                <w:rFonts w:ascii="Calibri" w:hAnsi="Calibri" w:cs="Calibri"/>
                <w:sz w:val="20"/>
                <w:szCs w:val="20"/>
                <w:lang w:eastAsia="sk-SK"/>
              </w:rPr>
            </w:pPr>
            <w:r w:rsidRPr="001A4289">
              <w:rPr>
                <w:rFonts w:ascii="Calibri" w:hAnsi="Calibri" w:cs="Calibri"/>
                <w:sz w:val="20"/>
                <w:szCs w:val="20"/>
                <w:lang w:eastAsia="sk-SK"/>
              </w:rPr>
              <w:t>Laboratórna žiacka stolička do učebne fyziky</w:t>
            </w:r>
          </w:p>
        </w:tc>
      </w:tr>
      <w:tr w:rsidR="001A4289" w:rsidRPr="001A4289" w14:paraId="2968CB1D" w14:textId="77777777" w:rsidTr="00E73373">
        <w:trPr>
          <w:trHeight w:val="408"/>
        </w:trPr>
        <w:tc>
          <w:tcPr>
            <w:tcW w:w="740" w:type="dxa"/>
            <w:tcBorders>
              <w:top w:val="nil"/>
              <w:left w:val="nil"/>
              <w:bottom w:val="nil"/>
              <w:right w:val="nil"/>
            </w:tcBorders>
            <w:shd w:val="clear" w:color="000000" w:fill="FFFFFF"/>
            <w:noWrap/>
            <w:hideMark/>
          </w:tcPr>
          <w:p w14:paraId="1E23C90D" w14:textId="77777777" w:rsidR="00E73373" w:rsidRPr="001A4289" w:rsidRDefault="00E73373" w:rsidP="00E73373">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FFFFF"/>
          </w:tcPr>
          <w:p w14:paraId="5DE4B10B" w14:textId="77777777" w:rsidR="00E73373" w:rsidRPr="001A4289" w:rsidRDefault="00E73373" w:rsidP="00E73373">
            <w:pPr>
              <w:widowControl/>
              <w:suppressAutoHyphens w:val="0"/>
              <w:rPr>
                <w:rFonts w:asciiTheme="minorHAnsi" w:hAnsiTheme="minorHAnsi" w:cstheme="minorHAnsi"/>
                <w:sz w:val="20"/>
                <w:szCs w:val="20"/>
                <w:lang w:eastAsia="sk-SK"/>
              </w:rPr>
            </w:pPr>
            <w:r w:rsidRPr="001A4289">
              <w:rPr>
                <w:rFonts w:asciiTheme="minorHAnsi" w:hAnsiTheme="minorHAnsi" w:cstheme="minorHAnsi"/>
                <w:sz w:val="20"/>
                <w:szCs w:val="20"/>
                <w:lang w:eastAsia="sk-SK"/>
              </w:rPr>
              <w:t xml:space="preserve">Minimálna špecifikácia - stolička s kovovou konštrukciou, sedák a operadlo min. s CPL laminátu, alebo iného materiálu vhodného pre laboratórne prostredie. </w:t>
            </w:r>
          </w:p>
        </w:tc>
      </w:tr>
      <w:tr w:rsidR="001A4289" w:rsidRPr="001A4289" w14:paraId="15C7371E" w14:textId="77777777" w:rsidTr="00CC0E1D">
        <w:trPr>
          <w:trHeight w:val="276"/>
        </w:trPr>
        <w:tc>
          <w:tcPr>
            <w:tcW w:w="740" w:type="dxa"/>
            <w:tcBorders>
              <w:top w:val="nil"/>
              <w:left w:val="nil"/>
              <w:bottom w:val="nil"/>
              <w:right w:val="nil"/>
            </w:tcBorders>
            <w:shd w:val="clear" w:color="000000" w:fill="FFFFFF"/>
            <w:noWrap/>
            <w:hideMark/>
          </w:tcPr>
          <w:p w14:paraId="3444E264" w14:textId="77777777" w:rsidR="00E73373" w:rsidRPr="001A4289" w:rsidRDefault="00E73373" w:rsidP="00E73373">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DE9D9"/>
            <w:vAlign w:val="bottom"/>
            <w:hideMark/>
          </w:tcPr>
          <w:p w14:paraId="51ADDB69" w14:textId="77777777" w:rsidR="00E73373" w:rsidRPr="001A4289" w:rsidRDefault="00E73373" w:rsidP="00E73373">
            <w:pPr>
              <w:widowControl/>
              <w:suppressAutoHyphens w:val="0"/>
              <w:rPr>
                <w:rFonts w:ascii="Calibri" w:hAnsi="Calibri" w:cs="Calibri"/>
                <w:i/>
                <w:iCs/>
                <w:sz w:val="16"/>
                <w:szCs w:val="16"/>
                <w:lang w:eastAsia="sk-SK"/>
              </w:rPr>
            </w:pPr>
            <w:r w:rsidRPr="001A4289">
              <w:rPr>
                <w:rFonts w:ascii="Calibri" w:hAnsi="Calibri" w:cs="Calibri"/>
                <w:i/>
                <w:iCs/>
                <w:sz w:val="16"/>
                <w:szCs w:val="16"/>
                <w:lang w:eastAsia="sk-SK"/>
              </w:rPr>
              <w:t>Vyplní uchádzač: 1.( ÁNO  / NIE / Ekvivalent)  a  2.(Výrobca alebo typové označenie)</w:t>
            </w:r>
          </w:p>
        </w:tc>
      </w:tr>
      <w:tr w:rsidR="001A4289" w:rsidRPr="001A4289" w14:paraId="41CDA597" w14:textId="77777777" w:rsidTr="00CC0E1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169A49ED" w14:textId="77777777" w:rsidR="005F1CF4" w:rsidRPr="001A4289" w:rsidRDefault="005F1CF4" w:rsidP="005F1CF4">
            <w:pPr>
              <w:widowControl/>
              <w:suppressAutoHyphens w:val="0"/>
              <w:rPr>
                <w:rFonts w:ascii="Calibri" w:hAnsi="Calibri" w:cs="Calibri"/>
                <w:sz w:val="20"/>
                <w:szCs w:val="20"/>
                <w:lang w:eastAsia="sk-SK"/>
              </w:rPr>
            </w:pPr>
            <w:r w:rsidRPr="001A4289">
              <w:rPr>
                <w:rFonts w:ascii="Calibri" w:hAnsi="Calibri" w:cs="Calibri"/>
                <w:sz w:val="20"/>
                <w:szCs w:val="20"/>
                <w:lang w:eastAsia="sk-SK"/>
              </w:rPr>
              <w:t>3-</w:t>
            </w:r>
            <w:r w:rsidR="00FB5A1E" w:rsidRPr="001A4289">
              <w:rPr>
                <w:rFonts w:ascii="Calibri" w:hAnsi="Calibri" w:cs="Calibri"/>
                <w:sz w:val="20"/>
                <w:szCs w:val="20"/>
                <w:lang w:eastAsia="sk-SK"/>
              </w:rPr>
              <w:t>13</w:t>
            </w:r>
          </w:p>
        </w:tc>
        <w:tc>
          <w:tcPr>
            <w:tcW w:w="8611" w:type="dxa"/>
            <w:tcBorders>
              <w:top w:val="nil"/>
              <w:left w:val="nil"/>
              <w:bottom w:val="single" w:sz="4" w:space="0" w:color="auto"/>
              <w:right w:val="single" w:sz="4" w:space="0" w:color="auto"/>
            </w:tcBorders>
            <w:shd w:val="clear" w:color="000000" w:fill="FFFFFF"/>
            <w:hideMark/>
          </w:tcPr>
          <w:p w14:paraId="3812BC46" w14:textId="77777777" w:rsidR="005F1CF4" w:rsidRPr="001A4289" w:rsidRDefault="005F1CF4" w:rsidP="005F1CF4">
            <w:pPr>
              <w:widowControl/>
              <w:suppressAutoHyphens w:val="0"/>
              <w:rPr>
                <w:rFonts w:ascii="Calibri" w:hAnsi="Calibri" w:cs="Calibri"/>
                <w:sz w:val="20"/>
                <w:szCs w:val="20"/>
                <w:lang w:eastAsia="sk-SK"/>
              </w:rPr>
            </w:pPr>
            <w:r w:rsidRPr="001A4289">
              <w:rPr>
                <w:rFonts w:ascii="Calibri" w:hAnsi="Calibri" w:cs="Calibri"/>
                <w:sz w:val="20"/>
                <w:szCs w:val="20"/>
                <w:lang w:eastAsia="sk-SK"/>
              </w:rPr>
              <w:t>Pracovisko učiteľa</w:t>
            </w:r>
            <w:r w:rsidR="00FB5A1E" w:rsidRPr="001A4289">
              <w:rPr>
                <w:rFonts w:ascii="Calibri" w:hAnsi="Calibri" w:cs="Calibri"/>
                <w:sz w:val="20"/>
                <w:szCs w:val="20"/>
                <w:lang w:eastAsia="sk-SK"/>
              </w:rPr>
              <w:t xml:space="preserve"> - NÁBYTOK</w:t>
            </w:r>
            <w:r w:rsidRPr="001A4289">
              <w:rPr>
                <w:rFonts w:ascii="Calibri" w:hAnsi="Calibri" w:cs="Calibri"/>
                <w:sz w:val="20"/>
                <w:szCs w:val="20"/>
                <w:lang w:eastAsia="sk-SK"/>
              </w:rPr>
              <w:t xml:space="preserve"> </w:t>
            </w:r>
            <w:r w:rsidR="006B1A95" w:rsidRPr="001A4289">
              <w:rPr>
                <w:rFonts w:ascii="Calibri" w:hAnsi="Calibri" w:cs="Calibri"/>
                <w:sz w:val="20"/>
                <w:szCs w:val="20"/>
                <w:lang w:eastAsia="sk-SK"/>
              </w:rPr>
              <w:t>(</w:t>
            </w:r>
            <w:r w:rsidRPr="001A4289">
              <w:rPr>
                <w:rFonts w:ascii="Calibri" w:hAnsi="Calibri" w:cs="Calibri"/>
                <w:sz w:val="20"/>
                <w:szCs w:val="20"/>
                <w:lang w:eastAsia="sk-SK"/>
              </w:rPr>
              <w:t>učebňa Jazykov</w:t>
            </w:r>
            <w:r w:rsidR="006B1A95" w:rsidRPr="001A4289">
              <w:rPr>
                <w:rFonts w:ascii="Calibri" w:hAnsi="Calibri" w:cs="Calibri"/>
                <w:sz w:val="20"/>
                <w:szCs w:val="20"/>
                <w:lang w:eastAsia="sk-SK"/>
              </w:rPr>
              <w:t>)</w:t>
            </w:r>
          </w:p>
        </w:tc>
      </w:tr>
      <w:tr w:rsidR="001A4289" w:rsidRPr="001A4289" w14:paraId="7ADC0A3B" w14:textId="77777777" w:rsidTr="006B1A95">
        <w:trPr>
          <w:trHeight w:val="1334"/>
        </w:trPr>
        <w:tc>
          <w:tcPr>
            <w:tcW w:w="740" w:type="dxa"/>
            <w:tcBorders>
              <w:top w:val="nil"/>
              <w:left w:val="nil"/>
              <w:bottom w:val="nil"/>
              <w:right w:val="nil"/>
            </w:tcBorders>
            <w:shd w:val="clear" w:color="000000" w:fill="FFFFFF"/>
            <w:noWrap/>
            <w:hideMark/>
          </w:tcPr>
          <w:p w14:paraId="09567BBC" w14:textId="77777777" w:rsidR="006B1A95" w:rsidRPr="001A4289" w:rsidRDefault="006B1A95" w:rsidP="006B1A95">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FFFFF"/>
          </w:tcPr>
          <w:p w14:paraId="55D581A9" w14:textId="77777777" w:rsidR="006B1A95" w:rsidRPr="001A4289" w:rsidRDefault="006B1A95" w:rsidP="006B1A95">
            <w:pPr>
              <w:widowControl/>
              <w:suppressAutoHyphens w:val="0"/>
              <w:rPr>
                <w:rFonts w:asciiTheme="minorHAnsi" w:hAnsiTheme="minorHAnsi" w:cstheme="minorHAnsi"/>
                <w:sz w:val="20"/>
                <w:szCs w:val="20"/>
                <w:lang w:eastAsia="sk-SK"/>
              </w:rPr>
            </w:pPr>
            <w:r w:rsidRPr="001A4289">
              <w:rPr>
                <w:rFonts w:asciiTheme="minorHAnsi" w:hAnsiTheme="minorHAnsi" w:cstheme="minorHAnsi"/>
                <w:sz w:val="20"/>
                <w:szCs w:val="20"/>
                <w:lang w:eastAsia="sk-SK"/>
              </w:rPr>
              <w:t xml:space="preserve">Pracovisko učiteľa má byť v zložení minimálne katedra učiteľa, stolička učiteľa a kontajner. Katedra učiteľa má byť minimálne vo vyhotovení z pevnej kovovej konštrukcie a má obsahovať odkladací priestor - min. jednu uzamykateľnú zásuvku na kvalitných výsuvoch a výškovonastaviteľné nožičky. Pracovná doska minimálne z LDT hrúbky min. 22 mm,  rozmer min. 1300 x 600 x 800 mm, hrana ABS min. 2 mm, stôl s aretáciou. Kancelárska pracovná stolička minimálne so stredne vysokým operadlom, asynchrónnym mechanizmom, s nastavením výšky operadla, plynovým piestom, na oceľovej chrómovanej konštrukcii, s nosnosťou min. 130 kg. Povrch min. z látky kategórie „C”. Farebné prevedenie podľa vzorkovníka. Pevný trojzásuvkový kontajner, ktorý je súčasťou stola. </w:t>
            </w:r>
          </w:p>
        </w:tc>
      </w:tr>
      <w:tr w:rsidR="001A4289" w:rsidRPr="001A4289" w14:paraId="63F20E83" w14:textId="77777777" w:rsidTr="00CC0E1D">
        <w:trPr>
          <w:trHeight w:val="276"/>
        </w:trPr>
        <w:tc>
          <w:tcPr>
            <w:tcW w:w="740" w:type="dxa"/>
            <w:tcBorders>
              <w:top w:val="nil"/>
              <w:left w:val="nil"/>
              <w:bottom w:val="nil"/>
              <w:right w:val="nil"/>
            </w:tcBorders>
            <w:shd w:val="clear" w:color="000000" w:fill="FFFFFF"/>
            <w:noWrap/>
            <w:hideMark/>
          </w:tcPr>
          <w:p w14:paraId="66817177" w14:textId="77777777" w:rsidR="006B1A95" w:rsidRPr="001A4289" w:rsidRDefault="006B1A95" w:rsidP="006B1A95">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DE9D9"/>
            <w:vAlign w:val="bottom"/>
            <w:hideMark/>
          </w:tcPr>
          <w:p w14:paraId="0EEAE223" w14:textId="77777777" w:rsidR="006B1A95" w:rsidRPr="001A4289" w:rsidRDefault="006B1A95" w:rsidP="006B1A95">
            <w:pPr>
              <w:widowControl/>
              <w:suppressAutoHyphens w:val="0"/>
              <w:rPr>
                <w:rFonts w:ascii="Calibri" w:hAnsi="Calibri" w:cs="Calibri"/>
                <w:i/>
                <w:iCs/>
                <w:sz w:val="16"/>
                <w:szCs w:val="16"/>
                <w:lang w:eastAsia="sk-SK"/>
              </w:rPr>
            </w:pPr>
            <w:r w:rsidRPr="001A4289">
              <w:rPr>
                <w:rFonts w:ascii="Calibri" w:hAnsi="Calibri" w:cs="Calibri"/>
                <w:i/>
                <w:iCs/>
                <w:sz w:val="16"/>
                <w:szCs w:val="16"/>
                <w:lang w:eastAsia="sk-SK"/>
              </w:rPr>
              <w:t>Vyplní uchádzač: 1.( ÁNO  / NIE / Ekvivalent)  a  2.(Výrobca alebo typové označenie)</w:t>
            </w:r>
          </w:p>
        </w:tc>
      </w:tr>
      <w:tr w:rsidR="001A4289" w:rsidRPr="001A4289" w14:paraId="220E76D8" w14:textId="77777777" w:rsidTr="009477A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5823A176" w14:textId="77777777" w:rsidR="001A4289" w:rsidRPr="001A4289" w:rsidRDefault="001A4289" w:rsidP="009477A7">
            <w:pPr>
              <w:widowControl/>
              <w:suppressAutoHyphens w:val="0"/>
              <w:rPr>
                <w:rFonts w:ascii="Calibri" w:hAnsi="Calibri" w:cs="Calibri"/>
                <w:sz w:val="20"/>
                <w:szCs w:val="20"/>
                <w:lang w:eastAsia="sk-SK"/>
              </w:rPr>
            </w:pPr>
            <w:r w:rsidRPr="001A4289">
              <w:rPr>
                <w:rFonts w:ascii="Calibri" w:hAnsi="Calibri" w:cs="Calibri"/>
                <w:sz w:val="20"/>
                <w:szCs w:val="20"/>
                <w:lang w:eastAsia="sk-SK"/>
              </w:rPr>
              <w:t>3-</w:t>
            </w:r>
            <w:r>
              <w:rPr>
                <w:rFonts w:ascii="Calibri" w:hAnsi="Calibri" w:cs="Calibri"/>
                <w:sz w:val="20"/>
                <w:szCs w:val="20"/>
                <w:lang w:eastAsia="sk-SK"/>
              </w:rPr>
              <w:t>14</w:t>
            </w:r>
          </w:p>
        </w:tc>
        <w:tc>
          <w:tcPr>
            <w:tcW w:w="8611" w:type="dxa"/>
            <w:tcBorders>
              <w:top w:val="nil"/>
              <w:left w:val="nil"/>
              <w:bottom w:val="single" w:sz="4" w:space="0" w:color="auto"/>
              <w:right w:val="single" w:sz="4" w:space="0" w:color="auto"/>
            </w:tcBorders>
            <w:shd w:val="clear" w:color="000000" w:fill="FFFFFF"/>
            <w:hideMark/>
          </w:tcPr>
          <w:p w14:paraId="69F61EF4" w14:textId="77777777" w:rsidR="001A4289" w:rsidRPr="001A4289" w:rsidRDefault="001A4289" w:rsidP="009477A7">
            <w:pPr>
              <w:widowControl/>
              <w:suppressAutoHyphens w:val="0"/>
              <w:rPr>
                <w:rFonts w:ascii="Calibri" w:hAnsi="Calibri" w:cs="Calibri"/>
                <w:sz w:val="20"/>
                <w:szCs w:val="20"/>
                <w:lang w:eastAsia="sk-SK"/>
              </w:rPr>
            </w:pPr>
            <w:r w:rsidRPr="001A4289">
              <w:rPr>
                <w:rFonts w:ascii="Calibri" w:hAnsi="Calibri" w:cs="Calibri"/>
                <w:sz w:val="20"/>
                <w:szCs w:val="20"/>
                <w:lang w:eastAsia="sk-SK"/>
              </w:rPr>
              <w:t>Žiacky stôl (učebňa jazykov)</w:t>
            </w:r>
          </w:p>
        </w:tc>
      </w:tr>
      <w:tr w:rsidR="001A4289" w:rsidRPr="001A4289" w14:paraId="61564DD1" w14:textId="77777777" w:rsidTr="009477A7">
        <w:trPr>
          <w:trHeight w:val="816"/>
        </w:trPr>
        <w:tc>
          <w:tcPr>
            <w:tcW w:w="740" w:type="dxa"/>
            <w:tcBorders>
              <w:top w:val="nil"/>
              <w:left w:val="nil"/>
              <w:bottom w:val="nil"/>
              <w:right w:val="nil"/>
            </w:tcBorders>
            <w:shd w:val="clear" w:color="000000" w:fill="FFFFFF"/>
            <w:noWrap/>
            <w:hideMark/>
          </w:tcPr>
          <w:p w14:paraId="1FF20E25" w14:textId="77777777" w:rsidR="001A4289" w:rsidRPr="001A4289" w:rsidRDefault="001A4289" w:rsidP="009477A7">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FFFFF"/>
          </w:tcPr>
          <w:p w14:paraId="24155478" w14:textId="77777777" w:rsidR="001A4289" w:rsidRPr="001A4289" w:rsidRDefault="001A4289" w:rsidP="009477A7">
            <w:pPr>
              <w:widowControl/>
              <w:suppressAutoHyphens w:val="0"/>
              <w:rPr>
                <w:rFonts w:asciiTheme="minorHAnsi" w:hAnsiTheme="minorHAnsi" w:cstheme="minorHAnsi"/>
                <w:sz w:val="20"/>
                <w:szCs w:val="20"/>
                <w:lang w:eastAsia="sk-SK"/>
              </w:rPr>
            </w:pPr>
            <w:r w:rsidRPr="001A4289">
              <w:rPr>
                <w:rFonts w:asciiTheme="minorHAnsi" w:hAnsiTheme="minorHAnsi" w:cstheme="minorHAnsi"/>
                <w:sz w:val="20"/>
                <w:szCs w:val="20"/>
                <w:lang w:eastAsia="sk-SK"/>
              </w:rPr>
              <w:t xml:space="preserve">Minimálna špecifikácia - konštrukcia stola s DTD 18 mm nerozoberateľný lepený spoj, stolová doska hrúbky 18 mm, ktorá presahuje z vonkajšej strany min. 70 mm ( montážny priestor pre kabeláž k technike ) stôl má aj drevený lub vysunutý čo najviac k vonkajšiemu okraju. V nohách stola sú otvory na spojenie jednotlivých stolov do celku. 1300x700x735 mm. </w:t>
            </w:r>
          </w:p>
        </w:tc>
      </w:tr>
      <w:tr w:rsidR="001A4289" w:rsidRPr="001A4289" w14:paraId="1E042357" w14:textId="77777777" w:rsidTr="009477A7">
        <w:trPr>
          <w:trHeight w:val="276"/>
        </w:trPr>
        <w:tc>
          <w:tcPr>
            <w:tcW w:w="740" w:type="dxa"/>
            <w:tcBorders>
              <w:top w:val="nil"/>
              <w:left w:val="nil"/>
              <w:bottom w:val="nil"/>
              <w:right w:val="nil"/>
            </w:tcBorders>
            <w:shd w:val="clear" w:color="000000" w:fill="FFFFFF"/>
            <w:noWrap/>
            <w:hideMark/>
          </w:tcPr>
          <w:p w14:paraId="46F43D0B" w14:textId="77777777" w:rsidR="001A4289" w:rsidRPr="001A4289" w:rsidRDefault="001A4289" w:rsidP="009477A7">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DE9D9"/>
            <w:vAlign w:val="bottom"/>
            <w:hideMark/>
          </w:tcPr>
          <w:p w14:paraId="22D69AFA" w14:textId="77777777" w:rsidR="001A4289" w:rsidRPr="001A4289" w:rsidRDefault="001A4289" w:rsidP="009477A7">
            <w:pPr>
              <w:widowControl/>
              <w:suppressAutoHyphens w:val="0"/>
              <w:rPr>
                <w:rFonts w:ascii="Calibri" w:hAnsi="Calibri" w:cs="Calibri"/>
                <w:i/>
                <w:iCs/>
                <w:sz w:val="16"/>
                <w:szCs w:val="16"/>
                <w:lang w:eastAsia="sk-SK"/>
              </w:rPr>
            </w:pPr>
            <w:r w:rsidRPr="001A4289">
              <w:rPr>
                <w:rFonts w:ascii="Calibri" w:hAnsi="Calibri" w:cs="Calibri"/>
                <w:i/>
                <w:iCs/>
                <w:sz w:val="16"/>
                <w:szCs w:val="16"/>
                <w:lang w:eastAsia="sk-SK"/>
              </w:rPr>
              <w:t>Vyplní uchádzač: 1.( ÁNO  / NIE / Ekvivalent)  a  2.(Výrobca alebo typové označenie)</w:t>
            </w:r>
          </w:p>
        </w:tc>
      </w:tr>
      <w:tr w:rsidR="001A4289" w:rsidRPr="001A4289" w14:paraId="3B069C25" w14:textId="77777777" w:rsidTr="00CC0E1D">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14:paraId="1FCC9520" w14:textId="77777777" w:rsidR="00B84DE1" w:rsidRPr="001A4289" w:rsidRDefault="00B84DE1" w:rsidP="00B84DE1">
            <w:pPr>
              <w:widowControl/>
              <w:suppressAutoHyphens w:val="0"/>
              <w:rPr>
                <w:rFonts w:ascii="Calibri" w:hAnsi="Calibri" w:cs="Calibri"/>
                <w:sz w:val="20"/>
                <w:szCs w:val="20"/>
                <w:lang w:eastAsia="sk-SK"/>
              </w:rPr>
            </w:pPr>
            <w:r w:rsidRPr="001A4289">
              <w:rPr>
                <w:rFonts w:ascii="Calibri" w:hAnsi="Calibri" w:cs="Calibri"/>
                <w:sz w:val="20"/>
                <w:szCs w:val="20"/>
                <w:lang w:eastAsia="sk-SK"/>
              </w:rPr>
              <w:t>3-</w:t>
            </w:r>
            <w:r w:rsidR="00FB5A1E" w:rsidRPr="001A4289">
              <w:rPr>
                <w:rFonts w:ascii="Calibri" w:hAnsi="Calibri" w:cs="Calibri"/>
                <w:sz w:val="20"/>
                <w:szCs w:val="20"/>
                <w:lang w:eastAsia="sk-SK"/>
              </w:rPr>
              <w:t>1</w:t>
            </w:r>
            <w:r w:rsidR="001A4289">
              <w:rPr>
                <w:rFonts w:ascii="Calibri" w:hAnsi="Calibri" w:cs="Calibri"/>
                <w:sz w:val="20"/>
                <w:szCs w:val="20"/>
                <w:lang w:eastAsia="sk-SK"/>
              </w:rPr>
              <w:t>5</w:t>
            </w:r>
          </w:p>
        </w:tc>
        <w:tc>
          <w:tcPr>
            <w:tcW w:w="8611" w:type="dxa"/>
            <w:tcBorders>
              <w:top w:val="nil"/>
              <w:left w:val="nil"/>
              <w:bottom w:val="single" w:sz="4" w:space="0" w:color="auto"/>
              <w:right w:val="single" w:sz="4" w:space="0" w:color="auto"/>
            </w:tcBorders>
            <w:shd w:val="clear" w:color="000000" w:fill="FFFFFF"/>
            <w:hideMark/>
          </w:tcPr>
          <w:p w14:paraId="0681C246" w14:textId="77777777" w:rsidR="00B84DE1" w:rsidRPr="001A4289" w:rsidRDefault="00B84DE1" w:rsidP="00B84DE1">
            <w:pPr>
              <w:widowControl/>
              <w:suppressAutoHyphens w:val="0"/>
              <w:rPr>
                <w:rFonts w:ascii="Calibri" w:hAnsi="Calibri" w:cs="Calibri"/>
                <w:sz w:val="20"/>
                <w:szCs w:val="20"/>
                <w:lang w:eastAsia="sk-SK"/>
              </w:rPr>
            </w:pPr>
            <w:r w:rsidRPr="001A4289">
              <w:rPr>
                <w:rFonts w:ascii="Calibri" w:hAnsi="Calibri" w:cs="Calibri"/>
                <w:sz w:val="20"/>
                <w:szCs w:val="20"/>
                <w:lang w:eastAsia="sk-SK"/>
              </w:rPr>
              <w:t>Stolička</w:t>
            </w:r>
            <w:r w:rsidR="002A015F">
              <w:rPr>
                <w:rFonts w:ascii="Calibri" w:hAnsi="Calibri" w:cs="Calibri"/>
                <w:sz w:val="20"/>
                <w:szCs w:val="20"/>
                <w:lang w:eastAsia="sk-SK"/>
              </w:rPr>
              <w:t>/taburet</w:t>
            </w:r>
            <w:r w:rsidRPr="001A4289">
              <w:rPr>
                <w:rFonts w:ascii="Calibri" w:hAnsi="Calibri" w:cs="Calibri"/>
                <w:sz w:val="20"/>
                <w:szCs w:val="20"/>
                <w:lang w:eastAsia="sk-SK"/>
              </w:rPr>
              <w:t xml:space="preserve"> pre žiaka (učebňa Jazykov)</w:t>
            </w:r>
          </w:p>
        </w:tc>
      </w:tr>
      <w:tr w:rsidR="001A4289" w:rsidRPr="001A4289" w14:paraId="66521A2F" w14:textId="77777777" w:rsidTr="00B84DE1">
        <w:trPr>
          <w:trHeight w:val="408"/>
        </w:trPr>
        <w:tc>
          <w:tcPr>
            <w:tcW w:w="740" w:type="dxa"/>
            <w:tcBorders>
              <w:top w:val="nil"/>
              <w:left w:val="nil"/>
              <w:bottom w:val="nil"/>
              <w:right w:val="nil"/>
            </w:tcBorders>
            <w:shd w:val="clear" w:color="000000" w:fill="FFFFFF"/>
            <w:noWrap/>
            <w:hideMark/>
          </w:tcPr>
          <w:p w14:paraId="07A1116F" w14:textId="77777777" w:rsidR="00B84DE1" w:rsidRPr="001A4289" w:rsidRDefault="00B84DE1" w:rsidP="00B84DE1">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FFFFF"/>
          </w:tcPr>
          <w:p w14:paraId="49268892" w14:textId="77777777" w:rsidR="00B84DE1" w:rsidRPr="001A4289" w:rsidRDefault="00B84DE1" w:rsidP="00B84DE1">
            <w:pPr>
              <w:widowControl/>
              <w:suppressAutoHyphens w:val="0"/>
              <w:rPr>
                <w:rFonts w:asciiTheme="minorHAnsi" w:hAnsiTheme="minorHAnsi" w:cstheme="minorHAnsi"/>
                <w:sz w:val="20"/>
                <w:szCs w:val="20"/>
                <w:lang w:eastAsia="sk-SK"/>
              </w:rPr>
            </w:pPr>
            <w:r w:rsidRPr="001A4289">
              <w:rPr>
                <w:rFonts w:asciiTheme="minorHAnsi" w:hAnsiTheme="minorHAnsi" w:cstheme="minorHAnsi"/>
                <w:sz w:val="20"/>
                <w:szCs w:val="20"/>
                <w:lang w:eastAsia="sk-SK"/>
              </w:rPr>
              <w:t>Minimálna špecifikácia - stolička s kovovou konštrukciou oválneho profilu, sedák a operadlo čalunené látkou s min 100 000 cyklov oteruvzdornosť. Možnosť stohovania stoličiek.</w:t>
            </w:r>
          </w:p>
        </w:tc>
      </w:tr>
      <w:tr w:rsidR="001A4289" w:rsidRPr="001A4289" w14:paraId="4DE65A8C" w14:textId="77777777" w:rsidTr="00CC0E1D">
        <w:trPr>
          <w:trHeight w:val="276"/>
        </w:trPr>
        <w:tc>
          <w:tcPr>
            <w:tcW w:w="740" w:type="dxa"/>
            <w:tcBorders>
              <w:top w:val="nil"/>
              <w:left w:val="nil"/>
              <w:bottom w:val="nil"/>
              <w:right w:val="nil"/>
            </w:tcBorders>
            <w:shd w:val="clear" w:color="000000" w:fill="FFFFFF"/>
            <w:noWrap/>
            <w:hideMark/>
          </w:tcPr>
          <w:p w14:paraId="76C37269" w14:textId="77777777" w:rsidR="00B84DE1" w:rsidRPr="001A4289" w:rsidRDefault="00B84DE1" w:rsidP="00B84DE1">
            <w:pPr>
              <w:widowControl/>
              <w:suppressAutoHyphens w:val="0"/>
              <w:rPr>
                <w:rFonts w:ascii="Calibri" w:hAnsi="Calibri" w:cs="Calibri"/>
                <w:sz w:val="20"/>
                <w:szCs w:val="20"/>
                <w:lang w:eastAsia="sk-SK"/>
              </w:rPr>
            </w:pPr>
            <w:r w:rsidRPr="001A4289">
              <w:rPr>
                <w:rFonts w:ascii="Calibri" w:hAnsi="Calibri" w:cs="Calibri"/>
                <w:sz w:val="20"/>
                <w:szCs w:val="20"/>
                <w:lang w:eastAsia="sk-SK"/>
              </w:rPr>
              <w:t> </w:t>
            </w:r>
          </w:p>
        </w:tc>
        <w:tc>
          <w:tcPr>
            <w:tcW w:w="8611" w:type="dxa"/>
            <w:tcBorders>
              <w:top w:val="nil"/>
              <w:left w:val="single" w:sz="4" w:space="0" w:color="auto"/>
              <w:bottom w:val="single" w:sz="4" w:space="0" w:color="auto"/>
              <w:right w:val="single" w:sz="4" w:space="0" w:color="auto"/>
            </w:tcBorders>
            <w:shd w:val="clear" w:color="000000" w:fill="FDE9D9"/>
            <w:vAlign w:val="bottom"/>
            <w:hideMark/>
          </w:tcPr>
          <w:p w14:paraId="43091138" w14:textId="77777777" w:rsidR="00B84DE1" w:rsidRPr="001A4289" w:rsidRDefault="00B84DE1" w:rsidP="00B84DE1">
            <w:pPr>
              <w:widowControl/>
              <w:suppressAutoHyphens w:val="0"/>
              <w:rPr>
                <w:rFonts w:ascii="Calibri" w:hAnsi="Calibri" w:cs="Calibri"/>
                <w:i/>
                <w:iCs/>
                <w:sz w:val="16"/>
                <w:szCs w:val="16"/>
                <w:lang w:eastAsia="sk-SK"/>
              </w:rPr>
            </w:pPr>
            <w:r w:rsidRPr="001A4289">
              <w:rPr>
                <w:rFonts w:ascii="Calibri" w:hAnsi="Calibri" w:cs="Calibri"/>
                <w:i/>
                <w:iCs/>
                <w:sz w:val="16"/>
                <w:szCs w:val="16"/>
                <w:lang w:eastAsia="sk-SK"/>
              </w:rPr>
              <w:t>Vyplní uchádzač: 1.( ÁNO  / NIE / Ekvivalent)  a  2.(Výrobca alebo typové označenie)</w:t>
            </w:r>
          </w:p>
        </w:tc>
      </w:tr>
    </w:tbl>
    <w:p w14:paraId="192C9876" w14:textId="77777777" w:rsidR="006B0755" w:rsidRPr="001A4289" w:rsidRDefault="006B0755" w:rsidP="006B0755">
      <w:pPr>
        <w:widowControl/>
        <w:suppressAutoHyphens w:val="0"/>
        <w:jc w:val="both"/>
        <w:rPr>
          <w:rFonts w:ascii="Calibri" w:hAnsi="Calibri" w:cs="Arial"/>
          <w:sz w:val="22"/>
          <w:szCs w:val="22"/>
          <w:lang w:val="en-GB" w:eastAsia="en-US"/>
        </w:rPr>
      </w:pPr>
    </w:p>
    <w:p w14:paraId="5EE1940C" w14:textId="77777777" w:rsidR="006B0755" w:rsidRPr="001A4289" w:rsidRDefault="006B0755" w:rsidP="006B0755">
      <w:pPr>
        <w:widowControl/>
        <w:suppressAutoHyphens w:val="0"/>
        <w:jc w:val="both"/>
        <w:rPr>
          <w:rFonts w:ascii="Calibri" w:hAnsi="Calibri" w:cs="Arial"/>
          <w:sz w:val="22"/>
          <w:szCs w:val="22"/>
          <w:lang w:val="en-GB" w:eastAsia="en-US"/>
        </w:rPr>
      </w:pPr>
    </w:p>
    <w:p w14:paraId="0EF97E82" w14:textId="77777777" w:rsidR="006B0755" w:rsidRPr="001A4289" w:rsidRDefault="006B0755" w:rsidP="006B0755">
      <w:pPr>
        <w:widowControl/>
        <w:suppressAutoHyphens w:val="0"/>
        <w:jc w:val="both"/>
        <w:rPr>
          <w:rFonts w:ascii="Calibri" w:hAnsi="Calibri" w:cs="Arial"/>
          <w:sz w:val="22"/>
          <w:szCs w:val="22"/>
          <w:lang w:val="en-GB" w:eastAsia="en-US"/>
        </w:rPr>
      </w:pPr>
      <w:r w:rsidRPr="001A4289">
        <w:rPr>
          <w:rFonts w:ascii="Calibri" w:hAnsi="Calibri" w:cs="Arial"/>
          <w:sz w:val="22"/>
          <w:szCs w:val="22"/>
          <w:lang w:val="en-GB" w:eastAsia="en-US"/>
        </w:rPr>
        <w:t xml:space="preserve">V …………………………, dňa </w:t>
      </w:r>
    </w:p>
    <w:p w14:paraId="1476F528" w14:textId="77777777" w:rsidR="006B0755" w:rsidRPr="001A4289" w:rsidRDefault="006B0755" w:rsidP="006B0755">
      <w:pPr>
        <w:widowControl/>
        <w:suppressAutoHyphens w:val="0"/>
        <w:jc w:val="both"/>
        <w:rPr>
          <w:rFonts w:ascii="Calibri" w:hAnsi="Calibri" w:cs="Arial"/>
          <w:sz w:val="22"/>
          <w:szCs w:val="22"/>
          <w:lang w:val="en-GB" w:eastAsia="en-US"/>
        </w:rPr>
      </w:pPr>
      <w:r w:rsidRPr="001A4289">
        <w:rPr>
          <w:rFonts w:ascii="Calibri" w:hAnsi="Calibri" w:cs="Arial"/>
          <w:sz w:val="22"/>
          <w:szCs w:val="22"/>
          <w:lang w:val="en-GB" w:eastAsia="en-US"/>
        </w:rPr>
        <w:t xml:space="preserve"> </w:t>
      </w:r>
      <w:r w:rsidRPr="001A4289">
        <w:rPr>
          <w:rFonts w:ascii="Calibri" w:hAnsi="Calibri" w:cs="Arial"/>
          <w:sz w:val="22"/>
          <w:szCs w:val="22"/>
          <w:lang w:val="en-GB" w:eastAsia="en-US"/>
        </w:rPr>
        <w:tab/>
      </w:r>
      <w:r w:rsidRPr="001A4289">
        <w:rPr>
          <w:rFonts w:ascii="Calibri" w:hAnsi="Calibri" w:cs="Arial"/>
          <w:sz w:val="22"/>
          <w:szCs w:val="22"/>
          <w:lang w:val="en-GB" w:eastAsia="en-US"/>
        </w:rPr>
        <w:tab/>
      </w:r>
      <w:r w:rsidRPr="001A4289">
        <w:rPr>
          <w:rFonts w:ascii="Calibri" w:hAnsi="Calibri" w:cs="Arial"/>
          <w:sz w:val="22"/>
          <w:szCs w:val="22"/>
          <w:lang w:val="en-GB" w:eastAsia="en-US"/>
        </w:rPr>
        <w:tab/>
      </w:r>
      <w:r w:rsidRPr="001A4289">
        <w:rPr>
          <w:rFonts w:ascii="Calibri" w:hAnsi="Calibri" w:cs="Arial"/>
          <w:sz w:val="22"/>
          <w:szCs w:val="22"/>
          <w:lang w:val="en-GB" w:eastAsia="en-US"/>
        </w:rPr>
        <w:tab/>
      </w:r>
      <w:r w:rsidRPr="001A4289">
        <w:rPr>
          <w:rFonts w:ascii="Calibri" w:hAnsi="Calibri" w:cs="Arial"/>
          <w:sz w:val="22"/>
          <w:szCs w:val="22"/>
          <w:lang w:val="en-GB" w:eastAsia="en-US"/>
        </w:rPr>
        <w:tab/>
      </w:r>
      <w:r w:rsidRPr="001A4289">
        <w:rPr>
          <w:rFonts w:ascii="Calibri" w:hAnsi="Calibri" w:cs="Arial"/>
          <w:sz w:val="22"/>
          <w:szCs w:val="22"/>
          <w:lang w:val="en-GB" w:eastAsia="en-US"/>
        </w:rPr>
        <w:tab/>
      </w:r>
      <w:r w:rsidRPr="001A4289">
        <w:rPr>
          <w:rFonts w:ascii="Calibri" w:hAnsi="Calibri" w:cs="Arial"/>
          <w:sz w:val="22"/>
          <w:szCs w:val="22"/>
          <w:lang w:val="en-GB" w:eastAsia="en-US"/>
        </w:rPr>
        <w:tab/>
      </w:r>
      <w:r w:rsidRPr="001A4289">
        <w:rPr>
          <w:rFonts w:ascii="Calibri" w:hAnsi="Calibri" w:cs="Arial"/>
          <w:sz w:val="22"/>
          <w:szCs w:val="22"/>
          <w:lang w:val="en-GB" w:eastAsia="en-US"/>
        </w:rPr>
        <w:tab/>
      </w:r>
    </w:p>
    <w:p w14:paraId="32A7AE4A" w14:textId="77777777" w:rsidR="006B0755" w:rsidRPr="001A4289" w:rsidRDefault="006B0755" w:rsidP="006B0755">
      <w:pPr>
        <w:widowControl/>
        <w:suppressAutoHyphens w:val="0"/>
        <w:jc w:val="both"/>
        <w:rPr>
          <w:rFonts w:ascii="Calibri" w:hAnsi="Calibri" w:cs="Arial"/>
          <w:sz w:val="22"/>
          <w:szCs w:val="22"/>
          <w:lang w:val="en-GB" w:eastAsia="en-US"/>
        </w:rPr>
      </w:pPr>
    </w:p>
    <w:p w14:paraId="65D60D8B" w14:textId="77777777" w:rsidR="006B0755" w:rsidRPr="001A4289" w:rsidRDefault="006B0755" w:rsidP="006B0755">
      <w:pPr>
        <w:widowControl/>
        <w:suppressAutoHyphens w:val="0"/>
        <w:jc w:val="both"/>
        <w:rPr>
          <w:rFonts w:ascii="Calibri" w:hAnsi="Calibri" w:cs="Arial"/>
          <w:sz w:val="22"/>
          <w:szCs w:val="22"/>
          <w:lang w:val="en-GB" w:eastAsia="en-US"/>
        </w:rPr>
      </w:pPr>
    </w:p>
    <w:p w14:paraId="5FD28455" w14:textId="77777777" w:rsidR="006B0755" w:rsidRPr="001A4289" w:rsidRDefault="006B0755" w:rsidP="006B0755">
      <w:pPr>
        <w:widowControl/>
        <w:suppressAutoHyphens w:val="0"/>
        <w:spacing w:after="240"/>
        <w:ind w:firstLine="3686"/>
        <w:jc w:val="both"/>
        <w:rPr>
          <w:rFonts w:ascii="Arial" w:hAnsi="Arial" w:cs="Arial"/>
          <w:sz w:val="20"/>
          <w:szCs w:val="20"/>
          <w:lang w:eastAsia="en-US"/>
        </w:rPr>
      </w:pPr>
      <w:r w:rsidRPr="001A4289">
        <w:rPr>
          <w:rFonts w:ascii="Arial" w:hAnsi="Arial" w:cs="Arial"/>
          <w:sz w:val="20"/>
          <w:szCs w:val="20"/>
          <w:lang w:eastAsia="en-US"/>
        </w:rPr>
        <w:t xml:space="preserve">                  ..............................................................................</w:t>
      </w:r>
    </w:p>
    <w:p w14:paraId="2A2B8DDE" w14:textId="77777777" w:rsidR="006B0755" w:rsidRPr="001A4289" w:rsidRDefault="006B0755" w:rsidP="006B0755">
      <w:pPr>
        <w:widowControl/>
        <w:suppressAutoHyphens w:val="0"/>
        <w:jc w:val="both"/>
        <w:rPr>
          <w:rFonts w:ascii="Arial" w:hAnsi="Arial" w:cs="Arial"/>
          <w:sz w:val="20"/>
          <w:szCs w:val="20"/>
          <w:lang w:eastAsia="en-US"/>
        </w:rPr>
      </w:pPr>
      <w:r w:rsidRPr="001A4289">
        <w:rPr>
          <w:rFonts w:ascii="Arial" w:hAnsi="Arial" w:cs="Arial"/>
          <w:sz w:val="20"/>
          <w:szCs w:val="20"/>
          <w:lang w:eastAsia="en-US"/>
        </w:rPr>
        <w:t xml:space="preserve"> </w:t>
      </w:r>
      <w:r w:rsidRPr="001A4289">
        <w:rPr>
          <w:rFonts w:ascii="Arial" w:hAnsi="Arial" w:cs="Arial"/>
          <w:sz w:val="20"/>
          <w:szCs w:val="20"/>
          <w:lang w:eastAsia="en-US"/>
        </w:rPr>
        <w:tab/>
        <w:t xml:space="preserve">                                                                               Podpis oprávnenej osoby za uchádzača</w:t>
      </w:r>
    </w:p>
    <w:p w14:paraId="63EE4115" w14:textId="77777777" w:rsidR="006B0755" w:rsidRPr="001A4289" w:rsidRDefault="006B0755" w:rsidP="006B0755">
      <w:pPr>
        <w:widowControl/>
        <w:suppressAutoHyphens w:val="0"/>
        <w:spacing w:after="240"/>
        <w:jc w:val="both"/>
        <w:rPr>
          <w:rFonts w:ascii="Arial" w:hAnsi="Arial" w:cs="Arial"/>
          <w:i/>
          <w:iCs/>
          <w:sz w:val="20"/>
          <w:szCs w:val="20"/>
          <w:lang w:eastAsia="en-US"/>
        </w:rPr>
      </w:pPr>
      <w:r w:rsidRPr="001A4289">
        <w:rPr>
          <w:rFonts w:ascii="Arial" w:hAnsi="Arial" w:cs="Arial"/>
          <w:i/>
          <w:iCs/>
          <w:sz w:val="20"/>
          <w:szCs w:val="20"/>
          <w:lang w:eastAsia="en-US"/>
        </w:rPr>
        <w:t xml:space="preserve">                                                                                                   ( Meno a priezvisko, funkcia) </w:t>
      </w:r>
    </w:p>
    <w:sectPr w:rsidR="006B0755" w:rsidRPr="001A4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42AEE"/>
    <w:rsid w:val="000D3300"/>
    <w:rsid w:val="000F5FE8"/>
    <w:rsid w:val="00127847"/>
    <w:rsid w:val="001328CF"/>
    <w:rsid w:val="001A4289"/>
    <w:rsid w:val="001B6AB7"/>
    <w:rsid w:val="001C47F4"/>
    <w:rsid w:val="001E24E4"/>
    <w:rsid w:val="00246971"/>
    <w:rsid w:val="00247D73"/>
    <w:rsid w:val="00250E44"/>
    <w:rsid w:val="002559F1"/>
    <w:rsid w:val="00271458"/>
    <w:rsid w:val="002A015F"/>
    <w:rsid w:val="00367256"/>
    <w:rsid w:val="004114C0"/>
    <w:rsid w:val="00446BC8"/>
    <w:rsid w:val="00455961"/>
    <w:rsid w:val="00464E5D"/>
    <w:rsid w:val="004B2145"/>
    <w:rsid w:val="004B7825"/>
    <w:rsid w:val="00502418"/>
    <w:rsid w:val="005147F1"/>
    <w:rsid w:val="00560C0F"/>
    <w:rsid w:val="00597E51"/>
    <w:rsid w:val="005F1CF4"/>
    <w:rsid w:val="0061079B"/>
    <w:rsid w:val="00625B78"/>
    <w:rsid w:val="006375FF"/>
    <w:rsid w:val="006948FC"/>
    <w:rsid w:val="006B0755"/>
    <w:rsid w:val="006B1A95"/>
    <w:rsid w:val="00706CD2"/>
    <w:rsid w:val="007473B4"/>
    <w:rsid w:val="00796D61"/>
    <w:rsid w:val="007B1322"/>
    <w:rsid w:val="007B5256"/>
    <w:rsid w:val="0087730A"/>
    <w:rsid w:val="008A19D3"/>
    <w:rsid w:val="008A7C49"/>
    <w:rsid w:val="008D12AC"/>
    <w:rsid w:val="009102F8"/>
    <w:rsid w:val="00A42196"/>
    <w:rsid w:val="00AB0976"/>
    <w:rsid w:val="00AB5233"/>
    <w:rsid w:val="00B11418"/>
    <w:rsid w:val="00B47619"/>
    <w:rsid w:val="00B84DE1"/>
    <w:rsid w:val="00C17900"/>
    <w:rsid w:val="00C91A44"/>
    <w:rsid w:val="00CC0E1D"/>
    <w:rsid w:val="00CF77EE"/>
    <w:rsid w:val="00D25C4D"/>
    <w:rsid w:val="00D779F0"/>
    <w:rsid w:val="00D95979"/>
    <w:rsid w:val="00E36AD8"/>
    <w:rsid w:val="00E667BC"/>
    <w:rsid w:val="00E73373"/>
    <w:rsid w:val="00E95702"/>
    <w:rsid w:val="00EE485C"/>
    <w:rsid w:val="00EF59BC"/>
    <w:rsid w:val="00F20AE2"/>
    <w:rsid w:val="00FB5A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D9B6"/>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25520">
      <w:bodyDiv w:val="1"/>
      <w:marLeft w:val="0"/>
      <w:marRight w:val="0"/>
      <w:marTop w:val="0"/>
      <w:marBottom w:val="0"/>
      <w:divBdr>
        <w:top w:val="none" w:sz="0" w:space="0" w:color="auto"/>
        <w:left w:val="none" w:sz="0" w:space="0" w:color="auto"/>
        <w:bottom w:val="none" w:sz="0" w:space="0" w:color="auto"/>
        <w:right w:val="none" w:sz="0" w:space="0" w:color="auto"/>
      </w:divBdr>
    </w:div>
    <w:div w:id="546721665">
      <w:bodyDiv w:val="1"/>
      <w:marLeft w:val="0"/>
      <w:marRight w:val="0"/>
      <w:marTop w:val="0"/>
      <w:marBottom w:val="0"/>
      <w:divBdr>
        <w:top w:val="none" w:sz="0" w:space="0" w:color="auto"/>
        <w:left w:val="none" w:sz="0" w:space="0" w:color="auto"/>
        <w:bottom w:val="none" w:sz="0" w:space="0" w:color="auto"/>
        <w:right w:val="none" w:sz="0" w:space="0" w:color="auto"/>
      </w:divBdr>
    </w:div>
    <w:div w:id="997616432">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2475</Words>
  <Characters>14111</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Marian</cp:lastModifiedBy>
  <cp:revision>46</cp:revision>
  <dcterms:created xsi:type="dcterms:W3CDTF">2018-07-18T22:01:00Z</dcterms:created>
  <dcterms:modified xsi:type="dcterms:W3CDTF">2021-04-07T11:39:00Z</dcterms:modified>
</cp:coreProperties>
</file>