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5399C9" w14:textId="1F0CA903" w:rsidR="006B63AF" w:rsidRPr="000E6197" w:rsidRDefault="006B63AF">
      <w:pPr>
        <w:spacing w:after="0"/>
        <w:rPr>
          <w:rFonts w:cs="Arial"/>
          <w:szCs w:val="20"/>
        </w:rPr>
      </w:pPr>
    </w:p>
    <w:p w14:paraId="072EFF3B" w14:textId="1D43A34C" w:rsidR="006B63AF" w:rsidRPr="000E6197" w:rsidRDefault="006B63AF" w:rsidP="006B63AF">
      <w:pPr>
        <w:spacing w:after="0"/>
        <w:jc w:val="both"/>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5293D9AC" w14:textId="4E0299FC" w:rsidR="006B63AF" w:rsidRPr="000E6197" w:rsidRDefault="006B63AF" w:rsidP="00A922CE">
      <w:pPr>
        <w:pStyle w:val="Nadpis5"/>
        <w:spacing w:after="0"/>
        <w:rPr>
          <w:rFonts w:cs="Arial"/>
          <w:sz w:val="24"/>
          <w:szCs w:val="24"/>
        </w:rPr>
      </w:pPr>
      <w:r w:rsidRPr="000E6197">
        <w:rPr>
          <w:rFonts w:cs="Arial"/>
          <w:sz w:val="24"/>
          <w:szCs w:val="24"/>
        </w:rPr>
        <w:t xml:space="preserve">Zmluva o dielo </w:t>
      </w:r>
      <w:r w:rsidRPr="008C7F52">
        <w:rPr>
          <w:rFonts w:cs="Arial"/>
          <w:sz w:val="24"/>
          <w:szCs w:val="24"/>
        </w:rPr>
        <w:t xml:space="preserve">č. </w:t>
      </w:r>
      <w:r w:rsidRPr="00010CE2">
        <w:rPr>
          <w:rFonts w:cs="Arial"/>
          <w:sz w:val="24"/>
          <w:szCs w:val="24"/>
        </w:rPr>
        <w:t>......</w:t>
      </w:r>
      <w:r w:rsidR="00A017C0" w:rsidRPr="00010CE2">
        <w:rPr>
          <w:rFonts w:cs="Arial"/>
          <w:sz w:val="24"/>
          <w:szCs w:val="24"/>
        </w:rPr>
        <w:t>...........</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Borders>
          <w:bottom w:val="dashed" w:sz="4" w:space="0" w:color="auto"/>
          <w:insideH w:val="dashed" w:sz="4" w:space="0" w:color="auto"/>
          <w:insideV w:val="dashed" w:sz="4" w:space="0" w:color="auto"/>
        </w:tblBorders>
        <w:tblLook w:val="01E0" w:firstRow="1" w:lastRow="1" w:firstColumn="1" w:lastColumn="1" w:noHBand="0" w:noVBand="0"/>
      </w:tblPr>
      <w:tblGrid>
        <w:gridCol w:w="2373"/>
        <w:gridCol w:w="6699"/>
      </w:tblGrid>
      <w:tr w:rsidR="00A922CE" w:rsidRPr="000E6197" w14:paraId="181B73EB" w14:textId="77777777" w:rsidTr="00A922CE">
        <w:tc>
          <w:tcPr>
            <w:tcW w:w="1308" w:type="pct"/>
            <w:tcBorders>
              <w:top w:val="nil"/>
              <w:bottom w:val="nil"/>
              <w:right w:val="nil"/>
            </w:tcBorders>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Borders>
              <w:top w:val="nil"/>
              <w:left w:val="nil"/>
              <w:right w:val="nil"/>
            </w:tcBorders>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A922CE">
        <w:tc>
          <w:tcPr>
            <w:tcW w:w="1308" w:type="pct"/>
            <w:tcBorders>
              <w:top w:val="nil"/>
              <w:bottom w:val="nil"/>
              <w:right w:val="nil"/>
            </w:tcBorders>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A922CE">
        <w:tc>
          <w:tcPr>
            <w:tcW w:w="1308" w:type="pct"/>
            <w:tcBorders>
              <w:top w:val="nil"/>
              <w:bottom w:val="nil"/>
              <w:right w:val="nil"/>
            </w:tcBorders>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Borders>
              <w:top w:val="dashed" w:sz="4" w:space="0" w:color="auto"/>
              <w:left w:val="nil"/>
              <w:right w:val="nil"/>
            </w:tcBorders>
          </w:tcPr>
          <w:p w14:paraId="5EC03210" w14:textId="77777777" w:rsidR="00A922CE" w:rsidRPr="000E6197" w:rsidRDefault="00A922CE" w:rsidP="00A922CE">
            <w:pPr>
              <w:spacing w:after="0" w:line="360" w:lineRule="auto"/>
              <w:jc w:val="both"/>
              <w:rPr>
                <w:rFonts w:cs="Arial"/>
                <w:b/>
                <w:szCs w:val="20"/>
              </w:rPr>
            </w:pPr>
            <w:r w:rsidRPr="000E6197">
              <w:rPr>
                <w:rFonts w:cs="Arial"/>
                <w:szCs w:val="20"/>
              </w:rPr>
              <w:t>Lesy Slovenskej republiky, štátny podnik</w:t>
            </w:r>
          </w:p>
        </w:tc>
      </w:tr>
      <w:tr w:rsidR="00A922CE" w:rsidRPr="000E6197" w14:paraId="3398E6B8" w14:textId="77777777" w:rsidTr="00A922CE">
        <w:tc>
          <w:tcPr>
            <w:tcW w:w="1308" w:type="pct"/>
            <w:tcBorders>
              <w:top w:val="nil"/>
              <w:bottom w:val="nil"/>
              <w:right w:val="nil"/>
            </w:tcBorders>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Borders>
              <w:top w:val="dashed" w:sz="4" w:space="0" w:color="auto"/>
              <w:left w:val="nil"/>
              <w:right w:val="nil"/>
            </w:tcBorders>
          </w:tcPr>
          <w:p w14:paraId="5DCA43D3" w14:textId="0445DA0A" w:rsidR="00A922CE" w:rsidRPr="000E6197" w:rsidRDefault="00A922CE" w:rsidP="00D755C0">
            <w:pPr>
              <w:spacing w:after="0" w:line="360" w:lineRule="auto"/>
              <w:jc w:val="both"/>
              <w:rPr>
                <w:rFonts w:cs="Arial"/>
                <w:b/>
                <w:szCs w:val="20"/>
              </w:rPr>
            </w:pPr>
            <w:r w:rsidRPr="000E6197">
              <w:rPr>
                <w:rFonts w:cs="Arial"/>
                <w:szCs w:val="20"/>
              </w:rPr>
              <w:t xml:space="preserve">Odštepný závod </w:t>
            </w:r>
            <w:r w:rsidR="00D755C0">
              <w:rPr>
                <w:rFonts w:cs="Arial"/>
                <w:szCs w:val="20"/>
              </w:rPr>
              <w:t>Sobrance</w:t>
            </w:r>
          </w:p>
        </w:tc>
      </w:tr>
      <w:tr w:rsidR="00A922CE" w:rsidRPr="000E6197" w14:paraId="2586D7EC" w14:textId="77777777" w:rsidTr="00A922CE">
        <w:tc>
          <w:tcPr>
            <w:tcW w:w="1308" w:type="pct"/>
            <w:tcBorders>
              <w:top w:val="nil"/>
              <w:bottom w:val="nil"/>
              <w:right w:val="nil"/>
            </w:tcBorders>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Borders>
              <w:top w:val="dashed" w:sz="4" w:space="0" w:color="auto"/>
              <w:left w:val="nil"/>
              <w:right w:val="nil"/>
            </w:tcBorders>
          </w:tcPr>
          <w:p w14:paraId="7845B6E8" w14:textId="47C394C9" w:rsidR="00A922CE" w:rsidRPr="000E6197" w:rsidRDefault="00783370" w:rsidP="00D755C0">
            <w:pPr>
              <w:spacing w:after="0" w:line="360" w:lineRule="auto"/>
              <w:jc w:val="both"/>
              <w:rPr>
                <w:rFonts w:cs="Arial"/>
                <w:szCs w:val="20"/>
              </w:rPr>
            </w:pPr>
            <w:proofErr w:type="spellStart"/>
            <w:r w:rsidRPr="00EC2BFB">
              <w:rPr>
                <w:rFonts w:cs="Arial"/>
              </w:rPr>
              <w:t>Kúpeľská</w:t>
            </w:r>
            <w:proofErr w:type="spellEnd"/>
            <w:r w:rsidRPr="00EC2BFB">
              <w:rPr>
                <w:rFonts w:cs="Arial"/>
              </w:rPr>
              <w:t xml:space="preserve"> 69 , 073 01 Sobrance</w:t>
            </w:r>
          </w:p>
        </w:tc>
      </w:tr>
      <w:tr w:rsidR="00A922CE" w:rsidRPr="000E6197" w14:paraId="7A792F36" w14:textId="77777777" w:rsidTr="00A922CE">
        <w:tc>
          <w:tcPr>
            <w:tcW w:w="1308" w:type="pct"/>
            <w:tcBorders>
              <w:top w:val="nil"/>
              <w:bottom w:val="nil"/>
              <w:right w:val="nil"/>
            </w:tcBorders>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Borders>
              <w:top w:val="dashed" w:sz="4" w:space="0" w:color="auto"/>
              <w:left w:val="nil"/>
              <w:right w:val="nil"/>
            </w:tcBorders>
          </w:tcPr>
          <w:p w14:paraId="0BB35965" w14:textId="47045A32" w:rsidR="00A922CE" w:rsidRPr="000E6197" w:rsidRDefault="002319F9" w:rsidP="00872D62">
            <w:pPr>
              <w:spacing w:after="0" w:line="360" w:lineRule="auto"/>
              <w:jc w:val="both"/>
              <w:rPr>
                <w:rFonts w:cs="Arial"/>
                <w:szCs w:val="20"/>
                <w:highlight w:val="yellow"/>
              </w:rPr>
            </w:pPr>
            <w:r w:rsidRPr="00783370">
              <w:rPr>
                <w:rFonts w:cs="Arial"/>
              </w:rPr>
              <w:t xml:space="preserve">Ing. </w:t>
            </w:r>
            <w:r>
              <w:rPr>
                <w:rFonts w:cs="Arial"/>
              </w:rPr>
              <w:t xml:space="preserve">Lucia </w:t>
            </w:r>
            <w:proofErr w:type="spellStart"/>
            <w:r>
              <w:rPr>
                <w:rFonts w:cs="Arial"/>
              </w:rPr>
              <w:t>Miňová</w:t>
            </w:r>
            <w:proofErr w:type="spellEnd"/>
            <w:r>
              <w:rPr>
                <w:rFonts w:cs="Arial"/>
              </w:rPr>
              <w:t xml:space="preserve"> PhD.</w:t>
            </w:r>
            <w:r w:rsidRPr="00783370">
              <w:rPr>
                <w:rFonts w:cs="Arial"/>
              </w:rPr>
              <w:t xml:space="preserve"> – </w:t>
            </w:r>
            <w:r>
              <w:rPr>
                <w:rFonts w:cs="Arial"/>
              </w:rPr>
              <w:t>riaditeľ</w:t>
            </w:r>
            <w:r w:rsidRPr="00783370">
              <w:rPr>
                <w:rFonts w:cs="Arial"/>
              </w:rPr>
              <w:t xml:space="preserve"> OZ </w:t>
            </w:r>
          </w:p>
        </w:tc>
      </w:tr>
      <w:tr w:rsidR="00A922CE" w:rsidRPr="000E6197" w14:paraId="2ECE9664" w14:textId="77777777" w:rsidTr="00A922CE">
        <w:tc>
          <w:tcPr>
            <w:tcW w:w="1308" w:type="pct"/>
            <w:tcBorders>
              <w:top w:val="nil"/>
              <w:bottom w:val="nil"/>
              <w:right w:val="nil"/>
            </w:tcBorders>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Borders>
              <w:top w:val="dashed" w:sz="4" w:space="0" w:color="auto"/>
              <w:left w:val="nil"/>
              <w:right w:val="nil"/>
            </w:tcBorders>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A922CE">
        <w:tc>
          <w:tcPr>
            <w:tcW w:w="1308" w:type="pct"/>
            <w:tcBorders>
              <w:top w:val="nil"/>
              <w:bottom w:val="nil"/>
              <w:right w:val="nil"/>
            </w:tcBorders>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Borders>
              <w:top w:val="dashed" w:sz="4" w:space="0" w:color="auto"/>
              <w:left w:val="nil"/>
              <w:right w:val="nil"/>
            </w:tcBorders>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A922CE">
        <w:tc>
          <w:tcPr>
            <w:tcW w:w="1308" w:type="pct"/>
            <w:tcBorders>
              <w:top w:val="nil"/>
              <w:bottom w:val="nil"/>
              <w:right w:val="nil"/>
            </w:tcBorders>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Borders>
              <w:top w:val="dashed" w:sz="4" w:space="0" w:color="auto"/>
              <w:left w:val="nil"/>
              <w:right w:val="nil"/>
            </w:tcBorders>
          </w:tcPr>
          <w:p w14:paraId="0B36AB8E" w14:textId="77777777" w:rsidR="00A922CE" w:rsidRPr="000E6197" w:rsidRDefault="00A922CE" w:rsidP="00A922CE">
            <w:pPr>
              <w:spacing w:after="0" w:line="360" w:lineRule="auto"/>
              <w:rPr>
                <w:rFonts w:cs="Arial"/>
                <w:szCs w:val="20"/>
              </w:rPr>
            </w:pPr>
            <w:r w:rsidRPr="000E6197">
              <w:rPr>
                <w:rFonts w:cs="Arial"/>
                <w:szCs w:val="20"/>
              </w:rPr>
              <w:t>SK2020087982</w:t>
            </w:r>
          </w:p>
        </w:tc>
      </w:tr>
      <w:tr w:rsidR="00A922CE" w:rsidRPr="000E6197" w14:paraId="76C9121C" w14:textId="77777777" w:rsidTr="00A922CE">
        <w:tc>
          <w:tcPr>
            <w:tcW w:w="1308" w:type="pct"/>
            <w:tcBorders>
              <w:top w:val="nil"/>
              <w:bottom w:val="nil"/>
              <w:right w:val="nil"/>
            </w:tcBorders>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Borders>
              <w:top w:val="dashed" w:sz="4" w:space="0" w:color="auto"/>
              <w:left w:val="nil"/>
              <w:right w:val="nil"/>
            </w:tcBorders>
          </w:tcPr>
          <w:p w14:paraId="6F0D92E3" w14:textId="692CCF12" w:rsidR="00A922CE" w:rsidRPr="000E6197" w:rsidRDefault="00DB0D1A" w:rsidP="00A922CE">
            <w:pPr>
              <w:spacing w:after="0" w:line="360" w:lineRule="auto"/>
              <w:rPr>
                <w:rFonts w:cs="Arial"/>
                <w:szCs w:val="20"/>
              </w:rPr>
            </w:pPr>
            <w:r w:rsidRPr="00DB0D1A">
              <w:rPr>
                <w:rFonts w:cs="Arial"/>
                <w:szCs w:val="20"/>
              </w:rPr>
              <w:t>SK39 0200 0000 0034 7243 7255</w:t>
            </w:r>
          </w:p>
        </w:tc>
      </w:tr>
      <w:tr w:rsidR="00A922CE" w:rsidRPr="000E6197" w14:paraId="4AE5F907" w14:textId="77777777" w:rsidTr="00A922CE">
        <w:tc>
          <w:tcPr>
            <w:tcW w:w="1308" w:type="pct"/>
            <w:tcBorders>
              <w:top w:val="nil"/>
              <w:bottom w:val="nil"/>
              <w:right w:val="nil"/>
            </w:tcBorders>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Borders>
              <w:top w:val="dashed" w:sz="4" w:space="0" w:color="auto"/>
              <w:left w:val="nil"/>
              <w:bottom w:val="dashed" w:sz="4" w:space="0" w:color="auto"/>
              <w:right w:val="nil"/>
            </w:tcBorders>
          </w:tcPr>
          <w:p w14:paraId="5B2238B2" w14:textId="3C0AB16D" w:rsidR="00A922CE" w:rsidRPr="000E6197" w:rsidRDefault="00783370" w:rsidP="00A922CE">
            <w:pPr>
              <w:spacing w:after="0" w:line="360" w:lineRule="auto"/>
              <w:jc w:val="both"/>
              <w:rPr>
                <w:rFonts w:cs="Arial"/>
                <w:szCs w:val="20"/>
              </w:rPr>
            </w:pPr>
            <w:r w:rsidRPr="00555C6F">
              <w:rPr>
                <w:rStyle w:val="right"/>
                <w:szCs w:val="20"/>
              </w:rPr>
              <w:t>056/ 652 2275</w:t>
            </w:r>
            <w:r>
              <w:rPr>
                <w:rStyle w:val="right"/>
                <w:szCs w:val="20"/>
              </w:rPr>
              <w:t xml:space="preserve">, </w:t>
            </w:r>
            <w:hyperlink r:id="rId8" w:history="1">
              <w:r w:rsidRPr="00783370">
                <w:rPr>
                  <w:rStyle w:val="Hypertextovprepojenie"/>
                  <w:color w:val="auto"/>
                  <w:szCs w:val="20"/>
                </w:rPr>
                <w:t>lesysb@lesy.sk</w:t>
              </w:r>
            </w:hyperlink>
          </w:p>
        </w:tc>
      </w:tr>
      <w:tr w:rsidR="00A922CE" w:rsidRPr="000E6197" w14:paraId="5E32EA74" w14:textId="77777777" w:rsidTr="00A922CE">
        <w:tc>
          <w:tcPr>
            <w:tcW w:w="5000" w:type="pct"/>
            <w:gridSpan w:val="2"/>
            <w:tcBorders>
              <w:top w:val="nil"/>
              <w:bottom w:val="nil"/>
              <w:right w:val="nil"/>
            </w:tcBorders>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0F5348">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F5348" w:rsidRDefault="00A922CE" w:rsidP="00F4391C">
            <w:pPr>
              <w:spacing w:after="0" w:line="360" w:lineRule="auto"/>
              <w:jc w:val="both"/>
              <w:rPr>
                <w:rFonts w:cs="Arial"/>
                <w:b/>
                <w:szCs w:val="20"/>
              </w:rPr>
            </w:pPr>
          </w:p>
        </w:tc>
      </w:tr>
      <w:tr w:rsidR="00A922CE" w:rsidRPr="000E6197" w14:paraId="697246DA" w14:textId="77777777" w:rsidTr="000F5348">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F5348" w:rsidRDefault="00A922CE" w:rsidP="00F4391C">
            <w:pPr>
              <w:spacing w:after="0" w:line="360" w:lineRule="auto"/>
              <w:jc w:val="both"/>
              <w:rPr>
                <w:rFonts w:cs="Arial"/>
                <w:szCs w:val="20"/>
              </w:rPr>
            </w:pPr>
          </w:p>
        </w:tc>
      </w:tr>
      <w:tr w:rsidR="00A922CE" w:rsidRPr="000E6197" w14:paraId="163226BE" w14:textId="77777777" w:rsidTr="000F5348">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F5348" w:rsidRDefault="00A922CE" w:rsidP="00F4391C">
            <w:pPr>
              <w:pStyle w:val="Pta"/>
              <w:spacing w:after="0" w:line="360" w:lineRule="auto"/>
              <w:jc w:val="both"/>
              <w:rPr>
                <w:rFonts w:cs="Arial"/>
                <w:szCs w:val="20"/>
              </w:rPr>
            </w:pPr>
          </w:p>
        </w:tc>
      </w:tr>
      <w:tr w:rsidR="00A922CE" w:rsidRPr="000E6197" w14:paraId="701B2C3B" w14:textId="77777777" w:rsidTr="000F5348">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F5348" w:rsidRDefault="00A922CE" w:rsidP="00F4391C">
            <w:pPr>
              <w:spacing w:after="0" w:line="360" w:lineRule="auto"/>
              <w:jc w:val="both"/>
              <w:rPr>
                <w:rFonts w:cs="Arial"/>
                <w:szCs w:val="20"/>
              </w:rPr>
            </w:pPr>
          </w:p>
        </w:tc>
      </w:tr>
      <w:tr w:rsidR="00A922CE" w:rsidRPr="000E6197" w14:paraId="70B705FA" w14:textId="77777777" w:rsidTr="000F5348">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F5348" w:rsidRDefault="00A922CE" w:rsidP="00F4391C">
            <w:pPr>
              <w:spacing w:after="0" w:line="360" w:lineRule="auto"/>
              <w:jc w:val="both"/>
              <w:rPr>
                <w:rFonts w:cs="Arial"/>
                <w:szCs w:val="20"/>
              </w:rPr>
            </w:pPr>
          </w:p>
        </w:tc>
      </w:tr>
      <w:tr w:rsidR="00A922CE" w:rsidRPr="000E6197" w14:paraId="77BA36A9" w14:textId="77777777" w:rsidTr="000F5348">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F5348" w:rsidRDefault="00A922CE" w:rsidP="00F4391C">
            <w:pPr>
              <w:spacing w:after="0" w:line="360" w:lineRule="auto"/>
              <w:jc w:val="both"/>
              <w:rPr>
                <w:rFonts w:cs="Arial"/>
                <w:szCs w:val="20"/>
              </w:rPr>
            </w:pPr>
          </w:p>
        </w:tc>
      </w:tr>
      <w:tr w:rsidR="00A922CE" w:rsidRPr="000E6197" w14:paraId="4B8399ED" w14:textId="77777777" w:rsidTr="000F5348">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F5348"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F5348" w:rsidRDefault="00A922CE" w:rsidP="00F4391C">
            <w:pPr>
              <w:spacing w:after="0" w:line="360" w:lineRule="auto"/>
              <w:jc w:val="both"/>
              <w:rPr>
                <w:rFonts w:cs="Arial"/>
                <w:szCs w:val="20"/>
              </w:rPr>
            </w:pPr>
            <w:r w:rsidRPr="000F5348">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6FEA76AD"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Lesnícke služby (činností) </w:t>
      </w:r>
      <w:r w:rsidRPr="000E6197">
        <w:rPr>
          <w:rFonts w:ascii="Arial" w:hAnsi="Arial" w:cs="Arial"/>
          <w:sz w:val="20"/>
          <w:lang w:val="sk-SK"/>
        </w:rPr>
        <w:t xml:space="preserve">v ťažbovom procese na </w:t>
      </w:r>
      <w:r w:rsidRPr="00783370">
        <w:rPr>
          <w:rFonts w:ascii="Arial" w:hAnsi="Arial" w:cs="Arial"/>
          <w:sz w:val="20"/>
          <w:lang w:val="sk-SK"/>
        </w:rPr>
        <w:t xml:space="preserve">OZ </w:t>
      </w:r>
      <w:r w:rsidR="00DB0D1A" w:rsidRPr="00783370">
        <w:rPr>
          <w:rFonts w:ascii="Arial" w:hAnsi="Arial" w:cs="Arial"/>
          <w:sz w:val="20"/>
          <w:lang w:val="sk-SK"/>
        </w:rPr>
        <w:t>Sobrance</w:t>
      </w:r>
      <w:r w:rsidRPr="00783370">
        <w:rPr>
          <w:rFonts w:ascii="Arial" w:hAnsi="Arial" w:cs="Arial"/>
          <w:sz w:val="20"/>
          <w:lang w:val="sk-SK"/>
        </w:rPr>
        <w:t xml:space="preserve">, </w:t>
      </w:r>
      <w:r w:rsidRPr="002319F9">
        <w:rPr>
          <w:rFonts w:ascii="Arial" w:hAnsi="Arial" w:cs="Arial"/>
          <w:sz w:val="20"/>
          <w:lang w:val="sk-SK"/>
        </w:rPr>
        <w:t>VC</w:t>
      </w:r>
      <w:r w:rsidR="002319F9" w:rsidRPr="002319F9">
        <w:rPr>
          <w:rFonts w:ascii="Arial" w:hAnsi="Arial" w:cs="Arial"/>
          <w:sz w:val="20"/>
          <w:lang w:val="sk-SK"/>
        </w:rPr>
        <w:t xml:space="preserve"> </w:t>
      </w:r>
      <w:r w:rsidR="002319F9">
        <w:rPr>
          <w:rFonts w:ascii="Arial" w:hAnsi="Arial" w:cs="Arial"/>
          <w:sz w:val="20"/>
          <w:lang w:val="sk-SK"/>
        </w:rPr>
        <w:t>Sečovce</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0FDE6440"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BF2E60" w:rsidRPr="007E3AAB">
        <w:rPr>
          <w:rFonts w:cs="Arial"/>
          <w:b/>
          <w:szCs w:val="20"/>
        </w:rPr>
        <w:t>01/2021/26</w:t>
      </w:r>
      <w:r w:rsidRPr="00BF2E60">
        <w:rPr>
          <w:rFonts w:cs="Arial"/>
          <w:szCs w:val="20"/>
        </w:rPr>
        <w:t>,</w:t>
      </w:r>
      <w:r w:rsidRPr="000E6197">
        <w:rPr>
          <w:rFonts w:cs="Arial"/>
          <w:szCs w:val="20"/>
        </w:rPr>
        <w:t xml:space="preserve"> zverejnenou vo Vestníku verejného obstarávania č. </w:t>
      </w:r>
      <w:r w:rsidR="002319F9" w:rsidRPr="007E3AAB">
        <w:rPr>
          <w:rFonts w:cs="Arial"/>
          <w:b/>
          <w:szCs w:val="20"/>
        </w:rPr>
        <w:t>031</w:t>
      </w:r>
      <w:r w:rsidRPr="007E3AAB">
        <w:rPr>
          <w:rFonts w:cs="Arial"/>
          <w:b/>
          <w:szCs w:val="20"/>
        </w:rPr>
        <w:t>/20</w:t>
      </w:r>
      <w:r w:rsidR="00DB0D1A" w:rsidRPr="007E3AAB">
        <w:rPr>
          <w:rFonts w:cs="Arial"/>
          <w:b/>
          <w:szCs w:val="20"/>
        </w:rPr>
        <w:t>21</w:t>
      </w:r>
      <w:r w:rsidR="00DB0D1A" w:rsidRPr="002319F9">
        <w:rPr>
          <w:rFonts w:cs="Arial"/>
          <w:szCs w:val="20"/>
        </w:rPr>
        <w:t xml:space="preserve"> </w:t>
      </w:r>
      <w:r w:rsidRPr="002319F9">
        <w:rPr>
          <w:rFonts w:cs="Arial"/>
          <w:szCs w:val="20"/>
        </w:rPr>
        <w:t xml:space="preserve">č. </w:t>
      </w:r>
      <w:r w:rsidR="002319F9" w:rsidRPr="007E3AAB">
        <w:rPr>
          <w:rFonts w:cs="Arial"/>
          <w:b/>
          <w:szCs w:val="20"/>
        </w:rPr>
        <w:t>08535</w:t>
      </w:r>
      <w:r w:rsidRPr="007E3AAB">
        <w:rPr>
          <w:rFonts w:cs="Arial"/>
          <w:b/>
          <w:szCs w:val="20"/>
        </w:rPr>
        <w:t>–</w:t>
      </w:r>
      <w:r w:rsidR="002319F9" w:rsidRPr="007E3AAB">
        <w:rPr>
          <w:rFonts w:cs="Arial"/>
          <w:b/>
          <w:szCs w:val="20"/>
        </w:rPr>
        <w:t>MUS</w:t>
      </w:r>
      <w:r w:rsidRPr="002319F9">
        <w:rPr>
          <w:rFonts w:cs="Arial"/>
          <w:szCs w:val="20"/>
        </w:rPr>
        <w:t xml:space="preserve"> z </w:t>
      </w:r>
      <w:r w:rsidR="002319F9" w:rsidRPr="007E3AAB">
        <w:rPr>
          <w:rFonts w:cs="Arial"/>
          <w:b/>
          <w:szCs w:val="20"/>
        </w:rPr>
        <w:t>2</w:t>
      </w:r>
      <w:r w:rsidRPr="007E3AAB">
        <w:rPr>
          <w:rFonts w:cs="Arial"/>
          <w:b/>
          <w:szCs w:val="20"/>
        </w:rPr>
        <w:t>.</w:t>
      </w:r>
      <w:r w:rsidR="002319F9" w:rsidRPr="007E3AAB">
        <w:rPr>
          <w:rFonts w:cs="Arial"/>
          <w:b/>
          <w:szCs w:val="20"/>
        </w:rPr>
        <w:t>2</w:t>
      </w:r>
      <w:r w:rsidRPr="007E3AAB">
        <w:rPr>
          <w:rFonts w:cs="Arial"/>
          <w:b/>
          <w:szCs w:val="20"/>
        </w:rPr>
        <w:t>.20</w:t>
      </w:r>
      <w:r w:rsidR="00DB0D1A" w:rsidRPr="007E3AAB">
        <w:rPr>
          <w:rFonts w:cs="Arial"/>
          <w:b/>
          <w:szCs w:val="20"/>
        </w:rPr>
        <w:t>21</w:t>
      </w:r>
      <w:r w:rsidRPr="000E6197">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bookmarkStart w:id="0" w:name="_GoBack"/>
      <w:bookmarkEnd w:id="0"/>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platnými právnymi predpismi.</w:t>
      </w:r>
    </w:p>
    <w:p w14:paraId="3868A69F"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9" w:history="1">
        <w:r w:rsidRPr="000E6197">
          <w:rPr>
            <w:rFonts w:ascii="Arial" w:hAnsi="Arial" w:cs="Arial"/>
            <w:sz w:val="20"/>
            <w:lang w:val="sk-SK"/>
          </w:rPr>
          <w:t>315/2016 Z. z. o registri partnerov verejného sektora a o zmene a doplnení niektorých zákonov</w:t>
        </w:r>
      </w:hyperlink>
      <w:r w:rsidRPr="000E6197">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0E6197" w:rsidRDefault="006B63AF" w:rsidP="00141766">
      <w:pPr>
        <w:pStyle w:val="Zkladntext"/>
        <w:numPr>
          <w:ilvl w:val="0"/>
          <w:numId w:val="57"/>
        </w:numPr>
        <w:spacing w:after="0"/>
        <w:rPr>
          <w:rFonts w:cs="Arial"/>
          <w:szCs w:val="20"/>
        </w:rPr>
      </w:pPr>
      <w:r w:rsidRPr="000E6197">
        <w:rPr>
          <w:rFonts w:cs="Arial"/>
          <w:szCs w:val="20"/>
        </w:rPr>
        <w:t>Obchodné meno:</w:t>
      </w:r>
    </w:p>
    <w:p w14:paraId="432CE66D" w14:textId="4099A3CD" w:rsidR="006B63AF" w:rsidRPr="000E6197" w:rsidRDefault="006B63AF" w:rsidP="00141766">
      <w:pPr>
        <w:pStyle w:val="Zkladntext"/>
        <w:numPr>
          <w:ilvl w:val="0"/>
          <w:numId w:val="57"/>
        </w:numPr>
        <w:spacing w:after="0"/>
        <w:rPr>
          <w:rFonts w:cs="Arial"/>
          <w:szCs w:val="20"/>
        </w:rPr>
      </w:pPr>
      <w:r w:rsidRPr="000E6197">
        <w:rPr>
          <w:rFonts w:cs="Arial"/>
          <w:szCs w:val="20"/>
        </w:rPr>
        <w:t>Sídlo/ miesto podnikania:</w:t>
      </w:r>
    </w:p>
    <w:p w14:paraId="2C90BBDD" w14:textId="33FB5A76" w:rsidR="006B63AF" w:rsidRPr="000E6197" w:rsidRDefault="006B63AF" w:rsidP="00141766">
      <w:pPr>
        <w:pStyle w:val="Zkladntext"/>
        <w:numPr>
          <w:ilvl w:val="0"/>
          <w:numId w:val="57"/>
        </w:numPr>
        <w:spacing w:after="0"/>
        <w:rPr>
          <w:rFonts w:cs="Arial"/>
          <w:szCs w:val="20"/>
        </w:rPr>
      </w:pPr>
      <w:r w:rsidRPr="000E6197">
        <w:rPr>
          <w:rFonts w:cs="Arial"/>
          <w:szCs w:val="20"/>
        </w:rPr>
        <w:t>IČO:</w:t>
      </w:r>
    </w:p>
    <w:p w14:paraId="4783E613" w14:textId="02C85F9F" w:rsidR="006B63AF" w:rsidRPr="000E6197" w:rsidRDefault="006B63AF" w:rsidP="00141766">
      <w:pPr>
        <w:pStyle w:val="Zkladntext"/>
        <w:numPr>
          <w:ilvl w:val="0"/>
          <w:numId w:val="57"/>
        </w:numPr>
        <w:spacing w:after="0"/>
        <w:rPr>
          <w:rFonts w:cs="Arial"/>
          <w:szCs w:val="20"/>
        </w:rPr>
      </w:pPr>
      <w:r w:rsidRPr="000E6197">
        <w:rPr>
          <w:rFonts w:cs="Arial"/>
          <w:szCs w:val="20"/>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lastRenderedPageBreak/>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403C92F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8C7F52">
        <w:rPr>
          <w:rFonts w:ascii="Arial" w:hAnsi="Arial" w:cs="Arial"/>
          <w:sz w:val="20"/>
          <w:lang w:val="sk-SK"/>
        </w:rPr>
        <w:t xml:space="preserve">do </w:t>
      </w:r>
      <w:r w:rsidR="002319F9" w:rsidRPr="00956026">
        <w:rPr>
          <w:rFonts w:ascii="Arial" w:hAnsi="Arial" w:cs="Arial"/>
          <w:b/>
          <w:sz w:val="20"/>
          <w:lang w:val="sk-SK"/>
        </w:rPr>
        <w:t>31.12.2021</w:t>
      </w:r>
      <w:r w:rsidRPr="008C7F52">
        <w:rPr>
          <w:rFonts w:ascii="Arial" w:hAnsi="Arial" w:cs="Arial"/>
          <w:sz w:val="20"/>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w:t>
      </w:r>
      <w:r w:rsidRPr="000E6197">
        <w:rPr>
          <w:rFonts w:ascii="Arial" w:hAnsi="Arial" w:cs="Arial"/>
          <w:sz w:val="20"/>
          <w:lang w:val="sk-SK"/>
        </w:rPr>
        <w:lastRenderedPageBreak/>
        <w:t xml:space="preserve">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0E6197" w14:paraId="2446C9D1" w14:textId="7BFD80CF" w:rsidTr="000F5348">
        <w:tc>
          <w:tcPr>
            <w:tcW w:w="860" w:type="pct"/>
          </w:tcPr>
          <w:p w14:paraId="260B7DBB" w14:textId="77777777" w:rsidR="00D461BC" w:rsidRPr="000E6197" w:rsidRDefault="00D461BC" w:rsidP="00D461BC">
            <w:pPr>
              <w:spacing w:after="0" w:line="360" w:lineRule="auto"/>
              <w:rPr>
                <w:rFonts w:cs="Arial"/>
                <w:szCs w:val="20"/>
              </w:rPr>
            </w:pPr>
            <w:r w:rsidRPr="000E6197">
              <w:rPr>
                <w:rFonts w:cs="Arial"/>
                <w:szCs w:val="20"/>
              </w:rPr>
              <w:t>Cena bez DPH:</w:t>
            </w:r>
          </w:p>
        </w:tc>
        <w:tc>
          <w:tcPr>
            <w:tcW w:w="1193" w:type="pct"/>
            <w:tcBorders>
              <w:bottom w:val="dashed" w:sz="4" w:space="0" w:color="auto"/>
            </w:tcBorders>
            <w:shd w:val="clear" w:color="auto" w:fill="auto"/>
          </w:tcPr>
          <w:p w14:paraId="21E333CB"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0C9729F3" w14:textId="13A25FC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bottom w:val="dashed" w:sz="4" w:space="0" w:color="auto"/>
            </w:tcBorders>
            <w:shd w:val="clear" w:color="auto" w:fill="auto"/>
          </w:tcPr>
          <w:p w14:paraId="4743864D" w14:textId="77777777" w:rsidR="00D461BC" w:rsidRPr="000E6197" w:rsidRDefault="00D461BC" w:rsidP="00D461BC">
            <w:pPr>
              <w:spacing w:after="0" w:line="360" w:lineRule="auto"/>
              <w:jc w:val="right"/>
              <w:rPr>
                <w:rFonts w:cs="Arial"/>
                <w:szCs w:val="20"/>
              </w:rPr>
            </w:pPr>
          </w:p>
        </w:tc>
      </w:tr>
      <w:tr w:rsidR="00D461BC" w:rsidRPr="000E6197" w14:paraId="08FED308" w14:textId="0484109E" w:rsidTr="000F5348">
        <w:tc>
          <w:tcPr>
            <w:tcW w:w="860" w:type="pct"/>
          </w:tcPr>
          <w:p w14:paraId="4AB90CF3" w14:textId="77777777" w:rsidR="00D461BC" w:rsidRPr="000E6197" w:rsidRDefault="00D461BC" w:rsidP="00D461BC">
            <w:pPr>
              <w:spacing w:after="0" w:line="360" w:lineRule="auto"/>
              <w:rPr>
                <w:rFonts w:cs="Arial"/>
                <w:szCs w:val="20"/>
              </w:rPr>
            </w:pPr>
            <w:r w:rsidRPr="000E6197">
              <w:rPr>
                <w:rFonts w:cs="Arial"/>
                <w:szCs w:val="20"/>
              </w:rPr>
              <w:t>DPH 20%:</w:t>
            </w:r>
          </w:p>
        </w:tc>
        <w:tc>
          <w:tcPr>
            <w:tcW w:w="1193" w:type="pct"/>
            <w:tcBorders>
              <w:top w:val="dashed" w:sz="4" w:space="0" w:color="auto"/>
              <w:bottom w:val="dashed" w:sz="4" w:space="0" w:color="auto"/>
            </w:tcBorders>
            <w:shd w:val="clear" w:color="auto" w:fill="auto"/>
          </w:tcPr>
          <w:p w14:paraId="38329EB2" w14:textId="77777777" w:rsidR="00D461BC" w:rsidRPr="000E6197" w:rsidRDefault="00D461BC" w:rsidP="00D461BC">
            <w:pPr>
              <w:spacing w:after="0" w:line="360" w:lineRule="auto"/>
              <w:jc w:val="right"/>
              <w:rPr>
                <w:rFonts w:cs="Arial"/>
                <w:szCs w:val="20"/>
              </w:rPr>
            </w:pPr>
          </w:p>
        </w:tc>
        <w:tc>
          <w:tcPr>
            <w:tcW w:w="525" w:type="pct"/>
            <w:shd w:val="clear" w:color="auto" w:fill="auto"/>
          </w:tcPr>
          <w:p w14:paraId="5C51549B" w14:textId="5741829A" w:rsidR="00D461BC" w:rsidRPr="000E6197" w:rsidRDefault="00D461BC" w:rsidP="00D461BC">
            <w:pPr>
              <w:spacing w:after="0" w:line="360" w:lineRule="auto"/>
              <w:rPr>
                <w:rFonts w:cs="Arial"/>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97E2C4D" w14:textId="77777777" w:rsidR="00D461BC" w:rsidRPr="000E6197" w:rsidRDefault="00D461BC" w:rsidP="00D461BC">
            <w:pPr>
              <w:spacing w:after="0" w:line="360" w:lineRule="auto"/>
              <w:jc w:val="right"/>
              <w:rPr>
                <w:rFonts w:cs="Arial"/>
                <w:szCs w:val="20"/>
              </w:rPr>
            </w:pPr>
          </w:p>
        </w:tc>
      </w:tr>
      <w:tr w:rsidR="00D461BC" w:rsidRPr="000E6197" w14:paraId="44E51D2E" w14:textId="58767AEF" w:rsidTr="000F5348">
        <w:tc>
          <w:tcPr>
            <w:tcW w:w="860" w:type="pct"/>
          </w:tcPr>
          <w:p w14:paraId="32F28E82" w14:textId="77777777" w:rsidR="00D461BC" w:rsidRPr="000E6197" w:rsidRDefault="00D461BC" w:rsidP="00D461BC">
            <w:pPr>
              <w:spacing w:after="0" w:line="360" w:lineRule="auto"/>
              <w:rPr>
                <w:rFonts w:cs="Arial"/>
                <w:szCs w:val="20"/>
              </w:rPr>
            </w:pPr>
            <w:r w:rsidRPr="000E6197">
              <w:rPr>
                <w:rFonts w:cs="Arial"/>
                <w:szCs w:val="20"/>
              </w:rPr>
              <w:t>Cena celkom:</w:t>
            </w:r>
          </w:p>
        </w:tc>
        <w:tc>
          <w:tcPr>
            <w:tcW w:w="1193" w:type="pct"/>
            <w:tcBorders>
              <w:top w:val="dashed" w:sz="4" w:space="0" w:color="auto"/>
              <w:bottom w:val="dashed" w:sz="4" w:space="0" w:color="auto"/>
            </w:tcBorders>
            <w:shd w:val="clear" w:color="auto" w:fill="auto"/>
          </w:tcPr>
          <w:p w14:paraId="1E51D856" w14:textId="77777777" w:rsidR="00D461BC" w:rsidRPr="000E6197" w:rsidRDefault="00D461BC" w:rsidP="00D461BC">
            <w:pPr>
              <w:spacing w:after="0" w:line="360" w:lineRule="auto"/>
              <w:jc w:val="right"/>
              <w:rPr>
                <w:rFonts w:cs="Arial"/>
                <w:b/>
                <w:szCs w:val="20"/>
              </w:rPr>
            </w:pPr>
          </w:p>
        </w:tc>
        <w:tc>
          <w:tcPr>
            <w:tcW w:w="525" w:type="pct"/>
            <w:shd w:val="clear" w:color="auto" w:fill="auto"/>
          </w:tcPr>
          <w:p w14:paraId="09714887" w14:textId="6DC91BEF" w:rsidR="00D461BC" w:rsidRPr="000E6197" w:rsidRDefault="00D461BC" w:rsidP="00D461BC">
            <w:pPr>
              <w:spacing w:after="0" w:line="360" w:lineRule="auto"/>
              <w:rPr>
                <w:rFonts w:cs="Arial"/>
                <w:b/>
                <w:szCs w:val="20"/>
              </w:rPr>
            </w:pPr>
            <w:r w:rsidRPr="000E6197">
              <w:rPr>
                <w:rFonts w:cs="Arial"/>
                <w:szCs w:val="20"/>
              </w:rPr>
              <w:t>slovom:</w:t>
            </w:r>
          </w:p>
        </w:tc>
        <w:tc>
          <w:tcPr>
            <w:tcW w:w="2422" w:type="pct"/>
            <w:tcBorders>
              <w:top w:val="dashed" w:sz="4" w:space="0" w:color="auto"/>
              <w:bottom w:val="dashed" w:sz="4" w:space="0" w:color="auto"/>
            </w:tcBorders>
            <w:shd w:val="clear" w:color="auto" w:fill="auto"/>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lastRenderedPageBreak/>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lastRenderedPageBreak/>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w:t>
      </w:r>
      <w:r w:rsidRPr="00D461BC">
        <w:rPr>
          <w:rFonts w:ascii="Arial" w:hAnsi="Arial" w:cs="Arial"/>
          <w:sz w:val="20"/>
          <w:lang w:val="sk-SK"/>
        </w:rPr>
        <w:lastRenderedPageBreak/>
        <w:t xml:space="preserve">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lastRenderedPageBreak/>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 xml:space="preserve">odbornej spôsobilosti v oblasti prípravkov na ochranu rastlín vydaným podľa § 32 Zákona č. </w:t>
      </w:r>
      <w:r w:rsidRPr="000E6197">
        <w:rPr>
          <w:rFonts w:ascii="Arial" w:hAnsi="Arial" w:cs="Arial"/>
          <w:sz w:val="20"/>
          <w:lang w:val="sk-SK"/>
        </w:rPr>
        <w:lastRenderedPageBreak/>
        <w:t>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Práva a povinnosti, resp. podmienky neupravené touto zmluvou sa riadia ustanoveniami Obchodného zákonníka, najmä  ustanoveniami upravujúcimi zmluvu o dielo. Ostatné práva </w:t>
      </w:r>
      <w:r w:rsidRPr="00141766">
        <w:rPr>
          <w:rFonts w:ascii="Arial" w:hAnsi="Arial" w:cs="Arial"/>
          <w:sz w:val="20"/>
          <w:lang w:val="sk-SK"/>
        </w:rPr>
        <w:lastRenderedPageBreak/>
        <w:t>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vyhotoveniach, z ktorých dva si ponechá dodávateľ a dva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0F5348" w14:paraId="39E40175" w14:textId="77777777" w:rsidTr="00F4391C">
        <w:tc>
          <w:tcPr>
            <w:tcW w:w="3476" w:type="dxa"/>
            <w:shd w:val="clear" w:color="auto" w:fill="auto"/>
          </w:tcPr>
          <w:p w14:paraId="13DD6320" w14:textId="77777777" w:rsidR="00141766" w:rsidRPr="000F5348" w:rsidRDefault="00141766" w:rsidP="00F4391C">
            <w:pPr>
              <w:pStyle w:val="Bezriadkovania"/>
              <w:rPr>
                <w:rFonts w:ascii="Arial" w:hAnsi="Arial" w:cs="Arial"/>
                <w:sz w:val="20"/>
                <w:lang w:val="sk-SK"/>
              </w:rPr>
            </w:pPr>
            <w:r w:rsidRPr="000F5348">
              <w:rPr>
                <w:rFonts w:ascii="Arial" w:hAnsi="Arial" w:cs="Arial"/>
                <w:sz w:val="20"/>
                <w:lang w:val="sk-SK"/>
              </w:rPr>
              <w:t>V ................</w:t>
            </w:r>
            <w:r w:rsidRPr="000F5348">
              <w:rPr>
                <w:rFonts w:ascii="Arial" w:hAnsi="Arial" w:cs="Arial"/>
                <w:i/>
                <w:sz w:val="20"/>
                <w:lang w:val="sk-SK"/>
              </w:rPr>
              <w:t>........</w:t>
            </w:r>
            <w:r w:rsidRPr="000F5348">
              <w:rPr>
                <w:rFonts w:ascii="Arial" w:hAnsi="Arial" w:cs="Arial"/>
                <w:sz w:val="20"/>
                <w:lang w:val="sk-SK"/>
              </w:rPr>
              <w:t>., dňa .....................</w:t>
            </w:r>
          </w:p>
        </w:tc>
        <w:tc>
          <w:tcPr>
            <w:tcW w:w="1512" w:type="dxa"/>
            <w:shd w:val="clear" w:color="auto" w:fill="auto"/>
          </w:tcPr>
          <w:p w14:paraId="2F306F22" w14:textId="77777777" w:rsidR="00141766" w:rsidRPr="000F5348" w:rsidRDefault="00141766" w:rsidP="00F4391C">
            <w:pPr>
              <w:pStyle w:val="Bezriadkovania"/>
              <w:rPr>
                <w:rFonts w:ascii="Arial" w:hAnsi="Arial" w:cs="Arial"/>
                <w:sz w:val="20"/>
                <w:lang w:val="sk-SK"/>
              </w:rPr>
            </w:pPr>
          </w:p>
        </w:tc>
        <w:tc>
          <w:tcPr>
            <w:tcW w:w="4084" w:type="dxa"/>
            <w:shd w:val="clear" w:color="auto" w:fill="auto"/>
          </w:tcPr>
          <w:p w14:paraId="70244124" w14:textId="77777777" w:rsidR="00141766" w:rsidRPr="000F5348" w:rsidRDefault="00141766" w:rsidP="00F4391C">
            <w:pPr>
              <w:pStyle w:val="Bezriadkovania"/>
              <w:rPr>
                <w:rFonts w:ascii="Arial" w:hAnsi="Arial" w:cs="Arial"/>
                <w:sz w:val="20"/>
                <w:lang w:val="sk-SK"/>
              </w:rPr>
            </w:pPr>
            <w:r w:rsidRPr="000F5348">
              <w:rPr>
                <w:rFonts w:ascii="Arial" w:hAnsi="Arial" w:cs="Arial"/>
                <w:sz w:val="20"/>
                <w:lang w:val="sk-SK"/>
              </w:rPr>
              <w:t>V ........................., dňa .....................</w:t>
            </w:r>
          </w:p>
        </w:tc>
      </w:tr>
    </w:tbl>
    <w:p w14:paraId="7E3AF29B" w14:textId="77777777" w:rsidR="00141766" w:rsidRPr="000F5348" w:rsidRDefault="00141766" w:rsidP="00141766">
      <w:pPr>
        <w:pStyle w:val="Bezriadkovania"/>
        <w:rPr>
          <w:rFonts w:ascii="Arial" w:hAnsi="Arial" w:cs="Arial"/>
          <w:sz w:val="20"/>
          <w:lang w:val="sk-SK"/>
        </w:rPr>
      </w:pPr>
    </w:p>
    <w:p w14:paraId="367A14ED" w14:textId="77777777" w:rsidR="00141766" w:rsidRPr="000F5348"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0F5348" w14:paraId="793A262C" w14:textId="77777777" w:rsidTr="00F4391C">
        <w:tc>
          <w:tcPr>
            <w:tcW w:w="3528" w:type="dxa"/>
            <w:shd w:val="clear" w:color="auto" w:fill="auto"/>
          </w:tcPr>
          <w:p w14:paraId="0481A23E" w14:textId="01FA4E72" w:rsidR="00141766" w:rsidRPr="000F5348" w:rsidRDefault="00A06C04" w:rsidP="00F4391C">
            <w:pPr>
              <w:spacing w:after="0"/>
              <w:rPr>
                <w:rFonts w:cs="Arial"/>
                <w:szCs w:val="20"/>
              </w:rPr>
            </w:pPr>
            <w:r w:rsidRPr="000F5348">
              <w:rPr>
                <w:rFonts w:cs="Arial"/>
              </w:rPr>
              <w:t>Objednávateľ</w:t>
            </w:r>
            <w:r w:rsidRPr="000F5348">
              <w:rPr>
                <w:rFonts w:eastAsia="Calibri" w:cs="Arial"/>
                <w:szCs w:val="20"/>
              </w:rPr>
              <w:t>:</w:t>
            </w:r>
          </w:p>
        </w:tc>
        <w:tc>
          <w:tcPr>
            <w:tcW w:w="1542" w:type="dxa"/>
            <w:shd w:val="clear" w:color="auto" w:fill="auto"/>
          </w:tcPr>
          <w:p w14:paraId="7C39C557" w14:textId="77777777" w:rsidR="00141766" w:rsidRPr="000F5348" w:rsidRDefault="00141766" w:rsidP="00F4391C">
            <w:pPr>
              <w:spacing w:after="0"/>
              <w:rPr>
                <w:rFonts w:cs="Arial"/>
                <w:szCs w:val="20"/>
              </w:rPr>
            </w:pPr>
          </w:p>
        </w:tc>
        <w:tc>
          <w:tcPr>
            <w:tcW w:w="4140" w:type="dxa"/>
            <w:shd w:val="clear" w:color="auto" w:fill="auto"/>
          </w:tcPr>
          <w:p w14:paraId="4F5489E0" w14:textId="6F393D87" w:rsidR="00141766" w:rsidRPr="000F5348" w:rsidRDefault="00A06C04" w:rsidP="00F4391C">
            <w:pPr>
              <w:rPr>
                <w:rFonts w:cs="Arial"/>
                <w:szCs w:val="20"/>
              </w:rPr>
            </w:pPr>
            <w:r w:rsidRPr="000F5348">
              <w:rPr>
                <w:rFonts w:cs="Arial"/>
              </w:rPr>
              <w:t>D</w:t>
            </w:r>
            <w:r w:rsidRPr="000F5348">
              <w:rPr>
                <w:rFonts w:cs="Arial"/>
                <w:szCs w:val="20"/>
              </w:rPr>
              <w:t>odávateľ</w:t>
            </w:r>
            <w:r w:rsidRPr="000F5348">
              <w:rPr>
                <w:rFonts w:eastAsia="Calibri" w:cs="Arial"/>
                <w:szCs w:val="20"/>
              </w:rPr>
              <w:t>:</w:t>
            </w:r>
          </w:p>
        </w:tc>
      </w:tr>
    </w:tbl>
    <w:p w14:paraId="46D750FB" w14:textId="77777777" w:rsidR="00141766" w:rsidRPr="000F5348" w:rsidRDefault="00141766" w:rsidP="00141766">
      <w:pPr>
        <w:spacing w:after="0"/>
        <w:rPr>
          <w:rFonts w:cs="Arial"/>
          <w:szCs w:val="20"/>
        </w:rPr>
      </w:pPr>
    </w:p>
    <w:p w14:paraId="0EE2CE19" w14:textId="77777777" w:rsidR="00A06C04" w:rsidRPr="000F5348" w:rsidRDefault="00A06C04" w:rsidP="00141766">
      <w:pPr>
        <w:spacing w:after="0"/>
        <w:rPr>
          <w:rFonts w:cs="Arial"/>
          <w:szCs w:val="20"/>
        </w:rPr>
      </w:pPr>
    </w:p>
    <w:p w14:paraId="415E2981" w14:textId="77777777" w:rsidR="00141766" w:rsidRPr="000F5348" w:rsidRDefault="00141766" w:rsidP="00141766">
      <w:pPr>
        <w:spacing w:after="0"/>
        <w:rPr>
          <w:rFonts w:cs="Arial"/>
          <w:szCs w:val="20"/>
        </w:rPr>
      </w:pPr>
    </w:p>
    <w:p w14:paraId="546B1127" w14:textId="77777777" w:rsidR="00141766" w:rsidRPr="000F5348"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5"/>
        <w:gridCol w:w="1516"/>
        <w:gridCol w:w="4081"/>
      </w:tblGrid>
      <w:tr w:rsidR="00141766" w:rsidRPr="003C4894" w14:paraId="07B85FCA" w14:textId="77777777" w:rsidTr="00F4391C">
        <w:tc>
          <w:tcPr>
            <w:tcW w:w="3528" w:type="dxa"/>
            <w:tcBorders>
              <w:top w:val="dashed" w:sz="4" w:space="0" w:color="auto"/>
              <w:left w:val="nil"/>
              <w:bottom w:val="nil"/>
              <w:right w:val="nil"/>
            </w:tcBorders>
            <w:hideMark/>
          </w:tcPr>
          <w:p w14:paraId="2A7DF676" w14:textId="3DD4DA0F" w:rsidR="00141766" w:rsidRPr="000F5348" w:rsidRDefault="00DF6AD3" w:rsidP="00F4391C">
            <w:pPr>
              <w:tabs>
                <w:tab w:val="left" w:pos="709"/>
                <w:tab w:val="left" w:pos="5387"/>
              </w:tabs>
              <w:spacing w:after="0"/>
              <w:jc w:val="center"/>
              <w:rPr>
                <w:rFonts w:eastAsia="Calibri" w:cs="Arial"/>
                <w:b/>
                <w:szCs w:val="20"/>
              </w:rPr>
            </w:pPr>
            <w:r w:rsidRPr="000F5348">
              <w:rPr>
                <w:rFonts w:eastAsia="Calibri" w:cs="Arial"/>
                <w:b/>
                <w:szCs w:val="20"/>
              </w:rPr>
              <w:t xml:space="preserve">Ing. </w:t>
            </w:r>
            <w:r w:rsidR="002319F9" w:rsidRPr="000F5348">
              <w:rPr>
                <w:rFonts w:eastAsia="Calibri" w:cs="Arial"/>
                <w:b/>
                <w:szCs w:val="20"/>
              </w:rPr>
              <w:t xml:space="preserve">Lucia </w:t>
            </w:r>
            <w:proofErr w:type="spellStart"/>
            <w:r w:rsidR="002319F9" w:rsidRPr="000F5348">
              <w:rPr>
                <w:rFonts w:eastAsia="Calibri" w:cs="Arial"/>
                <w:b/>
                <w:szCs w:val="20"/>
              </w:rPr>
              <w:t>Miňová</w:t>
            </w:r>
            <w:proofErr w:type="spellEnd"/>
            <w:r w:rsidR="002319F9" w:rsidRPr="000F5348">
              <w:rPr>
                <w:rFonts w:eastAsia="Calibri" w:cs="Arial"/>
                <w:b/>
                <w:szCs w:val="20"/>
              </w:rPr>
              <w:t xml:space="preserve"> PhD.</w:t>
            </w:r>
          </w:p>
          <w:p w14:paraId="3D64D8EB" w14:textId="3B3AAB4F" w:rsidR="00141766" w:rsidRPr="000F5348" w:rsidRDefault="002319F9" w:rsidP="00DF6AD3">
            <w:pPr>
              <w:spacing w:after="0"/>
              <w:jc w:val="center"/>
              <w:rPr>
                <w:rFonts w:cs="Arial"/>
                <w:szCs w:val="20"/>
              </w:rPr>
            </w:pPr>
            <w:r w:rsidRPr="000F5348">
              <w:rPr>
                <w:rFonts w:eastAsia="Calibri" w:cs="Arial"/>
                <w:szCs w:val="20"/>
              </w:rPr>
              <w:t>riaditeľ</w:t>
            </w:r>
            <w:r w:rsidR="00141766" w:rsidRPr="000F5348">
              <w:rPr>
                <w:rFonts w:eastAsia="Calibri" w:cs="Arial"/>
                <w:szCs w:val="20"/>
              </w:rPr>
              <w:t xml:space="preserve"> </w:t>
            </w:r>
            <w:r w:rsidR="00DF6AD3" w:rsidRPr="000F5348">
              <w:rPr>
                <w:rFonts w:eastAsia="Calibri" w:cs="Arial"/>
                <w:szCs w:val="20"/>
              </w:rPr>
              <w:t>OZ</w:t>
            </w:r>
          </w:p>
        </w:tc>
        <w:tc>
          <w:tcPr>
            <w:tcW w:w="1542" w:type="dxa"/>
            <w:tcBorders>
              <w:top w:val="nil"/>
              <w:left w:val="nil"/>
              <w:bottom w:val="nil"/>
              <w:right w:val="nil"/>
            </w:tcBorders>
          </w:tcPr>
          <w:p w14:paraId="60E29738" w14:textId="77777777" w:rsidR="00141766" w:rsidRPr="000F5348"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6FD0361A" w14:textId="77777777" w:rsidR="00141766" w:rsidRPr="000F5348" w:rsidRDefault="00141766" w:rsidP="00F4391C">
            <w:pPr>
              <w:spacing w:after="0"/>
              <w:jc w:val="center"/>
              <w:rPr>
                <w:rFonts w:cs="Arial"/>
                <w:b/>
                <w:szCs w:val="20"/>
              </w:rPr>
            </w:pPr>
            <w:r w:rsidRPr="000F5348">
              <w:rPr>
                <w:rFonts w:cs="Arial"/>
                <w:b/>
                <w:szCs w:val="20"/>
              </w:rPr>
              <w:t>obchodné meno</w:t>
            </w:r>
          </w:p>
          <w:p w14:paraId="21B87FD4" w14:textId="77777777" w:rsidR="00141766" w:rsidRPr="000F5348" w:rsidRDefault="00141766" w:rsidP="00F4391C">
            <w:pPr>
              <w:spacing w:after="0"/>
              <w:jc w:val="center"/>
              <w:rPr>
                <w:rFonts w:cs="Arial"/>
                <w:szCs w:val="20"/>
              </w:rPr>
            </w:pPr>
            <w:r w:rsidRPr="000F5348">
              <w:rPr>
                <w:rFonts w:cs="Arial"/>
                <w:szCs w:val="20"/>
              </w:rPr>
              <w:t>zastúpená titul, meno a priezvisko</w:t>
            </w:r>
          </w:p>
          <w:p w14:paraId="3E0CAF93" w14:textId="77777777" w:rsidR="00141766" w:rsidRPr="003C4894" w:rsidRDefault="00141766" w:rsidP="00F4391C">
            <w:pPr>
              <w:spacing w:after="0"/>
              <w:jc w:val="center"/>
              <w:rPr>
                <w:rFonts w:cs="Arial"/>
                <w:szCs w:val="20"/>
              </w:rPr>
            </w:pPr>
            <w:r w:rsidRPr="000F5348">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75ED9072"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Všeobecné záväzné podmienky pre vykonávanie lesníckych činností v podmienkach štátneho podniku LESY Slovenskej republiky</w:t>
      </w:r>
    </w:p>
    <w:p w14:paraId="2649685C" w14:textId="77777777" w:rsidR="005D6938" w:rsidRDefault="005D6938" w:rsidP="005D6938">
      <w:pPr>
        <w:pStyle w:val="Zkladntext"/>
        <w:spacing w:after="0"/>
        <w:rPr>
          <w:rFonts w:cs="Arial"/>
          <w:szCs w:val="20"/>
        </w:rPr>
      </w:pPr>
    </w:p>
    <w:p w14:paraId="2970E5DE" w14:textId="0CEF373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1609A732" w14:textId="77777777" w:rsidR="005D6938" w:rsidRDefault="005D6938" w:rsidP="005D6938">
      <w:pPr>
        <w:pStyle w:val="Zkladntext"/>
        <w:spacing w:after="0"/>
        <w:rPr>
          <w:rFonts w:cs="Arial"/>
          <w:szCs w:val="20"/>
        </w:rPr>
      </w:pPr>
    </w:p>
    <w:p w14:paraId="35CB6E16"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Dohoda o </w:t>
      </w:r>
      <w:proofErr w:type="spellStart"/>
      <w:r w:rsidRPr="00F4391C">
        <w:rPr>
          <w:rFonts w:cs="Arial"/>
          <w:i/>
          <w:szCs w:val="20"/>
        </w:rPr>
        <w:t>samofakturácii</w:t>
      </w:r>
      <w:proofErr w:type="spellEnd"/>
    </w:p>
    <w:p w14:paraId="1C33DDF4" w14:textId="77777777" w:rsidR="005D6938" w:rsidRDefault="005D6938" w:rsidP="005D6938">
      <w:pPr>
        <w:pStyle w:val="Zkladntext"/>
        <w:spacing w:after="0"/>
        <w:rPr>
          <w:rFonts w:cs="Arial"/>
          <w:szCs w:val="20"/>
        </w:rPr>
      </w:pPr>
    </w:p>
    <w:p w14:paraId="4237D984" w14:textId="60424879" w:rsidR="00F4391C" w:rsidRDefault="00F4391C" w:rsidP="005D6938">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0B5FD407" w14:textId="77777777" w:rsidR="005D6938" w:rsidRDefault="005D6938" w:rsidP="005D6938">
      <w:pPr>
        <w:pStyle w:val="Zkladntext"/>
        <w:spacing w:after="0"/>
        <w:rPr>
          <w:rFonts w:cs="Arial"/>
          <w:szCs w:val="20"/>
        </w:rPr>
      </w:pPr>
    </w:p>
    <w:p w14:paraId="584B0175"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Zákazkový list</w:t>
      </w:r>
    </w:p>
    <w:p w14:paraId="0CD69729" w14:textId="77777777" w:rsidR="005D6938" w:rsidRDefault="005D6938" w:rsidP="005D6938">
      <w:pPr>
        <w:pStyle w:val="Zkladntext"/>
        <w:spacing w:after="0"/>
        <w:rPr>
          <w:rFonts w:cs="Arial"/>
          <w:szCs w:val="20"/>
        </w:rPr>
      </w:pPr>
    </w:p>
    <w:p w14:paraId="29EB7D55"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7655C01F" w14:textId="77777777" w:rsidR="005D6938" w:rsidRDefault="005D6938" w:rsidP="005D6938">
      <w:pPr>
        <w:pStyle w:val="Zkladntext"/>
        <w:spacing w:after="0"/>
        <w:rPr>
          <w:rFonts w:cs="Arial"/>
          <w:szCs w:val="20"/>
        </w:rPr>
      </w:pPr>
    </w:p>
    <w:p w14:paraId="5083B993" w14:textId="77777777"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Zoznam požadovaných technických prostriedkov</w:t>
      </w:r>
    </w:p>
    <w:p w14:paraId="1F71B83E" w14:textId="77777777" w:rsidR="005D6938" w:rsidRDefault="005D6938" w:rsidP="005D6938">
      <w:pPr>
        <w:pStyle w:val="Zkladntext"/>
        <w:spacing w:after="0"/>
        <w:rPr>
          <w:rFonts w:cs="Arial"/>
          <w:szCs w:val="20"/>
        </w:rPr>
      </w:pPr>
    </w:p>
    <w:p w14:paraId="4847C31E" w14:textId="77777777" w:rsidR="00F4391C" w:rsidRDefault="00F4391C" w:rsidP="00F4391C">
      <w:pPr>
        <w:pStyle w:val="Zkladntext"/>
        <w:spacing w:after="0"/>
        <w:rPr>
          <w:rFonts w:cs="Arial"/>
          <w:szCs w:val="20"/>
        </w:rPr>
      </w:pPr>
      <w:r w:rsidRPr="000E6197">
        <w:rPr>
          <w:rFonts w:cs="Arial"/>
          <w:szCs w:val="20"/>
        </w:rPr>
        <w:t>Tvorí samostatnú prílohu vo formáte *.</w:t>
      </w:r>
      <w:proofErr w:type="spellStart"/>
      <w:r>
        <w:rPr>
          <w:rFonts w:cs="Arial"/>
          <w:szCs w:val="20"/>
        </w:rPr>
        <w:t>docx</w:t>
      </w:r>
      <w:proofErr w:type="spellEnd"/>
      <w:r w:rsidRPr="000E6197">
        <w:rPr>
          <w:rFonts w:cs="Arial"/>
          <w:szCs w:val="20"/>
        </w:rPr>
        <w:t>.</w:t>
      </w:r>
    </w:p>
    <w:p w14:paraId="52B84C36" w14:textId="77777777" w:rsidR="005D6938" w:rsidRDefault="005D6938" w:rsidP="005D6938">
      <w:pPr>
        <w:pStyle w:val="Zkladntext"/>
        <w:spacing w:after="0"/>
        <w:rPr>
          <w:rFonts w:cs="Arial"/>
          <w:szCs w:val="20"/>
        </w:rPr>
      </w:pPr>
    </w:p>
    <w:p w14:paraId="68730E99" w14:textId="0EF482CC" w:rsidR="005D6938" w:rsidRPr="00F4391C" w:rsidRDefault="005D6938" w:rsidP="005D6938">
      <w:pPr>
        <w:pStyle w:val="Zkladntext"/>
        <w:numPr>
          <w:ilvl w:val="0"/>
          <w:numId w:val="74"/>
        </w:numPr>
        <w:spacing w:after="0"/>
        <w:ind w:left="360"/>
        <w:rPr>
          <w:rFonts w:cs="Arial"/>
          <w:i/>
          <w:szCs w:val="20"/>
        </w:rPr>
      </w:pPr>
      <w:r w:rsidRPr="00F4391C">
        <w:rPr>
          <w:rFonts w:cs="Arial"/>
          <w:i/>
          <w:szCs w:val="20"/>
        </w:rPr>
        <w:t>Rozsah zákazky a cenová ponuka</w:t>
      </w:r>
      <w:r w:rsidR="00515D9E">
        <w:rPr>
          <w:rFonts w:cs="Arial"/>
          <w:i/>
          <w:szCs w:val="20"/>
        </w:rPr>
        <w:t xml:space="preserve"> (pozn.: je totožná </w:t>
      </w:r>
      <w:r w:rsidR="00462336">
        <w:rPr>
          <w:rFonts w:cs="Arial"/>
          <w:i/>
          <w:szCs w:val="20"/>
        </w:rPr>
        <w:t>s prílohou č. 1 Výzvy na predkladanie ponúk)</w:t>
      </w:r>
      <w:r w:rsidR="00515D9E">
        <w:rPr>
          <w:rFonts w:cs="Arial"/>
          <w:i/>
          <w:szCs w:val="20"/>
        </w:rPr>
        <w:t xml:space="preserve"> </w:t>
      </w:r>
    </w:p>
    <w:p w14:paraId="082E5E8A" w14:textId="77777777" w:rsidR="006B63AF" w:rsidRPr="000E6197" w:rsidRDefault="006B63AF" w:rsidP="006B63AF">
      <w:pPr>
        <w:spacing w:after="0"/>
        <w:jc w:val="both"/>
        <w:rPr>
          <w:rFonts w:cs="Arial"/>
          <w:szCs w:val="20"/>
        </w:rPr>
      </w:pPr>
    </w:p>
    <w:p w14:paraId="74DFF3FD" w14:textId="77777777" w:rsidR="00F4391C" w:rsidRDefault="00F4391C">
      <w:pPr>
        <w:spacing w:after="0"/>
        <w:rPr>
          <w:rFonts w:cs="Arial"/>
          <w:szCs w:val="20"/>
        </w:rPr>
      </w:pPr>
      <w:r w:rsidRPr="000E6197">
        <w:rPr>
          <w:rFonts w:cs="Arial"/>
          <w:szCs w:val="20"/>
        </w:rPr>
        <w:t>Tvorí samostatnú prílohu vo formáte *.</w:t>
      </w:r>
      <w:proofErr w:type="spellStart"/>
      <w:r w:rsidRPr="000E6197">
        <w:rPr>
          <w:rFonts w:cs="Arial"/>
          <w:szCs w:val="20"/>
        </w:rPr>
        <w:t>xlsx</w:t>
      </w:r>
      <w:proofErr w:type="spellEnd"/>
      <w:r w:rsidRPr="000E6197">
        <w:rPr>
          <w:rFonts w:cs="Arial"/>
          <w:szCs w:val="20"/>
        </w:rPr>
        <w:t>.</w:t>
      </w:r>
    </w:p>
    <w:p w14:paraId="449D0D14" w14:textId="77777777" w:rsidR="00F4391C" w:rsidRDefault="00F4391C">
      <w:pPr>
        <w:spacing w:after="0"/>
        <w:rPr>
          <w:rFonts w:cs="Arial"/>
          <w:szCs w:val="20"/>
        </w:rPr>
      </w:pPr>
    </w:p>
    <w:p w14:paraId="34511E46" w14:textId="1901A471" w:rsidR="004D1B3A" w:rsidRPr="000E6197" w:rsidRDefault="004D1B3A">
      <w:pPr>
        <w:spacing w:after="0"/>
        <w:rPr>
          <w:rFonts w:cs="Arial"/>
          <w:szCs w:val="20"/>
        </w:rPr>
      </w:pPr>
    </w:p>
    <w:sectPr w:rsidR="004D1B3A" w:rsidRPr="000E6197" w:rsidSect="001C67C2">
      <w:headerReference w:type="default" r:id="rId10"/>
      <w:footerReference w:type="default" r:id="rId11"/>
      <w:footerReference w:type="first" r:id="rId12"/>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4B0E4F" w14:textId="77777777" w:rsidR="00D90F2F" w:rsidRDefault="00D90F2F">
      <w:r>
        <w:separator/>
      </w:r>
    </w:p>
  </w:endnote>
  <w:endnote w:type="continuationSeparator" w:id="0">
    <w:p w14:paraId="74AE771D" w14:textId="77777777" w:rsidR="00D90F2F" w:rsidRDefault="00D90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10002FF" w:usb1="4000F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778934"/>
      <w:docPartObj>
        <w:docPartGallery w:val="Page Numbers (Bottom of Page)"/>
        <w:docPartUnique/>
      </w:docPartObj>
    </w:sdtPr>
    <w:sdtEndPr>
      <w:rPr>
        <w:sz w:val="16"/>
        <w:szCs w:val="16"/>
      </w:rPr>
    </w:sdtEndPr>
    <w:sdtContent>
      <w:sdt>
        <w:sdtPr>
          <w:id w:val="-1769616900"/>
          <w:docPartObj>
            <w:docPartGallery w:val="Page Numbers (Top of Page)"/>
            <w:docPartUnique/>
          </w:docPartObj>
        </w:sdtPr>
        <w:sdtEndPr>
          <w:rPr>
            <w:sz w:val="16"/>
            <w:szCs w:val="16"/>
          </w:rPr>
        </w:sdtEndPr>
        <w:sdtContent>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1412"/>
            </w:tblGrid>
            <w:tr w:rsidR="0083045C" w14:paraId="3C0E1542" w14:textId="77777777" w:rsidTr="002917A0">
              <w:tc>
                <w:tcPr>
                  <w:tcW w:w="7650" w:type="dxa"/>
                </w:tcPr>
                <w:p w14:paraId="6CEDCC1A" w14:textId="5A9C4351" w:rsidR="0083045C" w:rsidRDefault="0083045C" w:rsidP="00F4391C">
                  <w:pPr>
                    <w:pStyle w:val="Pta"/>
                  </w:pPr>
                  <w:r w:rsidRPr="00484996">
                    <w:rPr>
                      <w:sz w:val="16"/>
                      <w:szCs w:val="16"/>
                    </w:rPr>
                    <w:t xml:space="preserve">Súťažné podklady: </w:t>
                  </w:r>
                  <w:r w:rsidRPr="00F4391C">
                    <w:rPr>
                      <w:sz w:val="16"/>
                      <w:szCs w:val="16"/>
                    </w:rPr>
                    <w:t>Lesn</w:t>
                  </w:r>
                  <w:r>
                    <w:rPr>
                      <w:sz w:val="16"/>
                      <w:szCs w:val="16"/>
                    </w:rPr>
                    <w:t>ícke služby v ťažbovom procese</w:t>
                  </w:r>
                </w:p>
              </w:tc>
              <w:tc>
                <w:tcPr>
                  <w:tcW w:w="1412" w:type="dxa"/>
                </w:tcPr>
                <w:p w14:paraId="79BBFE0C" w14:textId="77777777" w:rsidR="0083045C" w:rsidRDefault="0083045C" w:rsidP="002917A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7E3AAB">
                    <w:rPr>
                      <w:bCs/>
                      <w:noProof/>
                      <w:sz w:val="18"/>
                      <w:szCs w:val="18"/>
                    </w:rPr>
                    <w:t>11</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7E3AAB">
                    <w:rPr>
                      <w:bCs/>
                      <w:noProof/>
                      <w:sz w:val="18"/>
                      <w:szCs w:val="18"/>
                    </w:rPr>
                    <w:t>11</w:t>
                  </w:r>
                  <w:r w:rsidRPr="007C3D49">
                    <w:rPr>
                      <w:bCs/>
                      <w:sz w:val="18"/>
                      <w:szCs w:val="18"/>
                    </w:rPr>
                    <w:fldChar w:fldCharType="end"/>
                  </w:r>
                </w:p>
              </w:tc>
            </w:tr>
          </w:tbl>
          <w:p w14:paraId="03526B68" w14:textId="77777777" w:rsidR="0083045C" w:rsidRPr="002917A0" w:rsidRDefault="00D90F2F" w:rsidP="002917A0">
            <w:pPr>
              <w:pStyle w:val="Pta"/>
            </w:pP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928531"/>
      <w:docPartObj>
        <w:docPartGallery w:val="Page Numbers (Bottom of Page)"/>
        <w:docPartUnique/>
      </w:docPartObj>
    </w:sdtPr>
    <w:sdtEndPr/>
    <w:sdtContent>
      <w:p w14:paraId="72A5C99A" w14:textId="77777777" w:rsidR="0083045C" w:rsidRDefault="0083045C">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83045C" w:rsidRDefault="0083045C">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684447" w14:textId="77777777" w:rsidR="00D90F2F" w:rsidRDefault="00D90F2F">
      <w:r>
        <w:separator/>
      </w:r>
    </w:p>
  </w:footnote>
  <w:footnote w:type="continuationSeparator" w:id="0">
    <w:p w14:paraId="49E25ECC" w14:textId="77777777" w:rsidR="00D90F2F" w:rsidRDefault="00D90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riekatabuky"/>
      <w:tblW w:w="0" w:type="auto"/>
      <w:tblBorders>
        <w:top w:val="none" w:sz="0" w:space="0" w:color="auto"/>
        <w:left w:val="none" w:sz="0" w:space="0" w:color="auto"/>
        <w:bottom w:val="single" w:sz="12" w:space="0" w:color="4F6228" w:themeColor="accent3" w:themeShade="80"/>
        <w:right w:val="none" w:sz="0" w:space="0" w:color="auto"/>
        <w:insideH w:val="single" w:sz="4" w:space="0" w:color="4F6228" w:themeColor="accent3" w:themeShade="80"/>
        <w:insideV w:val="none" w:sz="0" w:space="0" w:color="auto"/>
      </w:tblBorders>
      <w:tblLook w:val="04A0" w:firstRow="1" w:lastRow="0" w:firstColumn="1" w:lastColumn="0" w:noHBand="0" w:noVBand="1"/>
    </w:tblPr>
    <w:tblGrid>
      <w:gridCol w:w="1258"/>
      <w:gridCol w:w="7814"/>
    </w:tblGrid>
    <w:tr w:rsidR="0083045C" w14:paraId="11D1771E" w14:textId="77777777" w:rsidTr="007C3D49">
      <w:tc>
        <w:tcPr>
          <w:tcW w:w="1271" w:type="dxa"/>
        </w:tcPr>
        <w:p w14:paraId="4E54B103" w14:textId="77777777" w:rsidR="0083045C" w:rsidRDefault="0083045C" w:rsidP="007C3D49">
          <w:r w:rsidRPr="007C3D49">
            <w:rPr>
              <w:noProof/>
            </w:rPr>
            <mc:AlternateContent>
              <mc:Choice Requires="wpg">
                <w:drawing>
                  <wp:inline distT="0" distB="0" distL="0" distR="0" wp14:anchorId="6921DB02" wp14:editId="52DBCC1E">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56E99EE"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nInMYA&#10;AADcAAAADwAAAGRycy9kb3ducmV2LnhtbESPQWvCQBSE7wX/w/IK3uomtlVJXUULQin0YBS1t0f2&#10;NQnZfRuyq6b/vlsQPA4z8w0zX/bWiAt1vnasIB0lIIgLp2suFex3m6cZCB+QNRrHpOCXPCwXg4c5&#10;ZtpdeUuXPJQiQthnqKAKoc2k9EVFFv3ItcTR+3GdxRBlV0rd4TXCrZHjJJlIizXHhQpbeq+oaPKz&#10;VdB8p2GKX6U5HppTn5vX9fP5c6vU8LFfvYEI1Id7+Nb+0Ape0in8n4lH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nInMYAAADcAAAADwAAAAAAAAAAAAAAAACYAgAAZHJz&#10;L2Rvd25yZXYueG1sUEsFBgAAAAAEAAQA9QAAAIsDAAAAAA==&#10;" fillcolor="#539333" stroked="f"/>
                    <v:shape id="Freeform 424" o:spid="_x0000_s1028" style="position:absolute;left:1205;top:55;width:724;height:723;visibility:visible;mso-wrap-style:square;v-text-anchor:top" coordsize="724,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74MIA&#10;AADcAAAADwAAAGRycy9kb3ducmV2LnhtbERPTYvCMBC9C/6HMII3TauLSNcoKrurHjzYlcXj0My2&#10;xWZSm6j135uD4PHxvmeL1lTiRo0rLSuIhxEI4szqknMFx9/vwRSE88gaK8uk4EEOFvNuZ4aJtnc+&#10;0C31uQgh7BJUUHhfJ1K6rCCDbmhr4sD928agD7DJpW7wHsJNJUdRNJEGSw4NBda0Lig7p1ej4Otv&#10;fF3tLpt4/5PRsTar0/ayOSnV77XLTxCeWv8Wv9xbreAjDmvDmXAE5P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H/vgwgAAANwAAAAPAAAAAAAAAAAAAAAAAJgCAABkcnMvZG93&#10;bnJldi54bWxQSwUGAAAAAAQABAD1AAAAhwM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OEBscA&#10;AADcAAAADwAAAGRycy9kb3ducmV2LnhtbESPQWvCQBSE7wX/w/IEb3UTkVJTV6kRQdCDNdL2+Mi+&#10;JtHs25BdY9pf3xUKPQ4z8w0zX/amFh21rrKsIB5HIIhzqysuFJyyzeMzCOeRNdaWScE3OVguBg9z&#10;TLS98Rt1R1+IAGGXoILS+yaR0uUlGXRj2xAH78u2Bn2QbSF1i7cAN7WcRNGTNFhxWCixobSk/HK8&#10;GgXper87ZF38/nFeUfpzrrbFfvWp1GjYv76A8NT7//Bfe6sVTOMZ3M+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DhAbHAAAA3AAAAA8AAAAAAAAAAAAAAAAAmAIAAGRy&#10;cy9kb3ducmV2LnhtbFBLBQYAAAAABAAEAPUAAACMAw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dHdsIAAADcAAAADwAAAGRycy9kb3ducmV2LnhtbERPz2vCMBS+D/wfwhN2W1OLDKmNIlJh&#10;sMOcevH2aJ5Nt+alNLFm//1yGOz48f2uttH2YqLRd44VLLIcBHHjdMetgsv58LIC4QOyxt4xKfgh&#10;D9vN7KnCUrsHf9J0Cq1IIexLVGBCGEopfWPIos/cQJy4mxsthgTHVuoRHync9rLI81dpsePUYHCg&#10;vaHm+3S3Cj7eb8dQ19cvzFdxWRi7k9d4VOp5HndrEIFi+Bf/ud+0gmWR5qcz6QjIz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vdHdsIAAADcAAAADwAAAAAAAAAAAAAA&#10;AAChAgAAZHJzL2Rvd25yZXYueG1sUEsFBgAAAAAEAAQA+QAAAJADAAAAAA==&#10;" strokecolor="#005941" strokeweight=".62972mm"/>
                    <v:line id="Line 421" o:spid="_x0000_s1031" style="position:absolute;visibility:visible;mso-wrap-style:square" from="1142,12" to="1993,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iGKMQAAADcAAAADwAAAGRycy9kb3ducmV2LnhtbESPzWrDMBCE74W8g9hAb40cUUJwo4QQ&#10;MO4llPw8wGJtbDfWykiK4+Tpq0Khx2FmvmFWm9F2YiAfWsca5rMMBHHlTMu1hvOpeFuCCBHZYOeY&#10;NDwowGY9eVlhbtydDzQcYy0ShEOOGpoY+1zKUDVkMcxcT5y8i/MWY5K+lsbjPcFtJ1WWLaTFltNC&#10;gz3tGqqux5vVUF4qr8pyr74fT3W97b8Keg6F1q/TcfsBItIY/8N/7U+j4V3N4fdMOg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qIYoxAAAANwAAAAPAAAAAAAAAAAA&#10;AAAAAKECAABkcnMvZG93bnJldi54bWxQSwUGAAAAAAQABAD5AAAAkgMAAAAA&#10;" strokecolor="#005941" strokeweight="1.8pt"/>
                    <v:line id="Line 420" o:spid="_x0000_s1032" style="position:absolute;visibility:visible;mso-wrap-style:square" from="1976,31" to="1976,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xZ5sMAAADcAAAADwAAAGRycy9kb3ducmV2LnhtbESPQYvCMBSE74L/ITzBm6Ytsqy1qYgg&#10;iBdd3cMeH82zrTYvpYm2/nuzsLDHYWa+YbL1YBrxpM7VlhXE8wgEcWF1zaWC78tu9gnCeWSNjWVS&#10;8CIH63w8yjDVtucvep59KQKEXYoKKu/bVEpXVGTQzW1LHLyr7Qz6ILtS6g77ADeNTKLoQxqsOSxU&#10;2NK2ouJ+fhgFy9fp4OLlTxFHvO9vm+GoL/6q1HQybFYgPA3+P/zX3msFiySB3zPhCMj8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GsWebDAAAA3AAAAA8AAAAAAAAAAAAA&#10;AAAAoQIAAGRycy9kb3ducmV2LnhtbFBLBQYAAAAABAAEAPkAAACRAwAAAAA=&#10;" strokecolor="#005941" strokeweight=".60994mm"/>
                    <v:line id="Line 419" o:spid="_x0000_s1033" style="position:absolute;visibility:visible;mso-wrap-style:square" from="1142,1422" to="1993,14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LYq8UAAADcAAAADwAAAGRycy9kb3ducmV2LnhtbESPQWvCQBSE7wX/w/KE3nSjNaLRVUSI&#10;2EMpVfH8yD6TYPZtyG40+uu7BaHHYWa+YZbrzlTiRo0rLSsYDSMQxJnVJecKTsd0MAPhPLLGyjIp&#10;eJCD9ar3tsRE2zv/0O3gcxEg7BJUUHhfJ1K6rCCDbmhr4uBdbGPQB9nkUjd4D3BTyXEUTaXBksNC&#10;gTVtC8quh9YoqM/xd/v8bOP5qUp3m7TVuzz+Uuq9320WIDx1/j/8au+1gsn4A/7Oh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YLYq8UAAADcAAAADwAAAAAAAAAA&#10;AAAAAAChAgAAZHJzL2Rvd25yZXYueG1sUEsFBgAAAAAEAAQA+QAAAJMDAAAAAA==&#10;" strokecolor="#005941" strokeweight="1.72pt"/>
                    <v:shape id="AutoShape 418" o:spid="_x0000_s1034" style="position:absolute;left:1157;top:1252;width:835;height:89;visibility:visible;mso-wrap-style:square;v-text-anchor:top" coordsize="835,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Ih0sQA&#10;AADcAAAADwAAAGRycy9kb3ducmV2LnhtbESP3YrCMBSE7wXfIRzBO01XVJauUdwFwQvFn+4DnG2O&#10;bd3mpDap1rc3guDlMDPfMLNFa0pxpdoVlhV8DCMQxKnVBWcKfpPV4BOE88gaS8uk4E4OFvNuZ4ax&#10;tjc+0PXoMxEg7GJUkHtfxVK6NCeDbmgr4uCdbG3QB1lnUtd4C3BTylEUTaXBgsNCjhX95JT+Hxuj&#10;ADfb7930kqTNfrLjpFnS5u/cKNXvtcsvEJ5a/w6/2mutYDwaw/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6SIdLEAAAA3AAAAA8AAAAAAAAAAAAAAAAAmAIAAGRycy9k&#10;b3ducmV2LnhtbFBLBQYAAAAABAAEAPUAAACJAw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14:paraId="2217979C" w14:textId="77777777" w:rsidR="0083045C" w:rsidRDefault="0083045C" w:rsidP="007C3D49">
          <w:pPr>
            <w:pStyle w:val="Nadpis4"/>
            <w:tabs>
              <w:tab w:val="clear" w:pos="576"/>
            </w:tabs>
            <w:rPr>
              <w:color w:val="005941"/>
              <w:sz w:val="32"/>
              <w:szCs w:val="32"/>
            </w:rPr>
          </w:pPr>
          <w:r w:rsidRPr="006B7CE0">
            <w:rPr>
              <w:color w:val="005941"/>
              <w:sz w:val="32"/>
              <w:szCs w:val="32"/>
            </w:rPr>
            <w:t>LESY Slovenskej republiky, štátny podnik</w:t>
          </w:r>
        </w:p>
        <w:p w14:paraId="7E1FF523" w14:textId="77777777" w:rsidR="0083045C" w:rsidRPr="007C3D49" w:rsidRDefault="0083045C" w:rsidP="007C3D49">
          <w:pPr>
            <w:pStyle w:val="Nadpis4"/>
            <w:tabs>
              <w:tab w:val="clear" w:pos="576"/>
            </w:tabs>
            <w:rPr>
              <w:color w:val="005941"/>
              <w:sz w:val="24"/>
            </w:rPr>
          </w:pPr>
          <w:r w:rsidRPr="007C3D49">
            <w:rPr>
              <w:color w:val="005941"/>
              <w:sz w:val="24"/>
            </w:rPr>
            <w:t>generálne riaditeľstvo</w:t>
          </w:r>
        </w:p>
        <w:p w14:paraId="2B0C4C22" w14:textId="77777777" w:rsidR="0083045C" w:rsidRDefault="0083045C" w:rsidP="007C3D49">
          <w:pPr>
            <w:pStyle w:val="Nadpis4"/>
            <w:tabs>
              <w:tab w:val="clear" w:pos="576"/>
            </w:tabs>
          </w:pPr>
          <w:r w:rsidRPr="007C3D49">
            <w:rPr>
              <w:color w:val="005941"/>
              <w:sz w:val="24"/>
            </w:rPr>
            <w:t>Námestie SNP 8, 975 66 Banská Bystrica</w:t>
          </w:r>
        </w:p>
      </w:tc>
    </w:tr>
  </w:tbl>
  <w:p w14:paraId="2BD3674E" w14:textId="77777777" w:rsidR="0083045C" w:rsidRDefault="0083045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3FC"/>
    <w:rsid w:val="000054FC"/>
    <w:rsid w:val="00005647"/>
    <w:rsid w:val="000061B3"/>
    <w:rsid w:val="000066D0"/>
    <w:rsid w:val="00007966"/>
    <w:rsid w:val="00007BD5"/>
    <w:rsid w:val="00007E0D"/>
    <w:rsid w:val="00007F88"/>
    <w:rsid w:val="00010015"/>
    <w:rsid w:val="0001014A"/>
    <w:rsid w:val="000105D8"/>
    <w:rsid w:val="00010CE2"/>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1D7"/>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DFC"/>
    <w:rsid w:val="000A783E"/>
    <w:rsid w:val="000A78ED"/>
    <w:rsid w:val="000A7D86"/>
    <w:rsid w:val="000B042E"/>
    <w:rsid w:val="000B18AD"/>
    <w:rsid w:val="000B285C"/>
    <w:rsid w:val="000B2B6A"/>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07B7"/>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5348"/>
    <w:rsid w:val="000F581B"/>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551D"/>
    <w:rsid w:val="001660D9"/>
    <w:rsid w:val="001663B5"/>
    <w:rsid w:val="001665CE"/>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2F9"/>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DDD"/>
    <w:rsid w:val="001E0E38"/>
    <w:rsid w:val="001E17CE"/>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19F9"/>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51ABF"/>
    <w:rsid w:val="00252EE8"/>
    <w:rsid w:val="00253010"/>
    <w:rsid w:val="002530F9"/>
    <w:rsid w:val="002537BD"/>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96E"/>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2B90"/>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D7B"/>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4529"/>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63D8"/>
    <w:rsid w:val="004169DF"/>
    <w:rsid w:val="00416BB0"/>
    <w:rsid w:val="00420ECF"/>
    <w:rsid w:val="0042227A"/>
    <w:rsid w:val="0042332C"/>
    <w:rsid w:val="00423956"/>
    <w:rsid w:val="0042498A"/>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5F00"/>
    <w:rsid w:val="00496564"/>
    <w:rsid w:val="004A072F"/>
    <w:rsid w:val="004A0805"/>
    <w:rsid w:val="004A0857"/>
    <w:rsid w:val="004A0A30"/>
    <w:rsid w:val="004A188C"/>
    <w:rsid w:val="004A1CB1"/>
    <w:rsid w:val="004A212E"/>
    <w:rsid w:val="004A2471"/>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1A1C"/>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A04"/>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4E5"/>
    <w:rsid w:val="00680451"/>
    <w:rsid w:val="00681D5A"/>
    <w:rsid w:val="00682A9A"/>
    <w:rsid w:val="006832E4"/>
    <w:rsid w:val="00683952"/>
    <w:rsid w:val="006843DC"/>
    <w:rsid w:val="006847FA"/>
    <w:rsid w:val="00684864"/>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3CD2"/>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3370"/>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6933"/>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4CC"/>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3AAB"/>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46A3"/>
    <w:rsid w:val="00824F41"/>
    <w:rsid w:val="008250B4"/>
    <w:rsid w:val="0083041B"/>
    <w:rsid w:val="0083045C"/>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838"/>
    <w:rsid w:val="00866A3E"/>
    <w:rsid w:val="00866B4B"/>
    <w:rsid w:val="00867F8B"/>
    <w:rsid w:val="0087000B"/>
    <w:rsid w:val="00870D75"/>
    <w:rsid w:val="00871176"/>
    <w:rsid w:val="008716FE"/>
    <w:rsid w:val="00872B11"/>
    <w:rsid w:val="00872CE3"/>
    <w:rsid w:val="00872D62"/>
    <w:rsid w:val="00872DBF"/>
    <w:rsid w:val="00873DFA"/>
    <w:rsid w:val="00873E77"/>
    <w:rsid w:val="008747CD"/>
    <w:rsid w:val="00874872"/>
    <w:rsid w:val="008749E2"/>
    <w:rsid w:val="00874EBF"/>
    <w:rsid w:val="00875AFC"/>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E3F"/>
    <w:rsid w:val="008B2393"/>
    <w:rsid w:val="008B2777"/>
    <w:rsid w:val="008B2837"/>
    <w:rsid w:val="008B2F94"/>
    <w:rsid w:val="008B3C93"/>
    <w:rsid w:val="008B4034"/>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C7F52"/>
    <w:rsid w:val="008D0658"/>
    <w:rsid w:val="008D1148"/>
    <w:rsid w:val="008D128D"/>
    <w:rsid w:val="008D19EB"/>
    <w:rsid w:val="008D1E01"/>
    <w:rsid w:val="008D2C94"/>
    <w:rsid w:val="008D2D5D"/>
    <w:rsid w:val="008D35A5"/>
    <w:rsid w:val="008D428E"/>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5003B"/>
    <w:rsid w:val="00952ACA"/>
    <w:rsid w:val="009537DF"/>
    <w:rsid w:val="009549D0"/>
    <w:rsid w:val="00954FD3"/>
    <w:rsid w:val="0095569F"/>
    <w:rsid w:val="00955FDF"/>
    <w:rsid w:val="00956026"/>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5F3A"/>
    <w:rsid w:val="0096628D"/>
    <w:rsid w:val="00966F41"/>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773"/>
    <w:rsid w:val="009E2FF5"/>
    <w:rsid w:val="009E3877"/>
    <w:rsid w:val="009E3F3E"/>
    <w:rsid w:val="009E41EC"/>
    <w:rsid w:val="009E4212"/>
    <w:rsid w:val="009E5FFF"/>
    <w:rsid w:val="009E62C7"/>
    <w:rsid w:val="009F0D1B"/>
    <w:rsid w:val="009F11B7"/>
    <w:rsid w:val="009F1B6C"/>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7C0"/>
    <w:rsid w:val="00A018EB"/>
    <w:rsid w:val="00A01BCC"/>
    <w:rsid w:val="00A0205F"/>
    <w:rsid w:val="00A022D3"/>
    <w:rsid w:val="00A02D81"/>
    <w:rsid w:val="00A03113"/>
    <w:rsid w:val="00A03407"/>
    <w:rsid w:val="00A0362B"/>
    <w:rsid w:val="00A042A7"/>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2A1"/>
    <w:rsid w:val="00A3034F"/>
    <w:rsid w:val="00A31991"/>
    <w:rsid w:val="00A3208B"/>
    <w:rsid w:val="00A327CD"/>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3FA"/>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ACF"/>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2E60"/>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3FCF"/>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2EAD"/>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C4"/>
    <w:rsid w:val="00CE5624"/>
    <w:rsid w:val="00CE5AFE"/>
    <w:rsid w:val="00CE5E36"/>
    <w:rsid w:val="00CE733B"/>
    <w:rsid w:val="00CE770F"/>
    <w:rsid w:val="00CF03C9"/>
    <w:rsid w:val="00CF0CCE"/>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370E"/>
    <w:rsid w:val="00D74154"/>
    <w:rsid w:val="00D744D9"/>
    <w:rsid w:val="00D74707"/>
    <w:rsid w:val="00D74797"/>
    <w:rsid w:val="00D74919"/>
    <w:rsid w:val="00D74B6D"/>
    <w:rsid w:val="00D755C0"/>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0F2F"/>
    <w:rsid w:val="00D91243"/>
    <w:rsid w:val="00D91A07"/>
    <w:rsid w:val="00D92115"/>
    <w:rsid w:val="00D9227E"/>
    <w:rsid w:val="00D92EA9"/>
    <w:rsid w:val="00D93495"/>
    <w:rsid w:val="00D93DE8"/>
    <w:rsid w:val="00D93EFD"/>
    <w:rsid w:val="00D94194"/>
    <w:rsid w:val="00D94382"/>
    <w:rsid w:val="00D94620"/>
    <w:rsid w:val="00D9471B"/>
    <w:rsid w:val="00D95250"/>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0D1A"/>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D3"/>
    <w:rsid w:val="00E003FA"/>
    <w:rsid w:val="00E004F5"/>
    <w:rsid w:val="00E02A7A"/>
    <w:rsid w:val="00E03433"/>
    <w:rsid w:val="00E03B5D"/>
    <w:rsid w:val="00E03D1A"/>
    <w:rsid w:val="00E04287"/>
    <w:rsid w:val="00E04845"/>
    <w:rsid w:val="00E04F73"/>
    <w:rsid w:val="00E05753"/>
    <w:rsid w:val="00E058AE"/>
    <w:rsid w:val="00E05A62"/>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2AF"/>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2FB4"/>
    <w:rsid w:val="00EA396E"/>
    <w:rsid w:val="00EA4067"/>
    <w:rsid w:val="00EA4759"/>
    <w:rsid w:val="00EA4B48"/>
    <w:rsid w:val="00EA4E95"/>
    <w:rsid w:val="00EA5E9D"/>
    <w:rsid w:val="00EA60BF"/>
    <w:rsid w:val="00EA7FAB"/>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2BFB"/>
    <w:rsid w:val="00EC3088"/>
    <w:rsid w:val="00EC4F2B"/>
    <w:rsid w:val="00EC61EE"/>
    <w:rsid w:val="00EC6AE6"/>
    <w:rsid w:val="00EC6F95"/>
    <w:rsid w:val="00EC7773"/>
    <w:rsid w:val="00EC7BB3"/>
    <w:rsid w:val="00ED08AA"/>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9F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6C7"/>
    <w:rsid w:val="00F35F05"/>
    <w:rsid w:val="00F36171"/>
    <w:rsid w:val="00F37043"/>
    <w:rsid w:val="00F4015D"/>
    <w:rsid w:val="00F405CB"/>
    <w:rsid w:val="00F40C25"/>
    <w:rsid w:val="00F41D0B"/>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1E9"/>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5139"/>
    <w:rsid w:val="00FE5937"/>
    <w:rsid w:val="00FE64BF"/>
    <w:rsid w:val="00FE72C3"/>
    <w:rsid w:val="00FE737D"/>
    <w:rsid w:val="00FE7491"/>
    <w:rsid w:val="00FF06F4"/>
    <w:rsid w:val="00FF10E7"/>
    <w:rsid w:val="00FF1505"/>
    <w:rsid w:val="00FF166D"/>
    <w:rsid w:val="00FF1911"/>
    <w:rsid w:val="00FF1F5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rsid w:val="00AE7439"/>
    <w:pPr>
      <w:tabs>
        <w:tab w:val="center" w:pos="4536"/>
        <w:tab w:val="right" w:pos="9072"/>
      </w:tabs>
    </w:pPr>
  </w:style>
  <w:style w:type="character" w:customStyle="1" w:styleId="PtaChar">
    <w:name w:val="Päta Char"/>
    <w:basedOn w:val="Predvolenpsmoodseku"/>
    <w:link w:val="Pta"/>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decodeEmail('ks!ysel~bsyse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lov-lex.sk/pravne-predpisy/SK/ZZ/2016/315/20170201"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B56A0-B23E-4A6C-B85C-5071D594B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5262</Words>
  <Characters>29996</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35188</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Sejna, Marian</cp:lastModifiedBy>
  <cp:revision>3</cp:revision>
  <cp:lastPrinted>2020-04-01T12:13:00Z</cp:lastPrinted>
  <dcterms:created xsi:type="dcterms:W3CDTF">2021-04-21T18:41:00Z</dcterms:created>
  <dcterms:modified xsi:type="dcterms:W3CDTF">2021-04-21T18:46:00Z</dcterms:modified>
  <cp:category>EIZ</cp:category>
</cp:coreProperties>
</file>