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BB47" w14:textId="43CA1D3E" w:rsidR="00C41AD4" w:rsidRPr="00C41AD4" w:rsidRDefault="00A36729" w:rsidP="00C41AD4">
      <w:pPr>
        <w:jc w:val="center"/>
        <w:rPr>
          <w:b/>
          <w:bCs/>
          <w:sz w:val="24"/>
          <w:szCs w:val="24"/>
        </w:rPr>
      </w:pPr>
      <w:r w:rsidRPr="00C41AD4">
        <w:rPr>
          <w:b/>
          <w:bCs/>
          <w:sz w:val="24"/>
          <w:szCs w:val="24"/>
        </w:rPr>
        <w:t>OZNÁMENIE O KORIGENDE PRE ZÁUJEMCOV</w:t>
      </w:r>
    </w:p>
    <w:p w14:paraId="0E1C2926" w14:textId="77777777" w:rsidR="00C41AD4" w:rsidRPr="00C41AD4" w:rsidRDefault="00C41AD4">
      <w:pPr>
        <w:rPr>
          <w:b/>
          <w:bCs/>
          <w:sz w:val="24"/>
          <w:szCs w:val="24"/>
        </w:rPr>
      </w:pPr>
    </w:p>
    <w:p w14:paraId="2CAE6AC6" w14:textId="1ADEEA24" w:rsidR="00C41AD4" w:rsidRPr="00C41AD4" w:rsidRDefault="00A36729" w:rsidP="00C41AD4">
      <w:pPr>
        <w:jc w:val="both"/>
        <w:rPr>
          <w:b/>
          <w:bCs/>
          <w:sz w:val="24"/>
          <w:szCs w:val="24"/>
        </w:rPr>
      </w:pPr>
      <w:r w:rsidRPr="00C41AD4">
        <w:rPr>
          <w:b/>
          <w:bCs/>
          <w:sz w:val="24"/>
          <w:szCs w:val="24"/>
        </w:rPr>
        <w:t>Verejný obstarávateľ – Univerzitná nemocnica Bratislava</w:t>
      </w:r>
      <w:r w:rsidR="00C41AD4" w:rsidRPr="00C41AD4">
        <w:rPr>
          <w:b/>
          <w:bCs/>
          <w:sz w:val="24"/>
          <w:szCs w:val="24"/>
        </w:rPr>
        <w:t xml:space="preserve">, </w:t>
      </w:r>
      <w:r w:rsidRPr="00C41AD4">
        <w:rPr>
          <w:b/>
          <w:bCs/>
          <w:sz w:val="24"/>
          <w:szCs w:val="24"/>
        </w:rPr>
        <w:t xml:space="preserve">dňa </w:t>
      </w:r>
      <w:r w:rsidR="00C41AD4">
        <w:rPr>
          <w:b/>
          <w:bCs/>
          <w:sz w:val="24"/>
          <w:szCs w:val="24"/>
        </w:rPr>
        <w:t>20</w:t>
      </w:r>
      <w:r w:rsidRPr="00C41AD4">
        <w:rPr>
          <w:b/>
          <w:bCs/>
          <w:sz w:val="24"/>
          <w:szCs w:val="24"/>
        </w:rPr>
        <w:t>.</w:t>
      </w:r>
      <w:r w:rsidR="00C41AD4">
        <w:rPr>
          <w:b/>
          <w:bCs/>
          <w:sz w:val="24"/>
          <w:szCs w:val="24"/>
        </w:rPr>
        <w:t>08</w:t>
      </w:r>
      <w:r w:rsidRPr="00C41AD4">
        <w:rPr>
          <w:b/>
          <w:bCs/>
          <w:sz w:val="24"/>
          <w:szCs w:val="24"/>
        </w:rPr>
        <w:t xml:space="preserve">.2021 odoslal Korigendum k Oznámeniu o vyhlásení verejného obstarávania, k zákazke: Zabezpečenie odberu, prepravy a zneškodňovania zdravotníckeho odpadu ktorým upravil lehoty vo verejnom obstarávaní nasledovne: </w:t>
      </w:r>
    </w:p>
    <w:p w14:paraId="356BE652" w14:textId="77777777" w:rsidR="00C41AD4" w:rsidRPr="00C41AD4" w:rsidRDefault="00C41AD4">
      <w:pPr>
        <w:rPr>
          <w:b/>
          <w:bCs/>
          <w:sz w:val="24"/>
          <w:szCs w:val="24"/>
        </w:rPr>
      </w:pPr>
    </w:p>
    <w:p w14:paraId="62C1E1E0" w14:textId="0B037FD0" w:rsidR="00C41AD4" w:rsidRPr="00C41AD4" w:rsidRDefault="00A36729">
      <w:pPr>
        <w:rPr>
          <w:b/>
          <w:bCs/>
          <w:sz w:val="24"/>
          <w:szCs w:val="24"/>
        </w:rPr>
      </w:pPr>
      <w:r w:rsidRPr="00C41AD4">
        <w:rPr>
          <w:b/>
          <w:bCs/>
          <w:sz w:val="24"/>
          <w:szCs w:val="24"/>
        </w:rPr>
        <w:t xml:space="preserve">LEHOTA NA PREDKLADANIE PONÚK: </w:t>
      </w:r>
      <w:r w:rsidR="00C41AD4">
        <w:rPr>
          <w:b/>
          <w:bCs/>
          <w:sz w:val="24"/>
          <w:szCs w:val="24"/>
        </w:rPr>
        <w:t>06</w:t>
      </w:r>
      <w:r w:rsidRPr="00C41AD4">
        <w:rPr>
          <w:b/>
          <w:bCs/>
          <w:sz w:val="24"/>
          <w:szCs w:val="24"/>
        </w:rPr>
        <w:t>.0</w:t>
      </w:r>
      <w:r w:rsidR="00C41AD4">
        <w:rPr>
          <w:b/>
          <w:bCs/>
          <w:sz w:val="24"/>
          <w:szCs w:val="24"/>
        </w:rPr>
        <w:t>9</w:t>
      </w:r>
      <w:r w:rsidRPr="00C41AD4">
        <w:rPr>
          <w:b/>
          <w:bCs/>
          <w:sz w:val="24"/>
          <w:szCs w:val="24"/>
        </w:rPr>
        <w:t xml:space="preserve">.2021 do 10:00 hod. </w:t>
      </w:r>
    </w:p>
    <w:p w14:paraId="6C91E77C" w14:textId="77777777" w:rsidR="00C41AD4" w:rsidRPr="00C41AD4" w:rsidRDefault="00C41AD4">
      <w:pPr>
        <w:rPr>
          <w:b/>
          <w:bCs/>
          <w:sz w:val="24"/>
          <w:szCs w:val="24"/>
        </w:rPr>
      </w:pPr>
    </w:p>
    <w:p w14:paraId="10BD1BC2" w14:textId="77777777" w:rsidR="00C41AD4" w:rsidRDefault="00A36729">
      <w:pPr>
        <w:rPr>
          <w:b/>
          <w:bCs/>
          <w:sz w:val="24"/>
          <w:szCs w:val="24"/>
        </w:rPr>
      </w:pPr>
      <w:r w:rsidRPr="00C41AD4">
        <w:rPr>
          <w:b/>
          <w:bCs/>
          <w:sz w:val="24"/>
          <w:szCs w:val="24"/>
        </w:rPr>
        <w:t xml:space="preserve">LEHOTA NA OTVÁRANIE PONÚK: </w:t>
      </w:r>
      <w:r w:rsidR="00C41AD4">
        <w:rPr>
          <w:b/>
          <w:bCs/>
          <w:sz w:val="24"/>
          <w:szCs w:val="24"/>
        </w:rPr>
        <w:t>06</w:t>
      </w:r>
      <w:r w:rsidRPr="00C41AD4">
        <w:rPr>
          <w:b/>
          <w:bCs/>
          <w:sz w:val="24"/>
          <w:szCs w:val="24"/>
        </w:rPr>
        <w:t>.0</w:t>
      </w:r>
      <w:r w:rsidR="00C41AD4">
        <w:rPr>
          <w:b/>
          <w:bCs/>
          <w:sz w:val="24"/>
          <w:szCs w:val="24"/>
        </w:rPr>
        <w:t>9</w:t>
      </w:r>
      <w:r w:rsidRPr="00C41AD4">
        <w:rPr>
          <w:b/>
          <w:bCs/>
          <w:sz w:val="24"/>
          <w:szCs w:val="24"/>
        </w:rPr>
        <w:t xml:space="preserve">.2021 do 11:00 hod. </w:t>
      </w:r>
    </w:p>
    <w:p w14:paraId="16CDDABC" w14:textId="77777777" w:rsidR="00C41AD4" w:rsidRDefault="00C41AD4">
      <w:pPr>
        <w:rPr>
          <w:b/>
          <w:bCs/>
          <w:sz w:val="24"/>
          <w:szCs w:val="24"/>
        </w:rPr>
      </w:pPr>
    </w:p>
    <w:p w14:paraId="107658B4" w14:textId="77777777" w:rsidR="00C41AD4" w:rsidRDefault="00C41AD4">
      <w:pPr>
        <w:rPr>
          <w:b/>
          <w:bCs/>
          <w:sz w:val="24"/>
          <w:szCs w:val="24"/>
        </w:rPr>
      </w:pPr>
    </w:p>
    <w:p w14:paraId="4DC96C23" w14:textId="724D099A" w:rsidR="00465B4C" w:rsidRPr="00C41AD4" w:rsidRDefault="00A36729" w:rsidP="00C41AD4">
      <w:pPr>
        <w:ind w:left="5664" w:firstLine="708"/>
        <w:rPr>
          <w:b/>
          <w:bCs/>
          <w:sz w:val="24"/>
          <w:szCs w:val="24"/>
        </w:rPr>
      </w:pPr>
      <w:r w:rsidRPr="00C41AD4">
        <w:rPr>
          <w:b/>
          <w:bCs/>
          <w:sz w:val="24"/>
          <w:szCs w:val="24"/>
        </w:rPr>
        <w:t>Miriam Slobodníková</w:t>
      </w:r>
    </w:p>
    <w:sectPr w:rsidR="00465B4C" w:rsidRPr="00C41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29"/>
    <w:rsid w:val="00250414"/>
    <w:rsid w:val="00465559"/>
    <w:rsid w:val="00465B4C"/>
    <w:rsid w:val="00A36729"/>
    <w:rsid w:val="00C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519D"/>
  <w15:chartTrackingRefBased/>
  <w15:docId w15:val="{2A8414BF-68E5-4E0E-8A18-56B1512F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Slobodníková</dc:creator>
  <cp:keywords/>
  <dc:description/>
  <cp:lastModifiedBy>Miriam Slobodníková</cp:lastModifiedBy>
  <cp:revision>2</cp:revision>
  <dcterms:created xsi:type="dcterms:W3CDTF">2021-08-20T10:21:00Z</dcterms:created>
  <dcterms:modified xsi:type="dcterms:W3CDTF">2021-08-20T10:25:00Z</dcterms:modified>
</cp:coreProperties>
</file>