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507300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Doprava a mechanizácia, a.s. Prešov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Pr="00CD7BBD" w:rsidRDefault="00507300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Rozvoj podnikania spoločnosti DAM, a.s. Prešov zavádzaním inovácií a prehlbovaním spolupráce so Strednou odbornou školou dopravnou v</w:t>
            </w:r>
            <w:r w:rsidR="002009F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3A03F5">
              <w:rPr>
                <w:rFonts w:ascii="Arial" w:hAnsi="Arial" w:cs="Arial"/>
                <w:b/>
                <w:bCs/>
                <w:sz w:val="20"/>
                <w:szCs w:val="20"/>
              </w:rPr>
              <w:t>Prešove</w:t>
            </w:r>
            <w:r w:rsidR="002009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009FD">
              <w:rPr>
                <w:rFonts w:ascii="Arial" w:hAnsi="Arial" w:cs="Arial"/>
                <w:b/>
                <w:bCs/>
                <w:sz w:val="20"/>
                <w:szCs w:val="20"/>
              </w:rPr>
              <w:t>_Zdviháky a lis 2021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009FD"/>
    <w:rsid w:val="00291DF9"/>
    <w:rsid w:val="002A49C2"/>
    <w:rsid w:val="00302CBB"/>
    <w:rsid w:val="00307BEB"/>
    <w:rsid w:val="00365CCC"/>
    <w:rsid w:val="003748F5"/>
    <w:rsid w:val="00507300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2577B"/>
    <w:rsid w:val="009B7C77"/>
    <w:rsid w:val="00A511CF"/>
    <w:rsid w:val="00A8401C"/>
    <w:rsid w:val="00B669F5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2021-07-27T20:12:00Z</dcterms:created>
  <dcterms:modified xsi:type="dcterms:W3CDTF">2021-07-27T20:12:00Z</dcterms:modified>
</cp:coreProperties>
</file>