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68" w:rsidRDefault="002F4368" w:rsidP="002F4368">
      <w:pPr>
        <w:keepNext/>
        <w:keepLines/>
        <w:tabs>
          <w:tab w:val="left" w:pos="1275"/>
          <w:tab w:val="center" w:pos="4712"/>
        </w:tabs>
        <w:ind w:right="-68"/>
        <w:rPr>
          <w:rFonts w:eastAsia="Calibri"/>
          <w:b/>
          <w:sz w:val="28"/>
          <w:szCs w:val="28"/>
        </w:rPr>
      </w:pPr>
      <w:r w:rsidRPr="002B0F95">
        <w:rPr>
          <w:rFonts w:eastAsia="Calibri"/>
          <w:b/>
          <w:sz w:val="28"/>
          <w:szCs w:val="28"/>
        </w:rPr>
        <w:t>Identifikačné údaje uchádzača</w:t>
      </w:r>
    </w:p>
    <w:tbl>
      <w:tblPr>
        <w:tblW w:w="9145" w:type="dxa"/>
        <w:tblLayout w:type="fixed"/>
        <w:tblLook w:val="01E0"/>
      </w:tblPr>
      <w:tblGrid>
        <w:gridCol w:w="4687"/>
        <w:gridCol w:w="4458"/>
      </w:tblGrid>
      <w:tr w:rsidR="002F4368" w:rsidRPr="00A66CBA" w:rsidTr="00E6580B">
        <w:trPr>
          <w:trHeight w:val="388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2F4368" w:rsidRPr="00A66CBA" w:rsidRDefault="002F4368" w:rsidP="00E6580B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Obchodné meno alebo názov uchádzača</w:t>
            </w:r>
          </w:p>
          <w:p w:rsidR="002F4368" w:rsidRPr="00A66CBA" w:rsidRDefault="002F4368" w:rsidP="00E6580B">
            <w:pPr>
              <w:ind w:right="-4516"/>
              <w:rPr>
                <w:rFonts w:eastAsia="Calibri"/>
                <w:i/>
                <w:color w:val="808080"/>
              </w:rPr>
            </w:pP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(úplné oficiálne obchodné meno alebo názov uchádzača)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2F4368" w:rsidRPr="00A55B95" w:rsidRDefault="002F4368" w:rsidP="00E6580B">
            <w:pPr>
              <w:rPr>
                <w:rFonts w:eastAsia="Calibri"/>
              </w:rPr>
            </w:pPr>
          </w:p>
        </w:tc>
      </w:tr>
      <w:tr w:rsidR="002F4368" w:rsidRPr="00A66CBA" w:rsidTr="00E6580B">
        <w:trPr>
          <w:trHeight w:val="130"/>
        </w:trPr>
        <w:tc>
          <w:tcPr>
            <w:tcW w:w="468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2F4368" w:rsidRPr="00A66CBA" w:rsidRDefault="002F4368" w:rsidP="00E6580B">
            <w:pPr>
              <w:spacing w:after="200" w:line="276" w:lineRule="auto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F4368" w:rsidRPr="00A66CBA" w:rsidRDefault="002F4368" w:rsidP="00E6580B">
            <w:pPr>
              <w:rPr>
                <w:rFonts w:eastAsia="Calibri"/>
                <w:b/>
                <w:sz w:val="12"/>
                <w:szCs w:val="12"/>
              </w:rPr>
            </w:pPr>
          </w:p>
        </w:tc>
      </w:tr>
      <w:tr w:rsidR="002F4368" w:rsidRPr="00A66CBA" w:rsidTr="00E6580B">
        <w:trPr>
          <w:trHeight w:val="382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2F4368" w:rsidRPr="00A66CBA" w:rsidRDefault="002F4368" w:rsidP="00E6580B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Sídlo alebo miesto podnikania uchádzača</w:t>
            </w:r>
          </w:p>
          <w:p w:rsidR="002F4368" w:rsidRPr="00A66CBA" w:rsidRDefault="002F4368" w:rsidP="00E6580B">
            <w:pPr>
              <w:rPr>
                <w:rFonts w:eastAsia="Calibri"/>
                <w:i/>
                <w:color w:val="808080"/>
                <w:sz w:val="20"/>
                <w:szCs w:val="20"/>
              </w:rPr>
            </w:pP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(úplná adresa sídla alebo miesta podnikania uchádzača)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F4368" w:rsidRPr="00A66CBA" w:rsidRDefault="002F4368" w:rsidP="00E6580B">
            <w:pPr>
              <w:rPr>
                <w:rFonts w:eastAsia="Calibri"/>
              </w:rPr>
            </w:pPr>
          </w:p>
        </w:tc>
      </w:tr>
      <w:tr w:rsidR="002F4368" w:rsidRPr="00A66CBA" w:rsidTr="00E6580B">
        <w:trPr>
          <w:trHeight w:val="196"/>
        </w:trPr>
        <w:tc>
          <w:tcPr>
            <w:tcW w:w="468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2F4368" w:rsidRPr="00A66CBA" w:rsidRDefault="002F4368" w:rsidP="00E6580B">
            <w:pPr>
              <w:rPr>
                <w:rFonts w:eastAsia="Calibri"/>
              </w:rPr>
            </w:pPr>
          </w:p>
        </w:tc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F4368" w:rsidRPr="00A66CBA" w:rsidRDefault="002F4368" w:rsidP="00E6580B">
            <w:pPr>
              <w:rPr>
                <w:rFonts w:eastAsia="Calibri"/>
              </w:rPr>
            </w:pPr>
          </w:p>
        </w:tc>
      </w:tr>
      <w:tr w:rsidR="002F4368" w:rsidRPr="00A66CBA" w:rsidTr="00E6580B">
        <w:trPr>
          <w:trHeight w:val="20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2F4368" w:rsidRPr="00A66CBA" w:rsidRDefault="002F4368" w:rsidP="00E6580B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IČO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F4368" w:rsidRPr="00A66CBA" w:rsidRDefault="002F4368" w:rsidP="00E6580B">
            <w:pPr>
              <w:rPr>
                <w:rFonts w:eastAsia="Calibri"/>
              </w:rPr>
            </w:pPr>
          </w:p>
        </w:tc>
      </w:tr>
      <w:tr w:rsidR="002F4368" w:rsidRPr="00A66CBA" w:rsidTr="00E6580B">
        <w:trPr>
          <w:trHeight w:val="20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2F4368" w:rsidRPr="00A66CBA" w:rsidRDefault="002F4368" w:rsidP="00E6580B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DIČ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F4368" w:rsidRPr="00A66CBA" w:rsidRDefault="002F4368" w:rsidP="00E6580B">
            <w:pPr>
              <w:rPr>
                <w:rFonts w:eastAsia="Calibri"/>
              </w:rPr>
            </w:pPr>
          </w:p>
        </w:tc>
      </w:tr>
      <w:tr w:rsidR="002F4368" w:rsidRPr="00A66CBA" w:rsidTr="00E6580B">
        <w:trPr>
          <w:trHeight w:val="20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2F4368" w:rsidRPr="00A66CBA" w:rsidRDefault="002F4368" w:rsidP="00E6580B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IČ DPH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F4368" w:rsidRPr="00A66CBA" w:rsidRDefault="002F4368" w:rsidP="00E6580B">
            <w:pPr>
              <w:rPr>
                <w:rFonts w:eastAsia="Calibri"/>
              </w:rPr>
            </w:pPr>
          </w:p>
        </w:tc>
      </w:tr>
      <w:tr w:rsidR="002F4368" w:rsidRPr="00A66CBA" w:rsidTr="00E6580B">
        <w:trPr>
          <w:trHeight w:val="196"/>
        </w:trPr>
        <w:tc>
          <w:tcPr>
            <w:tcW w:w="468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2F4368" w:rsidRPr="00A66CBA" w:rsidRDefault="002F4368" w:rsidP="00E6580B">
            <w:pPr>
              <w:rPr>
                <w:rFonts w:eastAsia="Calibri"/>
              </w:rPr>
            </w:pPr>
          </w:p>
        </w:tc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F4368" w:rsidRPr="00A66CBA" w:rsidRDefault="002F4368" w:rsidP="00E6580B">
            <w:pPr>
              <w:rPr>
                <w:rFonts w:eastAsia="Calibri"/>
              </w:rPr>
            </w:pPr>
          </w:p>
        </w:tc>
      </w:tr>
      <w:tr w:rsidR="002F4368" w:rsidRPr="00A66CBA" w:rsidTr="00E6580B">
        <w:trPr>
          <w:trHeight w:val="20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2F4368" w:rsidRPr="00A66CBA" w:rsidRDefault="002F4368" w:rsidP="00E6580B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Právna forma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F4368" w:rsidRPr="00A66CBA" w:rsidRDefault="002F4368" w:rsidP="00E6580B">
            <w:pPr>
              <w:rPr>
                <w:rFonts w:eastAsia="Calibri"/>
              </w:rPr>
            </w:pPr>
          </w:p>
        </w:tc>
      </w:tr>
      <w:tr w:rsidR="002F4368" w:rsidRPr="00A66CBA" w:rsidTr="00E6580B">
        <w:trPr>
          <w:trHeight w:val="230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2F4368" w:rsidRPr="00A66CBA" w:rsidRDefault="002F4368" w:rsidP="00E6580B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Uchádzač ja malý, stredný podnik (áno/nie)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F4368" w:rsidRPr="00A66CBA" w:rsidRDefault="002F4368" w:rsidP="00E6580B">
            <w:pPr>
              <w:rPr>
                <w:rFonts w:eastAsia="Calibri"/>
              </w:rPr>
            </w:pPr>
          </w:p>
        </w:tc>
      </w:tr>
      <w:tr w:rsidR="002F4368" w:rsidRPr="00A66CBA" w:rsidTr="00E6580B">
        <w:trPr>
          <w:trHeight w:val="891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2F4368" w:rsidRPr="00A66CBA" w:rsidRDefault="002F4368" w:rsidP="00E6580B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Zápis uchádzača v Obchodnom registri</w:t>
            </w:r>
          </w:p>
          <w:p w:rsidR="002F4368" w:rsidRPr="00A66CBA" w:rsidRDefault="002F4368" w:rsidP="00E6580B">
            <w:pPr>
              <w:rPr>
                <w:rFonts w:eastAsia="Calibri"/>
                <w:sz w:val="20"/>
                <w:szCs w:val="20"/>
              </w:rPr>
            </w:pP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(označenie OR alebo inej evidencie, do ktorej je uchádzač zapísaný podľa právneho poriadku štátu, ktorým sa spravuje, a číslo zápisu alebo údaj o zápise do tohto registra alebo evidencie)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F4368" w:rsidRPr="00A66CBA" w:rsidRDefault="002F4368" w:rsidP="00E6580B">
            <w:pPr>
              <w:rPr>
                <w:rFonts w:eastAsia="Calibri"/>
              </w:rPr>
            </w:pPr>
          </w:p>
        </w:tc>
      </w:tr>
      <w:tr w:rsidR="002F4368" w:rsidRPr="00A66CBA" w:rsidTr="00E6580B">
        <w:trPr>
          <w:trHeight w:val="358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2F4368" w:rsidRPr="00A66CBA" w:rsidRDefault="002F4368" w:rsidP="00E6580B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Štát</w:t>
            </w:r>
            <w:r w:rsidRPr="00A66CBA">
              <w:rPr>
                <w:rFonts w:eastAsia="Calibri"/>
              </w:rPr>
              <w:t xml:space="preserve">  </w:t>
            </w: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(názov štátu, podľa právneho poriadku ktorého bol uchádzač založený)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F4368" w:rsidRPr="00A66CBA" w:rsidRDefault="002F4368" w:rsidP="00E6580B">
            <w:pPr>
              <w:rPr>
                <w:rFonts w:eastAsia="Calibri"/>
              </w:rPr>
            </w:pPr>
          </w:p>
        </w:tc>
      </w:tr>
      <w:tr w:rsidR="002F4368" w:rsidRPr="00A66CBA" w:rsidTr="00E6580B">
        <w:trPr>
          <w:trHeight w:val="196"/>
        </w:trPr>
        <w:tc>
          <w:tcPr>
            <w:tcW w:w="468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2F4368" w:rsidRPr="00A66CBA" w:rsidRDefault="002F4368" w:rsidP="00E6580B">
            <w:pPr>
              <w:rPr>
                <w:rFonts w:eastAsia="Calibri"/>
              </w:rPr>
            </w:pPr>
          </w:p>
        </w:tc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F4368" w:rsidRPr="00A66CBA" w:rsidRDefault="002F4368" w:rsidP="00E6580B">
            <w:pPr>
              <w:rPr>
                <w:rFonts w:eastAsia="Calibri"/>
              </w:rPr>
            </w:pPr>
          </w:p>
        </w:tc>
      </w:tr>
      <w:tr w:rsidR="002F4368" w:rsidRPr="00A66CBA" w:rsidTr="00E6580B">
        <w:trPr>
          <w:trHeight w:val="196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2F4368" w:rsidRPr="00A66CBA" w:rsidRDefault="002F4368" w:rsidP="00E6580B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Meno a priezvisko štatutárneho zástupcu (štatutárnych zástupcov) uchádzača</w:t>
            </w:r>
          </w:p>
          <w:p w:rsidR="002F4368" w:rsidRPr="00A66CBA" w:rsidRDefault="002F4368" w:rsidP="00E6580B">
            <w:pPr>
              <w:rPr>
                <w:rFonts w:eastAsia="Calibri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F4368" w:rsidRPr="00A66CBA" w:rsidRDefault="002F4368" w:rsidP="00E6580B">
            <w:pPr>
              <w:rPr>
                <w:rFonts w:eastAsia="Calibri"/>
              </w:rPr>
            </w:pPr>
          </w:p>
        </w:tc>
      </w:tr>
      <w:tr w:rsidR="002F4368" w:rsidRPr="00A66CBA" w:rsidTr="00E6580B">
        <w:trPr>
          <w:trHeight w:val="196"/>
        </w:trPr>
        <w:tc>
          <w:tcPr>
            <w:tcW w:w="468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2F4368" w:rsidRPr="00A66CBA" w:rsidRDefault="002F4368" w:rsidP="00E6580B">
            <w:pPr>
              <w:rPr>
                <w:rFonts w:eastAsia="Calibri"/>
              </w:rPr>
            </w:pPr>
          </w:p>
        </w:tc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F4368" w:rsidRPr="00A66CBA" w:rsidRDefault="002F4368" w:rsidP="00E6580B">
            <w:pPr>
              <w:rPr>
                <w:rFonts w:eastAsia="Calibri"/>
              </w:rPr>
            </w:pPr>
          </w:p>
        </w:tc>
      </w:tr>
      <w:tr w:rsidR="002F4368" w:rsidRPr="00A66CBA" w:rsidTr="00E6580B">
        <w:trPr>
          <w:trHeight w:val="389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2F4368" w:rsidRPr="00A66CBA" w:rsidRDefault="002F4368" w:rsidP="00E6580B">
            <w:pPr>
              <w:rPr>
                <w:color w:val="000000"/>
              </w:rPr>
            </w:pPr>
            <w:r w:rsidRPr="00A66CBA">
              <w:rPr>
                <w:color w:val="000000"/>
                <w:sz w:val="22"/>
              </w:rPr>
              <w:t>Bankové spojenie</w:t>
            </w:r>
            <w:r w:rsidRPr="00A66CBA">
              <w:rPr>
                <w:color w:val="000000"/>
              </w:rPr>
              <w:t xml:space="preserve"> </w:t>
            </w: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(názov, adresa a sídlo peňažného ústavu/banky)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F4368" w:rsidRPr="00A66CBA" w:rsidRDefault="002F4368" w:rsidP="00E6580B">
            <w:pPr>
              <w:rPr>
                <w:rFonts w:eastAsia="Calibri"/>
              </w:rPr>
            </w:pPr>
          </w:p>
        </w:tc>
      </w:tr>
      <w:tr w:rsidR="002F4368" w:rsidRPr="00A66CBA" w:rsidTr="00E6580B">
        <w:trPr>
          <w:trHeight w:val="222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2F4368" w:rsidRPr="00A66CBA" w:rsidRDefault="002F4368" w:rsidP="00E6580B">
            <w:pPr>
              <w:rPr>
                <w:color w:val="000000"/>
              </w:rPr>
            </w:pPr>
            <w:r w:rsidRPr="00A66CBA">
              <w:rPr>
                <w:color w:val="000000"/>
                <w:sz w:val="22"/>
              </w:rPr>
              <w:t>Číslo bankového účtu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F4368" w:rsidRPr="00A66CBA" w:rsidRDefault="002F4368" w:rsidP="00E6580B">
            <w:pPr>
              <w:rPr>
                <w:rFonts w:eastAsia="Calibri"/>
              </w:rPr>
            </w:pPr>
          </w:p>
        </w:tc>
      </w:tr>
      <w:tr w:rsidR="002F4368" w:rsidRPr="00A66CBA" w:rsidTr="00E6580B">
        <w:trPr>
          <w:trHeight w:val="20"/>
        </w:trPr>
        <w:tc>
          <w:tcPr>
            <w:tcW w:w="4687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2F4368" w:rsidRPr="00A66CBA" w:rsidRDefault="002F4368" w:rsidP="00E6580B">
            <w:pPr>
              <w:rPr>
                <w:rFonts w:eastAsia="Calibri"/>
              </w:rPr>
            </w:pPr>
          </w:p>
        </w:tc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F4368" w:rsidRPr="00A66CBA" w:rsidRDefault="002F4368" w:rsidP="00E6580B">
            <w:pPr>
              <w:rPr>
                <w:rFonts w:eastAsia="Calibri"/>
              </w:rPr>
            </w:pPr>
          </w:p>
        </w:tc>
      </w:tr>
      <w:tr w:rsidR="002F4368" w:rsidRPr="00360FC9" w:rsidTr="00E6580B">
        <w:trPr>
          <w:trHeight w:val="528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2F4368" w:rsidRPr="00A66CBA" w:rsidRDefault="002F4368" w:rsidP="00E6580B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Kontaktná osoba pre elektronickú aukciu:</w:t>
            </w:r>
          </w:p>
          <w:p w:rsidR="002F4368" w:rsidRPr="00A66CBA" w:rsidRDefault="002F4368" w:rsidP="002F4368">
            <w:pPr>
              <w:pStyle w:val="Odsekzoznamu"/>
              <w:numPr>
                <w:ilvl w:val="0"/>
                <w:numId w:val="1"/>
              </w:numPr>
              <w:contextualSpacing/>
              <w:rPr>
                <w:rFonts w:eastAsia="Calibri"/>
                <w:i/>
                <w:color w:val="808080"/>
              </w:rPr>
            </w:pPr>
            <w:r w:rsidRPr="00A66CBA">
              <w:rPr>
                <w:rFonts w:eastAsia="Calibri"/>
                <w:sz w:val="22"/>
              </w:rPr>
              <w:t>meno a priezvisko kontaktnej osoby</w:t>
            </w:r>
            <w:r w:rsidRPr="00A66CBA">
              <w:rPr>
                <w:rFonts w:eastAsia="Calibri"/>
                <w:i/>
                <w:color w:val="808080"/>
                <w:sz w:val="22"/>
              </w:rPr>
              <w:t xml:space="preserve"> </w:t>
            </w:r>
          </w:p>
          <w:p w:rsidR="002F4368" w:rsidRPr="00A66CBA" w:rsidRDefault="002F4368" w:rsidP="002F4368">
            <w:pPr>
              <w:pStyle w:val="Odsekzoznamu"/>
              <w:numPr>
                <w:ilvl w:val="0"/>
                <w:numId w:val="1"/>
              </w:numPr>
              <w:contextualSpacing/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telefónne číslo, číslo faxu</w:t>
            </w:r>
          </w:p>
          <w:p w:rsidR="002F4368" w:rsidRPr="00A66CBA" w:rsidRDefault="002F4368" w:rsidP="002F4368">
            <w:pPr>
              <w:pStyle w:val="Odsekzoznamu"/>
              <w:numPr>
                <w:ilvl w:val="0"/>
                <w:numId w:val="1"/>
              </w:numPr>
              <w:contextualSpacing/>
              <w:rPr>
                <w:rFonts w:eastAsia="Calibri"/>
                <w:i/>
                <w:color w:val="808080"/>
              </w:rPr>
            </w:pPr>
            <w:r w:rsidRPr="00A66CBA">
              <w:rPr>
                <w:rFonts w:eastAsia="Calibri"/>
                <w:sz w:val="22"/>
              </w:rPr>
              <w:t>e-mail na ktorý bude zaslaná pozvánka do elektronickej aukcie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F4368" w:rsidRPr="00360FC9" w:rsidRDefault="002F4368" w:rsidP="00E6580B">
            <w:pPr>
              <w:rPr>
                <w:rFonts w:eastAsia="Calibri"/>
              </w:rPr>
            </w:pPr>
          </w:p>
        </w:tc>
      </w:tr>
    </w:tbl>
    <w:p w:rsidR="002F4368" w:rsidRDefault="002F4368" w:rsidP="002F4368">
      <w:pPr>
        <w:tabs>
          <w:tab w:val="left" w:pos="851"/>
        </w:tabs>
        <w:autoSpaceDE w:val="0"/>
        <w:autoSpaceDN w:val="0"/>
        <w:rPr>
          <w:rFonts w:eastAsia="Calibri"/>
        </w:rPr>
      </w:pPr>
    </w:p>
    <w:p w:rsidR="002F4368" w:rsidRDefault="002F4368" w:rsidP="002F4368">
      <w:pPr>
        <w:tabs>
          <w:tab w:val="left" w:pos="851"/>
        </w:tabs>
        <w:autoSpaceDE w:val="0"/>
        <w:autoSpaceDN w:val="0"/>
        <w:rPr>
          <w:bCs/>
          <w:i/>
          <w:iCs/>
          <w:noProof/>
          <w:color w:val="000000"/>
          <w:szCs w:val="20"/>
        </w:rPr>
      </w:pPr>
      <w:r>
        <w:rPr>
          <w:bCs/>
          <w:iCs/>
          <w:noProof/>
          <w:color w:val="000000"/>
          <w:sz w:val="22"/>
        </w:rPr>
        <w:t>V ............................................, dňa ............................</w:t>
      </w:r>
      <w:r>
        <w:rPr>
          <w:bCs/>
          <w:i/>
          <w:iCs/>
          <w:noProof/>
          <w:color w:val="000000"/>
          <w:szCs w:val="20"/>
        </w:rPr>
        <w:tab/>
      </w:r>
      <w:r>
        <w:rPr>
          <w:bCs/>
          <w:i/>
          <w:iCs/>
          <w:noProof/>
          <w:color w:val="000000"/>
          <w:szCs w:val="20"/>
        </w:rPr>
        <w:tab/>
      </w:r>
      <w:r>
        <w:rPr>
          <w:bCs/>
          <w:i/>
          <w:iCs/>
          <w:noProof/>
          <w:color w:val="000000"/>
          <w:szCs w:val="20"/>
        </w:rPr>
        <w:tab/>
      </w:r>
      <w:r>
        <w:rPr>
          <w:bCs/>
          <w:i/>
          <w:iCs/>
          <w:noProof/>
          <w:color w:val="000000"/>
          <w:szCs w:val="20"/>
        </w:rPr>
        <w:tab/>
      </w:r>
      <w:r>
        <w:rPr>
          <w:bCs/>
          <w:i/>
          <w:iCs/>
          <w:noProof/>
          <w:color w:val="000000"/>
          <w:szCs w:val="20"/>
        </w:rPr>
        <w:tab/>
      </w:r>
      <w:r>
        <w:rPr>
          <w:bCs/>
          <w:i/>
          <w:iCs/>
          <w:noProof/>
          <w:color w:val="000000"/>
          <w:szCs w:val="20"/>
        </w:rPr>
        <w:tab/>
        <w:t xml:space="preserve">                                                           </w:t>
      </w:r>
    </w:p>
    <w:p w:rsidR="002F4368" w:rsidRDefault="002F4368" w:rsidP="002F4368">
      <w:pPr>
        <w:tabs>
          <w:tab w:val="left" w:pos="851"/>
        </w:tabs>
        <w:autoSpaceDE w:val="0"/>
        <w:autoSpaceDN w:val="0"/>
        <w:rPr>
          <w:bCs/>
          <w:i/>
          <w:iCs/>
          <w:noProof/>
          <w:color w:val="000000"/>
          <w:szCs w:val="20"/>
        </w:rPr>
      </w:pPr>
      <w:r>
        <w:rPr>
          <w:bCs/>
          <w:i/>
          <w:iCs/>
          <w:noProof/>
          <w:color w:val="000000"/>
          <w:szCs w:val="20"/>
        </w:rPr>
        <w:t xml:space="preserve">                                                                                        </w:t>
      </w:r>
    </w:p>
    <w:p w:rsidR="002F4368" w:rsidRPr="00347F13" w:rsidRDefault="002F4368" w:rsidP="002F4368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</w:rPr>
      </w:pPr>
      <w:r>
        <w:rPr>
          <w:bCs/>
          <w:i/>
          <w:iCs/>
          <w:noProof/>
          <w:color w:val="000000"/>
          <w:szCs w:val="20"/>
        </w:rPr>
        <w:tab/>
      </w:r>
      <w:r>
        <w:rPr>
          <w:bCs/>
          <w:i/>
          <w:iCs/>
          <w:noProof/>
          <w:color w:val="000000"/>
          <w:szCs w:val="20"/>
        </w:rPr>
        <w:tab/>
      </w:r>
      <w:r>
        <w:rPr>
          <w:bCs/>
          <w:i/>
          <w:iCs/>
          <w:noProof/>
          <w:color w:val="000000"/>
          <w:szCs w:val="20"/>
        </w:rPr>
        <w:tab/>
      </w:r>
      <w:r>
        <w:rPr>
          <w:bCs/>
          <w:i/>
          <w:iCs/>
          <w:noProof/>
          <w:color w:val="000000"/>
          <w:szCs w:val="20"/>
        </w:rPr>
        <w:tab/>
      </w:r>
      <w:r>
        <w:rPr>
          <w:bCs/>
          <w:i/>
          <w:iCs/>
          <w:noProof/>
          <w:color w:val="000000"/>
          <w:szCs w:val="20"/>
        </w:rPr>
        <w:tab/>
      </w:r>
      <w:r>
        <w:rPr>
          <w:bCs/>
          <w:i/>
          <w:iCs/>
          <w:noProof/>
          <w:color w:val="000000"/>
          <w:szCs w:val="20"/>
        </w:rPr>
        <w:tab/>
      </w:r>
      <w:r>
        <w:rPr>
          <w:bCs/>
          <w:i/>
          <w:iCs/>
          <w:noProof/>
          <w:color w:val="000000"/>
          <w:szCs w:val="20"/>
        </w:rPr>
        <w:tab/>
      </w:r>
      <w:r>
        <w:rPr>
          <w:bCs/>
          <w:i/>
          <w:iCs/>
          <w:noProof/>
          <w:color w:val="000000"/>
          <w:szCs w:val="20"/>
        </w:rPr>
        <w:tab/>
      </w:r>
      <w:r>
        <w:rPr>
          <w:bCs/>
          <w:i/>
          <w:iCs/>
          <w:noProof/>
          <w:color w:val="000000"/>
          <w:szCs w:val="20"/>
        </w:rPr>
        <w:tab/>
      </w:r>
      <w:r>
        <w:rPr>
          <w:bCs/>
          <w:i/>
          <w:iCs/>
          <w:noProof/>
          <w:color w:val="000000"/>
          <w:szCs w:val="20"/>
        </w:rPr>
        <w:tab/>
      </w:r>
      <w:r>
        <w:rPr>
          <w:bCs/>
          <w:i/>
          <w:iCs/>
          <w:noProof/>
          <w:color w:val="000000"/>
          <w:szCs w:val="20"/>
        </w:rPr>
        <w:tab/>
      </w:r>
      <w:r>
        <w:rPr>
          <w:bCs/>
          <w:i/>
          <w:iCs/>
          <w:noProof/>
          <w:color w:val="000000"/>
          <w:szCs w:val="20"/>
        </w:rPr>
        <w:tab/>
      </w:r>
      <w:r>
        <w:rPr>
          <w:bCs/>
          <w:i/>
          <w:iCs/>
          <w:noProof/>
          <w:color w:val="000000"/>
          <w:szCs w:val="20"/>
        </w:rPr>
        <w:tab/>
      </w:r>
      <w:r>
        <w:rPr>
          <w:bCs/>
          <w:i/>
          <w:iCs/>
          <w:noProof/>
          <w:color w:val="000000"/>
          <w:szCs w:val="20"/>
        </w:rPr>
        <w:tab/>
      </w:r>
      <w:r>
        <w:rPr>
          <w:bCs/>
          <w:i/>
          <w:iCs/>
          <w:noProof/>
          <w:color w:val="000000"/>
          <w:szCs w:val="20"/>
        </w:rPr>
        <w:tab/>
      </w:r>
      <w:r>
        <w:rPr>
          <w:bCs/>
          <w:i/>
          <w:iCs/>
          <w:noProof/>
          <w:color w:val="000000"/>
          <w:szCs w:val="20"/>
        </w:rPr>
        <w:tab/>
      </w:r>
      <w:r>
        <w:rPr>
          <w:bCs/>
          <w:i/>
          <w:iCs/>
          <w:noProof/>
          <w:color w:val="000000"/>
          <w:szCs w:val="20"/>
        </w:rPr>
        <w:tab/>
      </w:r>
      <w:r>
        <w:rPr>
          <w:bCs/>
          <w:i/>
          <w:iCs/>
          <w:noProof/>
          <w:color w:val="000000"/>
          <w:szCs w:val="20"/>
        </w:rPr>
        <w:tab/>
      </w:r>
      <w:r>
        <w:rPr>
          <w:bCs/>
          <w:i/>
          <w:iCs/>
          <w:noProof/>
          <w:color w:val="000000"/>
          <w:szCs w:val="20"/>
        </w:rPr>
        <w:tab/>
      </w:r>
      <w:r>
        <w:rPr>
          <w:bCs/>
          <w:i/>
          <w:iCs/>
          <w:noProof/>
          <w:color w:val="000000"/>
          <w:szCs w:val="20"/>
        </w:rPr>
        <w:tab/>
      </w:r>
      <w:r>
        <w:rPr>
          <w:bCs/>
          <w:i/>
          <w:iCs/>
          <w:noProof/>
          <w:color w:val="000000"/>
          <w:szCs w:val="20"/>
        </w:rPr>
        <w:tab/>
      </w:r>
      <w:r>
        <w:rPr>
          <w:bCs/>
          <w:i/>
          <w:iCs/>
          <w:noProof/>
          <w:color w:val="000000"/>
          <w:szCs w:val="20"/>
        </w:rPr>
        <w:tab/>
      </w:r>
      <w:r>
        <w:rPr>
          <w:bCs/>
          <w:i/>
          <w:iCs/>
          <w:noProof/>
          <w:color w:val="000000"/>
          <w:szCs w:val="20"/>
        </w:rPr>
        <w:tab/>
      </w:r>
      <w:r>
        <w:rPr>
          <w:bCs/>
          <w:i/>
          <w:iCs/>
          <w:noProof/>
          <w:color w:val="000000"/>
          <w:szCs w:val="20"/>
        </w:rPr>
        <w:tab/>
      </w:r>
      <w:r>
        <w:rPr>
          <w:bCs/>
          <w:i/>
          <w:iCs/>
          <w:noProof/>
          <w:color w:val="000000"/>
          <w:szCs w:val="20"/>
        </w:rPr>
        <w:tab/>
      </w:r>
      <w:r>
        <w:rPr>
          <w:bCs/>
          <w:i/>
          <w:iCs/>
          <w:noProof/>
          <w:color w:val="000000"/>
          <w:szCs w:val="20"/>
        </w:rPr>
        <w:tab/>
      </w:r>
      <w:r>
        <w:rPr>
          <w:bCs/>
          <w:i/>
          <w:iCs/>
          <w:noProof/>
          <w:color w:val="000000"/>
          <w:szCs w:val="20"/>
        </w:rPr>
        <w:tab/>
      </w:r>
      <w:r>
        <w:rPr>
          <w:bCs/>
          <w:i/>
          <w:iCs/>
          <w:noProof/>
          <w:color w:val="000000"/>
          <w:szCs w:val="20"/>
        </w:rPr>
        <w:tab/>
      </w:r>
      <w:r>
        <w:rPr>
          <w:bCs/>
          <w:i/>
          <w:iCs/>
          <w:noProof/>
          <w:color w:val="000000"/>
          <w:szCs w:val="20"/>
        </w:rPr>
        <w:tab/>
        <w:t xml:space="preserve">                      </w:t>
      </w:r>
      <w:r w:rsidRPr="00347F13">
        <w:rPr>
          <w:bCs/>
          <w:iCs/>
          <w:noProof/>
          <w:color w:val="000000"/>
          <w:sz w:val="22"/>
        </w:rPr>
        <w:t>.......................................................................</w:t>
      </w:r>
      <w:r>
        <w:rPr>
          <w:bCs/>
          <w:iCs/>
          <w:noProof/>
          <w:color w:val="000000"/>
          <w:sz w:val="22"/>
        </w:rPr>
        <w:t>....</w:t>
      </w:r>
    </w:p>
    <w:p w:rsidR="002F4368" w:rsidRDefault="002F4368" w:rsidP="002F4368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sz w:val="22"/>
        </w:rPr>
      </w:pPr>
      <w:r w:rsidRPr="00347F13">
        <w:rPr>
          <w:bCs/>
          <w:iCs/>
          <w:noProof/>
          <w:color w:val="000000"/>
          <w:sz w:val="22"/>
        </w:rPr>
        <w:t xml:space="preserve"> </w:t>
      </w:r>
      <w:r>
        <w:rPr>
          <w:bCs/>
          <w:iCs/>
          <w:noProof/>
          <w:color w:val="000000"/>
          <w:sz w:val="22"/>
        </w:rPr>
        <w:t>meno a priezvisko štatutárneho orgánu</w:t>
      </w:r>
    </w:p>
    <w:p w:rsidR="00662C37" w:rsidRPr="00CA14D4" w:rsidRDefault="002F4368" w:rsidP="002F4368">
      <w:pPr>
        <w:tabs>
          <w:tab w:val="left" w:pos="851"/>
        </w:tabs>
        <w:autoSpaceDE w:val="0"/>
        <w:autoSpaceDN w:val="0"/>
        <w:ind w:left="357"/>
        <w:jc w:val="right"/>
      </w:pPr>
      <w:r>
        <w:rPr>
          <w:bCs/>
          <w:iCs/>
          <w:noProof/>
          <w:color w:val="000000"/>
          <w:sz w:val="22"/>
        </w:rPr>
        <w:t>podpis a pečiatka</w:t>
      </w:r>
    </w:p>
    <w:sectPr w:rsidR="00662C37" w:rsidRPr="00CA14D4" w:rsidSect="00662C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8D8" w:rsidRDefault="006A48D8" w:rsidP="00DC37B5">
      <w:r>
        <w:separator/>
      </w:r>
    </w:p>
  </w:endnote>
  <w:endnote w:type="continuationSeparator" w:id="0">
    <w:p w:rsidR="006A48D8" w:rsidRDefault="006A48D8" w:rsidP="00DC3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8D8" w:rsidRDefault="006A48D8" w:rsidP="00DC37B5">
      <w:r>
        <w:separator/>
      </w:r>
    </w:p>
  </w:footnote>
  <w:footnote w:type="continuationSeparator" w:id="0">
    <w:p w:rsidR="006A48D8" w:rsidRDefault="006A48D8" w:rsidP="00DC37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97125779"/>
  <w:bookmarkEnd w:id="0"/>
  <w:p w:rsidR="00DC37B5" w:rsidRDefault="00DC37B5">
    <w:pPr>
      <w:pStyle w:val="Hlavika"/>
    </w:pPr>
    <w:r w:rsidRPr="0073360C">
      <w:rPr>
        <w:b/>
        <w:bCs/>
        <w:noProof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75pt;height:96.75pt" o:ole="">
          <v:imagedata r:id="rId1" o:title=""/>
        </v:shape>
        <o:OLEObject Type="Embed" ProgID="Word.Picture.8" ShapeID="_x0000_i1025" DrawAspect="Content" ObjectID="_1678683059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16B11"/>
    <w:multiLevelType w:val="hybridMultilevel"/>
    <w:tmpl w:val="9E18679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DC37B5"/>
    <w:rsid w:val="00184594"/>
    <w:rsid w:val="002F4368"/>
    <w:rsid w:val="005766ED"/>
    <w:rsid w:val="00662C37"/>
    <w:rsid w:val="006A48D8"/>
    <w:rsid w:val="00930AD3"/>
    <w:rsid w:val="00CA14D4"/>
    <w:rsid w:val="00DC37B5"/>
    <w:rsid w:val="00E8030A"/>
    <w:rsid w:val="00FC5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F436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DC37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C37B5"/>
  </w:style>
  <w:style w:type="paragraph" w:styleId="Pta">
    <w:name w:val="footer"/>
    <w:basedOn w:val="Normlny"/>
    <w:link w:val="PtaChar"/>
    <w:uiPriority w:val="99"/>
    <w:semiHidden/>
    <w:unhideWhenUsed/>
    <w:rsid w:val="00DC37B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DC37B5"/>
  </w:style>
  <w:style w:type="paragraph" w:styleId="Zkladntext">
    <w:name w:val="Body Text"/>
    <w:aliases w:val="Základný text Char Char,Základný text Char Char Char Char Char"/>
    <w:basedOn w:val="Normlny"/>
    <w:link w:val="ZkladntextChar"/>
    <w:uiPriority w:val="99"/>
    <w:rsid w:val="002F4368"/>
    <w:pPr>
      <w:jc w:val="both"/>
    </w:pPr>
    <w:rPr>
      <w:b/>
      <w:szCs w:val="20"/>
      <w:lang w:eastAsia="sk-SK"/>
    </w:rPr>
  </w:style>
  <w:style w:type="character" w:customStyle="1" w:styleId="ZkladntextChar">
    <w:name w:val="Základný text Char"/>
    <w:aliases w:val="Základný text Char Char Char,Základný text Char Char Char Char Char Char"/>
    <w:basedOn w:val="Predvolenpsmoodseku"/>
    <w:link w:val="Zkladntext"/>
    <w:uiPriority w:val="99"/>
    <w:rsid w:val="002F4368"/>
    <w:rPr>
      <w:rFonts w:ascii="Times New Roman" w:eastAsia="MS Mincho" w:hAnsi="Times New Roman" w:cs="Times New Roman"/>
      <w:b/>
      <w:sz w:val="24"/>
      <w:szCs w:val="20"/>
      <w:lang w:eastAsia="sk-SK"/>
    </w:rPr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,Odstavec_muj,Medium List 2 - Accent 41,Tabuľka"/>
    <w:basedOn w:val="Normlny"/>
    <w:link w:val="OdsekzoznamuChar"/>
    <w:uiPriority w:val="34"/>
    <w:qFormat/>
    <w:rsid w:val="002F4368"/>
    <w:pPr>
      <w:ind w:left="708"/>
    </w:p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link w:val="Odsekzoznamu"/>
    <w:uiPriority w:val="34"/>
    <w:qFormat/>
    <w:locked/>
    <w:rsid w:val="002F4368"/>
    <w:rPr>
      <w:rFonts w:ascii="Times New Roman" w:eastAsia="MS Mincho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awagnerova</dc:creator>
  <cp:lastModifiedBy>awagnerova</cp:lastModifiedBy>
  <cp:revision>2</cp:revision>
  <dcterms:created xsi:type="dcterms:W3CDTF">2021-03-31T06:02:00Z</dcterms:created>
  <dcterms:modified xsi:type="dcterms:W3CDTF">2021-03-31T06:02:00Z</dcterms:modified>
</cp:coreProperties>
</file>