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9A687" w14:textId="4DA9C4F1" w:rsidR="009607D9" w:rsidRDefault="009607D9">
      <w:r>
        <w:t xml:space="preserve">Zn. </w:t>
      </w:r>
      <w:proofErr w:type="spellStart"/>
      <w:r>
        <w:t>spr</w:t>
      </w:r>
      <w:proofErr w:type="spellEnd"/>
      <w:r>
        <w:t>. S.270.</w:t>
      </w:r>
      <w:r w:rsidR="00390D05">
        <w:t>6</w:t>
      </w:r>
      <w:r>
        <w:t>.2021                                                                                               Piasek, dn. 14.06.2021</w:t>
      </w:r>
    </w:p>
    <w:p w14:paraId="6FD7D631" w14:textId="4640F94E" w:rsidR="009607D9" w:rsidRDefault="009607D9"/>
    <w:p w14:paraId="45A90791" w14:textId="77777777" w:rsidR="009607D9" w:rsidRDefault="009607D9"/>
    <w:p w14:paraId="6FAA94A4" w14:textId="77777777" w:rsidR="009607D9" w:rsidRDefault="009607D9"/>
    <w:p w14:paraId="021A0495" w14:textId="77777777" w:rsidR="009607D9" w:rsidRDefault="009607D9" w:rsidP="009607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5368">
        <w:rPr>
          <w:rFonts w:ascii="Times New Roman" w:hAnsi="Times New Roman" w:cs="Times New Roman"/>
          <w:b/>
          <w:bCs/>
          <w:i/>
          <w:sz w:val="24"/>
          <w:szCs w:val="24"/>
        </w:rPr>
        <w:t>Termomodernizacja wraz z remontem budynków leśniczówek  Mościska i Świerczyniec</w:t>
      </w:r>
    </w:p>
    <w:p w14:paraId="47C5960B" w14:textId="334C0DC2" w:rsidR="009607D9" w:rsidRDefault="009607D9">
      <w:r>
        <w:t xml:space="preserve">Wg. kosztorysów inwestorskich </w:t>
      </w:r>
    </w:p>
    <w:p w14:paraId="056FFE97" w14:textId="3486AA71" w:rsidR="006C24CD" w:rsidRDefault="006C24CD"/>
    <w:p w14:paraId="2D4584BF" w14:textId="77777777" w:rsidR="006C24CD" w:rsidRDefault="006C24CD"/>
    <w:p w14:paraId="4F0275AF" w14:textId="77777777" w:rsidR="009607D9" w:rsidRPr="009607D9" w:rsidRDefault="009607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07D9">
        <w:rPr>
          <w:rFonts w:ascii="Times New Roman" w:hAnsi="Times New Roman" w:cs="Times New Roman"/>
          <w:b/>
          <w:bCs/>
          <w:sz w:val="24"/>
          <w:szCs w:val="24"/>
        </w:rPr>
        <w:t xml:space="preserve">Zamawiający przeznacza na realizację zadań : </w:t>
      </w:r>
    </w:p>
    <w:p w14:paraId="684D253D" w14:textId="73AEEEBF" w:rsidR="009607D9" w:rsidRDefault="00CF6A4B">
      <w:r>
        <w:t xml:space="preserve"> - wg. planu finansowo-gospodarczego</w:t>
      </w:r>
    </w:p>
    <w:p w14:paraId="7D2FD6E0" w14:textId="2D354ABD" w:rsidR="009607D9" w:rsidRDefault="009607D9">
      <w:r>
        <w:t xml:space="preserve">Cześć nr 1: </w:t>
      </w:r>
      <w:r w:rsidR="00CF6A4B">
        <w:t xml:space="preserve">    </w:t>
      </w:r>
      <w:r>
        <w:t>16</w:t>
      </w:r>
      <w:r w:rsidR="006C24CD">
        <w:t>7</w:t>
      </w:r>
      <w:r w:rsidR="00CF6A4B">
        <w:t xml:space="preserve"> 0</w:t>
      </w:r>
      <w:r>
        <w:t xml:space="preserve">00,00  </w:t>
      </w:r>
      <w:r w:rsidR="00CF6A4B">
        <w:t xml:space="preserve"> </w:t>
      </w:r>
    </w:p>
    <w:p w14:paraId="78BE5D1A" w14:textId="7C8B6DE6" w:rsidR="00CF6A4B" w:rsidRDefault="00CF6A4B">
      <w:r>
        <w:t xml:space="preserve">Cześć nr 2:     150 000,00 </w:t>
      </w:r>
    </w:p>
    <w:p w14:paraId="0C040DD7" w14:textId="12939932" w:rsidR="00CF6A4B" w:rsidRDefault="00CF6A4B"/>
    <w:p w14:paraId="4368CD75" w14:textId="06CBD1AE" w:rsidR="00CF6A4B" w:rsidRDefault="00CF6A4B"/>
    <w:sectPr w:rsidR="00CF6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D9"/>
    <w:rsid w:val="00390D05"/>
    <w:rsid w:val="005E08E2"/>
    <w:rsid w:val="006C24CD"/>
    <w:rsid w:val="00791121"/>
    <w:rsid w:val="00851FF7"/>
    <w:rsid w:val="009607D9"/>
    <w:rsid w:val="009F59EF"/>
    <w:rsid w:val="00C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18C5"/>
  <w15:chartTrackingRefBased/>
  <w15:docId w15:val="{6CAAB307-6E3C-4CF3-A461-3289A4B4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cp:lastPrinted>2021-06-15T10:11:00Z</cp:lastPrinted>
  <dcterms:created xsi:type="dcterms:W3CDTF">2021-07-21T08:23:00Z</dcterms:created>
  <dcterms:modified xsi:type="dcterms:W3CDTF">2021-07-21T08:23:00Z</dcterms:modified>
</cp:coreProperties>
</file>