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8ABDAC" w14:textId="77777777" w:rsidR="00F820C9" w:rsidRDefault="00F820C9" w:rsidP="00F820C9">
      <w:pPr>
        <w:tabs>
          <w:tab w:val="left" w:pos="7465"/>
        </w:tabs>
      </w:pPr>
    </w:p>
    <w:p w14:paraId="5F9B5A68" w14:textId="77777777" w:rsidR="000F7426" w:rsidRPr="00E31D1D" w:rsidRDefault="00E31D1D" w:rsidP="00E31D1D">
      <w:pPr>
        <w:tabs>
          <w:tab w:val="left" w:pos="7465"/>
        </w:tabs>
        <w:jc w:val="center"/>
        <w:rPr>
          <w:rFonts w:ascii="Arial Narrow" w:hAnsi="Arial Narrow"/>
          <w:b/>
          <w:sz w:val="32"/>
        </w:rPr>
      </w:pPr>
      <w:r w:rsidRPr="00E31D1D">
        <w:rPr>
          <w:rFonts w:ascii="Arial Narrow" w:hAnsi="Arial Narrow"/>
          <w:b/>
          <w:sz w:val="32"/>
        </w:rPr>
        <w:t>NÁVRH NA PLNENIE KRITÉRIÍ</w:t>
      </w:r>
    </w:p>
    <w:p w14:paraId="65E82956" w14:textId="77777777" w:rsidR="00F820C9" w:rsidRPr="00A16CBF" w:rsidRDefault="00F820C9" w:rsidP="00E31D1D">
      <w:pPr>
        <w:autoSpaceDE w:val="0"/>
        <w:autoSpaceDN w:val="0"/>
        <w:adjustRightInd w:val="0"/>
        <w:rPr>
          <w:rFonts w:ascii="Arial Narrow" w:hAnsi="Arial Narrow" w:cs="Arial"/>
          <w:b/>
          <w:bCs/>
          <w:color w:val="000000"/>
          <w:sz w:val="28"/>
          <w:szCs w:val="28"/>
          <w:lang w:eastAsia="sk-SK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  <w:lang w:eastAsia="sk-SK"/>
        </w:rPr>
        <w:t xml:space="preserve"> </w:t>
      </w:r>
    </w:p>
    <w:p w14:paraId="1686B51E" w14:textId="77777777" w:rsidR="007E473B" w:rsidRDefault="007E473B" w:rsidP="00F820C9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szCs w:val="28"/>
          <w:lang w:eastAsia="sk-SK"/>
        </w:rPr>
      </w:pPr>
    </w:p>
    <w:p w14:paraId="48DEF074" w14:textId="77777777" w:rsidR="007E473B" w:rsidRDefault="007E473B" w:rsidP="00F820C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8"/>
          <w:szCs w:val="28"/>
          <w:lang w:eastAsia="sk-SK"/>
        </w:rPr>
      </w:pPr>
    </w:p>
    <w:p w14:paraId="2BBB6098" w14:textId="77777777" w:rsidR="00F820C9" w:rsidRPr="002046A0" w:rsidRDefault="00F820C9" w:rsidP="00F820C9">
      <w:pPr>
        <w:tabs>
          <w:tab w:val="left" w:pos="2835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b/>
          <w:sz w:val="24"/>
        </w:rPr>
        <w:t xml:space="preserve">Obchodné </w:t>
      </w:r>
      <w:r w:rsidRPr="002046A0">
        <w:rPr>
          <w:rFonts w:ascii="Arial Narrow" w:hAnsi="Arial Narrow"/>
          <w:b/>
          <w:sz w:val="24"/>
        </w:rPr>
        <w:t>meno uchádzača:</w:t>
      </w:r>
      <w:r w:rsidRPr="002046A0"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sz w:val="24"/>
        </w:rPr>
        <w:t>.............</w:t>
      </w:r>
      <w:r w:rsidRPr="002046A0">
        <w:rPr>
          <w:rFonts w:ascii="Arial Narrow" w:hAnsi="Arial Narrow"/>
          <w:sz w:val="24"/>
        </w:rPr>
        <w:t>............................................................................................</w:t>
      </w:r>
      <w:r>
        <w:rPr>
          <w:rFonts w:ascii="Arial Narrow" w:hAnsi="Arial Narrow"/>
          <w:sz w:val="24"/>
        </w:rPr>
        <w:t>.</w:t>
      </w:r>
      <w:r w:rsidRPr="002046A0">
        <w:rPr>
          <w:rFonts w:ascii="Arial Narrow" w:hAnsi="Arial Narrow"/>
          <w:sz w:val="24"/>
        </w:rPr>
        <w:t>.</w:t>
      </w:r>
    </w:p>
    <w:p w14:paraId="4E756183" w14:textId="77777777" w:rsidR="00F820C9" w:rsidRPr="002046A0" w:rsidRDefault="00F820C9" w:rsidP="00F820C9">
      <w:pPr>
        <w:tabs>
          <w:tab w:val="left" w:pos="2835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  <w:sz w:val="24"/>
        </w:rPr>
      </w:pPr>
      <w:r w:rsidRPr="002046A0">
        <w:rPr>
          <w:rFonts w:ascii="Arial Narrow" w:hAnsi="Arial Narrow"/>
          <w:b/>
          <w:sz w:val="24"/>
        </w:rPr>
        <w:t xml:space="preserve">Adresa/sídlo uchádzača: </w:t>
      </w:r>
      <w:r w:rsidRPr="002046A0"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sz w:val="24"/>
        </w:rPr>
        <w:t>....................</w:t>
      </w:r>
      <w:r w:rsidRPr="002046A0">
        <w:rPr>
          <w:rFonts w:ascii="Arial Narrow" w:hAnsi="Arial Narrow"/>
          <w:sz w:val="24"/>
        </w:rPr>
        <w:t>....................................................................................</w:t>
      </w:r>
      <w:r>
        <w:rPr>
          <w:rFonts w:ascii="Arial Narrow" w:hAnsi="Arial Narrow"/>
          <w:sz w:val="24"/>
        </w:rPr>
        <w:t>.</w:t>
      </w:r>
      <w:r w:rsidRPr="002046A0">
        <w:rPr>
          <w:rFonts w:ascii="Arial Narrow" w:hAnsi="Arial Narrow"/>
          <w:sz w:val="24"/>
        </w:rPr>
        <w:t>...</w:t>
      </w:r>
    </w:p>
    <w:p w14:paraId="082AC492" w14:textId="77777777" w:rsidR="00F820C9" w:rsidRPr="002046A0" w:rsidRDefault="00F820C9" w:rsidP="00F820C9">
      <w:pPr>
        <w:tabs>
          <w:tab w:val="num" w:pos="0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  <w:sz w:val="24"/>
        </w:rPr>
      </w:pPr>
      <w:r w:rsidRPr="002046A0">
        <w:rPr>
          <w:rFonts w:ascii="Arial Narrow" w:hAnsi="Arial Narrow"/>
          <w:sz w:val="24"/>
        </w:rPr>
        <w:t xml:space="preserve">                                     </w:t>
      </w:r>
      <w:r>
        <w:rPr>
          <w:rFonts w:ascii="Arial Narrow" w:hAnsi="Arial Narrow"/>
          <w:sz w:val="24"/>
        </w:rPr>
        <w:t xml:space="preserve">               .....</w:t>
      </w:r>
      <w:r w:rsidRPr="002046A0">
        <w:rPr>
          <w:rFonts w:ascii="Arial Narrow" w:hAnsi="Arial Narrow"/>
          <w:sz w:val="24"/>
        </w:rPr>
        <w:t>................................................</w:t>
      </w:r>
      <w:r>
        <w:rPr>
          <w:rFonts w:ascii="Arial Narrow" w:hAnsi="Arial Narrow"/>
          <w:sz w:val="24"/>
        </w:rPr>
        <w:t>.............</w:t>
      </w:r>
      <w:r w:rsidRPr="002046A0">
        <w:rPr>
          <w:rFonts w:ascii="Arial Narrow" w:hAnsi="Arial Narrow"/>
          <w:sz w:val="24"/>
        </w:rPr>
        <w:t>.....................................</w:t>
      </w:r>
      <w:r>
        <w:rPr>
          <w:rFonts w:ascii="Arial Narrow" w:hAnsi="Arial Narrow"/>
          <w:sz w:val="24"/>
        </w:rPr>
        <w:t>.</w:t>
      </w:r>
      <w:r w:rsidRPr="002046A0">
        <w:rPr>
          <w:rFonts w:ascii="Arial Narrow" w:hAnsi="Arial Narrow"/>
          <w:sz w:val="24"/>
        </w:rPr>
        <w:t>...</w:t>
      </w:r>
    </w:p>
    <w:p w14:paraId="6BC3D0AE" w14:textId="77777777" w:rsidR="00F820C9" w:rsidRPr="0018619D" w:rsidRDefault="00F820C9" w:rsidP="0018619D">
      <w:pPr>
        <w:tabs>
          <w:tab w:val="left" w:pos="2835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</w:rPr>
      </w:pPr>
      <w:r w:rsidRPr="002046A0">
        <w:rPr>
          <w:rFonts w:ascii="Arial Narrow" w:hAnsi="Arial Narrow"/>
          <w:b/>
          <w:sz w:val="24"/>
        </w:rPr>
        <w:t>IČO:</w:t>
      </w:r>
      <w:r>
        <w:rPr>
          <w:rFonts w:ascii="Arial Narrow" w:hAnsi="Arial Narrow"/>
          <w:b/>
        </w:rPr>
        <w:tab/>
      </w:r>
      <w:r w:rsidRPr="0042023A">
        <w:rPr>
          <w:rFonts w:ascii="Arial Narrow" w:hAnsi="Arial Narrow"/>
        </w:rPr>
        <w:t>..........................................................................</w:t>
      </w:r>
      <w:r>
        <w:rPr>
          <w:rFonts w:ascii="Arial Narrow" w:hAnsi="Arial Narrow"/>
        </w:rPr>
        <w:t>.....................................................</w:t>
      </w:r>
      <w:r w:rsidRPr="0042023A">
        <w:rPr>
          <w:rFonts w:ascii="Arial Narrow" w:hAnsi="Arial Narrow"/>
        </w:rPr>
        <w:t>..</w:t>
      </w:r>
    </w:p>
    <w:tbl>
      <w:tblPr>
        <w:tblStyle w:val="Mriekatabuky"/>
        <w:tblW w:w="10060" w:type="dxa"/>
        <w:jc w:val="center"/>
        <w:tblLook w:val="04A0" w:firstRow="1" w:lastRow="0" w:firstColumn="1" w:lastColumn="0" w:noHBand="0" w:noVBand="1"/>
      </w:tblPr>
      <w:tblGrid>
        <w:gridCol w:w="568"/>
        <w:gridCol w:w="2661"/>
        <w:gridCol w:w="880"/>
        <w:gridCol w:w="1276"/>
        <w:gridCol w:w="1688"/>
        <w:gridCol w:w="1287"/>
        <w:gridCol w:w="1700"/>
      </w:tblGrid>
      <w:tr w:rsidR="000E39C2" w14:paraId="1ADFA072" w14:textId="77777777" w:rsidTr="00700ECF">
        <w:trPr>
          <w:trHeight w:val="797"/>
          <w:jc w:val="center"/>
        </w:trPr>
        <w:tc>
          <w:tcPr>
            <w:tcW w:w="568" w:type="dxa"/>
            <w:shd w:val="clear" w:color="auto" w:fill="B4C6E7" w:themeFill="accent5" w:themeFillTint="66"/>
            <w:vAlign w:val="center"/>
          </w:tcPr>
          <w:p w14:paraId="52299387" w14:textId="77777777" w:rsidR="000E39C2" w:rsidRDefault="000E39C2" w:rsidP="00700ECF">
            <w:pPr>
              <w:jc w:val="center"/>
              <w:rPr>
                <w:rFonts w:ascii="Arial Narrow" w:hAnsi="Arial Narrow"/>
                <w:b/>
                <w:bCs/>
                <w:szCs w:val="20"/>
                <w:lang w:eastAsia="sk-SK"/>
              </w:rPr>
            </w:pPr>
            <w:proofErr w:type="spellStart"/>
            <w:r>
              <w:rPr>
                <w:rFonts w:ascii="Arial Narrow" w:hAnsi="Arial Narrow"/>
                <w:b/>
                <w:bCs/>
                <w:szCs w:val="20"/>
              </w:rPr>
              <w:t>P.č</w:t>
            </w:r>
            <w:proofErr w:type="spellEnd"/>
            <w:r>
              <w:rPr>
                <w:rFonts w:ascii="Arial Narrow" w:hAnsi="Arial Narrow"/>
                <w:b/>
                <w:bCs/>
                <w:szCs w:val="20"/>
              </w:rPr>
              <w:t>.</w:t>
            </w:r>
          </w:p>
        </w:tc>
        <w:tc>
          <w:tcPr>
            <w:tcW w:w="2661" w:type="dxa"/>
            <w:shd w:val="clear" w:color="auto" w:fill="B4C6E7" w:themeFill="accent5" w:themeFillTint="66"/>
            <w:vAlign w:val="center"/>
          </w:tcPr>
          <w:p w14:paraId="200D86AD" w14:textId="77777777" w:rsidR="000E39C2" w:rsidRDefault="000E39C2" w:rsidP="00700ECF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>Predmet zákazky</w:t>
            </w:r>
          </w:p>
        </w:tc>
        <w:tc>
          <w:tcPr>
            <w:tcW w:w="880" w:type="dxa"/>
            <w:shd w:val="clear" w:color="auto" w:fill="B4C6E7" w:themeFill="accent5" w:themeFillTint="66"/>
            <w:vAlign w:val="center"/>
          </w:tcPr>
          <w:p w14:paraId="41F44C27" w14:textId="77777777" w:rsidR="000E39C2" w:rsidRDefault="000E39C2" w:rsidP="00700ECF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>MJ</w:t>
            </w:r>
          </w:p>
        </w:tc>
        <w:tc>
          <w:tcPr>
            <w:tcW w:w="1276" w:type="dxa"/>
            <w:shd w:val="clear" w:color="auto" w:fill="B4C6E7" w:themeFill="accent5" w:themeFillTint="66"/>
            <w:vAlign w:val="center"/>
          </w:tcPr>
          <w:p w14:paraId="541A3B93" w14:textId="77777777" w:rsidR="000E39C2" w:rsidRDefault="000E39C2" w:rsidP="00700ECF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>Množstvo celkom</w:t>
            </w:r>
          </w:p>
        </w:tc>
        <w:tc>
          <w:tcPr>
            <w:tcW w:w="1688" w:type="dxa"/>
            <w:shd w:val="clear" w:color="auto" w:fill="B4C6E7" w:themeFill="accent5" w:themeFillTint="66"/>
            <w:vAlign w:val="center"/>
          </w:tcPr>
          <w:p w14:paraId="0D6C5437" w14:textId="77777777" w:rsidR="000E39C2" w:rsidRDefault="000E39C2" w:rsidP="00700ECF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 xml:space="preserve">Cena jednotková v EUR bez DPH </w:t>
            </w:r>
          </w:p>
        </w:tc>
        <w:tc>
          <w:tcPr>
            <w:tcW w:w="1287" w:type="dxa"/>
            <w:shd w:val="clear" w:color="auto" w:fill="B4C6E7" w:themeFill="accent5" w:themeFillTint="66"/>
          </w:tcPr>
          <w:p w14:paraId="0FE78558" w14:textId="77777777" w:rsidR="000E39C2" w:rsidRDefault="000E39C2" w:rsidP="00700ECF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</w:p>
          <w:p w14:paraId="3FF33FC2" w14:textId="77777777" w:rsidR="000E39C2" w:rsidRDefault="000E39C2" w:rsidP="00700ECF">
            <w:pPr>
              <w:jc w:val="center"/>
              <w:rPr>
                <w:rFonts w:ascii="Arial Narrow" w:hAnsi="Arial Narrow"/>
                <w:b/>
                <w:szCs w:val="20"/>
              </w:rPr>
            </w:pPr>
            <w:r w:rsidRPr="00134E60">
              <w:rPr>
                <w:rFonts w:ascii="Arial Narrow" w:hAnsi="Arial Narrow"/>
                <w:b/>
                <w:szCs w:val="20"/>
              </w:rPr>
              <w:t xml:space="preserve">Sadzba DPH </w:t>
            </w:r>
          </w:p>
          <w:p w14:paraId="71E1D78E" w14:textId="77777777" w:rsidR="000E39C2" w:rsidRPr="00134E60" w:rsidRDefault="000E39C2" w:rsidP="00700ECF">
            <w:pPr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 xml:space="preserve">           %</w:t>
            </w:r>
          </w:p>
        </w:tc>
        <w:tc>
          <w:tcPr>
            <w:tcW w:w="1700" w:type="dxa"/>
            <w:shd w:val="clear" w:color="auto" w:fill="B4C6E7" w:themeFill="accent5" w:themeFillTint="66"/>
            <w:vAlign w:val="center"/>
          </w:tcPr>
          <w:p w14:paraId="001759E0" w14:textId="77777777" w:rsidR="000E39C2" w:rsidRDefault="000E39C2" w:rsidP="00700ECF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>Cena jednotková v EUR s DPH</w:t>
            </w:r>
          </w:p>
        </w:tc>
      </w:tr>
      <w:tr w:rsidR="0005777B" w14:paraId="1468076B" w14:textId="77777777" w:rsidTr="000A58E6">
        <w:trPr>
          <w:trHeight w:val="496"/>
          <w:jc w:val="center"/>
        </w:trPr>
        <w:tc>
          <w:tcPr>
            <w:tcW w:w="568" w:type="dxa"/>
            <w:vAlign w:val="center"/>
          </w:tcPr>
          <w:p w14:paraId="101B067E" w14:textId="77777777" w:rsidR="0005777B" w:rsidRPr="00FB01A3" w:rsidRDefault="0005777B" w:rsidP="0005777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77D4BF0D" w14:textId="77777777" w:rsidR="0005777B" w:rsidRPr="00FB01A3" w:rsidRDefault="0005777B" w:rsidP="0005777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FB01A3">
              <w:rPr>
                <w:rFonts w:ascii="Arial Narrow" w:hAnsi="Arial Narrow" w:cs="Arial"/>
                <w:b/>
                <w:sz w:val="22"/>
                <w:szCs w:val="22"/>
              </w:rPr>
              <w:t>1.</w:t>
            </w:r>
          </w:p>
          <w:p w14:paraId="37B2472A" w14:textId="77777777" w:rsidR="0005777B" w:rsidRPr="00FB01A3" w:rsidRDefault="0005777B" w:rsidP="0005777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2661" w:type="dxa"/>
            <w:vAlign w:val="center"/>
          </w:tcPr>
          <w:p w14:paraId="4D60F065" w14:textId="77777777" w:rsidR="0005777B" w:rsidRDefault="0005777B" w:rsidP="0005777B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chlieb pšeničný  900 - 1000 g, balený ,krájaný</w:t>
            </w:r>
          </w:p>
        </w:tc>
        <w:tc>
          <w:tcPr>
            <w:tcW w:w="880" w:type="dxa"/>
            <w:vAlign w:val="bottom"/>
          </w:tcPr>
          <w:p w14:paraId="1AF3403D" w14:textId="77777777" w:rsidR="0005777B" w:rsidRDefault="0005777B" w:rsidP="000577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276" w:type="dxa"/>
            <w:vAlign w:val="bottom"/>
          </w:tcPr>
          <w:p w14:paraId="00F42D12" w14:textId="24D7EFAF" w:rsidR="0005777B" w:rsidRDefault="000757C8" w:rsidP="000577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3938</w:t>
            </w:r>
          </w:p>
        </w:tc>
        <w:tc>
          <w:tcPr>
            <w:tcW w:w="1688" w:type="dxa"/>
            <w:vAlign w:val="bottom"/>
          </w:tcPr>
          <w:p w14:paraId="3271B4E7" w14:textId="77777777" w:rsidR="0005777B" w:rsidRDefault="0005777B" w:rsidP="000577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vAlign w:val="center"/>
          </w:tcPr>
          <w:p w14:paraId="4F35BF96" w14:textId="77777777" w:rsidR="0005777B" w:rsidRDefault="0005777B" w:rsidP="000577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0" w:type="dxa"/>
            <w:vAlign w:val="center"/>
          </w:tcPr>
          <w:p w14:paraId="5C03AF46" w14:textId="77777777" w:rsidR="0005777B" w:rsidRDefault="0005777B" w:rsidP="0005777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5777B" w14:paraId="540206FC" w14:textId="77777777" w:rsidTr="000A58E6">
        <w:trPr>
          <w:trHeight w:val="496"/>
          <w:jc w:val="center"/>
        </w:trPr>
        <w:tc>
          <w:tcPr>
            <w:tcW w:w="568" w:type="dxa"/>
            <w:vAlign w:val="center"/>
          </w:tcPr>
          <w:p w14:paraId="75F1586D" w14:textId="77777777" w:rsidR="0005777B" w:rsidRPr="00FB01A3" w:rsidRDefault="0005777B" w:rsidP="0005777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2.</w:t>
            </w:r>
          </w:p>
        </w:tc>
        <w:tc>
          <w:tcPr>
            <w:tcW w:w="2661" w:type="dxa"/>
            <w:vAlign w:val="center"/>
          </w:tcPr>
          <w:p w14:paraId="46DA5584" w14:textId="77777777" w:rsidR="0005777B" w:rsidRDefault="0005777B" w:rsidP="000577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chlieb ražný 700 g - 1000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g,krájaný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, balený</w:t>
            </w:r>
          </w:p>
        </w:tc>
        <w:tc>
          <w:tcPr>
            <w:tcW w:w="880" w:type="dxa"/>
            <w:vAlign w:val="bottom"/>
          </w:tcPr>
          <w:p w14:paraId="410F95F9" w14:textId="77777777" w:rsidR="0005777B" w:rsidRDefault="0005777B" w:rsidP="000577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276" w:type="dxa"/>
            <w:vAlign w:val="bottom"/>
          </w:tcPr>
          <w:p w14:paraId="0DF95650" w14:textId="6EAB475A" w:rsidR="0005777B" w:rsidRDefault="000757C8" w:rsidP="000577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688" w:type="dxa"/>
            <w:vAlign w:val="bottom"/>
          </w:tcPr>
          <w:p w14:paraId="31710146" w14:textId="77777777" w:rsidR="0005777B" w:rsidRDefault="0005777B" w:rsidP="000577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vAlign w:val="center"/>
          </w:tcPr>
          <w:p w14:paraId="574A9579" w14:textId="77777777" w:rsidR="0005777B" w:rsidRDefault="0005777B" w:rsidP="000577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0" w:type="dxa"/>
            <w:vAlign w:val="center"/>
          </w:tcPr>
          <w:p w14:paraId="635521E4" w14:textId="77777777" w:rsidR="0005777B" w:rsidRDefault="0005777B" w:rsidP="0005777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5777B" w14:paraId="631A7FC3" w14:textId="77777777" w:rsidTr="000A58E6">
        <w:trPr>
          <w:trHeight w:val="496"/>
          <w:jc w:val="center"/>
        </w:trPr>
        <w:tc>
          <w:tcPr>
            <w:tcW w:w="568" w:type="dxa"/>
            <w:vAlign w:val="center"/>
          </w:tcPr>
          <w:p w14:paraId="6CD2E59C" w14:textId="77777777" w:rsidR="0005777B" w:rsidRPr="00FB01A3" w:rsidRDefault="0005777B" w:rsidP="0005777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3.</w:t>
            </w:r>
          </w:p>
        </w:tc>
        <w:tc>
          <w:tcPr>
            <w:tcW w:w="2661" w:type="dxa"/>
            <w:vAlign w:val="center"/>
          </w:tcPr>
          <w:p w14:paraId="71BF795F" w14:textId="77777777" w:rsidR="0005777B" w:rsidRDefault="0005777B" w:rsidP="000577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rohlík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hladký 50 g </w:t>
            </w:r>
          </w:p>
        </w:tc>
        <w:tc>
          <w:tcPr>
            <w:tcW w:w="880" w:type="dxa"/>
            <w:vAlign w:val="bottom"/>
          </w:tcPr>
          <w:p w14:paraId="59A01A56" w14:textId="77777777" w:rsidR="0005777B" w:rsidRDefault="0005777B" w:rsidP="000577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276" w:type="dxa"/>
            <w:vAlign w:val="bottom"/>
          </w:tcPr>
          <w:p w14:paraId="6E1F3393" w14:textId="1F345443" w:rsidR="0005777B" w:rsidRDefault="000757C8" w:rsidP="000577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14 160</w:t>
            </w:r>
          </w:p>
        </w:tc>
        <w:tc>
          <w:tcPr>
            <w:tcW w:w="1688" w:type="dxa"/>
            <w:vAlign w:val="bottom"/>
          </w:tcPr>
          <w:p w14:paraId="3E0A828B" w14:textId="77777777" w:rsidR="0005777B" w:rsidRDefault="0005777B" w:rsidP="000577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vAlign w:val="center"/>
          </w:tcPr>
          <w:p w14:paraId="343ED6F4" w14:textId="77777777" w:rsidR="0005777B" w:rsidRDefault="0005777B" w:rsidP="000577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0" w:type="dxa"/>
            <w:vAlign w:val="center"/>
          </w:tcPr>
          <w:p w14:paraId="69C91AEA" w14:textId="77777777" w:rsidR="0005777B" w:rsidRDefault="0005777B" w:rsidP="0005777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5777B" w14:paraId="67846EA1" w14:textId="77777777" w:rsidTr="000A58E6">
        <w:trPr>
          <w:trHeight w:val="496"/>
          <w:jc w:val="center"/>
        </w:trPr>
        <w:tc>
          <w:tcPr>
            <w:tcW w:w="568" w:type="dxa"/>
            <w:vAlign w:val="center"/>
          </w:tcPr>
          <w:p w14:paraId="0AA4463E" w14:textId="77777777" w:rsidR="0005777B" w:rsidRPr="00FB01A3" w:rsidRDefault="0005777B" w:rsidP="0005777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4.</w:t>
            </w:r>
          </w:p>
        </w:tc>
        <w:tc>
          <w:tcPr>
            <w:tcW w:w="2661" w:type="dxa"/>
            <w:vAlign w:val="center"/>
          </w:tcPr>
          <w:p w14:paraId="5B27694D" w14:textId="77777777" w:rsidR="0005777B" w:rsidRDefault="0005777B" w:rsidP="000577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rohlík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grahamový 50 - 60 g</w:t>
            </w:r>
          </w:p>
        </w:tc>
        <w:tc>
          <w:tcPr>
            <w:tcW w:w="880" w:type="dxa"/>
            <w:vAlign w:val="bottom"/>
          </w:tcPr>
          <w:p w14:paraId="11FF9255" w14:textId="77777777" w:rsidR="0005777B" w:rsidRDefault="0005777B" w:rsidP="000577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276" w:type="dxa"/>
            <w:vAlign w:val="bottom"/>
          </w:tcPr>
          <w:p w14:paraId="149D74D0" w14:textId="3864B49C" w:rsidR="0005777B" w:rsidRDefault="000757C8" w:rsidP="000577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4070</w:t>
            </w:r>
          </w:p>
        </w:tc>
        <w:tc>
          <w:tcPr>
            <w:tcW w:w="1688" w:type="dxa"/>
            <w:vAlign w:val="bottom"/>
          </w:tcPr>
          <w:p w14:paraId="7797104C" w14:textId="77777777" w:rsidR="0005777B" w:rsidRDefault="0005777B" w:rsidP="000577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vAlign w:val="center"/>
          </w:tcPr>
          <w:p w14:paraId="79593169" w14:textId="77777777" w:rsidR="0005777B" w:rsidRDefault="0005777B" w:rsidP="000577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0" w:type="dxa"/>
            <w:vAlign w:val="center"/>
          </w:tcPr>
          <w:p w14:paraId="6DC98872" w14:textId="77777777" w:rsidR="0005777B" w:rsidRDefault="0005777B" w:rsidP="0005777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5777B" w14:paraId="62CAF9E3" w14:textId="77777777" w:rsidTr="000A58E6">
        <w:trPr>
          <w:trHeight w:val="496"/>
          <w:jc w:val="center"/>
        </w:trPr>
        <w:tc>
          <w:tcPr>
            <w:tcW w:w="568" w:type="dxa"/>
            <w:vAlign w:val="center"/>
          </w:tcPr>
          <w:p w14:paraId="5E950202" w14:textId="77777777" w:rsidR="0005777B" w:rsidRPr="00FB01A3" w:rsidRDefault="0005777B" w:rsidP="0005777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5.</w:t>
            </w:r>
          </w:p>
        </w:tc>
        <w:tc>
          <w:tcPr>
            <w:tcW w:w="2661" w:type="dxa"/>
            <w:vAlign w:val="center"/>
          </w:tcPr>
          <w:p w14:paraId="157AF9AB" w14:textId="77777777" w:rsidR="0005777B" w:rsidRDefault="0005777B" w:rsidP="000577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rohlík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celozrnný 50 - 60 g</w:t>
            </w:r>
          </w:p>
        </w:tc>
        <w:tc>
          <w:tcPr>
            <w:tcW w:w="880" w:type="dxa"/>
            <w:vAlign w:val="bottom"/>
          </w:tcPr>
          <w:p w14:paraId="29C8E106" w14:textId="77777777" w:rsidR="0005777B" w:rsidRDefault="0005777B" w:rsidP="000577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276" w:type="dxa"/>
            <w:vAlign w:val="bottom"/>
          </w:tcPr>
          <w:p w14:paraId="1A6D7D19" w14:textId="40AE88BA" w:rsidR="0005777B" w:rsidRDefault="000757C8" w:rsidP="000577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570</w:t>
            </w:r>
          </w:p>
        </w:tc>
        <w:tc>
          <w:tcPr>
            <w:tcW w:w="1688" w:type="dxa"/>
            <w:vAlign w:val="bottom"/>
          </w:tcPr>
          <w:p w14:paraId="7564DA5B" w14:textId="77777777" w:rsidR="0005777B" w:rsidRDefault="0005777B" w:rsidP="000577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vAlign w:val="center"/>
          </w:tcPr>
          <w:p w14:paraId="3919D0B1" w14:textId="77777777" w:rsidR="0005777B" w:rsidRDefault="0005777B" w:rsidP="000577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0" w:type="dxa"/>
            <w:vAlign w:val="center"/>
          </w:tcPr>
          <w:p w14:paraId="2E67E50D" w14:textId="77777777" w:rsidR="0005777B" w:rsidRDefault="0005777B" w:rsidP="0005777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5777B" w14:paraId="498C200A" w14:textId="77777777" w:rsidTr="000A58E6">
        <w:trPr>
          <w:trHeight w:val="496"/>
          <w:jc w:val="center"/>
        </w:trPr>
        <w:tc>
          <w:tcPr>
            <w:tcW w:w="568" w:type="dxa"/>
            <w:vAlign w:val="center"/>
          </w:tcPr>
          <w:p w14:paraId="1FE17553" w14:textId="77777777" w:rsidR="0005777B" w:rsidRPr="00FB01A3" w:rsidRDefault="0005777B" w:rsidP="0005777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6.</w:t>
            </w:r>
          </w:p>
        </w:tc>
        <w:tc>
          <w:tcPr>
            <w:tcW w:w="2661" w:type="dxa"/>
            <w:vAlign w:val="center"/>
          </w:tcPr>
          <w:p w14:paraId="275EAE4C" w14:textId="77777777" w:rsidR="0005777B" w:rsidRDefault="0005777B" w:rsidP="000577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rohlík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Pizza 50 - 60 g</w:t>
            </w:r>
          </w:p>
        </w:tc>
        <w:tc>
          <w:tcPr>
            <w:tcW w:w="880" w:type="dxa"/>
            <w:vAlign w:val="bottom"/>
          </w:tcPr>
          <w:p w14:paraId="76515579" w14:textId="77777777" w:rsidR="0005777B" w:rsidRDefault="0005777B" w:rsidP="000577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276" w:type="dxa"/>
            <w:vAlign w:val="bottom"/>
          </w:tcPr>
          <w:p w14:paraId="2949082E" w14:textId="248309F6" w:rsidR="0005777B" w:rsidRDefault="000757C8" w:rsidP="00040D9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470</w:t>
            </w:r>
          </w:p>
        </w:tc>
        <w:tc>
          <w:tcPr>
            <w:tcW w:w="1688" w:type="dxa"/>
            <w:vAlign w:val="bottom"/>
          </w:tcPr>
          <w:p w14:paraId="71CBA50C" w14:textId="77777777" w:rsidR="0005777B" w:rsidRDefault="0005777B" w:rsidP="000577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vAlign w:val="center"/>
          </w:tcPr>
          <w:p w14:paraId="2C87C37C" w14:textId="77777777" w:rsidR="0005777B" w:rsidRDefault="0005777B" w:rsidP="000577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0" w:type="dxa"/>
            <w:vAlign w:val="center"/>
          </w:tcPr>
          <w:p w14:paraId="6F6324EA" w14:textId="77777777" w:rsidR="0005777B" w:rsidRDefault="0005777B" w:rsidP="0005777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5777B" w14:paraId="69219949" w14:textId="77777777" w:rsidTr="000A58E6">
        <w:trPr>
          <w:trHeight w:val="496"/>
          <w:jc w:val="center"/>
        </w:trPr>
        <w:tc>
          <w:tcPr>
            <w:tcW w:w="568" w:type="dxa"/>
            <w:vAlign w:val="center"/>
          </w:tcPr>
          <w:p w14:paraId="5BF51EB4" w14:textId="4182B5EF" w:rsidR="0005777B" w:rsidRPr="00FB01A3" w:rsidRDefault="00040D96" w:rsidP="0005777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7</w:t>
            </w:r>
            <w:r w:rsidR="0005777B">
              <w:rPr>
                <w:rFonts w:ascii="Arial Narrow" w:hAnsi="Arial Narrow" w:cs="Arial"/>
                <w:b/>
                <w:sz w:val="22"/>
                <w:szCs w:val="22"/>
              </w:rPr>
              <w:t>.</w:t>
            </w:r>
          </w:p>
        </w:tc>
        <w:tc>
          <w:tcPr>
            <w:tcW w:w="2661" w:type="dxa"/>
            <w:vAlign w:val="center"/>
          </w:tcPr>
          <w:p w14:paraId="65A7D567" w14:textId="77777777" w:rsidR="0005777B" w:rsidRDefault="0005777B" w:rsidP="000577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žemľa grahamová 50 g</w:t>
            </w:r>
          </w:p>
        </w:tc>
        <w:tc>
          <w:tcPr>
            <w:tcW w:w="880" w:type="dxa"/>
            <w:vAlign w:val="bottom"/>
          </w:tcPr>
          <w:p w14:paraId="72B2AD7A" w14:textId="77777777" w:rsidR="0005777B" w:rsidRDefault="0005777B" w:rsidP="000577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276" w:type="dxa"/>
            <w:vAlign w:val="bottom"/>
          </w:tcPr>
          <w:p w14:paraId="4BB61216" w14:textId="4E4D1821" w:rsidR="0005777B" w:rsidRDefault="000757C8" w:rsidP="00040D9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688" w:type="dxa"/>
            <w:vAlign w:val="bottom"/>
          </w:tcPr>
          <w:p w14:paraId="22E0BE12" w14:textId="77777777" w:rsidR="0005777B" w:rsidRDefault="0005777B" w:rsidP="000577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vAlign w:val="center"/>
          </w:tcPr>
          <w:p w14:paraId="22E8777B" w14:textId="77777777" w:rsidR="0005777B" w:rsidRDefault="0005777B" w:rsidP="000577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0" w:type="dxa"/>
            <w:vAlign w:val="center"/>
          </w:tcPr>
          <w:p w14:paraId="4B3C7356" w14:textId="77777777" w:rsidR="0005777B" w:rsidRDefault="0005777B" w:rsidP="0005777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5777B" w14:paraId="3F334DA8" w14:textId="77777777" w:rsidTr="000A58E6">
        <w:trPr>
          <w:trHeight w:val="496"/>
          <w:jc w:val="center"/>
        </w:trPr>
        <w:tc>
          <w:tcPr>
            <w:tcW w:w="568" w:type="dxa"/>
            <w:vAlign w:val="center"/>
          </w:tcPr>
          <w:p w14:paraId="490266B4" w14:textId="427A697A" w:rsidR="0005777B" w:rsidRDefault="00040D96" w:rsidP="0005777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8</w:t>
            </w:r>
            <w:r w:rsidR="0005777B">
              <w:rPr>
                <w:rFonts w:ascii="Arial Narrow" w:hAnsi="Arial Narrow" w:cs="Arial"/>
                <w:b/>
                <w:sz w:val="22"/>
                <w:szCs w:val="22"/>
              </w:rPr>
              <w:t>.</w:t>
            </w:r>
          </w:p>
        </w:tc>
        <w:tc>
          <w:tcPr>
            <w:tcW w:w="2661" w:type="dxa"/>
            <w:vAlign w:val="center"/>
          </w:tcPr>
          <w:p w14:paraId="7C2AD16B" w14:textId="77777777" w:rsidR="0005777B" w:rsidRDefault="0005777B" w:rsidP="000577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Lupačka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60 - 80 g</w:t>
            </w:r>
          </w:p>
        </w:tc>
        <w:tc>
          <w:tcPr>
            <w:tcW w:w="880" w:type="dxa"/>
            <w:vAlign w:val="bottom"/>
          </w:tcPr>
          <w:p w14:paraId="11B0E165" w14:textId="77777777" w:rsidR="0005777B" w:rsidRDefault="0005777B" w:rsidP="000577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276" w:type="dxa"/>
            <w:vAlign w:val="bottom"/>
          </w:tcPr>
          <w:p w14:paraId="49C3AC58" w14:textId="51431A7B" w:rsidR="0005777B" w:rsidRDefault="000757C8" w:rsidP="00040D9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5250</w:t>
            </w:r>
          </w:p>
        </w:tc>
        <w:tc>
          <w:tcPr>
            <w:tcW w:w="1688" w:type="dxa"/>
            <w:vAlign w:val="bottom"/>
          </w:tcPr>
          <w:p w14:paraId="72B77ED6" w14:textId="77777777" w:rsidR="0005777B" w:rsidRDefault="0005777B" w:rsidP="000577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vAlign w:val="center"/>
          </w:tcPr>
          <w:p w14:paraId="0489D3E7" w14:textId="77777777" w:rsidR="0005777B" w:rsidRDefault="0005777B" w:rsidP="000577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0" w:type="dxa"/>
            <w:vAlign w:val="center"/>
          </w:tcPr>
          <w:p w14:paraId="3692F7A5" w14:textId="77777777" w:rsidR="0005777B" w:rsidRDefault="0005777B" w:rsidP="0005777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5777B" w14:paraId="34134E36" w14:textId="77777777" w:rsidTr="000A58E6">
        <w:trPr>
          <w:trHeight w:val="496"/>
          <w:jc w:val="center"/>
        </w:trPr>
        <w:tc>
          <w:tcPr>
            <w:tcW w:w="568" w:type="dxa"/>
            <w:vAlign w:val="center"/>
          </w:tcPr>
          <w:p w14:paraId="14A1AA8C" w14:textId="0DF3C609" w:rsidR="0005777B" w:rsidRDefault="00040D96" w:rsidP="0005777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9</w:t>
            </w:r>
            <w:r w:rsidR="0005777B">
              <w:rPr>
                <w:rFonts w:ascii="Arial Narrow" w:hAnsi="Arial Narrow" w:cs="Arial"/>
                <w:b/>
                <w:sz w:val="22"/>
                <w:szCs w:val="22"/>
              </w:rPr>
              <w:t>.</w:t>
            </w:r>
          </w:p>
        </w:tc>
        <w:tc>
          <w:tcPr>
            <w:tcW w:w="2661" w:type="dxa"/>
            <w:vAlign w:val="center"/>
          </w:tcPr>
          <w:p w14:paraId="19188671" w14:textId="77777777" w:rsidR="0005777B" w:rsidRDefault="0005777B" w:rsidP="000577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mazanec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makový, pocukrovaný 50 - 60 g</w:t>
            </w:r>
          </w:p>
        </w:tc>
        <w:tc>
          <w:tcPr>
            <w:tcW w:w="880" w:type="dxa"/>
            <w:vAlign w:val="bottom"/>
          </w:tcPr>
          <w:p w14:paraId="5CEA5EC3" w14:textId="77777777" w:rsidR="0005777B" w:rsidRDefault="0005777B" w:rsidP="000577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276" w:type="dxa"/>
            <w:vAlign w:val="bottom"/>
          </w:tcPr>
          <w:p w14:paraId="26424425" w14:textId="3A32DC75" w:rsidR="0005777B" w:rsidRDefault="000757C8" w:rsidP="000757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1 770</w:t>
            </w:r>
          </w:p>
        </w:tc>
        <w:tc>
          <w:tcPr>
            <w:tcW w:w="1688" w:type="dxa"/>
            <w:vAlign w:val="bottom"/>
          </w:tcPr>
          <w:p w14:paraId="573D0918" w14:textId="77777777" w:rsidR="0005777B" w:rsidRDefault="0005777B" w:rsidP="000577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vAlign w:val="center"/>
          </w:tcPr>
          <w:p w14:paraId="5B92CCC3" w14:textId="77777777" w:rsidR="0005777B" w:rsidRDefault="0005777B" w:rsidP="000577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0" w:type="dxa"/>
            <w:vAlign w:val="center"/>
          </w:tcPr>
          <w:p w14:paraId="29C63606" w14:textId="77777777" w:rsidR="0005777B" w:rsidRDefault="0005777B" w:rsidP="0005777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5777B" w14:paraId="3BB8B63A" w14:textId="77777777" w:rsidTr="000A58E6">
        <w:trPr>
          <w:trHeight w:val="496"/>
          <w:jc w:val="center"/>
        </w:trPr>
        <w:tc>
          <w:tcPr>
            <w:tcW w:w="568" w:type="dxa"/>
            <w:vAlign w:val="center"/>
          </w:tcPr>
          <w:p w14:paraId="63AC32C6" w14:textId="2C0AC9C9" w:rsidR="0005777B" w:rsidRDefault="0005777B" w:rsidP="0005777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1</w:t>
            </w:r>
            <w:r w:rsidR="00040D96">
              <w:rPr>
                <w:rFonts w:ascii="Arial Narrow" w:hAnsi="Arial Narrow" w:cs="Arial"/>
                <w:b/>
                <w:sz w:val="22"/>
                <w:szCs w:val="22"/>
              </w:rPr>
              <w:t>0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.</w:t>
            </w:r>
          </w:p>
        </w:tc>
        <w:tc>
          <w:tcPr>
            <w:tcW w:w="2661" w:type="dxa"/>
            <w:vAlign w:val="center"/>
          </w:tcPr>
          <w:p w14:paraId="6024C8DE" w14:textId="77777777" w:rsidR="0005777B" w:rsidRDefault="0005777B" w:rsidP="000577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žemľa kukuričná 50 - 60 g</w:t>
            </w:r>
          </w:p>
        </w:tc>
        <w:tc>
          <w:tcPr>
            <w:tcW w:w="880" w:type="dxa"/>
            <w:vAlign w:val="bottom"/>
          </w:tcPr>
          <w:p w14:paraId="7E3ADEE9" w14:textId="77777777" w:rsidR="0005777B" w:rsidRDefault="0005777B" w:rsidP="000577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276" w:type="dxa"/>
            <w:vAlign w:val="bottom"/>
          </w:tcPr>
          <w:p w14:paraId="338690EC" w14:textId="7AF43510" w:rsidR="0005777B" w:rsidRDefault="000757C8" w:rsidP="000577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3 430</w:t>
            </w:r>
          </w:p>
        </w:tc>
        <w:tc>
          <w:tcPr>
            <w:tcW w:w="1688" w:type="dxa"/>
            <w:vAlign w:val="bottom"/>
          </w:tcPr>
          <w:p w14:paraId="4C728660" w14:textId="77777777" w:rsidR="0005777B" w:rsidRDefault="0005777B" w:rsidP="000577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vAlign w:val="center"/>
          </w:tcPr>
          <w:p w14:paraId="6099E624" w14:textId="77777777" w:rsidR="0005777B" w:rsidRDefault="0005777B" w:rsidP="000577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0" w:type="dxa"/>
            <w:vAlign w:val="center"/>
          </w:tcPr>
          <w:p w14:paraId="0B1EE80B" w14:textId="77777777" w:rsidR="0005777B" w:rsidRDefault="0005777B" w:rsidP="0005777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5777B" w14:paraId="6BFC0F85" w14:textId="77777777" w:rsidTr="000A58E6">
        <w:trPr>
          <w:trHeight w:val="496"/>
          <w:jc w:val="center"/>
        </w:trPr>
        <w:tc>
          <w:tcPr>
            <w:tcW w:w="568" w:type="dxa"/>
            <w:vAlign w:val="center"/>
          </w:tcPr>
          <w:p w14:paraId="3833ACCE" w14:textId="5A040EC9" w:rsidR="0005777B" w:rsidRDefault="0005777B" w:rsidP="0005777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1</w:t>
            </w:r>
            <w:r w:rsidR="00040D96">
              <w:rPr>
                <w:rFonts w:ascii="Arial Narrow" w:hAnsi="Arial Narrow" w:cs="Arial"/>
                <w:b/>
                <w:sz w:val="22"/>
                <w:szCs w:val="22"/>
              </w:rPr>
              <w:t>1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.</w:t>
            </w:r>
          </w:p>
        </w:tc>
        <w:tc>
          <w:tcPr>
            <w:tcW w:w="2661" w:type="dxa"/>
            <w:vAlign w:val="center"/>
          </w:tcPr>
          <w:p w14:paraId="31793D98" w14:textId="77777777" w:rsidR="0005777B" w:rsidRDefault="0005777B" w:rsidP="000577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sendvič (veka) 400 - 500 g, balený krájaný</w:t>
            </w:r>
          </w:p>
        </w:tc>
        <w:tc>
          <w:tcPr>
            <w:tcW w:w="880" w:type="dxa"/>
            <w:vAlign w:val="bottom"/>
          </w:tcPr>
          <w:p w14:paraId="133CB322" w14:textId="77777777" w:rsidR="0005777B" w:rsidRDefault="0005777B" w:rsidP="000577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276" w:type="dxa"/>
            <w:vAlign w:val="bottom"/>
          </w:tcPr>
          <w:p w14:paraId="1AB0DAB3" w14:textId="4A89130B" w:rsidR="0005777B" w:rsidRDefault="000757C8" w:rsidP="000577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592</w:t>
            </w:r>
          </w:p>
        </w:tc>
        <w:tc>
          <w:tcPr>
            <w:tcW w:w="1688" w:type="dxa"/>
            <w:vAlign w:val="bottom"/>
          </w:tcPr>
          <w:p w14:paraId="0DC2B31D" w14:textId="77777777" w:rsidR="0005777B" w:rsidRDefault="0005777B" w:rsidP="000577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vAlign w:val="center"/>
          </w:tcPr>
          <w:p w14:paraId="015E07DA" w14:textId="77777777" w:rsidR="0005777B" w:rsidRDefault="0005777B" w:rsidP="000577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0" w:type="dxa"/>
            <w:vAlign w:val="center"/>
          </w:tcPr>
          <w:p w14:paraId="0F5FDF09" w14:textId="77777777" w:rsidR="0005777B" w:rsidRDefault="0005777B" w:rsidP="0005777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5777B" w14:paraId="50AF7214" w14:textId="77777777" w:rsidTr="000A58E6">
        <w:trPr>
          <w:trHeight w:val="496"/>
          <w:jc w:val="center"/>
        </w:trPr>
        <w:tc>
          <w:tcPr>
            <w:tcW w:w="568" w:type="dxa"/>
            <w:vAlign w:val="center"/>
          </w:tcPr>
          <w:p w14:paraId="3FEC4FF3" w14:textId="7A74C4B1" w:rsidR="0005777B" w:rsidRDefault="0005777B" w:rsidP="0005777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1</w:t>
            </w:r>
            <w:r w:rsidR="00040D96">
              <w:rPr>
                <w:rFonts w:ascii="Arial Narrow" w:hAnsi="Arial Narrow" w:cs="Arial"/>
                <w:b/>
                <w:sz w:val="22"/>
                <w:szCs w:val="22"/>
              </w:rPr>
              <w:t>2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.</w:t>
            </w:r>
          </w:p>
        </w:tc>
        <w:tc>
          <w:tcPr>
            <w:tcW w:w="2661" w:type="dxa"/>
            <w:vAlign w:val="center"/>
          </w:tcPr>
          <w:p w14:paraId="67C3EB6D" w14:textId="77777777" w:rsidR="0005777B" w:rsidRDefault="0005777B" w:rsidP="000577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šatôčka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plundrová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lekvárová 60 g</w:t>
            </w:r>
          </w:p>
        </w:tc>
        <w:tc>
          <w:tcPr>
            <w:tcW w:w="880" w:type="dxa"/>
            <w:vAlign w:val="bottom"/>
          </w:tcPr>
          <w:p w14:paraId="622B9FBE" w14:textId="77777777" w:rsidR="0005777B" w:rsidRDefault="0005777B" w:rsidP="000577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276" w:type="dxa"/>
            <w:vAlign w:val="bottom"/>
          </w:tcPr>
          <w:p w14:paraId="3E9C327C" w14:textId="67C5523F" w:rsidR="0005777B" w:rsidRDefault="000757C8" w:rsidP="000577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1 400</w:t>
            </w:r>
          </w:p>
        </w:tc>
        <w:tc>
          <w:tcPr>
            <w:tcW w:w="1688" w:type="dxa"/>
            <w:vAlign w:val="bottom"/>
          </w:tcPr>
          <w:p w14:paraId="09499F8F" w14:textId="77777777" w:rsidR="0005777B" w:rsidRDefault="0005777B" w:rsidP="000577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vAlign w:val="center"/>
          </w:tcPr>
          <w:p w14:paraId="687AE2A0" w14:textId="77777777" w:rsidR="0005777B" w:rsidRDefault="0005777B" w:rsidP="000577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0" w:type="dxa"/>
            <w:vAlign w:val="center"/>
          </w:tcPr>
          <w:p w14:paraId="4D54FE5F" w14:textId="77777777" w:rsidR="0005777B" w:rsidRDefault="0005777B" w:rsidP="0005777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5777B" w14:paraId="0BC4FDB6" w14:textId="77777777" w:rsidTr="000A58E6">
        <w:trPr>
          <w:trHeight w:val="496"/>
          <w:jc w:val="center"/>
        </w:trPr>
        <w:tc>
          <w:tcPr>
            <w:tcW w:w="568" w:type="dxa"/>
            <w:vAlign w:val="center"/>
          </w:tcPr>
          <w:p w14:paraId="75B854DC" w14:textId="6AB69025" w:rsidR="0005777B" w:rsidRDefault="0005777B" w:rsidP="0005777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1</w:t>
            </w:r>
            <w:r w:rsidR="00040D96">
              <w:rPr>
                <w:rFonts w:ascii="Arial Narrow" w:hAnsi="Arial Narrow" w:cs="Arial"/>
                <w:b/>
                <w:sz w:val="22"/>
                <w:szCs w:val="22"/>
              </w:rPr>
              <w:t>3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.</w:t>
            </w:r>
          </w:p>
        </w:tc>
        <w:tc>
          <w:tcPr>
            <w:tcW w:w="2661" w:type="dxa"/>
            <w:vAlign w:val="center"/>
          </w:tcPr>
          <w:p w14:paraId="3B9C75D5" w14:textId="79328295" w:rsidR="0005777B" w:rsidRDefault="0005777B" w:rsidP="000577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vianočka 400 - 500 g ,</w:t>
            </w:r>
            <w:r w:rsidR="00040D9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balená, krájaná</w:t>
            </w:r>
          </w:p>
        </w:tc>
        <w:tc>
          <w:tcPr>
            <w:tcW w:w="880" w:type="dxa"/>
            <w:vAlign w:val="bottom"/>
          </w:tcPr>
          <w:p w14:paraId="7C61343B" w14:textId="77777777" w:rsidR="0005777B" w:rsidRDefault="0005777B" w:rsidP="000577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276" w:type="dxa"/>
            <w:vAlign w:val="bottom"/>
          </w:tcPr>
          <w:p w14:paraId="381DC30E" w14:textId="6A784E89" w:rsidR="0005777B" w:rsidRDefault="000757C8" w:rsidP="000577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720</w:t>
            </w:r>
          </w:p>
        </w:tc>
        <w:tc>
          <w:tcPr>
            <w:tcW w:w="1688" w:type="dxa"/>
            <w:vAlign w:val="bottom"/>
          </w:tcPr>
          <w:p w14:paraId="68D0C13B" w14:textId="77777777" w:rsidR="0005777B" w:rsidRDefault="0005777B" w:rsidP="000577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vAlign w:val="center"/>
          </w:tcPr>
          <w:p w14:paraId="2B91E9C6" w14:textId="77777777" w:rsidR="0005777B" w:rsidRDefault="0005777B" w:rsidP="000577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0" w:type="dxa"/>
            <w:vAlign w:val="center"/>
          </w:tcPr>
          <w:p w14:paraId="17C215A4" w14:textId="77777777" w:rsidR="0005777B" w:rsidRDefault="0005777B" w:rsidP="0005777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5777B" w14:paraId="5869F0E0" w14:textId="77777777" w:rsidTr="000A58E6">
        <w:trPr>
          <w:trHeight w:val="496"/>
          <w:jc w:val="center"/>
        </w:trPr>
        <w:tc>
          <w:tcPr>
            <w:tcW w:w="568" w:type="dxa"/>
            <w:vAlign w:val="center"/>
          </w:tcPr>
          <w:p w14:paraId="1F45ED63" w14:textId="3192ECFB" w:rsidR="0005777B" w:rsidRDefault="0005777B" w:rsidP="0005777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1</w:t>
            </w:r>
            <w:r w:rsidR="00040D96">
              <w:rPr>
                <w:rFonts w:ascii="Arial Narrow" w:hAnsi="Arial Narrow" w:cs="Arial"/>
                <w:b/>
                <w:sz w:val="22"/>
                <w:szCs w:val="22"/>
              </w:rPr>
              <w:t>4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.</w:t>
            </w:r>
          </w:p>
        </w:tc>
        <w:tc>
          <w:tcPr>
            <w:tcW w:w="2661" w:type="dxa"/>
            <w:vAlign w:val="center"/>
          </w:tcPr>
          <w:p w14:paraId="58B0A044" w14:textId="77777777" w:rsidR="0005777B" w:rsidRDefault="0005777B" w:rsidP="000577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bábovka trená, resp. mramorová 350 - 500 g</w:t>
            </w:r>
          </w:p>
        </w:tc>
        <w:tc>
          <w:tcPr>
            <w:tcW w:w="880" w:type="dxa"/>
            <w:vAlign w:val="bottom"/>
          </w:tcPr>
          <w:p w14:paraId="0B013E7A" w14:textId="77777777" w:rsidR="0005777B" w:rsidRDefault="0005777B" w:rsidP="000577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276" w:type="dxa"/>
            <w:vAlign w:val="bottom"/>
          </w:tcPr>
          <w:p w14:paraId="49C685C4" w14:textId="2B716215" w:rsidR="0005777B" w:rsidRDefault="000757C8" w:rsidP="000577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360</w:t>
            </w:r>
          </w:p>
        </w:tc>
        <w:tc>
          <w:tcPr>
            <w:tcW w:w="1688" w:type="dxa"/>
            <w:vAlign w:val="bottom"/>
          </w:tcPr>
          <w:p w14:paraId="600699ED" w14:textId="77777777" w:rsidR="0005777B" w:rsidRDefault="0005777B" w:rsidP="000577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vAlign w:val="center"/>
          </w:tcPr>
          <w:p w14:paraId="784BFE3F" w14:textId="77777777" w:rsidR="0005777B" w:rsidRDefault="0005777B" w:rsidP="000577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0" w:type="dxa"/>
            <w:vAlign w:val="center"/>
          </w:tcPr>
          <w:p w14:paraId="1665BF56" w14:textId="77777777" w:rsidR="0005777B" w:rsidRDefault="0005777B" w:rsidP="0005777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5777B" w14:paraId="19F067E9" w14:textId="77777777" w:rsidTr="000A58E6">
        <w:trPr>
          <w:trHeight w:val="496"/>
          <w:jc w:val="center"/>
        </w:trPr>
        <w:tc>
          <w:tcPr>
            <w:tcW w:w="568" w:type="dxa"/>
            <w:vAlign w:val="center"/>
          </w:tcPr>
          <w:p w14:paraId="734AA8C6" w14:textId="6E48F107" w:rsidR="0005777B" w:rsidRDefault="0005777B" w:rsidP="0005777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1</w:t>
            </w:r>
            <w:r w:rsidR="00040D96">
              <w:rPr>
                <w:rFonts w:ascii="Arial Narrow" w:hAnsi="Arial Narrow" w:cs="Arial"/>
                <w:b/>
                <w:sz w:val="22"/>
                <w:szCs w:val="22"/>
              </w:rPr>
              <w:t>5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.</w:t>
            </w:r>
          </w:p>
        </w:tc>
        <w:tc>
          <w:tcPr>
            <w:tcW w:w="2661" w:type="dxa"/>
            <w:vAlign w:val="center"/>
          </w:tcPr>
          <w:p w14:paraId="1239A73F" w14:textId="77777777" w:rsidR="0005777B" w:rsidRDefault="0005777B" w:rsidP="000577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šatôčka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plundrová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, tvarohová 60 - 75 g</w:t>
            </w:r>
          </w:p>
        </w:tc>
        <w:tc>
          <w:tcPr>
            <w:tcW w:w="880" w:type="dxa"/>
            <w:vAlign w:val="bottom"/>
          </w:tcPr>
          <w:p w14:paraId="48D1E458" w14:textId="77777777" w:rsidR="0005777B" w:rsidRDefault="0005777B" w:rsidP="000577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276" w:type="dxa"/>
            <w:vAlign w:val="bottom"/>
          </w:tcPr>
          <w:p w14:paraId="3731D03F" w14:textId="32CA7B2A" w:rsidR="0005777B" w:rsidRDefault="0005777B" w:rsidP="000577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  <w:r w:rsidR="00040D96">
              <w:rPr>
                <w:rFonts w:ascii="Calibri" w:hAnsi="Calibri" w:cs="Calibri"/>
                <w:color w:val="000000"/>
                <w:sz w:val="22"/>
                <w:szCs w:val="22"/>
              </w:rPr>
              <w:t>00</w:t>
            </w:r>
          </w:p>
        </w:tc>
        <w:tc>
          <w:tcPr>
            <w:tcW w:w="1688" w:type="dxa"/>
            <w:vAlign w:val="bottom"/>
          </w:tcPr>
          <w:p w14:paraId="0D0ED748" w14:textId="77777777" w:rsidR="0005777B" w:rsidRDefault="0005777B" w:rsidP="000577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vAlign w:val="center"/>
          </w:tcPr>
          <w:p w14:paraId="0D65A932" w14:textId="77777777" w:rsidR="0005777B" w:rsidRDefault="0005777B" w:rsidP="000577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0" w:type="dxa"/>
            <w:vAlign w:val="center"/>
          </w:tcPr>
          <w:p w14:paraId="101893F2" w14:textId="77777777" w:rsidR="0005777B" w:rsidRDefault="0005777B" w:rsidP="0005777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5777B" w14:paraId="3EC2422D" w14:textId="77777777" w:rsidTr="000A58E6">
        <w:trPr>
          <w:trHeight w:val="496"/>
          <w:jc w:val="center"/>
        </w:trPr>
        <w:tc>
          <w:tcPr>
            <w:tcW w:w="568" w:type="dxa"/>
            <w:vAlign w:val="center"/>
          </w:tcPr>
          <w:p w14:paraId="77DE3BE1" w14:textId="138E1C08" w:rsidR="0005777B" w:rsidRDefault="00040D96" w:rsidP="0005777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16</w:t>
            </w:r>
            <w:r w:rsidR="0005777B">
              <w:rPr>
                <w:rFonts w:ascii="Arial Narrow" w:hAnsi="Arial Narrow" w:cs="Arial"/>
                <w:b/>
                <w:sz w:val="22"/>
                <w:szCs w:val="22"/>
              </w:rPr>
              <w:t>.</w:t>
            </w:r>
          </w:p>
        </w:tc>
        <w:tc>
          <w:tcPr>
            <w:tcW w:w="2661" w:type="dxa"/>
            <w:vAlign w:val="center"/>
          </w:tcPr>
          <w:p w14:paraId="23AC15A2" w14:textId="77777777" w:rsidR="0005777B" w:rsidRDefault="0005777B" w:rsidP="000577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droždie čerstvé pekárenské 500 g</w:t>
            </w:r>
          </w:p>
        </w:tc>
        <w:tc>
          <w:tcPr>
            <w:tcW w:w="880" w:type="dxa"/>
            <w:vAlign w:val="bottom"/>
          </w:tcPr>
          <w:p w14:paraId="1BC6BB19" w14:textId="77777777" w:rsidR="0005777B" w:rsidRDefault="0005777B" w:rsidP="000577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bottom"/>
          </w:tcPr>
          <w:p w14:paraId="3204805B" w14:textId="746E3530" w:rsidR="0005777B" w:rsidRDefault="000757C8" w:rsidP="000577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1688" w:type="dxa"/>
            <w:vAlign w:val="bottom"/>
          </w:tcPr>
          <w:p w14:paraId="71BCE777" w14:textId="77777777" w:rsidR="0005777B" w:rsidRDefault="0005777B" w:rsidP="000577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vAlign w:val="center"/>
          </w:tcPr>
          <w:p w14:paraId="7708BA36" w14:textId="77777777" w:rsidR="0005777B" w:rsidRDefault="0005777B" w:rsidP="000577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0" w:type="dxa"/>
            <w:vAlign w:val="center"/>
          </w:tcPr>
          <w:p w14:paraId="24DC9EBB" w14:textId="77777777" w:rsidR="0005777B" w:rsidRDefault="0005777B" w:rsidP="0005777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5777B" w14:paraId="283A05FA" w14:textId="77777777" w:rsidTr="000A58E6">
        <w:trPr>
          <w:trHeight w:val="496"/>
          <w:jc w:val="center"/>
        </w:trPr>
        <w:tc>
          <w:tcPr>
            <w:tcW w:w="568" w:type="dxa"/>
            <w:vAlign w:val="center"/>
          </w:tcPr>
          <w:p w14:paraId="3D7194CF" w14:textId="0FEF430E" w:rsidR="0005777B" w:rsidRDefault="00040D96" w:rsidP="0005777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17</w:t>
            </w:r>
            <w:r w:rsidR="0005777B">
              <w:rPr>
                <w:rFonts w:ascii="Arial Narrow" w:hAnsi="Arial Narrow" w:cs="Arial"/>
                <w:b/>
                <w:sz w:val="22"/>
                <w:szCs w:val="22"/>
              </w:rPr>
              <w:t>.</w:t>
            </w:r>
          </w:p>
        </w:tc>
        <w:tc>
          <w:tcPr>
            <w:tcW w:w="2661" w:type="dxa"/>
            <w:vAlign w:val="center"/>
          </w:tcPr>
          <w:p w14:paraId="4966A895" w14:textId="77777777" w:rsidR="0005777B" w:rsidRDefault="0005777B" w:rsidP="000577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orechová plnka do pečiva 1000 g</w:t>
            </w:r>
          </w:p>
        </w:tc>
        <w:tc>
          <w:tcPr>
            <w:tcW w:w="880" w:type="dxa"/>
            <w:vAlign w:val="bottom"/>
          </w:tcPr>
          <w:p w14:paraId="025E3EBD" w14:textId="77777777" w:rsidR="0005777B" w:rsidRDefault="0005777B" w:rsidP="000577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bottom"/>
          </w:tcPr>
          <w:p w14:paraId="74998DA2" w14:textId="3B67060B" w:rsidR="0005777B" w:rsidRDefault="00040D96" w:rsidP="000577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688" w:type="dxa"/>
            <w:vAlign w:val="bottom"/>
          </w:tcPr>
          <w:p w14:paraId="41DB69CD" w14:textId="77777777" w:rsidR="0005777B" w:rsidRDefault="0005777B" w:rsidP="000577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vAlign w:val="center"/>
          </w:tcPr>
          <w:p w14:paraId="1976C840" w14:textId="77777777" w:rsidR="0005777B" w:rsidRDefault="0005777B" w:rsidP="000577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0" w:type="dxa"/>
            <w:vAlign w:val="center"/>
          </w:tcPr>
          <w:p w14:paraId="7CECEC81" w14:textId="77777777" w:rsidR="0005777B" w:rsidRDefault="0005777B" w:rsidP="0005777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E39C2" w14:paraId="4589E22B" w14:textId="77777777" w:rsidTr="00700ECF">
        <w:trPr>
          <w:trHeight w:val="789"/>
          <w:jc w:val="center"/>
        </w:trPr>
        <w:tc>
          <w:tcPr>
            <w:tcW w:w="7073" w:type="dxa"/>
            <w:gridSpan w:val="5"/>
            <w:shd w:val="clear" w:color="auto" w:fill="B4C6E7" w:themeFill="accent5" w:themeFillTint="66"/>
            <w:vAlign w:val="center"/>
          </w:tcPr>
          <w:p w14:paraId="55041E10" w14:textId="77777777" w:rsidR="000E39C2" w:rsidRPr="00FB01A3" w:rsidRDefault="000E39C2" w:rsidP="00700ECF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11E4D">
              <w:rPr>
                <w:rFonts w:ascii="Arial Narrow" w:hAnsi="Arial Narrow" w:cs="Arial"/>
                <w:b/>
                <w:sz w:val="22"/>
                <w:szCs w:val="22"/>
              </w:rPr>
              <w:lastRenderedPageBreak/>
              <w:t>Celková cena v EUR bez DPH</w:t>
            </w:r>
          </w:p>
        </w:tc>
        <w:tc>
          <w:tcPr>
            <w:tcW w:w="1287" w:type="dxa"/>
            <w:shd w:val="clear" w:color="auto" w:fill="B4C6E7" w:themeFill="accent5" w:themeFillTint="66"/>
          </w:tcPr>
          <w:p w14:paraId="1A022847" w14:textId="77777777" w:rsidR="000E39C2" w:rsidRDefault="000E39C2" w:rsidP="00700EC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700" w:type="dxa"/>
            <w:shd w:val="clear" w:color="auto" w:fill="B4C6E7" w:themeFill="accent5" w:themeFillTint="66"/>
            <w:vAlign w:val="center"/>
          </w:tcPr>
          <w:p w14:paraId="5FCFE4D0" w14:textId="77777777" w:rsidR="000E39C2" w:rsidRDefault="000E39C2" w:rsidP="00700EC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E39C2" w14:paraId="6C39AAF5" w14:textId="77777777" w:rsidTr="00700ECF">
        <w:trPr>
          <w:trHeight w:val="789"/>
          <w:jc w:val="center"/>
        </w:trPr>
        <w:tc>
          <w:tcPr>
            <w:tcW w:w="7073" w:type="dxa"/>
            <w:gridSpan w:val="5"/>
            <w:shd w:val="clear" w:color="auto" w:fill="B4C6E7" w:themeFill="accent5" w:themeFillTint="66"/>
            <w:vAlign w:val="center"/>
          </w:tcPr>
          <w:p w14:paraId="55B666F5" w14:textId="77777777" w:rsidR="000E39C2" w:rsidRPr="00FB01A3" w:rsidRDefault="000E39C2" w:rsidP="00700ECF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11E4D">
              <w:rPr>
                <w:rFonts w:ascii="Arial Narrow" w:hAnsi="Arial Narrow" w:cs="Arial"/>
                <w:b/>
                <w:sz w:val="22"/>
                <w:szCs w:val="22"/>
              </w:rPr>
              <w:t>Výška DPH v EUR</w:t>
            </w:r>
          </w:p>
        </w:tc>
        <w:tc>
          <w:tcPr>
            <w:tcW w:w="1287" w:type="dxa"/>
            <w:shd w:val="clear" w:color="auto" w:fill="B4C6E7" w:themeFill="accent5" w:themeFillTint="66"/>
          </w:tcPr>
          <w:p w14:paraId="5198AEF4" w14:textId="77777777" w:rsidR="000E39C2" w:rsidRDefault="000E39C2" w:rsidP="00700EC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700" w:type="dxa"/>
            <w:shd w:val="clear" w:color="auto" w:fill="B4C6E7" w:themeFill="accent5" w:themeFillTint="66"/>
            <w:vAlign w:val="center"/>
          </w:tcPr>
          <w:p w14:paraId="697C9A55" w14:textId="77777777" w:rsidR="000E39C2" w:rsidRDefault="000E39C2" w:rsidP="00700EC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E39C2" w14:paraId="17B8B650" w14:textId="77777777" w:rsidTr="00700ECF">
        <w:trPr>
          <w:trHeight w:val="789"/>
          <w:jc w:val="center"/>
        </w:trPr>
        <w:tc>
          <w:tcPr>
            <w:tcW w:w="7073" w:type="dxa"/>
            <w:gridSpan w:val="5"/>
            <w:shd w:val="clear" w:color="auto" w:fill="B4C6E7" w:themeFill="accent5" w:themeFillTint="66"/>
            <w:vAlign w:val="center"/>
          </w:tcPr>
          <w:p w14:paraId="7B607169" w14:textId="77777777" w:rsidR="000E39C2" w:rsidRPr="00FB01A3" w:rsidRDefault="000E39C2" w:rsidP="00700ECF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11E4D">
              <w:rPr>
                <w:rFonts w:ascii="Arial Narrow" w:hAnsi="Arial Narrow" w:cs="Arial"/>
                <w:b/>
                <w:sz w:val="22"/>
                <w:szCs w:val="22"/>
              </w:rPr>
              <w:t>Celková cena v EUR s DPH</w:t>
            </w:r>
          </w:p>
        </w:tc>
        <w:tc>
          <w:tcPr>
            <w:tcW w:w="1287" w:type="dxa"/>
            <w:shd w:val="clear" w:color="auto" w:fill="B4C6E7" w:themeFill="accent5" w:themeFillTint="66"/>
          </w:tcPr>
          <w:p w14:paraId="3DEBC573" w14:textId="77777777" w:rsidR="000E39C2" w:rsidRDefault="000E39C2" w:rsidP="00700EC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700" w:type="dxa"/>
            <w:shd w:val="clear" w:color="auto" w:fill="B4C6E7" w:themeFill="accent5" w:themeFillTint="66"/>
            <w:vAlign w:val="center"/>
          </w:tcPr>
          <w:p w14:paraId="1902B3CE" w14:textId="77777777" w:rsidR="000E39C2" w:rsidRDefault="000E39C2" w:rsidP="00700EC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14:paraId="2436D1B0" w14:textId="77777777"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14:paraId="6617105F" w14:textId="77777777"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14:paraId="1DDBF8A3" w14:textId="77777777" w:rsidR="005761C5" w:rsidRDefault="005761C5" w:rsidP="005761C5">
      <w:pPr>
        <w:autoSpaceDE w:val="0"/>
        <w:autoSpaceDN w:val="0"/>
        <w:adjustRightInd w:val="0"/>
        <w:rPr>
          <w:rFonts w:ascii="Arial Narrow" w:hAnsi="Arial Narrow" w:cs="Arial"/>
          <w:sz w:val="22"/>
          <w:szCs w:val="22"/>
        </w:rPr>
      </w:pPr>
    </w:p>
    <w:p w14:paraId="1ADE3CD0" w14:textId="77777777"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14:paraId="5ACFC8DC" w14:textId="77777777"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14:paraId="70597CD5" w14:textId="77777777" w:rsidR="005761C5" w:rsidRPr="00B9442F" w:rsidRDefault="005761C5" w:rsidP="005761C5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  <w:lang w:eastAsia="sk-SK"/>
        </w:rPr>
      </w:pPr>
    </w:p>
    <w:p w14:paraId="3416DA36" w14:textId="77777777" w:rsidR="005761C5" w:rsidRPr="00B9442F" w:rsidRDefault="005761C5" w:rsidP="005761C5">
      <w:pPr>
        <w:tabs>
          <w:tab w:val="left" w:pos="4536"/>
        </w:tabs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V...........</w:t>
      </w:r>
      <w:r w:rsidR="00326E28">
        <w:rPr>
          <w:rFonts w:ascii="Arial Narrow" w:hAnsi="Arial Narrow" w:cs="Arial"/>
          <w:sz w:val="22"/>
          <w:szCs w:val="22"/>
        </w:rPr>
        <w:t>........................</w:t>
      </w:r>
      <w:r w:rsidRPr="00B9442F">
        <w:rPr>
          <w:rFonts w:ascii="Arial Narrow" w:hAnsi="Arial Narrow" w:cs="Arial"/>
          <w:sz w:val="22"/>
          <w:szCs w:val="22"/>
        </w:rPr>
        <w:t>dňa ..............................</w:t>
      </w:r>
      <w:r w:rsidRPr="00B9442F">
        <w:rPr>
          <w:rFonts w:ascii="Arial Narrow" w:hAnsi="Arial Narrow" w:cs="Arial"/>
          <w:sz w:val="22"/>
          <w:szCs w:val="22"/>
        </w:rPr>
        <w:tab/>
        <w:t>.............................</w:t>
      </w:r>
      <w:r>
        <w:rPr>
          <w:rFonts w:ascii="Arial Narrow" w:hAnsi="Arial Narrow" w:cs="Arial"/>
          <w:sz w:val="22"/>
          <w:szCs w:val="22"/>
        </w:rPr>
        <w:t>..............................</w:t>
      </w:r>
      <w:r w:rsidRPr="00B9442F">
        <w:rPr>
          <w:rFonts w:ascii="Arial Narrow" w:hAnsi="Arial Narrow" w:cs="Arial"/>
          <w:sz w:val="22"/>
          <w:szCs w:val="22"/>
        </w:rPr>
        <w:t>.............................</w:t>
      </w:r>
    </w:p>
    <w:p w14:paraId="6BBE1392" w14:textId="77777777" w:rsidR="005761C5" w:rsidRPr="00B9442F" w:rsidRDefault="005761C5" w:rsidP="005761C5">
      <w:pPr>
        <w:ind w:firstLine="5670"/>
        <w:rPr>
          <w:rFonts w:ascii="Arial Narrow" w:hAnsi="Arial Narrow" w:cs="Arial"/>
          <w:sz w:val="22"/>
          <w:szCs w:val="22"/>
        </w:rPr>
      </w:pPr>
      <w:r w:rsidRPr="00B9442F">
        <w:rPr>
          <w:rFonts w:ascii="Arial Narrow" w:hAnsi="Arial Narrow" w:cs="Arial"/>
          <w:sz w:val="22"/>
          <w:szCs w:val="22"/>
        </w:rPr>
        <w:t>podpis a odtlačok pečiatky</w:t>
      </w:r>
    </w:p>
    <w:p w14:paraId="7601AC97" w14:textId="77777777" w:rsidR="005761C5" w:rsidRPr="006D1ADF" w:rsidRDefault="005761C5" w:rsidP="006D1ADF">
      <w:pPr>
        <w:ind w:firstLine="4536"/>
        <w:rPr>
          <w:rFonts w:ascii="Arial Narrow" w:hAnsi="Arial Narrow" w:cs="Arial"/>
          <w:sz w:val="22"/>
          <w:szCs w:val="22"/>
        </w:rPr>
      </w:pPr>
      <w:r w:rsidRPr="00B9442F">
        <w:rPr>
          <w:rFonts w:ascii="Arial Narrow" w:hAnsi="Arial Narrow" w:cs="Arial"/>
          <w:sz w:val="22"/>
          <w:szCs w:val="22"/>
        </w:rPr>
        <w:t xml:space="preserve">Priezvisko, meno, </w:t>
      </w:r>
      <w:proofErr w:type="spellStart"/>
      <w:r w:rsidRPr="00B9442F">
        <w:rPr>
          <w:rFonts w:ascii="Arial Narrow" w:hAnsi="Arial Narrow" w:cs="Arial"/>
          <w:sz w:val="22"/>
          <w:szCs w:val="22"/>
        </w:rPr>
        <w:t>titl</w:t>
      </w:r>
      <w:proofErr w:type="spellEnd"/>
      <w:r w:rsidRPr="00B9442F">
        <w:rPr>
          <w:rFonts w:ascii="Arial Narrow" w:hAnsi="Arial Narrow" w:cs="Arial"/>
          <w:sz w:val="22"/>
          <w:szCs w:val="22"/>
        </w:rPr>
        <w:t>. štatutárneho zástupcu uchádzača</w:t>
      </w:r>
    </w:p>
    <w:p w14:paraId="39471411" w14:textId="77777777" w:rsidR="00E50DF7" w:rsidRDefault="00E50DF7" w:rsidP="00E50DF7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szCs w:val="28"/>
          <w:lang w:eastAsia="sk-SK"/>
        </w:rPr>
      </w:pPr>
    </w:p>
    <w:p w14:paraId="76D9A9B6" w14:textId="77777777" w:rsidR="00E50DF7" w:rsidRDefault="00E50DF7" w:rsidP="00E50DF7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14:paraId="1750ADA5" w14:textId="77777777" w:rsidR="00E50DF7" w:rsidRDefault="00E50DF7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color w:val="000000"/>
          <w:sz w:val="32"/>
          <w:szCs w:val="28"/>
          <w:lang w:eastAsia="sk-SK"/>
        </w:rPr>
      </w:pPr>
    </w:p>
    <w:p w14:paraId="0D22569B" w14:textId="77777777" w:rsidR="00E50DF7" w:rsidRDefault="00E50DF7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color w:val="000000"/>
          <w:sz w:val="32"/>
          <w:szCs w:val="28"/>
          <w:lang w:eastAsia="sk-SK"/>
        </w:rPr>
      </w:pPr>
    </w:p>
    <w:p w14:paraId="79612C9B" w14:textId="77777777" w:rsidR="00E50DF7" w:rsidRDefault="00E50DF7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color w:val="000000"/>
          <w:sz w:val="32"/>
          <w:szCs w:val="28"/>
          <w:lang w:eastAsia="sk-SK"/>
        </w:rPr>
      </w:pPr>
    </w:p>
    <w:p w14:paraId="1FF92E45" w14:textId="77777777"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sectPr w:rsidR="005761C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D5B7F2" w14:textId="77777777" w:rsidR="0040594E" w:rsidRDefault="0040594E" w:rsidP="00F820C9">
      <w:r>
        <w:separator/>
      </w:r>
    </w:p>
  </w:endnote>
  <w:endnote w:type="continuationSeparator" w:id="0">
    <w:p w14:paraId="580C85C4" w14:textId="77777777" w:rsidR="0040594E" w:rsidRDefault="0040594E" w:rsidP="00F82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70DF90" w14:textId="77777777" w:rsidR="0040594E" w:rsidRDefault="0040594E" w:rsidP="00F820C9">
      <w:r>
        <w:separator/>
      </w:r>
    </w:p>
  </w:footnote>
  <w:footnote w:type="continuationSeparator" w:id="0">
    <w:p w14:paraId="3E1697BF" w14:textId="77777777" w:rsidR="0040594E" w:rsidRDefault="0040594E" w:rsidP="00F82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F7C424" w14:textId="77777777" w:rsidR="00F820C9" w:rsidRPr="00435365" w:rsidRDefault="00435365" w:rsidP="00435365"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jc w:val="center"/>
      <w:rPr>
        <w:rFonts w:asciiTheme="minorHAnsi" w:hAnsiTheme="minorHAnsi" w:cstheme="minorHAnsi"/>
        <w:b/>
        <w:sz w:val="28"/>
        <w:szCs w:val="28"/>
      </w:rPr>
    </w:pPr>
    <w:r w:rsidRPr="0016352C">
      <w:rPr>
        <w:rFonts w:ascii="Arial Narrow" w:hAnsi="Arial Narrow"/>
        <w:noProof/>
        <w:sz w:val="18"/>
        <w:szCs w:val="18"/>
        <w:lang w:eastAsia="sk-SK"/>
      </w:rPr>
      <w:drawing>
        <wp:inline distT="0" distB="0" distL="0" distR="0" wp14:anchorId="6A45B3AE" wp14:editId="0F0AF9F9">
          <wp:extent cx="380581" cy="393128"/>
          <wp:effectExtent l="0" t="0" r="635" b="6985"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3566" cy="4065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641CA">
      <w:t xml:space="preserve"> </w:t>
    </w:r>
    <w:r w:rsidRPr="002641CA">
      <w:rPr>
        <w:rFonts w:asciiTheme="minorHAnsi" w:hAnsiTheme="minorHAnsi" w:cstheme="minorHAnsi"/>
        <w:b/>
        <w:sz w:val="28"/>
        <w:szCs w:val="28"/>
      </w:rPr>
      <w:t xml:space="preserve">Psychiatrická nemocnica </w:t>
    </w:r>
    <w:proofErr w:type="spellStart"/>
    <w:r w:rsidRPr="002641CA">
      <w:rPr>
        <w:rFonts w:asciiTheme="minorHAnsi" w:hAnsiTheme="minorHAnsi" w:cstheme="minorHAnsi"/>
        <w:b/>
        <w:sz w:val="28"/>
        <w:szCs w:val="28"/>
      </w:rPr>
      <w:t>Philippa</w:t>
    </w:r>
    <w:proofErr w:type="spellEnd"/>
    <w:r w:rsidRPr="002641CA">
      <w:rPr>
        <w:rFonts w:asciiTheme="minorHAnsi" w:hAnsiTheme="minorHAnsi" w:cstheme="minorHAnsi"/>
        <w:b/>
        <w:sz w:val="28"/>
        <w:szCs w:val="28"/>
      </w:rPr>
      <w:t xml:space="preserve"> </w:t>
    </w:r>
    <w:proofErr w:type="spellStart"/>
    <w:r w:rsidRPr="002641CA">
      <w:rPr>
        <w:rFonts w:asciiTheme="minorHAnsi" w:hAnsiTheme="minorHAnsi" w:cstheme="minorHAnsi"/>
        <w:b/>
        <w:sz w:val="28"/>
        <w:szCs w:val="28"/>
      </w:rPr>
      <w:t>Pinela</w:t>
    </w:r>
    <w:proofErr w:type="spellEnd"/>
    <w:r w:rsidRPr="002641CA">
      <w:rPr>
        <w:rFonts w:asciiTheme="minorHAnsi" w:hAnsiTheme="minorHAnsi" w:cstheme="minorHAnsi"/>
        <w:b/>
        <w:sz w:val="28"/>
        <w:szCs w:val="28"/>
      </w:rPr>
      <w:t xml:space="preserve"> Pezinok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0C9"/>
    <w:rsid w:val="00040D96"/>
    <w:rsid w:val="0005777B"/>
    <w:rsid w:val="000615E4"/>
    <w:rsid w:val="000757C8"/>
    <w:rsid w:val="000E39C2"/>
    <w:rsid w:val="000F7426"/>
    <w:rsid w:val="001065BD"/>
    <w:rsid w:val="0018619D"/>
    <w:rsid w:val="001E1A95"/>
    <w:rsid w:val="002218C5"/>
    <w:rsid w:val="002333B9"/>
    <w:rsid w:val="00233C25"/>
    <w:rsid w:val="00262BFA"/>
    <w:rsid w:val="00271252"/>
    <w:rsid w:val="0028546D"/>
    <w:rsid w:val="00326E28"/>
    <w:rsid w:val="003C632C"/>
    <w:rsid w:val="003E0ED4"/>
    <w:rsid w:val="0040594E"/>
    <w:rsid w:val="00435365"/>
    <w:rsid w:val="00484B6A"/>
    <w:rsid w:val="005761C5"/>
    <w:rsid w:val="00611E4D"/>
    <w:rsid w:val="006975E8"/>
    <w:rsid w:val="006D1ADF"/>
    <w:rsid w:val="007E473B"/>
    <w:rsid w:val="008E014E"/>
    <w:rsid w:val="008E277B"/>
    <w:rsid w:val="009D3D45"/>
    <w:rsid w:val="00A22EA3"/>
    <w:rsid w:val="00AF19A2"/>
    <w:rsid w:val="00D84E15"/>
    <w:rsid w:val="00E31D1D"/>
    <w:rsid w:val="00E50DF7"/>
    <w:rsid w:val="00E6277F"/>
    <w:rsid w:val="00F820C9"/>
    <w:rsid w:val="00F822E0"/>
    <w:rsid w:val="00FB01A3"/>
    <w:rsid w:val="00FC0637"/>
    <w:rsid w:val="00FC3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A097172"/>
  <w15:chartTrackingRefBased/>
  <w15:docId w15:val="{25B9E7F7-07E8-4667-A9DD-05059F8D1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820C9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F820C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rsid w:val="00F820C9"/>
  </w:style>
  <w:style w:type="paragraph" w:styleId="Pta">
    <w:name w:val="footer"/>
    <w:basedOn w:val="Normlny"/>
    <w:link w:val="PtaChar"/>
    <w:uiPriority w:val="99"/>
    <w:unhideWhenUsed/>
    <w:rsid w:val="00F820C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F820C9"/>
  </w:style>
  <w:style w:type="paragraph" w:styleId="Zkladntext3">
    <w:name w:val="Body Text 3"/>
    <w:basedOn w:val="Normlny"/>
    <w:link w:val="Zkladntext3Char"/>
    <w:rsid w:val="00F820C9"/>
    <w:pPr>
      <w:jc w:val="center"/>
    </w:pPr>
    <w:rPr>
      <w:noProof/>
      <w:color w:val="FF0000"/>
      <w:szCs w:val="20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F820C9"/>
    <w:rPr>
      <w:rFonts w:ascii="Times New Roman" w:eastAsia="Times New Roman" w:hAnsi="Times New Roman" w:cs="Times New Roman"/>
      <w:noProof/>
      <w:color w:val="FF0000"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7E4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Polakova</dc:creator>
  <cp:keywords/>
  <dc:description/>
  <cp:lastModifiedBy>Miroslava Pastírová</cp:lastModifiedBy>
  <cp:revision>4</cp:revision>
  <dcterms:created xsi:type="dcterms:W3CDTF">2021-04-15T09:44:00Z</dcterms:created>
  <dcterms:modified xsi:type="dcterms:W3CDTF">2021-07-08T12:46:00Z</dcterms:modified>
</cp:coreProperties>
</file>