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9B" w:rsidRDefault="00A8289B" w:rsidP="00B5075F">
      <w:pPr>
        <w:pStyle w:val="Default"/>
        <w:spacing w:after="120" w:line="276" w:lineRule="auto"/>
        <w:rPr>
          <w:color w:val="auto"/>
          <w:sz w:val="28"/>
          <w:szCs w:val="28"/>
          <w:u w:val="single"/>
        </w:rPr>
      </w:pPr>
    </w:p>
    <w:p w:rsidR="00302F8B" w:rsidRDefault="00302F8B" w:rsidP="00B5075F">
      <w:pPr>
        <w:pStyle w:val="Default"/>
        <w:spacing w:after="120" w:line="276" w:lineRule="auto"/>
        <w:rPr>
          <w:color w:val="auto"/>
          <w:sz w:val="28"/>
          <w:szCs w:val="28"/>
          <w:u w:val="single"/>
        </w:rPr>
      </w:pPr>
    </w:p>
    <w:p w:rsidR="00A8289B" w:rsidRDefault="00A8289B" w:rsidP="00A8289B">
      <w:pPr>
        <w:pStyle w:val="Default"/>
        <w:spacing w:after="120" w:line="276" w:lineRule="auto"/>
        <w:jc w:val="center"/>
        <w:rPr>
          <w:color w:val="auto"/>
          <w:sz w:val="28"/>
          <w:szCs w:val="28"/>
          <w:u w:val="single"/>
        </w:rPr>
      </w:pPr>
      <w:r w:rsidRPr="00627DFA">
        <w:rPr>
          <w:color w:val="auto"/>
          <w:sz w:val="28"/>
          <w:szCs w:val="28"/>
          <w:u w:val="single"/>
        </w:rPr>
        <w:t>Zamawiający:</w:t>
      </w:r>
    </w:p>
    <w:p w:rsidR="00032882" w:rsidRDefault="00032882" w:rsidP="00032882"/>
    <w:p w:rsidR="00032882" w:rsidRPr="00032882" w:rsidRDefault="00032882" w:rsidP="00032882">
      <w:pPr>
        <w:jc w:val="center"/>
        <w:rPr>
          <w:b/>
          <w:bCs/>
          <w:sz w:val="28"/>
          <w:szCs w:val="28"/>
        </w:rPr>
      </w:pPr>
      <w:r w:rsidRPr="00032882">
        <w:rPr>
          <w:b/>
          <w:bCs/>
          <w:sz w:val="28"/>
          <w:szCs w:val="28"/>
        </w:rPr>
        <w:t xml:space="preserve">Nazwa: Ochotnicza Straż Pożarna w </w:t>
      </w:r>
      <w:r w:rsidR="006513FA">
        <w:rPr>
          <w:b/>
          <w:bCs/>
          <w:sz w:val="28"/>
          <w:szCs w:val="28"/>
        </w:rPr>
        <w:t>Luszowicach</w:t>
      </w:r>
    </w:p>
    <w:p w:rsidR="00032882" w:rsidRPr="00032882" w:rsidRDefault="00032882" w:rsidP="00032882">
      <w:pPr>
        <w:jc w:val="center"/>
        <w:rPr>
          <w:b/>
          <w:bCs/>
          <w:sz w:val="28"/>
          <w:szCs w:val="28"/>
        </w:rPr>
      </w:pPr>
      <w:r w:rsidRPr="00032882">
        <w:rPr>
          <w:b/>
          <w:bCs/>
          <w:sz w:val="28"/>
          <w:szCs w:val="28"/>
        </w:rPr>
        <w:t xml:space="preserve">Adres: ul. </w:t>
      </w:r>
      <w:r w:rsidR="006513FA">
        <w:rPr>
          <w:b/>
          <w:bCs/>
          <w:sz w:val="28"/>
          <w:szCs w:val="28"/>
        </w:rPr>
        <w:t>Strażacka 50, 32-500 Chrzanów</w:t>
      </w:r>
    </w:p>
    <w:p w:rsidR="00032882" w:rsidRPr="00032882" w:rsidRDefault="00032882" w:rsidP="00032882">
      <w:pPr>
        <w:jc w:val="center"/>
        <w:rPr>
          <w:b/>
          <w:bCs/>
          <w:sz w:val="28"/>
          <w:szCs w:val="28"/>
        </w:rPr>
      </w:pPr>
      <w:r w:rsidRPr="00032882">
        <w:rPr>
          <w:b/>
          <w:bCs/>
          <w:sz w:val="28"/>
          <w:szCs w:val="28"/>
        </w:rPr>
        <w:t>REGON: </w:t>
      </w:r>
      <w:r w:rsidR="002A5326" w:rsidRPr="00A44C6B">
        <w:rPr>
          <w:b/>
        </w:rPr>
        <w:t>357166190</w:t>
      </w:r>
    </w:p>
    <w:p w:rsidR="00032882" w:rsidRPr="00032882" w:rsidRDefault="00032882" w:rsidP="00032882">
      <w:pPr>
        <w:jc w:val="center"/>
        <w:rPr>
          <w:b/>
          <w:bCs/>
          <w:sz w:val="28"/>
          <w:szCs w:val="28"/>
        </w:rPr>
      </w:pPr>
      <w:r w:rsidRPr="00032882">
        <w:rPr>
          <w:b/>
          <w:bCs/>
          <w:sz w:val="28"/>
          <w:szCs w:val="28"/>
        </w:rPr>
        <w:t>NIP:</w:t>
      </w:r>
      <w:r w:rsidR="002A5326">
        <w:rPr>
          <w:b/>
          <w:bCs/>
          <w:sz w:val="28"/>
          <w:szCs w:val="28"/>
        </w:rPr>
        <w:t xml:space="preserve"> 628 19 92 857</w:t>
      </w:r>
    </w:p>
    <w:p w:rsidR="00032882" w:rsidRPr="00032882" w:rsidRDefault="00032882" w:rsidP="00032882">
      <w:pPr>
        <w:jc w:val="center"/>
        <w:rPr>
          <w:b/>
          <w:bCs/>
          <w:sz w:val="28"/>
          <w:szCs w:val="28"/>
        </w:rPr>
      </w:pPr>
      <w:r w:rsidRPr="00032882">
        <w:rPr>
          <w:b/>
          <w:bCs/>
          <w:sz w:val="28"/>
          <w:szCs w:val="28"/>
        </w:rPr>
        <w:t xml:space="preserve">Numer KRS: </w:t>
      </w:r>
      <w:r w:rsidR="002A5326" w:rsidRPr="002A5326">
        <w:rPr>
          <w:b/>
          <w:bCs/>
          <w:sz w:val="28"/>
          <w:szCs w:val="28"/>
        </w:rPr>
        <w:t>0000125271</w:t>
      </w:r>
    </w:p>
    <w:p w:rsidR="00032882" w:rsidRPr="00627DFA" w:rsidRDefault="00032882" w:rsidP="00A8289B">
      <w:pPr>
        <w:pStyle w:val="Default"/>
        <w:spacing w:after="120" w:line="276" w:lineRule="auto"/>
        <w:jc w:val="center"/>
        <w:rPr>
          <w:color w:val="auto"/>
          <w:sz w:val="28"/>
          <w:szCs w:val="28"/>
        </w:rPr>
      </w:pPr>
    </w:p>
    <w:p w:rsidR="00A8289B" w:rsidRPr="00B41D3F" w:rsidRDefault="00A8289B" w:rsidP="00032882">
      <w:pPr>
        <w:pStyle w:val="Default"/>
        <w:spacing w:line="276" w:lineRule="auto"/>
        <w:ind w:left="1400" w:hanging="1400"/>
        <w:jc w:val="right"/>
        <w:rPr>
          <w:b/>
          <w:bCs/>
          <w:color w:val="auto"/>
          <w:sz w:val="28"/>
          <w:szCs w:val="28"/>
        </w:rPr>
      </w:pPr>
    </w:p>
    <w:p w:rsidR="00A8289B" w:rsidRDefault="00A8289B" w:rsidP="00A8289B">
      <w:pPr>
        <w:pStyle w:val="Default"/>
        <w:spacing w:line="276" w:lineRule="auto"/>
        <w:ind w:left="1400" w:hanging="1400"/>
        <w:jc w:val="both"/>
        <w:rPr>
          <w:b/>
          <w:bCs/>
          <w:color w:val="auto"/>
        </w:rPr>
      </w:pPr>
    </w:p>
    <w:p w:rsidR="00032882" w:rsidRPr="00627DFA" w:rsidRDefault="00032882" w:rsidP="00A8289B">
      <w:pPr>
        <w:pStyle w:val="Default"/>
        <w:spacing w:line="276" w:lineRule="auto"/>
        <w:ind w:left="1400" w:hanging="1400"/>
        <w:jc w:val="both"/>
        <w:rPr>
          <w:color w:val="auto"/>
        </w:rPr>
      </w:pPr>
    </w:p>
    <w:p w:rsidR="00A8289B" w:rsidRPr="00C80BCE" w:rsidRDefault="00A8289B" w:rsidP="00A8289B">
      <w:pPr>
        <w:pStyle w:val="Default"/>
        <w:spacing w:line="276" w:lineRule="auto"/>
        <w:jc w:val="center"/>
        <w:rPr>
          <w:b/>
          <w:bCs/>
          <w:color w:val="auto"/>
          <w:sz w:val="36"/>
          <w:szCs w:val="36"/>
        </w:rPr>
      </w:pPr>
      <w:r w:rsidRPr="00C80BCE">
        <w:rPr>
          <w:b/>
          <w:bCs/>
          <w:color w:val="auto"/>
          <w:sz w:val="36"/>
          <w:szCs w:val="36"/>
        </w:rPr>
        <w:t xml:space="preserve">SPECYFIKACJA  </w:t>
      </w:r>
    </w:p>
    <w:p w:rsidR="00A8289B" w:rsidRPr="00C80BCE" w:rsidRDefault="00A8289B" w:rsidP="00A8289B">
      <w:pPr>
        <w:pStyle w:val="Default"/>
        <w:spacing w:line="276" w:lineRule="auto"/>
        <w:jc w:val="center"/>
        <w:rPr>
          <w:b/>
          <w:bCs/>
          <w:color w:val="auto"/>
          <w:sz w:val="36"/>
          <w:szCs w:val="36"/>
        </w:rPr>
      </w:pPr>
      <w:r w:rsidRPr="00C80BCE">
        <w:rPr>
          <w:b/>
          <w:bCs/>
          <w:color w:val="auto"/>
          <w:sz w:val="36"/>
          <w:szCs w:val="36"/>
        </w:rPr>
        <w:t>WARUNKÓW ZAMÓWIENIA</w:t>
      </w:r>
    </w:p>
    <w:p w:rsidR="00A8289B" w:rsidRPr="00627DFA" w:rsidRDefault="00A8289B" w:rsidP="00A8289B">
      <w:pPr>
        <w:pStyle w:val="Default"/>
        <w:spacing w:line="276" w:lineRule="auto"/>
        <w:jc w:val="both"/>
        <w:rPr>
          <w:color w:val="auto"/>
          <w:sz w:val="36"/>
          <w:szCs w:val="36"/>
        </w:rPr>
      </w:pPr>
    </w:p>
    <w:p w:rsidR="00A8289B" w:rsidRDefault="00A8289B" w:rsidP="00A8289B">
      <w:pPr>
        <w:pStyle w:val="Default"/>
        <w:spacing w:line="276" w:lineRule="auto"/>
        <w:jc w:val="both"/>
        <w:rPr>
          <w:b/>
          <w:bCs/>
          <w:color w:val="auto"/>
          <w:sz w:val="28"/>
          <w:szCs w:val="28"/>
          <w:u w:val="single"/>
        </w:rPr>
      </w:pPr>
    </w:p>
    <w:p w:rsidR="00A8289B" w:rsidRPr="00627DFA" w:rsidRDefault="00A8289B" w:rsidP="00BA6F32">
      <w:pPr>
        <w:pStyle w:val="Default"/>
        <w:spacing w:line="276" w:lineRule="auto"/>
        <w:jc w:val="center"/>
        <w:rPr>
          <w:b/>
          <w:bCs/>
          <w:color w:val="auto"/>
          <w:sz w:val="28"/>
          <w:szCs w:val="28"/>
          <w:u w:val="single"/>
        </w:rPr>
      </w:pPr>
    </w:p>
    <w:p w:rsidR="002612CD" w:rsidRDefault="00032882" w:rsidP="006C43F2">
      <w:pPr>
        <w:pStyle w:val="Default"/>
        <w:spacing w:line="360" w:lineRule="auto"/>
        <w:jc w:val="center"/>
        <w:rPr>
          <w:b/>
          <w:bCs/>
          <w:color w:val="auto"/>
          <w:sz w:val="28"/>
          <w:szCs w:val="28"/>
        </w:rPr>
      </w:pPr>
      <w:r>
        <w:rPr>
          <w:b/>
          <w:bCs/>
          <w:color w:val="auto"/>
          <w:sz w:val="28"/>
          <w:szCs w:val="28"/>
        </w:rPr>
        <w:t>DOSTAWA I ZAKUP</w:t>
      </w:r>
      <w:r w:rsidR="001F4B6E">
        <w:rPr>
          <w:b/>
          <w:bCs/>
          <w:color w:val="auto"/>
          <w:sz w:val="28"/>
          <w:szCs w:val="28"/>
        </w:rPr>
        <w:t xml:space="preserve"> ŚREDNIEGO</w:t>
      </w:r>
      <w:r>
        <w:rPr>
          <w:b/>
          <w:bCs/>
          <w:color w:val="auto"/>
          <w:sz w:val="28"/>
          <w:szCs w:val="28"/>
        </w:rPr>
        <w:t xml:space="preserve"> SAMOCHODU </w:t>
      </w:r>
    </w:p>
    <w:p w:rsidR="00032882" w:rsidRDefault="00032882" w:rsidP="006C43F2">
      <w:pPr>
        <w:pStyle w:val="Default"/>
        <w:spacing w:line="360" w:lineRule="auto"/>
        <w:jc w:val="center"/>
        <w:rPr>
          <w:b/>
          <w:bCs/>
          <w:color w:val="auto"/>
          <w:sz w:val="28"/>
          <w:szCs w:val="28"/>
        </w:rPr>
      </w:pPr>
      <w:r>
        <w:rPr>
          <w:b/>
          <w:bCs/>
          <w:color w:val="auto"/>
          <w:sz w:val="28"/>
          <w:szCs w:val="28"/>
        </w:rPr>
        <w:t>RATOWNICZO</w:t>
      </w:r>
      <w:r w:rsidR="002612CD">
        <w:rPr>
          <w:b/>
          <w:bCs/>
          <w:color w:val="auto"/>
          <w:sz w:val="28"/>
          <w:szCs w:val="28"/>
        </w:rPr>
        <w:t>-</w:t>
      </w:r>
      <w:r>
        <w:rPr>
          <w:b/>
          <w:bCs/>
          <w:color w:val="auto"/>
          <w:sz w:val="28"/>
          <w:szCs w:val="28"/>
        </w:rPr>
        <w:t xml:space="preserve">GAŚNICZEGO </w:t>
      </w:r>
    </w:p>
    <w:p w:rsidR="007F4E14" w:rsidRDefault="00032882" w:rsidP="006C43F2">
      <w:pPr>
        <w:pStyle w:val="Default"/>
        <w:spacing w:line="360" w:lineRule="auto"/>
        <w:jc w:val="center"/>
        <w:rPr>
          <w:b/>
          <w:bCs/>
          <w:color w:val="auto"/>
          <w:sz w:val="28"/>
          <w:szCs w:val="28"/>
        </w:rPr>
      </w:pPr>
      <w:r>
        <w:rPr>
          <w:b/>
          <w:bCs/>
          <w:color w:val="auto"/>
          <w:sz w:val="28"/>
          <w:szCs w:val="28"/>
        </w:rPr>
        <w:t>Z UKŁADEM NAPĘDOWYM 4X4</w:t>
      </w:r>
    </w:p>
    <w:p w:rsidR="00032882" w:rsidRPr="00221EAB" w:rsidRDefault="00032882" w:rsidP="006C43F2">
      <w:pPr>
        <w:pStyle w:val="Default"/>
        <w:spacing w:line="360" w:lineRule="auto"/>
        <w:jc w:val="center"/>
        <w:rPr>
          <w:b/>
          <w:bCs/>
          <w:color w:val="auto"/>
          <w:sz w:val="28"/>
          <w:szCs w:val="28"/>
        </w:rPr>
      </w:pPr>
    </w:p>
    <w:p w:rsidR="00A8289B" w:rsidRPr="00193A88" w:rsidRDefault="007B17E2" w:rsidP="00BA6F32">
      <w:pPr>
        <w:spacing w:line="276" w:lineRule="auto"/>
        <w:jc w:val="center"/>
        <w:rPr>
          <w:rFonts w:ascii="Arial" w:hAnsi="Arial" w:cs="Arial"/>
          <w:b/>
        </w:rPr>
      </w:pPr>
      <w:r>
        <w:rPr>
          <w:rFonts w:ascii="Arial" w:hAnsi="Arial" w:cs="Arial"/>
        </w:rPr>
        <w:t>Postępowanie prowadzone jest w trybie p</w:t>
      </w:r>
      <w:r w:rsidR="00BA6F32">
        <w:rPr>
          <w:rFonts w:ascii="Arial" w:hAnsi="Arial" w:cs="Arial"/>
        </w:rPr>
        <w:t>odstawowym bez przeprowadzenia negocjacji</w:t>
      </w:r>
      <w:r>
        <w:rPr>
          <w:rFonts w:ascii="Arial" w:hAnsi="Arial" w:cs="Arial"/>
        </w:rPr>
        <w:t xml:space="preserve"> na podstawie </w:t>
      </w:r>
      <w:r w:rsidR="00DF16C3">
        <w:rPr>
          <w:rFonts w:ascii="Arial" w:hAnsi="Arial" w:cs="Arial"/>
        </w:rPr>
        <w:br/>
      </w:r>
      <w:r>
        <w:rPr>
          <w:rFonts w:ascii="Arial" w:hAnsi="Arial" w:cs="Arial"/>
        </w:rPr>
        <w:t xml:space="preserve">art. </w:t>
      </w:r>
      <w:r w:rsidR="00BA6F32">
        <w:rPr>
          <w:rFonts w:ascii="Arial" w:hAnsi="Arial" w:cs="Arial"/>
        </w:rPr>
        <w:t xml:space="preserve">275 pkt.1  </w:t>
      </w:r>
      <w:r>
        <w:rPr>
          <w:rFonts w:ascii="Arial" w:hAnsi="Arial" w:cs="Arial"/>
        </w:rPr>
        <w:t>ustawy z dnia 11 września 2019r. – Prawo zamówień publicznych (Dz. U.</w:t>
      </w:r>
      <w:r w:rsidR="006F26A5">
        <w:rPr>
          <w:rFonts w:ascii="Arial" w:hAnsi="Arial" w:cs="Arial"/>
        </w:rPr>
        <w:t xml:space="preserve"> z 2019r.</w:t>
      </w:r>
      <w:r>
        <w:rPr>
          <w:rFonts w:ascii="Arial" w:hAnsi="Arial" w:cs="Arial"/>
        </w:rPr>
        <w:t xml:space="preserve"> poz. 2019 ze zm.), zwanej dalej „PZP”, oraz aktów wykonawczych do niej, o wartości nie przekraczającej progów unijnych w rozumieniu art. 3 ustawy PZP</w:t>
      </w:r>
      <w:r w:rsidR="00A8289B" w:rsidRPr="00193A88">
        <w:rPr>
          <w:rFonts w:ascii="Arial" w:hAnsi="Arial" w:cs="Arial"/>
        </w:rPr>
        <w:t>.</w:t>
      </w:r>
    </w:p>
    <w:p w:rsidR="00A8289B" w:rsidRDefault="00A8289B" w:rsidP="00BA6F32">
      <w:pPr>
        <w:pStyle w:val="Tekstpodstawowywcity"/>
        <w:tabs>
          <w:tab w:val="left" w:pos="6663"/>
          <w:tab w:val="left" w:pos="7513"/>
        </w:tabs>
        <w:spacing w:line="276" w:lineRule="auto"/>
        <w:ind w:left="0" w:firstLine="5954"/>
        <w:jc w:val="center"/>
        <w:rPr>
          <w:iCs/>
        </w:rPr>
      </w:pPr>
    </w:p>
    <w:p w:rsidR="00A8289B" w:rsidRDefault="00A8289B" w:rsidP="00BA6F32">
      <w:pPr>
        <w:pStyle w:val="Tekstpodstawowywcity"/>
        <w:tabs>
          <w:tab w:val="left" w:pos="6663"/>
          <w:tab w:val="left" w:pos="7513"/>
        </w:tabs>
        <w:spacing w:line="276" w:lineRule="auto"/>
        <w:ind w:left="0" w:firstLine="5954"/>
        <w:jc w:val="center"/>
        <w:rPr>
          <w:iCs/>
        </w:rPr>
      </w:pPr>
    </w:p>
    <w:p w:rsidR="00A8289B" w:rsidRDefault="00A8289B" w:rsidP="00BA6F32">
      <w:pPr>
        <w:pStyle w:val="Tekstpodstawowywcity"/>
        <w:tabs>
          <w:tab w:val="left" w:pos="6663"/>
          <w:tab w:val="left" w:pos="7513"/>
        </w:tabs>
        <w:spacing w:line="276" w:lineRule="auto"/>
        <w:ind w:left="0"/>
        <w:jc w:val="center"/>
        <w:rPr>
          <w:iCs/>
        </w:rPr>
      </w:pPr>
    </w:p>
    <w:p w:rsidR="007F4E14" w:rsidRDefault="007F4E14" w:rsidP="00A8289B">
      <w:pPr>
        <w:pStyle w:val="Tekstpodstawowywcity"/>
        <w:tabs>
          <w:tab w:val="left" w:pos="6663"/>
          <w:tab w:val="left" w:pos="7513"/>
        </w:tabs>
        <w:spacing w:line="276" w:lineRule="auto"/>
        <w:ind w:left="0"/>
        <w:jc w:val="both"/>
        <w:rPr>
          <w:iCs/>
        </w:rPr>
      </w:pPr>
    </w:p>
    <w:p w:rsidR="00DF16C3" w:rsidRDefault="00DF16C3" w:rsidP="00A8289B">
      <w:pPr>
        <w:pStyle w:val="Tekstpodstawowywcity"/>
        <w:tabs>
          <w:tab w:val="left" w:pos="6663"/>
          <w:tab w:val="left" w:pos="7513"/>
        </w:tabs>
        <w:spacing w:line="276" w:lineRule="auto"/>
        <w:ind w:left="0"/>
        <w:jc w:val="both"/>
        <w:rPr>
          <w:iCs/>
        </w:rPr>
      </w:pPr>
    </w:p>
    <w:p w:rsidR="00DF16C3" w:rsidRDefault="00DF16C3" w:rsidP="00A8289B">
      <w:pPr>
        <w:pStyle w:val="Tekstpodstawowywcity"/>
        <w:tabs>
          <w:tab w:val="left" w:pos="6663"/>
          <w:tab w:val="left" w:pos="7513"/>
        </w:tabs>
        <w:spacing w:line="276" w:lineRule="auto"/>
        <w:ind w:left="0"/>
        <w:jc w:val="both"/>
        <w:rPr>
          <w:iCs/>
        </w:rPr>
      </w:pPr>
    </w:p>
    <w:p w:rsidR="00EB5B72" w:rsidRDefault="00EB5B72" w:rsidP="00EB5B72">
      <w:pPr>
        <w:pStyle w:val="Tekstpodstawowy"/>
        <w:ind w:right="-425"/>
        <w:rPr>
          <w:rFonts w:ascii="Arial" w:hAnsi="Arial" w:cs="Arial"/>
        </w:rPr>
      </w:pPr>
    </w:p>
    <w:p w:rsidR="008D2DB4" w:rsidRDefault="00A8289B" w:rsidP="00EB5B72">
      <w:pPr>
        <w:pStyle w:val="Tekstpodstawowy"/>
        <w:ind w:right="-425"/>
        <w:rPr>
          <w:rFonts w:ascii="Arial" w:hAnsi="Arial" w:cs="Arial"/>
        </w:rPr>
      </w:pPr>
      <w:r w:rsidRPr="00AA4025">
        <w:rPr>
          <w:rFonts w:ascii="Arial" w:hAnsi="Arial" w:cs="Arial"/>
        </w:rPr>
        <w:t>Zatwierdził:</w:t>
      </w:r>
    </w:p>
    <w:p w:rsidR="006355E5" w:rsidRPr="006355E5" w:rsidRDefault="006355E5" w:rsidP="006355E5">
      <w:pPr>
        <w:autoSpaceDE w:val="0"/>
        <w:autoSpaceDN w:val="0"/>
        <w:adjustRightInd w:val="0"/>
        <w:rPr>
          <w:rFonts w:ascii="Arial" w:eastAsia="Calibri" w:hAnsi="Arial" w:cs="Arial"/>
          <w:color w:val="000000"/>
        </w:rPr>
      </w:pPr>
    </w:p>
    <w:p w:rsidR="00E3756A" w:rsidRDefault="00C10D74" w:rsidP="00E3756A">
      <w:pPr>
        <w:autoSpaceDE w:val="0"/>
        <w:autoSpaceDN w:val="0"/>
        <w:adjustRightInd w:val="0"/>
        <w:rPr>
          <w:rFonts w:ascii="Arial" w:eastAsia="Calibri" w:hAnsi="Arial" w:cs="Arial"/>
          <w:color w:val="000000"/>
          <w:sz w:val="23"/>
          <w:szCs w:val="23"/>
        </w:rPr>
      </w:pPr>
      <w:r>
        <w:rPr>
          <w:rFonts w:ascii="Arial" w:eastAsia="Calibri" w:hAnsi="Arial" w:cs="Arial"/>
          <w:color w:val="000000"/>
          <w:sz w:val="23"/>
          <w:szCs w:val="23"/>
        </w:rPr>
        <w:tab/>
      </w:r>
      <w:r>
        <w:rPr>
          <w:rFonts w:ascii="Arial" w:eastAsia="Calibri" w:hAnsi="Arial" w:cs="Arial"/>
          <w:color w:val="000000"/>
          <w:sz w:val="23"/>
          <w:szCs w:val="23"/>
        </w:rPr>
        <w:tab/>
      </w:r>
      <w:r>
        <w:rPr>
          <w:rFonts w:ascii="Arial" w:eastAsia="Calibri" w:hAnsi="Arial" w:cs="Arial"/>
          <w:color w:val="000000"/>
          <w:sz w:val="23"/>
          <w:szCs w:val="23"/>
        </w:rPr>
        <w:tab/>
      </w:r>
      <w:r>
        <w:rPr>
          <w:rFonts w:ascii="Arial" w:eastAsia="Calibri" w:hAnsi="Arial" w:cs="Arial"/>
          <w:color w:val="000000"/>
          <w:sz w:val="23"/>
          <w:szCs w:val="23"/>
        </w:rPr>
        <w:tab/>
      </w:r>
      <w:r>
        <w:rPr>
          <w:rFonts w:ascii="Arial" w:eastAsia="Calibri" w:hAnsi="Arial" w:cs="Arial"/>
          <w:color w:val="000000"/>
          <w:sz w:val="23"/>
          <w:szCs w:val="23"/>
        </w:rPr>
        <w:tab/>
      </w:r>
      <w:r>
        <w:rPr>
          <w:rFonts w:ascii="Arial" w:eastAsia="Calibri" w:hAnsi="Arial" w:cs="Arial"/>
          <w:color w:val="000000"/>
          <w:sz w:val="23"/>
          <w:szCs w:val="23"/>
        </w:rPr>
        <w:tab/>
      </w:r>
      <w:r>
        <w:rPr>
          <w:rFonts w:ascii="Arial" w:eastAsia="Calibri" w:hAnsi="Arial" w:cs="Arial"/>
          <w:color w:val="000000"/>
          <w:sz w:val="23"/>
          <w:szCs w:val="23"/>
        </w:rPr>
        <w:tab/>
      </w:r>
      <w:r w:rsidR="008D2DB4">
        <w:rPr>
          <w:rFonts w:ascii="Arial" w:eastAsia="Calibri" w:hAnsi="Arial" w:cs="Arial"/>
          <w:color w:val="000000"/>
          <w:sz w:val="23"/>
          <w:szCs w:val="23"/>
        </w:rPr>
        <w:t>Robert Drąg - Prezes Zarządu OSP</w:t>
      </w:r>
    </w:p>
    <w:p w:rsidR="00E3756A" w:rsidRDefault="00E3756A" w:rsidP="00E3756A">
      <w:pPr>
        <w:autoSpaceDE w:val="0"/>
        <w:autoSpaceDN w:val="0"/>
        <w:adjustRightInd w:val="0"/>
        <w:rPr>
          <w:rFonts w:ascii="Arial" w:eastAsia="Calibri" w:hAnsi="Arial" w:cs="Arial"/>
          <w:color w:val="000000"/>
          <w:sz w:val="23"/>
          <w:szCs w:val="23"/>
        </w:rPr>
      </w:pPr>
    </w:p>
    <w:p w:rsidR="00A8289B" w:rsidRPr="00876D09" w:rsidRDefault="006513FA" w:rsidP="00E3756A">
      <w:pPr>
        <w:autoSpaceDE w:val="0"/>
        <w:autoSpaceDN w:val="0"/>
        <w:adjustRightInd w:val="0"/>
        <w:rPr>
          <w:iCs/>
        </w:rPr>
      </w:pPr>
      <w:r>
        <w:rPr>
          <w:iCs/>
        </w:rPr>
        <w:t>Luszowice</w:t>
      </w:r>
      <w:r w:rsidR="00210324">
        <w:rPr>
          <w:iCs/>
        </w:rPr>
        <w:t xml:space="preserve">. </w:t>
      </w:r>
      <w:r w:rsidR="00A8289B" w:rsidRPr="00876D09">
        <w:rPr>
          <w:iCs/>
        </w:rPr>
        <w:t xml:space="preserve">dnia </w:t>
      </w:r>
      <w:r w:rsidR="00F14C12">
        <w:rPr>
          <w:iCs/>
        </w:rPr>
        <w:t>22</w:t>
      </w:r>
      <w:r w:rsidR="00210324">
        <w:rPr>
          <w:iCs/>
        </w:rPr>
        <w:t xml:space="preserve">. </w:t>
      </w:r>
      <w:r w:rsidR="00F14C12">
        <w:rPr>
          <w:iCs/>
        </w:rPr>
        <w:t>07</w:t>
      </w:r>
      <w:r w:rsidR="00210324">
        <w:rPr>
          <w:iCs/>
        </w:rPr>
        <w:t xml:space="preserve">. </w:t>
      </w:r>
      <w:r w:rsidR="00F14C12">
        <w:rPr>
          <w:iCs/>
        </w:rPr>
        <w:t>2021r.</w:t>
      </w:r>
    </w:p>
    <w:p w:rsidR="00A8289B" w:rsidRPr="00C304BA" w:rsidRDefault="00A8289B" w:rsidP="00A8289B">
      <w:pPr>
        <w:pStyle w:val="Tekstpodstawowywcity"/>
        <w:tabs>
          <w:tab w:val="left" w:pos="6663"/>
          <w:tab w:val="left" w:pos="7513"/>
        </w:tabs>
        <w:ind w:left="0"/>
        <w:jc w:val="both"/>
        <w:rPr>
          <w:iCs/>
        </w:rPr>
      </w:pPr>
    </w:p>
    <w:p w:rsidR="00A8289B" w:rsidRPr="00520898" w:rsidRDefault="00A8289B" w:rsidP="00520898">
      <w:pPr>
        <w:pStyle w:val="Podtytu"/>
        <w:pBdr>
          <w:top w:val="single" w:sz="4" w:space="1" w:color="auto"/>
          <w:left w:val="single" w:sz="4" w:space="4" w:color="auto"/>
          <w:bottom w:val="single" w:sz="4" w:space="1" w:color="auto"/>
          <w:right w:val="single" w:sz="4" w:space="4" w:color="auto"/>
        </w:pBdr>
        <w:spacing w:line="276" w:lineRule="auto"/>
        <w:jc w:val="both"/>
        <w:rPr>
          <w:sz w:val="24"/>
        </w:rPr>
      </w:pPr>
      <w:r w:rsidRPr="00520898">
        <w:rPr>
          <w:sz w:val="24"/>
        </w:rPr>
        <w:lastRenderedPageBreak/>
        <w:t>I. Nazwa i adres Zamawiającego:</w:t>
      </w:r>
    </w:p>
    <w:p w:rsidR="00A8289B" w:rsidRDefault="00A8289B" w:rsidP="00520898">
      <w:pPr>
        <w:spacing w:line="276" w:lineRule="auto"/>
        <w:jc w:val="both"/>
        <w:rPr>
          <w:b/>
          <w:sz w:val="20"/>
          <w:szCs w:val="20"/>
        </w:rPr>
      </w:pPr>
    </w:p>
    <w:p w:rsidR="00032882" w:rsidRPr="00032882" w:rsidRDefault="00032882" w:rsidP="00520898">
      <w:pPr>
        <w:spacing w:line="276" w:lineRule="auto"/>
        <w:jc w:val="both"/>
        <w:rPr>
          <w:bCs/>
          <w:sz w:val="20"/>
          <w:szCs w:val="20"/>
        </w:rPr>
      </w:pPr>
    </w:p>
    <w:p w:rsidR="00A8289B" w:rsidRDefault="00032882" w:rsidP="00520898">
      <w:pPr>
        <w:jc w:val="both"/>
        <w:rPr>
          <w:bCs/>
        </w:rPr>
      </w:pPr>
      <w:r>
        <w:rPr>
          <w:bCs/>
        </w:rPr>
        <w:t xml:space="preserve">Ochotnicza Straż Pożarna w </w:t>
      </w:r>
      <w:r w:rsidR="006513FA">
        <w:rPr>
          <w:bCs/>
        </w:rPr>
        <w:t>Luszowicach</w:t>
      </w:r>
    </w:p>
    <w:p w:rsidR="00032882" w:rsidRDefault="00032882" w:rsidP="00520898">
      <w:pPr>
        <w:jc w:val="both"/>
        <w:rPr>
          <w:bCs/>
        </w:rPr>
      </w:pPr>
      <w:r>
        <w:rPr>
          <w:bCs/>
        </w:rPr>
        <w:t xml:space="preserve">ul. </w:t>
      </w:r>
      <w:r w:rsidR="006513FA">
        <w:rPr>
          <w:bCs/>
        </w:rPr>
        <w:t>Strażacka 50</w:t>
      </w:r>
    </w:p>
    <w:p w:rsidR="00032882" w:rsidRPr="00032882" w:rsidRDefault="00032882" w:rsidP="00520898">
      <w:pPr>
        <w:jc w:val="both"/>
        <w:rPr>
          <w:bCs/>
        </w:rPr>
      </w:pPr>
      <w:r>
        <w:rPr>
          <w:bCs/>
        </w:rPr>
        <w:t>32-5</w:t>
      </w:r>
      <w:r w:rsidR="006513FA">
        <w:rPr>
          <w:bCs/>
        </w:rPr>
        <w:t>00 CHRZANÓW</w:t>
      </w:r>
    </w:p>
    <w:p w:rsidR="00032882" w:rsidRDefault="00032882" w:rsidP="00520898">
      <w:pPr>
        <w:pStyle w:val="Default"/>
        <w:spacing w:after="120" w:line="276" w:lineRule="auto"/>
        <w:jc w:val="both"/>
        <w:rPr>
          <w:b/>
          <w:color w:val="auto"/>
        </w:rPr>
      </w:pPr>
    </w:p>
    <w:p w:rsidR="00A8289B" w:rsidRPr="00520898" w:rsidRDefault="00A8289B" w:rsidP="00520898">
      <w:pPr>
        <w:pStyle w:val="Default"/>
        <w:spacing w:after="120" w:line="276" w:lineRule="auto"/>
        <w:jc w:val="both"/>
        <w:rPr>
          <w:color w:val="auto"/>
        </w:rPr>
      </w:pPr>
      <w:r w:rsidRPr="00520898">
        <w:rPr>
          <w:b/>
          <w:color w:val="auto"/>
        </w:rPr>
        <w:t xml:space="preserve">- </w:t>
      </w:r>
      <w:r w:rsidRPr="00520898">
        <w:rPr>
          <w:color w:val="auto"/>
        </w:rPr>
        <w:t>zgodnie z wymaganiami, określonymi w n</w:t>
      </w:r>
      <w:r w:rsidR="00DF16C3" w:rsidRPr="00520898">
        <w:rPr>
          <w:color w:val="auto"/>
        </w:rPr>
        <w:t>iniejszej Specyfikacji</w:t>
      </w:r>
      <w:r w:rsidRPr="00520898">
        <w:rPr>
          <w:color w:val="auto"/>
        </w:rPr>
        <w:t xml:space="preserve"> Warunków Zamówienia, zwanej dalej „</w:t>
      </w:r>
      <w:bookmarkStart w:id="0" w:name="OLE_LINK1"/>
      <w:r w:rsidR="00DF16C3" w:rsidRPr="00520898">
        <w:rPr>
          <w:color w:val="auto"/>
        </w:rPr>
        <w:t>S</w:t>
      </w:r>
      <w:r w:rsidRPr="00520898">
        <w:rPr>
          <w:color w:val="auto"/>
        </w:rPr>
        <w:t>WZ</w:t>
      </w:r>
      <w:bookmarkEnd w:id="0"/>
      <w:r w:rsidRPr="00520898">
        <w:rPr>
          <w:color w:val="auto"/>
        </w:rPr>
        <w:t>”.</w:t>
      </w:r>
    </w:p>
    <w:p w:rsidR="00A8289B" w:rsidRPr="00520898" w:rsidRDefault="00A8289B" w:rsidP="00520898">
      <w:pPr>
        <w:autoSpaceDE w:val="0"/>
        <w:autoSpaceDN w:val="0"/>
        <w:adjustRightInd w:val="0"/>
        <w:spacing w:line="276" w:lineRule="auto"/>
        <w:jc w:val="both"/>
        <w:rPr>
          <w:b/>
          <w:u w:val="single"/>
        </w:rPr>
      </w:pPr>
      <w:r w:rsidRPr="00520898">
        <w:rPr>
          <w:b/>
          <w:u w:val="single"/>
        </w:rPr>
        <w:t xml:space="preserve">Użyte w dokumencie skróty i sformułowania: </w:t>
      </w:r>
    </w:p>
    <w:p w:rsidR="00A8289B" w:rsidRPr="00520898" w:rsidRDefault="00A8289B" w:rsidP="00520898">
      <w:pPr>
        <w:numPr>
          <w:ilvl w:val="0"/>
          <w:numId w:val="26"/>
        </w:numPr>
        <w:autoSpaceDE w:val="0"/>
        <w:autoSpaceDN w:val="0"/>
        <w:adjustRightInd w:val="0"/>
        <w:spacing w:line="276" w:lineRule="auto"/>
        <w:jc w:val="both"/>
      </w:pPr>
      <w:r w:rsidRPr="00520898">
        <w:t xml:space="preserve">„Ustawa” – ustawa z </w:t>
      </w:r>
      <w:r w:rsidR="006F26A5" w:rsidRPr="00520898">
        <w:t>dnia 11 września 2019</w:t>
      </w:r>
      <w:r w:rsidRPr="00520898">
        <w:t xml:space="preserve"> r. – Prawo zamówień publicznych </w:t>
      </w:r>
    </w:p>
    <w:p w:rsidR="00A8289B" w:rsidRPr="00520898" w:rsidRDefault="006C43F2" w:rsidP="00520898">
      <w:pPr>
        <w:autoSpaceDE w:val="0"/>
        <w:autoSpaceDN w:val="0"/>
        <w:adjustRightInd w:val="0"/>
        <w:spacing w:line="276" w:lineRule="auto"/>
        <w:jc w:val="both"/>
      </w:pPr>
      <w:r w:rsidRPr="00520898">
        <w:t xml:space="preserve"> ( Dz.</w:t>
      </w:r>
      <w:r w:rsidR="006F26A5" w:rsidRPr="00520898">
        <w:t>U. z 2019 r. poz. 2019</w:t>
      </w:r>
      <w:r w:rsidR="00A8289B" w:rsidRPr="00520898">
        <w:t xml:space="preserve"> );</w:t>
      </w:r>
    </w:p>
    <w:p w:rsidR="00A8289B" w:rsidRPr="00520898" w:rsidRDefault="006F26A5" w:rsidP="00520898">
      <w:pPr>
        <w:numPr>
          <w:ilvl w:val="0"/>
          <w:numId w:val="26"/>
        </w:numPr>
        <w:autoSpaceDE w:val="0"/>
        <w:autoSpaceDN w:val="0"/>
        <w:adjustRightInd w:val="0"/>
        <w:spacing w:line="276" w:lineRule="auto"/>
        <w:jc w:val="both"/>
      </w:pPr>
      <w:r w:rsidRPr="00520898">
        <w:t>„S</w:t>
      </w:r>
      <w:r w:rsidR="00A8289B" w:rsidRPr="00520898">
        <w:t xml:space="preserve">WZ” – </w:t>
      </w:r>
      <w:r w:rsidRPr="00520898">
        <w:t>niniejsza specyfikację</w:t>
      </w:r>
      <w:r w:rsidR="00A8289B" w:rsidRPr="00520898">
        <w:t xml:space="preserve"> warunków zamówienia;</w:t>
      </w:r>
    </w:p>
    <w:p w:rsidR="000C59AC" w:rsidRPr="00520898" w:rsidRDefault="00A8289B" w:rsidP="00520898">
      <w:pPr>
        <w:numPr>
          <w:ilvl w:val="0"/>
          <w:numId w:val="27"/>
        </w:numPr>
        <w:autoSpaceDE w:val="0"/>
        <w:autoSpaceDN w:val="0"/>
        <w:adjustRightInd w:val="0"/>
        <w:spacing w:line="276" w:lineRule="auto"/>
        <w:jc w:val="both"/>
      </w:pPr>
      <w:r w:rsidRPr="00520898">
        <w:t xml:space="preserve"> „Zamawiający” – </w:t>
      </w:r>
      <w:r w:rsidR="00482662">
        <w:t xml:space="preserve"> Ochotnicza Straż Pożarna w </w:t>
      </w:r>
      <w:r w:rsidR="00613CC0">
        <w:t>Luszowicach ul. Strażacka 50</w:t>
      </w:r>
    </w:p>
    <w:p w:rsidR="00A8289B" w:rsidRPr="00520898" w:rsidRDefault="00A8289B" w:rsidP="00520898">
      <w:pPr>
        <w:numPr>
          <w:ilvl w:val="0"/>
          <w:numId w:val="27"/>
        </w:numPr>
        <w:autoSpaceDE w:val="0"/>
        <w:autoSpaceDN w:val="0"/>
        <w:adjustRightInd w:val="0"/>
        <w:spacing w:line="276" w:lineRule="auto"/>
        <w:jc w:val="both"/>
      </w:pPr>
      <w:r w:rsidRPr="00520898">
        <w:t xml:space="preserve"> „Wykonawca” – zgod</w:t>
      </w:r>
      <w:r w:rsidR="006F26A5" w:rsidRPr="00520898">
        <w:t>nie z definicją zawartą w art. 7 pkt. 30</w:t>
      </w:r>
      <w:r w:rsidRPr="00520898">
        <w:t>) ustawy Pzp.</w:t>
      </w:r>
    </w:p>
    <w:p w:rsidR="000C59AC" w:rsidRPr="00520898" w:rsidRDefault="000C59AC" w:rsidP="00520898">
      <w:pPr>
        <w:numPr>
          <w:ilvl w:val="0"/>
          <w:numId w:val="27"/>
        </w:numPr>
        <w:autoSpaceDE w:val="0"/>
        <w:autoSpaceDN w:val="0"/>
        <w:adjustRightInd w:val="0"/>
        <w:spacing w:line="276" w:lineRule="auto"/>
        <w:jc w:val="both"/>
      </w:pPr>
      <w:r w:rsidRPr="00520898">
        <w:t xml:space="preserve">„Platforma przetargowa” platforma do elektronicznej obsługi zamówień publicznych </w:t>
      </w:r>
    </w:p>
    <w:p w:rsidR="00A8289B" w:rsidRPr="00520898" w:rsidRDefault="00A8289B" w:rsidP="00520898">
      <w:pPr>
        <w:tabs>
          <w:tab w:val="left" w:pos="709"/>
        </w:tabs>
        <w:spacing w:after="60"/>
        <w:jc w:val="both"/>
      </w:pPr>
    </w:p>
    <w:p w:rsidR="00A8289B" w:rsidRPr="00520898" w:rsidRDefault="00A8289B" w:rsidP="00520898">
      <w:pPr>
        <w:tabs>
          <w:tab w:val="left" w:pos="709"/>
        </w:tabs>
        <w:spacing w:after="60"/>
        <w:jc w:val="both"/>
        <w:rPr>
          <w:b/>
        </w:rPr>
      </w:pPr>
    </w:p>
    <w:p w:rsidR="00A8289B" w:rsidRPr="00520898" w:rsidRDefault="00A8289B" w:rsidP="00520898">
      <w:pPr>
        <w:tabs>
          <w:tab w:val="left" w:pos="709"/>
        </w:tabs>
        <w:spacing w:after="60" w:line="276" w:lineRule="auto"/>
        <w:jc w:val="both"/>
        <w:rPr>
          <w:b/>
          <w:u w:val="single"/>
        </w:rPr>
      </w:pPr>
      <w:r w:rsidRPr="00520898">
        <w:rPr>
          <w:b/>
          <w:u w:val="single"/>
        </w:rPr>
        <w:t>Dane Zamawiającego:</w:t>
      </w:r>
    </w:p>
    <w:p w:rsidR="00A8289B" w:rsidRPr="00520898" w:rsidRDefault="00A8289B" w:rsidP="00520898">
      <w:pPr>
        <w:spacing w:line="276" w:lineRule="auto"/>
        <w:ind w:left="720"/>
        <w:jc w:val="both"/>
        <w:rPr>
          <w:b/>
        </w:rPr>
      </w:pPr>
      <w:r w:rsidRPr="00520898">
        <w:t xml:space="preserve">Nazwa:                          </w:t>
      </w:r>
      <w:r w:rsidR="00032882" w:rsidRPr="00F14C12">
        <w:rPr>
          <w:b/>
          <w:bCs/>
        </w:rPr>
        <w:t>OCHOTNICZA STRAŻ POŻARNA</w:t>
      </w:r>
    </w:p>
    <w:p w:rsidR="00A8289B" w:rsidRPr="00520898" w:rsidRDefault="00A8289B" w:rsidP="00520898">
      <w:pPr>
        <w:spacing w:line="276" w:lineRule="auto"/>
        <w:ind w:left="720"/>
        <w:jc w:val="both"/>
      </w:pPr>
      <w:r w:rsidRPr="00520898">
        <w:t xml:space="preserve">Adres:                            </w:t>
      </w:r>
      <w:r w:rsidRPr="00520898">
        <w:rPr>
          <w:b/>
        </w:rPr>
        <w:t>ul.</w:t>
      </w:r>
      <w:r w:rsidR="006513FA">
        <w:rPr>
          <w:b/>
        </w:rPr>
        <w:t xml:space="preserve"> Strażacka 50</w:t>
      </w:r>
    </w:p>
    <w:p w:rsidR="00A8289B" w:rsidRPr="00520898" w:rsidRDefault="00A8289B" w:rsidP="00520898">
      <w:pPr>
        <w:spacing w:line="276" w:lineRule="auto"/>
        <w:ind w:left="720"/>
        <w:jc w:val="both"/>
        <w:rPr>
          <w:lang w:val="de-DE"/>
        </w:rPr>
      </w:pPr>
      <w:r w:rsidRPr="00520898">
        <w:rPr>
          <w:lang w:val="de-DE"/>
        </w:rPr>
        <w:t xml:space="preserve">telefon:                          </w:t>
      </w:r>
      <w:r w:rsidR="002A5326">
        <w:rPr>
          <w:b/>
          <w:lang w:val="de-DE"/>
        </w:rPr>
        <w:t>+ 48 601 739 566</w:t>
      </w:r>
    </w:p>
    <w:p w:rsidR="00A8289B" w:rsidRPr="00520898" w:rsidRDefault="00A8289B" w:rsidP="00520898">
      <w:pPr>
        <w:spacing w:line="276" w:lineRule="auto"/>
        <w:ind w:left="720"/>
        <w:jc w:val="both"/>
        <w:rPr>
          <w:b/>
          <w:lang w:val="de-DE"/>
        </w:rPr>
      </w:pPr>
      <w:r w:rsidRPr="00520898">
        <w:rPr>
          <w:lang w:val="de-DE"/>
        </w:rPr>
        <w:t xml:space="preserve">e-mail:                           </w:t>
      </w:r>
      <w:r w:rsidR="002A5326" w:rsidRPr="00F14C12">
        <w:rPr>
          <w:b/>
          <w:bCs/>
          <w:lang w:val="de-DE"/>
        </w:rPr>
        <w:t>ospluszowice@op.pl</w:t>
      </w:r>
    </w:p>
    <w:p w:rsidR="00F14C12" w:rsidRDefault="00F14C12" w:rsidP="00520898">
      <w:pPr>
        <w:tabs>
          <w:tab w:val="left" w:pos="851"/>
        </w:tabs>
        <w:spacing w:after="80" w:line="276" w:lineRule="auto"/>
        <w:ind w:right="1"/>
        <w:jc w:val="both"/>
        <w:rPr>
          <w:b/>
        </w:rPr>
      </w:pPr>
    </w:p>
    <w:p w:rsidR="00B4770B" w:rsidRPr="00520898" w:rsidRDefault="00B4770B" w:rsidP="00520898">
      <w:pPr>
        <w:tabs>
          <w:tab w:val="left" w:pos="851"/>
        </w:tabs>
        <w:spacing w:after="80" w:line="276" w:lineRule="auto"/>
        <w:ind w:right="1"/>
        <w:jc w:val="both"/>
        <w:rPr>
          <w:b/>
        </w:rPr>
      </w:pPr>
      <w:r w:rsidRPr="00520898">
        <w:rPr>
          <w:b/>
        </w:rPr>
        <w:t xml:space="preserve">Godziny urzędowania: od poniedziałku do piątku od </w:t>
      </w:r>
      <w:r w:rsidR="00F14C12">
        <w:rPr>
          <w:b/>
        </w:rPr>
        <w:t>8:00</w:t>
      </w:r>
      <w:r w:rsidRPr="00520898">
        <w:rPr>
          <w:b/>
        </w:rPr>
        <w:t xml:space="preserve"> do </w:t>
      </w:r>
      <w:r w:rsidR="00F14C12">
        <w:rPr>
          <w:b/>
        </w:rPr>
        <w:t>17:00</w:t>
      </w:r>
    </w:p>
    <w:p w:rsidR="00B4770B" w:rsidRPr="00520898" w:rsidRDefault="00B4770B" w:rsidP="00520898">
      <w:pPr>
        <w:spacing w:line="276" w:lineRule="auto"/>
        <w:jc w:val="both"/>
        <w:rPr>
          <w:lang w:val="de-DE"/>
        </w:rPr>
      </w:pPr>
    </w:p>
    <w:p w:rsidR="00A8289B" w:rsidRPr="00520898" w:rsidRDefault="00A8289B" w:rsidP="00520898">
      <w:pPr>
        <w:tabs>
          <w:tab w:val="left" w:pos="851"/>
        </w:tabs>
        <w:spacing w:after="80" w:line="276" w:lineRule="auto"/>
        <w:ind w:right="1"/>
        <w:jc w:val="both"/>
        <w:rPr>
          <w:b/>
          <w:u w:val="single"/>
        </w:rPr>
      </w:pPr>
      <w:r w:rsidRPr="00520898">
        <w:t xml:space="preserve">Strona internetowa: </w:t>
      </w:r>
      <w:r w:rsidR="00B4770B" w:rsidRPr="00032882">
        <w:rPr>
          <w:b/>
        </w:rPr>
        <w:t>http://www.</w:t>
      </w:r>
      <w:r w:rsidR="00F14C12">
        <w:rPr>
          <w:b/>
        </w:rPr>
        <w:t>ospluszowice.pl</w:t>
      </w:r>
    </w:p>
    <w:p w:rsidR="00B4770B" w:rsidRPr="00520898" w:rsidRDefault="00B4770B" w:rsidP="00520898">
      <w:pPr>
        <w:tabs>
          <w:tab w:val="left" w:pos="851"/>
        </w:tabs>
        <w:spacing w:after="80" w:line="276" w:lineRule="auto"/>
        <w:ind w:right="1"/>
        <w:jc w:val="both"/>
        <w:rPr>
          <w:b/>
          <w:u w:val="single"/>
        </w:rPr>
      </w:pPr>
    </w:p>
    <w:p w:rsidR="00B4770B" w:rsidRPr="00520898" w:rsidRDefault="00B4770B" w:rsidP="00520898">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II. Adres strony internetowej, na której udostępniane będą zmiany i wyjaśnienia treści SWZ oraz inne dokumenty zamówienia bezpośrednio związane z postępowaniem o udzielenie zamówienia</w:t>
      </w:r>
    </w:p>
    <w:p w:rsidR="00B4770B" w:rsidRPr="00520898" w:rsidRDefault="00B4770B" w:rsidP="00520898">
      <w:pPr>
        <w:tabs>
          <w:tab w:val="left" w:pos="851"/>
        </w:tabs>
        <w:spacing w:after="80" w:line="276" w:lineRule="auto"/>
        <w:ind w:right="1"/>
        <w:jc w:val="both"/>
      </w:pPr>
    </w:p>
    <w:p w:rsidR="00A8289B" w:rsidRPr="00520898" w:rsidRDefault="006F26A5" w:rsidP="00520898">
      <w:pPr>
        <w:tabs>
          <w:tab w:val="left" w:pos="851"/>
        </w:tabs>
        <w:spacing w:after="80" w:line="276" w:lineRule="auto"/>
        <w:ind w:right="1"/>
        <w:jc w:val="both"/>
        <w:rPr>
          <w:b/>
        </w:rPr>
      </w:pPr>
      <w:r w:rsidRPr="00520898">
        <w:t>S</w:t>
      </w:r>
      <w:r w:rsidR="00A8289B" w:rsidRPr="00520898">
        <w:t>WZ oraz dokumenty przetargowe publikowane są na stronie  :</w:t>
      </w:r>
      <w:r w:rsidR="00121682">
        <w:t xml:space="preserve"> </w:t>
      </w:r>
      <w:hyperlink r:id="rId8" w:history="1">
        <w:r w:rsidR="00121682" w:rsidRPr="00123222">
          <w:rPr>
            <w:rStyle w:val="Hipercze"/>
          </w:rPr>
          <w:t>https://josephine.proebiz.com/pl/</w:t>
        </w:r>
      </w:hyperlink>
      <w:r w:rsidR="00121682">
        <w:t xml:space="preserve"> , </w:t>
      </w:r>
      <w:hyperlink r:id="rId9" w:history="1">
        <w:r w:rsidR="00121682" w:rsidRPr="00123222">
          <w:rPr>
            <w:rStyle w:val="Hipercze"/>
          </w:rPr>
          <w:t>https://www.ospluszowice.pl/</w:t>
        </w:r>
      </w:hyperlink>
      <w:r w:rsidR="00121682">
        <w:t xml:space="preserve"> </w:t>
      </w:r>
    </w:p>
    <w:p w:rsidR="00A8289B" w:rsidRPr="00520898" w:rsidRDefault="00A8289B" w:rsidP="00520898">
      <w:pPr>
        <w:spacing w:line="276" w:lineRule="auto"/>
        <w:jc w:val="both"/>
        <w:rPr>
          <w:sz w:val="20"/>
          <w:szCs w:val="20"/>
        </w:rPr>
      </w:pPr>
    </w:p>
    <w:p w:rsidR="00A8289B" w:rsidRPr="00520898" w:rsidRDefault="00A8289B" w:rsidP="00520898">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II</w:t>
      </w:r>
      <w:r w:rsidR="00B4770B" w:rsidRPr="00520898">
        <w:rPr>
          <w:b/>
        </w:rPr>
        <w:t>I</w:t>
      </w:r>
      <w:r w:rsidRPr="00520898">
        <w:rPr>
          <w:b/>
        </w:rPr>
        <w:t>. Tryb udzielenia zamówienia</w:t>
      </w:r>
    </w:p>
    <w:p w:rsidR="00A8289B" w:rsidRPr="00520898" w:rsidRDefault="00A8289B" w:rsidP="00520898">
      <w:pPr>
        <w:autoSpaceDE w:val="0"/>
        <w:autoSpaceDN w:val="0"/>
        <w:adjustRightInd w:val="0"/>
        <w:spacing w:line="276" w:lineRule="auto"/>
        <w:jc w:val="both"/>
        <w:rPr>
          <w:b/>
          <w:bCs/>
        </w:rPr>
      </w:pPr>
      <w:r w:rsidRPr="00520898">
        <w:t xml:space="preserve">Postępowanie o udzielenie zamówienia prowadzone jest w trybie </w:t>
      </w:r>
      <w:r w:rsidR="0065225A">
        <w:rPr>
          <w:b/>
          <w:bCs/>
        </w:rPr>
        <w:t>podstawowym</w:t>
      </w:r>
      <w:r w:rsidR="006513FA">
        <w:rPr>
          <w:b/>
          <w:bCs/>
        </w:rPr>
        <w:t xml:space="preserve"> bez przeprowadzenia negocjacji</w:t>
      </w:r>
      <w:r w:rsidR="0065225A">
        <w:rPr>
          <w:b/>
          <w:bCs/>
        </w:rPr>
        <w:t>, o którym mowa w art. 275 p.1 ustawy Prawo zamówień publicznych</w:t>
      </w:r>
      <w:r w:rsidRPr="00520898">
        <w:rPr>
          <w:bCs/>
        </w:rPr>
        <w:t>o wartości</w:t>
      </w:r>
      <w:r w:rsidR="005A150C" w:rsidRPr="00520898">
        <w:rPr>
          <w:bCs/>
        </w:rPr>
        <w:t xml:space="preserve"> nie przekraczającej progów unijnych w rozumieniu art. 3 ustawy z dnia 11 września 2019r. – Prawo zamówień publicznych </w:t>
      </w:r>
      <w:r w:rsidR="005A150C" w:rsidRPr="00520898">
        <w:t>( Dz.U. z 2019</w:t>
      </w:r>
      <w:r w:rsidRPr="00520898">
        <w:t xml:space="preserve"> r. poz.</w:t>
      </w:r>
      <w:r w:rsidR="005A150C" w:rsidRPr="00520898">
        <w:t>2019</w:t>
      </w:r>
      <w:r w:rsidRPr="00520898">
        <w:t>); oraz przepisów wykonawczych do tej ustawy oraz n</w:t>
      </w:r>
      <w:r w:rsidR="005A150C" w:rsidRPr="00520898">
        <w:t xml:space="preserve">iniejszej Specyfikacji </w:t>
      </w:r>
      <w:r w:rsidRPr="00520898">
        <w:t xml:space="preserve"> Warunków Zamówienia.</w:t>
      </w:r>
    </w:p>
    <w:p w:rsidR="004C4E76" w:rsidRPr="00520898" w:rsidRDefault="004C4E76" w:rsidP="005A150C">
      <w:pPr>
        <w:suppressAutoHyphens/>
        <w:spacing w:line="276" w:lineRule="auto"/>
        <w:jc w:val="both"/>
      </w:pPr>
    </w:p>
    <w:p w:rsidR="00B4770B" w:rsidRPr="00520898" w:rsidRDefault="00B4770B" w:rsidP="00B17922">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IV. Informacja czy zamawiający przewiduje wybór najkorzystniejszej oferty z możliwością prowadzenia negocjacji</w:t>
      </w:r>
    </w:p>
    <w:p w:rsidR="00B4770B" w:rsidRPr="00520898" w:rsidRDefault="00B4770B" w:rsidP="00B17922">
      <w:pPr>
        <w:suppressAutoHyphens/>
        <w:spacing w:line="276" w:lineRule="auto"/>
        <w:jc w:val="both"/>
      </w:pPr>
    </w:p>
    <w:p w:rsidR="004C4E76" w:rsidRPr="00520898" w:rsidRDefault="004C4E76" w:rsidP="00B17922">
      <w:pPr>
        <w:suppressAutoHyphens/>
        <w:spacing w:line="276" w:lineRule="auto"/>
        <w:jc w:val="both"/>
      </w:pPr>
      <w:r w:rsidRPr="00520898">
        <w:t>Zamawiający nie przewiduje wyboru najkorzystniejszej oferty z możliwością prowadzenia negocjacji.</w:t>
      </w:r>
    </w:p>
    <w:p w:rsidR="005A150C" w:rsidRPr="00520898" w:rsidRDefault="005A150C" w:rsidP="00B17922">
      <w:pPr>
        <w:spacing w:line="276" w:lineRule="auto"/>
        <w:jc w:val="both"/>
      </w:pPr>
    </w:p>
    <w:p w:rsidR="005A150C" w:rsidRPr="00520898" w:rsidRDefault="005A150C" w:rsidP="00B17922">
      <w:pPr>
        <w:spacing w:line="276" w:lineRule="auto"/>
        <w:jc w:val="both"/>
      </w:pPr>
    </w:p>
    <w:p w:rsidR="00A8289B" w:rsidRPr="00520898" w:rsidRDefault="00B4770B" w:rsidP="00B17922">
      <w:pPr>
        <w:pBdr>
          <w:top w:val="single" w:sz="4" w:space="1" w:color="auto"/>
          <w:left w:val="single" w:sz="4" w:space="4" w:color="auto"/>
          <w:bottom w:val="single" w:sz="4" w:space="1" w:color="auto"/>
          <w:right w:val="single" w:sz="4" w:space="4" w:color="auto"/>
        </w:pBdr>
        <w:spacing w:line="276" w:lineRule="auto"/>
        <w:jc w:val="both"/>
        <w:rPr>
          <w:b/>
        </w:rPr>
      </w:pPr>
      <w:r w:rsidRPr="00520898">
        <w:rPr>
          <w:b/>
        </w:rPr>
        <w:t>V</w:t>
      </w:r>
      <w:r w:rsidR="00A8289B" w:rsidRPr="00520898">
        <w:rPr>
          <w:b/>
        </w:rPr>
        <w:t>. Opis przedmiotu zamówienia</w:t>
      </w:r>
    </w:p>
    <w:p w:rsidR="00C774BA" w:rsidRPr="008D4548" w:rsidRDefault="00A8289B" w:rsidP="00032882">
      <w:pPr>
        <w:widowControl w:val="0"/>
        <w:numPr>
          <w:ilvl w:val="0"/>
          <w:numId w:val="12"/>
        </w:numPr>
        <w:tabs>
          <w:tab w:val="left" w:pos="1732"/>
        </w:tabs>
        <w:spacing w:before="120" w:after="120" w:line="276" w:lineRule="auto"/>
        <w:ind w:left="0" w:right="136" w:hanging="425"/>
        <w:jc w:val="both"/>
      </w:pPr>
      <w:r w:rsidRPr="00520898">
        <w:rPr>
          <w:b/>
        </w:rPr>
        <w:t xml:space="preserve">Przedmiotem zamówienia jest </w:t>
      </w:r>
      <w:r w:rsidR="00032882">
        <w:rPr>
          <w:b/>
        </w:rPr>
        <w:t>dostawa i zakup</w:t>
      </w:r>
      <w:r w:rsidR="00121682">
        <w:rPr>
          <w:b/>
        </w:rPr>
        <w:t xml:space="preserve"> </w:t>
      </w:r>
      <w:r w:rsidR="00CA4856">
        <w:rPr>
          <w:b/>
        </w:rPr>
        <w:t xml:space="preserve">fabrycznie nowego </w:t>
      </w:r>
      <w:r w:rsidR="001F4B6E">
        <w:rPr>
          <w:b/>
        </w:rPr>
        <w:t>średniego</w:t>
      </w:r>
      <w:r w:rsidR="00032882">
        <w:rPr>
          <w:b/>
        </w:rPr>
        <w:t xml:space="preserve"> samochodu ratowniczo-gaśniczego z układem napędowym 4x4</w:t>
      </w:r>
      <w:r w:rsidR="008D4548">
        <w:rPr>
          <w:b/>
        </w:rPr>
        <w:t xml:space="preserve"> dla OSP </w:t>
      </w:r>
      <w:r w:rsidR="006513FA">
        <w:rPr>
          <w:b/>
        </w:rPr>
        <w:t>w Luszowicach</w:t>
      </w:r>
      <w:r w:rsidR="008D4548">
        <w:rPr>
          <w:b/>
        </w:rPr>
        <w:t>.</w:t>
      </w:r>
    </w:p>
    <w:p w:rsidR="008D4548" w:rsidRPr="006513FA" w:rsidRDefault="008D4548" w:rsidP="00032882">
      <w:pPr>
        <w:widowControl w:val="0"/>
        <w:numPr>
          <w:ilvl w:val="0"/>
          <w:numId w:val="12"/>
        </w:numPr>
        <w:tabs>
          <w:tab w:val="left" w:pos="1732"/>
        </w:tabs>
        <w:spacing w:before="120" w:after="120" w:line="276" w:lineRule="auto"/>
        <w:ind w:left="0" w:right="136" w:hanging="425"/>
        <w:jc w:val="both"/>
      </w:pPr>
      <w:r>
        <w:rPr>
          <w:b/>
        </w:rPr>
        <w:t>Pojazd musi być fabrycznie nowy, z kompletem dokumentów, przygotowany do rejestracji, posiadające wszystkie niezbędne dokumenty obowiązujące prawem do rejestracji pojazdu na terenie kraju</w:t>
      </w:r>
      <w:r w:rsidR="009A435B">
        <w:rPr>
          <w:b/>
        </w:rPr>
        <w:t xml:space="preserve"> oraz potwierdzające spełnianie przez pojazd szczegółowych warunków technicznych określonych przez Zamawiającego w opisie</w:t>
      </w:r>
      <w:r>
        <w:rPr>
          <w:b/>
        </w:rPr>
        <w:t xml:space="preserve">. Pojazd musi spełniać wymagania </w:t>
      </w:r>
      <w:r w:rsidR="00066DB7">
        <w:rPr>
          <w:b/>
        </w:rPr>
        <w:t xml:space="preserve">określone przez Zamawiającego </w:t>
      </w:r>
      <w:r>
        <w:rPr>
          <w:b/>
        </w:rPr>
        <w:t>w szczegółowym opisie przedmiotu zamówienia stanowiącym zał. nr 1 do niniejszej SWZ.</w:t>
      </w:r>
    </w:p>
    <w:p w:rsidR="00A8289B" w:rsidRPr="00520898" w:rsidRDefault="00A8289B" w:rsidP="00B17922">
      <w:pPr>
        <w:pStyle w:val="Akapitzlist"/>
        <w:widowControl w:val="0"/>
        <w:tabs>
          <w:tab w:val="left" w:pos="1732"/>
        </w:tabs>
        <w:spacing w:line="276" w:lineRule="auto"/>
        <w:ind w:left="0" w:right="136"/>
        <w:jc w:val="both"/>
        <w:rPr>
          <w:color w:val="FF0000"/>
        </w:rPr>
      </w:pPr>
    </w:p>
    <w:p w:rsidR="00A8289B" w:rsidRPr="00520898" w:rsidRDefault="00A8289B" w:rsidP="00B17922">
      <w:pPr>
        <w:spacing w:line="276" w:lineRule="auto"/>
        <w:jc w:val="both"/>
        <w:rPr>
          <w:b/>
        </w:rPr>
      </w:pPr>
      <w:r w:rsidRPr="00520898">
        <w:rPr>
          <w:b/>
        </w:rPr>
        <w:t xml:space="preserve">Szczegółowy opis przedmiotu zamówienia oraz wymagania dotyczące wykonania przedmiotu zamówienia </w:t>
      </w:r>
      <w:r w:rsidRPr="00B17922">
        <w:rPr>
          <w:b/>
        </w:rPr>
        <w:t xml:space="preserve">– zawiera Załącznik nr 1. </w:t>
      </w:r>
      <w:r w:rsidR="00A05C0A" w:rsidRPr="00B17922">
        <w:rPr>
          <w:b/>
        </w:rPr>
        <w:t xml:space="preserve"> do niniejszej S</w:t>
      </w:r>
      <w:r w:rsidRPr="00B17922">
        <w:rPr>
          <w:b/>
        </w:rPr>
        <w:t>WZ.</w:t>
      </w:r>
    </w:p>
    <w:p w:rsidR="00BC3EF7" w:rsidRPr="00520898" w:rsidRDefault="00BC3EF7" w:rsidP="00B17922">
      <w:pPr>
        <w:spacing w:line="276" w:lineRule="auto"/>
        <w:jc w:val="both"/>
        <w:rPr>
          <w:b/>
        </w:rPr>
      </w:pPr>
    </w:p>
    <w:p w:rsidR="00A8289B" w:rsidRPr="00520898" w:rsidRDefault="00A8289B" w:rsidP="00B17922">
      <w:pPr>
        <w:spacing w:line="276" w:lineRule="auto"/>
        <w:jc w:val="both"/>
        <w:rPr>
          <w:b/>
        </w:rPr>
      </w:pPr>
    </w:p>
    <w:p w:rsidR="00DF4AA8" w:rsidRPr="00520898" w:rsidRDefault="00BC3EF7" w:rsidP="00B17922">
      <w:pPr>
        <w:numPr>
          <w:ilvl w:val="1"/>
          <w:numId w:val="12"/>
        </w:numPr>
        <w:spacing w:line="276" w:lineRule="auto"/>
        <w:ind w:hanging="720"/>
        <w:jc w:val="both"/>
        <w:rPr>
          <w:b/>
        </w:rPr>
      </w:pPr>
      <w:r w:rsidRPr="00520898">
        <w:t xml:space="preserve">Zamówienie </w:t>
      </w:r>
      <w:r w:rsidR="00DF4AA8" w:rsidRPr="00520898">
        <w:t>nie</w:t>
      </w:r>
      <w:r w:rsidR="00A8289B" w:rsidRPr="00520898">
        <w:t xml:space="preserve"> dotyczy projektu / programu finansowanego ze środków Unii Europejskiej</w:t>
      </w:r>
      <w:r w:rsidR="00DF4AA8" w:rsidRPr="00520898">
        <w:t>.</w:t>
      </w:r>
    </w:p>
    <w:p w:rsidR="00A8289B" w:rsidRPr="00520898" w:rsidRDefault="00A8289B" w:rsidP="00B17922">
      <w:pPr>
        <w:numPr>
          <w:ilvl w:val="1"/>
          <w:numId w:val="12"/>
        </w:numPr>
        <w:spacing w:line="276" w:lineRule="auto"/>
        <w:ind w:hanging="720"/>
        <w:jc w:val="both"/>
        <w:rPr>
          <w:b/>
        </w:rPr>
      </w:pPr>
      <w:r w:rsidRPr="00520898">
        <w:rPr>
          <w:b/>
        </w:rPr>
        <w:t>Oznaczenie postępowania</w:t>
      </w:r>
    </w:p>
    <w:p w:rsidR="00A8289B" w:rsidRPr="00520898" w:rsidRDefault="00A8289B" w:rsidP="00B17922">
      <w:pPr>
        <w:spacing w:line="276" w:lineRule="auto"/>
        <w:jc w:val="both"/>
        <w:rPr>
          <w:b/>
          <w:color w:val="FF0000"/>
        </w:rPr>
      </w:pPr>
      <w:r w:rsidRPr="00520898">
        <w:t>Postępowan</w:t>
      </w:r>
      <w:r w:rsidR="00A05C0A" w:rsidRPr="00520898">
        <w:t xml:space="preserve">ie, którego dotyczy niniejsza SWZ (Specyfikacja </w:t>
      </w:r>
      <w:r w:rsidR="006513FA">
        <w:t>W</w:t>
      </w:r>
      <w:r w:rsidRPr="00520898">
        <w:t xml:space="preserve">arunków </w:t>
      </w:r>
      <w:r w:rsidR="006513FA">
        <w:t>Z</w:t>
      </w:r>
      <w:r w:rsidRPr="00520898">
        <w:t xml:space="preserve">amówienia) oznaczone </w:t>
      </w:r>
      <w:r w:rsidR="000C288E">
        <w:t>jest</w:t>
      </w:r>
      <w:r w:rsidRPr="00520898">
        <w:t xml:space="preserve"> znakiem : </w:t>
      </w:r>
      <w:r w:rsidR="00121682">
        <w:rPr>
          <w:b/>
        </w:rPr>
        <w:t>OSPL.1/2021</w:t>
      </w:r>
    </w:p>
    <w:p w:rsidR="00A8289B" w:rsidRPr="00520898" w:rsidRDefault="00A8289B" w:rsidP="00520898">
      <w:pPr>
        <w:spacing w:line="276" w:lineRule="auto"/>
        <w:jc w:val="both"/>
        <w:rPr>
          <w:b/>
        </w:rPr>
      </w:pPr>
    </w:p>
    <w:p w:rsidR="00A8289B" w:rsidRPr="006665FE" w:rsidRDefault="00A8289B" w:rsidP="00B17922">
      <w:pPr>
        <w:numPr>
          <w:ilvl w:val="1"/>
          <w:numId w:val="12"/>
        </w:numPr>
        <w:autoSpaceDE w:val="0"/>
        <w:autoSpaceDN w:val="0"/>
        <w:adjustRightInd w:val="0"/>
        <w:spacing w:line="276" w:lineRule="auto"/>
        <w:ind w:left="0" w:firstLine="0"/>
        <w:jc w:val="both"/>
      </w:pPr>
      <w:r w:rsidRPr="006665FE">
        <w:t xml:space="preserve">Zamawiający informuje, że jeśli w </w:t>
      </w:r>
      <w:r w:rsidR="00A05C0A" w:rsidRPr="006665FE">
        <w:t>S</w:t>
      </w:r>
      <w:r w:rsidR="0072354E" w:rsidRPr="006665FE">
        <w:t>WZ</w:t>
      </w:r>
      <w:r w:rsidR="00A05C0A" w:rsidRPr="006665FE">
        <w:t xml:space="preserve"> oraz w załącznikach do S</w:t>
      </w:r>
      <w:r w:rsidR="0072354E" w:rsidRPr="006665FE">
        <w:t>WZ</w:t>
      </w:r>
      <w:r w:rsidRPr="006665FE">
        <w:t xml:space="preserve"> występują nazwy własne materiałów i urządzeń to mają one znaczenie pomocnicze, służące jedynie do doprecyzowania wymagań parametrów technicznych, jakościowych i użytkowych. Wskazane w opisie przedmiotu zamówienia oraz w przedmiarze nazw wyrobów należy rozumieć, jako określenie przez Zamawiającego parametrów technicznych i standardów jakościowych oraz, że należy zastosować materiały i rozwiązania równoważne lub lepsze.</w:t>
      </w:r>
    </w:p>
    <w:p w:rsidR="00A8289B" w:rsidRPr="00520898" w:rsidRDefault="00A8289B" w:rsidP="00B17922">
      <w:pPr>
        <w:spacing w:line="276" w:lineRule="auto"/>
        <w:jc w:val="both"/>
        <w:rPr>
          <w:b/>
        </w:rPr>
      </w:pPr>
    </w:p>
    <w:p w:rsidR="00A8289B" w:rsidRPr="00520898" w:rsidRDefault="00A8289B" w:rsidP="00B17922">
      <w:pPr>
        <w:spacing w:line="276" w:lineRule="auto"/>
        <w:jc w:val="both"/>
        <w:rPr>
          <w:b/>
        </w:rPr>
      </w:pPr>
    </w:p>
    <w:p w:rsidR="00A8289B" w:rsidRPr="00520898" w:rsidRDefault="00A8289B" w:rsidP="00B17922">
      <w:pPr>
        <w:numPr>
          <w:ilvl w:val="0"/>
          <w:numId w:val="12"/>
        </w:numPr>
        <w:spacing w:line="276" w:lineRule="auto"/>
        <w:ind w:left="426" w:hanging="426"/>
        <w:jc w:val="both"/>
        <w:rPr>
          <w:b/>
        </w:rPr>
      </w:pPr>
      <w:r w:rsidRPr="00520898">
        <w:rPr>
          <w:b/>
        </w:rPr>
        <w:t>NAZWY I KODY CPV:</w:t>
      </w:r>
    </w:p>
    <w:p w:rsidR="00CA4856" w:rsidRDefault="001F4B6E" w:rsidP="00B17922">
      <w:pPr>
        <w:autoSpaceDE w:val="0"/>
        <w:autoSpaceDN w:val="0"/>
        <w:adjustRightInd w:val="0"/>
        <w:spacing w:line="276" w:lineRule="auto"/>
        <w:ind w:left="720" w:hanging="720"/>
        <w:jc w:val="both"/>
        <w:rPr>
          <w:b/>
          <w:bCs/>
          <w:color w:val="000000"/>
          <w:sz w:val="28"/>
          <w:szCs w:val="28"/>
        </w:rPr>
      </w:pPr>
      <w:r w:rsidRPr="001F4B6E">
        <w:rPr>
          <w:b/>
          <w:bCs/>
          <w:color w:val="000000"/>
          <w:sz w:val="28"/>
          <w:szCs w:val="28"/>
        </w:rPr>
        <w:t>341442</w:t>
      </w:r>
      <w:r w:rsidR="00A45C63">
        <w:rPr>
          <w:b/>
          <w:bCs/>
          <w:color w:val="000000"/>
          <w:sz w:val="28"/>
          <w:szCs w:val="28"/>
        </w:rPr>
        <w:t>10</w:t>
      </w:r>
      <w:r w:rsidR="00121682">
        <w:rPr>
          <w:b/>
          <w:bCs/>
          <w:color w:val="000000"/>
          <w:sz w:val="28"/>
          <w:szCs w:val="28"/>
        </w:rPr>
        <w:t xml:space="preserve"> </w:t>
      </w:r>
      <w:r w:rsidRPr="001F4B6E">
        <w:rPr>
          <w:b/>
          <w:bCs/>
          <w:color w:val="000000"/>
          <w:sz w:val="28"/>
          <w:szCs w:val="28"/>
        </w:rPr>
        <w:t>pojazd służb ratowniczych</w:t>
      </w:r>
    </w:p>
    <w:p w:rsidR="00B17922" w:rsidRPr="001F4B6E" w:rsidRDefault="00CA4856" w:rsidP="00CA4856">
      <w:pPr>
        <w:autoSpaceDE w:val="0"/>
        <w:autoSpaceDN w:val="0"/>
        <w:adjustRightInd w:val="0"/>
        <w:spacing w:line="276" w:lineRule="auto"/>
        <w:jc w:val="both"/>
        <w:rPr>
          <w:b/>
          <w:bCs/>
          <w:color w:val="000000"/>
          <w:sz w:val="28"/>
          <w:szCs w:val="28"/>
        </w:rPr>
      </w:pPr>
      <w:r>
        <w:rPr>
          <w:b/>
          <w:bCs/>
          <w:color w:val="000000"/>
          <w:sz w:val="28"/>
          <w:szCs w:val="28"/>
        </w:rPr>
        <w:t xml:space="preserve">34144210-3 </w:t>
      </w:r>
      <w:r w:rsidR="00A45C63">
        <w:rPr>
          <w:b/>
          <w:bCs/>
          <w:color w:val="000000"/>
          <w:sz w:val="28"/>
          <w:szCs w:val="28"/>
        </w:rPr>
        <w:t xml:space="preserve"> wozy strażackie</w:t>
      </w:r>
    </w:p>
    <w:p w:rsidR="00A8289B" w:rsidRPr="00520898" w:rsidRDefault="00A8289B" w:rsidP="00B17922">
      <w:pPr>
        <w:spacing w:line="276" w:lineRule="auto"/>
        <w:jc w:val="both"/>
        <w:rPr>
          <w:b/>
          <w:color w:val="FF0000"/>
        </w:rPr>
      </w:pPr>
    </w:p>
    <w:p w:rsidR="00A8289B" w:rsidRPr="00520898" w:rsidRDefault="00A8289B" w:rsidP="00B17922">
      <w:pPr>
        <w:spacing w:line="276" w:lineRule="auto"/>
        <w:jc w:val="both"/>
        <w:rPr>
          <w:b/>
          <w:color w:val="000000"/>
        </w:rPr>
      </w:pPr>
      <w:r w:rsidRPr="00520898">
        <w:rPr>
          <w:b/>
          <w:color w:val="000000"/>
        </w:rPr>
        <w:t>3.Pozostałe warunki, dotyczące realizacji przedmiotu zamówienia:</w:t>
      </w:r>
    </w:p>
    <w:p w:rsidR="00A8289B" w:rsidRPr="00520898" w:rsidRDefault="00A8289B" w:rsidP="00B17922">
      <w:pPr>
        <w:pStyle w:val="Zwykytekst"/>
        <w:spacing w:after="120" w:line="276" w:lineRule="auto"/>
        <w:jc w:val="both"/>
        <w:rPr>
          <w:rFonts w:ascii="Times New Roman" w:hAnsi="Times New Roman"/>
          <w:sz w:val="24"/>
          <w:szCs w:val="24"/>
        </w:rPr>
      </w:pPr>
      <w:r w:rsidRPr="00B17922">
        <w:rPr>
          <w:rFonts w:ascii="Times New Roman" w:hAnsi="Times New Roman"/>
          <w:b/>
          <w:sz w:val="24"/>
          <w:szCs w:val="24"/>
          <w:lang w:val="pl-PL"/>
        </w:rPr>
        <w:t>3.1</w:t>
      </w:r>
      <w:r w:rsidRPr="00520898">
        <w:rPr>
          <w:rFonts w:ascii="Times New Roman" w:hAnsi="Times New Roman"/>
          <w:sz w:val="24"/>
          <w:szCs w:val="24"/>
          <w:u w:val="single"/>
        </w:rPr>
        <w:t>Gwarancja:</w:t>
      </w:r>
    </w:p>
    <w:p w:rsidR="00A8289B" w:rsidRPr="00520898" w:rsidRDefault="000C288E" w:rsidP="00B17922">
      <w:pPr>
        <w:numPr>
          <w:ilvl w:val="1"/>
          <w:numId w:val="3"/>
        </w:numPr>
        <w:tabs>
          <w:tab w:val="clear" w:pos="1440"/>
          <w:tab w:val="left" w:pos="900"/>
          <w:tab w:val="num" w:pos="1260"/>
        </w:tabs>
        <w:spacing w:after="40" w:line="276" w:lineRule="auto"/>
        <w:ind w:left="1259" w:hanging="408"/>
        <w:jc w:val="both"/>
        <w:rPr>
          <w:b/>
        </w:rPr>
      </w:pPr>
      <w:r>
        <w:rPr>
          <w:b/>
        </w:rPr>
        <w:lastRenderedPageBreak/>
        <w:t>Dostawca</w:t>
      </w:r>
      <w:r w:rsidR="00A8289B" w:rsidRPr="00520898">
        <w:rPr>
          <w:b/>
        </w:rPr>
        <w:t xml:space="preserve"> udzieli Zamawiającemu nieodpłatnej gwarancji jakości na </w:t>
      </w:r>
      <w:r>
        <w:rPr>
          <w:b/>
        </w:rPr>
        <w:t>dostarczony i zakupiony przez Zamawiającego</w:t>
      </w:r>
      <w:r w:rsidR="00A8289B" w:rsidRPr="00520898">
        <w:rPr>
          <w:b/>
        </w:rPr>
        <w:t xml:space="preserve"> przedmiot zamówienia - na okres minimum</w:t>
      </w:r>
      <w:r w:rsidR="00B916B5">
        <w:rPr>
          <w:b/>
        </w:rPr>
        <w:t xml:space="preserve"> 24 miesiące</w:t>
      </w:r>
      <w:r w:rsidR="00A8289B" w:rsidRPr="00520898">
        <w:rPr>
          <w:b/>
        </w:rPr>
        <w:t xml:space="preserve"> od daty podpisania protokołu końcowej kontroli i odbioru prac. </w:t>
      </w:r>
      <w:r w:rsidR="00A8289B" w:rsidRPr="00520898">
        <w:t xml:space="preserve">Wykonawca o długości okresu gwarancji jakości  oświadczy w Formularzu oferty. (Oferty zawierające </w:t>
      </w:r>
      <w:r w:rsidR="00A8289B" w:rsidRPr="00520898">
        <w:rPr>
          <w:b/>
        </w:rPr>
        <w:t>o</w:t>
      </w:r>
      <w:r w:rsidR="004A13D8" w:rsidRPr="00520898">
        <w:rPr>
          <w:b/>
        </w:rPr>
        <w:t xml:space="preserve">kres gwarancji krótszy niż </w:t>
      </w:r>
      <w:r w:rsidR="00B916B5">
        <w:rPr>
          <w:b/>
        </w:rPr>
        <w:t>24</w:t>
      </w:r>
      <w:r w:rsidR="004A13D8" w:rsidRPr="00520898">
        <w:rPr>
          <w:b/>
        </w:rPr>
        <w:t xml:space="preserve"> miesi</w:t>
      </w:r>
      <w:r w:rsidR="00B916B5">
        <w:rPr>
          <w:b/>
        </w:rPr>
        <w:t>ące</w:t>
      </w:r>
      <w:r w:rsidR="00A8289B" w:rsidRPr="00520898">
        <w:t xml:space="preserve"> zostaną odrzucone jako nie spełniające w</w:t>
      </w:r>
      <w:r w:rsidR="00E57AD2" w:rsidRPr="00520898">
        <w:t>ymagań minimalnych S</w:t>
      </w:r>
      <w:r w:rsidR="00A8289B" w:rsidRPr="00520898">
        <w:t>WZ)</w:t>
      </w:r>
    </w:p>
    <w:p w:rsidR="00A8289B" w:rsidRPr="00520898" w:rsidRDefault="00A8289B" w:rsidP="00B17922">
      <w:pPr>
        <w:tabs>
          <w:tab w:val="left" w:pos="900"/>
        </w:tabs>
        <w:spacing w:after="40" w:line="276" w:lineRule="auto"/>
        <w:ind w:left="1259"/>
        <w:jc w:val="both"/>
        <w:rPr>
          <w:b/>
        </w:rPr>
      </w:pPr>
    </w:p>
    <w:p w:rsidR="00A8289B" w:rsidRPr="00520898" w:rsidRDefault="00A8289B" w:rsidP="00B17922">
      <w:pPr>
        <w:tabs>
          <w:tab w:val="left" w:pos="900"/>
        </w:tabs>
        <w:spacing w:after="40" w:line="276" w:lineRule="auto"/>
        <w:jc w:val="both"/>
        <w:rPr>
          <w:b/>
        </w:rPr>
      </w:pPr>
      <w:r w:rsidRPr="00B17922">
        <w:rPr>
          <w:b/>
        </w:rPr>
        <w:t>3.2</w:t>
      </w:r>
      <w:r w:rsidRPr="00520898">
        <w:rPr>
          <w:u w:val="single"/>
        </w:rPr>
        <w:t>Kontrol</w:t>
      </w:r>
      <w:r w:rsidR="000C288E">
        <w:rPr>
          <w:u w:val="single"/>
        </w:rPr>
        <w:t>a</w:t>
      </w:r>
      <w:r w:rsidRPr="00520898">
        <w:rPr>
          <w:u w:val="single"/>
        </w:rPr>
        <w:t xml:space="preserve"> i odbi</w:t>
      </w:r>
      <w:r w:rsidR="000C288E">
        <w:rPr>
          <w:u w:val="single"/>
        </w:rPr>
        <w:t>ór</w:t>
      </w:r>
      <w:r w:rsidRPr="00520898">
        <w:rPr>
          <w:u w:val="single"/>
        </w:rPr>
        <w:t>:</w:t>
      </w:r>
    </w:p>
    <w:p w:rsidR="00EF6402" w:rsidRPr="00520898" w:rsidRDefault="00A8289B" w:rsidP="00B17922">
      <w:pPr>
        <w:numPr>
          <w:ilvl w:val="1"/>
          <w:numId w:val="4"/>
        </w:numPr>
        <w:tabs>
          <w:tab w:val="clear" w:pos="1440"/>
          <w:tab w:val="left" w:pos="900"/>
          <w:tab w:val="num" w:pos="1260"/>
        </w:tabs>
        <w:spacing w:after="80" w:line="276" w:lineRule="auto"/>
        <w:ind w:left="1259" w:hanging="357"/>
        <w:jc w:val="both"/>
      </w:pPr>
      <w:r w:rsidRPr="00520898">
        <w:t>W trakcie realizacji zmówienia</w:t>
      </w:r>
      <w:r w:rsidR="00066DB7">
        <w:t xml:space="preserve"> ( dostawy)</w:t>
      </w:r>
      <w:r w:rsidRPr="00520898">
        <w:t xml:space="preserve"> Zamawiający ma prawo przeprowadz</w:t>
      </w:r>
      <w:r w:rsidR="000C288E">
        <w:t>ić szczegółową</w:t>
      </w:r>
      <w:r w:rsidRPr="00520898">
        <w:t xml:space="preserve"> kontrol</w:t>
      </w:r>
      <w:r w:rsidR="000C288E">
        <w:t>ę</w:t>
      </w:r>
      <w:r w:rsidR="00121682">
        <w:t xml:space="preserve"> </w:t>
      </w:r>
      <w:r w:rsidR="000C288E">
        <w:t>dostarczonego przedmiotu zamówienia</w:t>
      </w:r>
      <w:r w:rsidRPr="00520898">
        <w:t>.</w:t>
      </w:r>
    </w:p>
    <w:p w:rsidR="00A8289B" w:rsidRPr="00520898" w:rsidRDefault="00437DEA" w:rsidP="00B17922">
      <w:pPr>
        <w:numPr>
          <w:ilvl w:val="1"/>
          <w:numId w:val="4"/>
        </w:numPr>
        <w:tabs>
          <w:tab w:val="clear" w:pos="1440"/>
          <w:tab w:val="left" w:pos="900"/>
          <w:tab w:val="num" w:pos="1260"/>
        </w:tabs>
        <w:spacing w:after="80" w:line="276" w:lineRule="auto"/>
        <w:ind w:left="1259" w:hanging="357"/>
        <w:jc w:val="both"/>
      </w:pPr>
      <w:r w:rsidRPr="00520898">
        <w:t>Wraz z</w:t>
      </w:r>
      <w:r w:rsidR="007D2592" w:rsidRPr="00520898">
        <w:t>e</w:t>
      </w:r>
      <w:r w:rsidR="00A8289B" w:rsidRPr="00520898">
        <w:t xml:space="preserve"> zgłoszeniem przez Wykonawcę gotowości do </w:t>
      </w:r>
      <w:r w:rsidR="000C288E">
        <w:t>dostawy</w:t>
      </w:r>
      <w:r w:rsidR="00A8289B" w:rsidRPr="00520898">
        <w:t>- Wykonawca na żądanie Zamawiającego przekazuje kopie odpowiedniej dokumentacji</w:t>
      </w:r>
      <w:r w:rsidR="000C288E">
        <w:t xml:space="preserve"> przedmiotu zamówienia</w:t>
      </w:r>
      <w:r w:rsidR="00A8289B" w:rsidRPr="00520898">
        <w:t xml:space="preserve"> w formie papierowej lub cyfrowej. </w:t>
      </w:r>
    </w:p>
    <w:p w:rsidR="00A8289B" w:rsidRPr="00520898" w:rsidRDefault="00A8289B" w:rsidP="00B17922">
      <w:pPr>
        <w:numPr>
          <w:ilvl w:val="1"/>
          <w:numId w:val="4"/>
        </w:numPr>
        <w:tabs>
          <w:tab w:val="clear" w:pos="1440"/>
          <w:tab w:val="left" w:pos="900"/>
          <w:tab w:val="num" w:pos="1260"/>
        </w:tabs>
        <w:spacing w:after="80" w:line="276" w:lineRule="auto"/>
        <w:ind w:left="1259" w:hanging="357"/>
        <w:jc w:val="both"/>
      </w:pPr>
      <w:r w:rsidRPr="00520898">
        <w:t>Dokumenty, które powstaną</w:t>
      </w:r>
      <w:r w:rsidR="000C288E">
        <w:t xml:space="preserve"> i zostaną przekazane</w:t>
      </w:r>
      <w:r w:rsidRPr="00520898">
        <w:t xml:space="preserve"> w wyniku realizacji przedmiotu zamówienia stanowić będą własność </w:t>
      </w:r>
      <w:r w:rsidR="000C288E">
        <w:t>Zamawiającego.</w:t>
      </w:r>
    </w:p>
    <w:p w:rsidR="00741F4A" w:rsidRPr="00520898" w:rsidRDefault="00741F4A" w:rsidP="00B17922">
      <w:pPr>
        <w:tabs>
          <w:tab w:val="left" w:pos="900"/>
        </w:tabs>
        <w:spacing w:line="276" w:lineRule="auto"/>
        <w:ind w:left="1259"/>
        <w:jc w:val="both"/>
      </w:pPr>
    </w:p>
    <w:p w:rsidR="00741F4A" w:rsidRPr="00520898" w:rsidRDefault="00741F4A" w:rsidP="00B17922">
      <w:pPr>
        <w:tabs>
          <w:tab w:val="left" w:pos="900"/>
        </w:tabs>
        <w:spacing w:line="276" w:lineRule="auto"/>
        <w:jc w:val="both"/>
        <w:rPr>
          <w:b/>
        </w:rPr>
      </w:pPr>
      <w:r w:rsidRPr="00520898">
        <w:rPr>
          <w:b/>
        </w:rPr>
        <w:t xml:space="preserve">4. </w:t>
      </w:r>
      <w:r w:rsidRPr="00520898">
        <w:t>Zamawiający nie dopuszcza składania ofert częściowych.</w:t>
      </w:r>
    </w:p>
    <w:p w:rsidR="00741F4A" w:rsidRPr="00520898" w:rsidRDefault="00741F4A" w:rsidP="00B17922">
      <w:pPr>
        <w:tabs>
          <w:tab w:val="left" w:pos="900"/>
        </w:tabs>
        <w:spacing w:line="276" w:lineRule="auto"/>
        <w:jc w:val="both"/>
      </w:pPr>
      <w:r w:rsidRPr="00520898">
        <w:rPr>
          <w:b/>
        </w:rPr>
        <w:t xml:space="preserve">5. </w:t>
      </w:r>
      <w:r w:rsidRPr="00520898">
        <w:t xml:space="preserve">Zamawiający informuje, że nie przewiduje zamówień o których mowa w art. 214 ust. 1 pkt 7 </w:t>
      </w:r>
      <w:r w:rsidR="000C288E">
        <w:t>i 8</w:t>
      </w:r>
      <w:r w:rsidRPr="00520898">
        <w:t xml:space="preserve"> PZP</w:t>
      </w:r>
    </w:p>
    <w:p w:rsidR="00914070" w:rsidRPr="00520898" w:rsidRDefault="00914070" w:rsidP="00B17922">
      <w:pPr>
        <w:tabs>
          <w:tab w:val="left" w:pos="900"/>
        </w:tabs>
        <w:spacing w:line="276" w:lineRule="auto"/>
        <w:jc w:val="both"/>
      </w:pPr>
      <w:r w:rsidRPr="00520898">
        <w:rPr>
          <w:b/>
        </w:rPr>
        <w:t xml:space="preserve">6. </w:t>
      </w:r>
      <w:r w:rsidRPr="00520898">
        <w:t xml:space="preserve">Zamawiający dopuszcza powierzenie wykonania części zamówienia  podwykonawcy. Zamawiający żąda wskazania przez wykonawcę w ofercie części zamówienia, których wykonanie zamierza powierzyć podwykonawcom, oraz podania nazw ewentualnych </w:t>
      </w:r>
      <w:r w:rsidR="0082290D" w:rsidRPr="00520898">
        <w:t>podwykonawców, jeżeli są już znani.</w:t>
      </w:r>
    </w:p>
    <w:p w:rsidR="0082290D" w:rsidRPr="00520898" w:rsidRDefault="0082290D" w:rsidP="00B17922">
      <w:pPr>
        <w:tabs>
          <w:tab w:val="left" w:pos="900"/>
        </w:tabs>
        <w:spacing w:line="276" w:lineRule="auto"/>
        <w:jc w:val="both"/>
      </w:pPr>
      <w:r w:rsidRPr="00520898">
        <w:rPr>
          <w:b/>
        </w:rPr>
        <w:t xml:space="preserve">7. </w:t>
      </w:r>
      <w:r w:rsidRPr="00520898">
        <w:t>Wymagania w zakresie zatrudnienia na podstawie stosunku pracy w okolicznościach, o których mowa w art. 95</w:t>
      </w:r>
      <w:r w:rsidR="00066DB7">
        <w:t xml:space="preserve"> i nast.</w:t>
      </w:r>
      <w:r w:rsidRPr="00520898">
        <w:t xml:space="preserve"> PZP:</w:t>
      </w:r>
    </w:p>
    <w:p w:rsidR="0082290D" w:rsidRDefault="00BE71B6" w:rsidP="00B17922">
      <w:pPr>
        <w:tabs>
          <w:tab w:val="left" w:pos="900"/>
        </w:tabs>
        <w:spacing w:line="276" w:lineRule="auto"/>
        <w:jc w:val="both"/>
      </w:pPr>
      <w:r>
        <w:t>- NIE DOTYCZY</w:t>
      </w:r>
    </w:p>
    <w:p w:rsidR="00BE71B6" w:rsidRPr="00520898" w:rsidRDefault="00BE71B6" w:rsidP="00B17922">
      <w:pPr>
        <w:tabs>
          <w:tab w:val="left" w:pos="900"/>
        </w:tabs>
        <w:spacing w:line="276" w:lineRule="auto"/>
        <w:jc w:val="both"/>
      </w:pPr>
    </w:p>
    <w:p w:rsidR="00A8289B" w:rsidRPr="00520898" w:rsidRDefault="006B6A96" w:rsidP="00B17922">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VI</w:t>
      </w:r>
      <w:r w:rsidR="00A8289B" w:rsidRPr="00520898">
        <w:rPr>
          <w:b/>
        </w:rPr>
        <w:t xml:space="preserve">. </w:t>
      </w:r>
      <w:r w:rsidR="002F0CC0" w:rsidRPr="00520898">
        <w:rPr>
          <w:b/>
        </w:rPr>
        <w:t>Termin wykonania zamówienia</w:t>
      </w:r>
    </w:p>
    <w:p w:rsidR="00A8289B" w:rsidRPr="00520898" w:rsidRDefault="002F0CC0" w:rsidP="00B17922">
      <w:pPr>
        <w:pStyle w:val="Tekstpodstawowywcity"/>
        <w:spacing w:line="276" w:lineRule="auto"/>
        <w:ind w:left="0"/>
        <w:jc w:val="both"/>
        <w:rPr>
          <w:b/>
          <w:i/>
        </w:rPr>
      </w:pPr>
      <w:r w:rsidRPr="00520898">
        <w:rPr>
          <w:b/>
          <w:snapToGrid w:val="0"/>
        </w:rPr>
        <w:t>1.</w:t>
      </w:r>
      <w:r w:rsidR="00A8289B" w:rsidRPr="00520898">
        <w:rPr>
          <w:snapToGrid w:val="0"/>
        </w:rPr>
        <w:t>Z</w:t>
      </w:r>
      <w:r w:rsidRPr="00520898">
        <w:t xml:space="preserve"> Zamawiający wymaga, aby zamówienie zostało zrealizowane w terminie </w:t>
      </w:r>
      <w:r w:rsidR="00305D7C" w:rsidRPr="00305D7C">
        <w:t>30</w:t>
      </w:r>
      <w:r w:rsidR="0065225A" w:rsidRPr="00305D7C">
        <w:t xml:space="preserve"> d</w:t>
      </w:r>
      <w:r w:rsidR="0065225A">
        <w:t>ni</w:t>
      </w:r>
      <w:r w:rsidRPr="00520898">
        <w:t xml:space="preserve">od </w:t>
      </w:r>
      <w:r w:rsidR="0065225A">
        <w:t>dnia</w:t>
      </w:r>
      <w:r w:rsidRPr="00520898">
        <w:t xml:space="preserve"> podpisania umowy. </w:t>
      </w:r>
    </w:p>
    <w:p w:rsidR="00A8289B" w:rsidRPr="00520898" w:rsidRDefault="00A8289B" w:rsidP="00B17922">
      <w:pPr>
        <w:spacing w:line="276" w:lineRule="auto"/>
        <w:jc w:val="both"/>
        <w:rPr>
          <w:color w:val="FF0000"/>
        </w:rPr>
      </w:pPr>
    </w:p>
    <w:p w:rsidR="006B6A96" w:rsidRPr="00520898" w:rsidRDefault="006B6A96" w:rsidP="00B17922">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VII. Projektowane postanowienia umowy w sprawie zamówienia publicznego, które zostaną wprowadzone do treści tej umowy</w:t>
      </w:r>
    </w:p>
    <w:p w:rsidR="006B6A96" w:rsidRPr="00520898" w:rsidRDefault="006B6A96" w:rsidP="00B17922">
      <w:pPr>
        <w:spacing w:line="276" w:lineRule="auto"/>
        <w:jc w:val="both"/>
      </w:pPr>
      <w:r w:rsidRPr="00C34692">
        <w:rPr>
          <w:b/>
        </w:rPr>
        <w:t>1.</w:t>
      </w:r>
      <w:r w:rsidRPr="00520898">
        <w:t xml:space="preserve"> Projektowane postanowienia umowy w sprawie zamówienia publicznego, które zostaną wprowadzone do treści tej umowy, określone zostały w </w:t>
      </w:r>
      <w:r w:rsidR="00C34692" w:rsidRPr="00C34692">
        <w:rPr>
          <w:b/>
        </w:rPr>
        <w:t xml:space="preserve">załączniku nr </w:t>
      </w:r>
      <w:r w:rsidR="00BE71B6">
        <w:rPr>
          <w:b/>
        </w:rPr>
        <w:t>2</w:t>
      </w:r>
      <w:r w:rsidRPr="00C34692">
        <w:rPr>
          <w:b/>
        </w:rPr>
        <w:t xml:space="preserve"> do SWZ</w:t>
      </w:r>
    </w:p>
    <w:p w:rsidR="006B6A96" w:rsidRPr="00520898" w:rsidRDefault="006B6A96" w:rsidP="00B17922">
      <w:pPr>
        <w:spacing w:line="276" w:lineRule="auto"/>
        <w:jc w:val="both"/>
        <w:rPr>
          <w:color w:val="FF0000"/>
        </w:rPr>
      </w:pPr>
    </w:p>
    <w:p w:rsidR="00A8289B" w:rsidRPr="00520898" w:rsidRDefault="00A8289B" w:rsidP="00B17922">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V</w:t>
      </w:r>
      <w:r w:rsidR="006B6A96" w:rsidRPr="00520898">
        <w:rPr>
          <w:b/>
        </w:rPr>
        <w:t>III</w:t>
      </w:r>
      <w:r w:rsidRPr="00520898">
        <w:rPr>
          <w:b/>
        </w:rPr>
        <w:t xml:space="preserve">. </w:t>
      </w:r>
      <w:r w:rsidR="002F0CC0" w:rsidRPr="00520898">
        <w:rPr>
          <w:b/>
        </w:rPr>
        <w:t>Informacje o środkach komunikacji elektronicznej, przy użyciu których zamawiający będzie komunikował się z wykonawcami, informacje o wymaganiach technicznych i organizacyjnych sporządzenia, wysyłania i odbierania korespondencji elektronicznej</w:t>
      </w:r>
    </w:p>
    <w:p w:rsidR="00EE3F00" w:rsidRPr="00520898" w:rsidRDefault="00EE3F00" w:rsidP="00C34692">
      <w:pPr>
        <w:pStyle w:val="Tekstpodstawowywcity"/>
        <w:spacing w:line="276" w:lineRule="auto"/>
        <w:ind w:left="0"/>
        <w:jc w:val="both"/>
      </w:pPr>
    </w:p>
    <w:p w:rsidR="00620527" w:rsidRPr="00520898" w:rsidRDefault="00620527" w:rsidP="00C34692">
      <w:pPr>
        <w:numPr>
          <w:ilvl w:val="0"/>
          <w:numId w:val="47"/>
        </w:numPr>
        <w:suppressAutoHyphens/>
        <w:spacing w:line="276" w:lineRule="auto"/>
        <w:ind w:left="283" w:hanging="357"/>
        <w:jc w:val="both"/>
      </w:pPr>
      <w:r w:rsidRPr="00520898">
        <w:rPr>
          <w:color w:val="000000"/>
        </w:rPr>
        <w:t xml:space="preserve">Postępowanie prowadzone jest w języku polskim. </w:t>
      </w:r>
    </w:p>
    <w:p w:rsidR="003D0D7A" w:rsidRPr="00520898" w:rsidRDefault="003D0D7A" w:rsidP="00C34692">
      <w:pPr>
        <w:pStyle w:val="LPpodpis-autor"/>
        <w:keepNext w:val="0"/>
        <w:keepLines w:val="0"/>
        <w:numPr>
          <w:ilvl w:val="0"/>
          <w:numId w:val="47"/>
        </w:numPr>
        <w:spacing w:before="0" w:line="276" w:lineRule="auto"/>
        <w:ind w:left="284"/>
        <w:rPr>
          <w:rFonts w:ascii="Times New Roman" w:hAnsi="Times New Roman" w:cs="Times New Roman"/>
          <w:szCs w:val="24"/>
        </w:rPr>
      </w:pPr>
      <w:r w:rsidRPr="00520898">
        <w:rPr>
          <w:rFonts w:ascii="Times New Roman" w:hAnsi="Times New Roman" w:cs="Times New Roman"/>
          <w:szCs w:val="24"/>
        </w:rPr>
        <w:lastRenderedPageBreak/>
        <w:t xml:space="preserve">Komunikacja między Zamawiającym a Wykonawcami odbywa się przy użyciu </w:t>
      </w:r>
      <w:r w:rsidRPr="00520898">
        <w:rPr>
          <w:rFonts w:ascii="Times New Roman" w:hAnsi="Times New Roman" w:cs="Times New Roman"/>
          <w:b/>
          <w:bCs/>
          <w:szCs w:val="24"/>
        </w:rPr>
        <w:t>platformy</w:t>
      </w:r>
      <w:r w:rsidR="00B05626" w:rsidRPr="00520898">
        <w:rPr>
          <w:rFonts w:ascii="Times New Roman" w:hAnsi="Times New Roman" w:cs="Times New Roman"/>
          <w:b/>
          <w:bCs/>
          <w:szCs w:val="24"/>
        </w:rPr>
        <w:t xml:space="preserve"> przetargowej</w:t>
      </w:r>
      <w:r w:rsidRPr="00520898">
        <w:rPr>
          <w:rFonts w:ascii="Times New Roman" w:hAnsi="Times New Roman" w:cs="Times New Roman"/>
          <w:b/>
          <w:bCs/>
          <w:szCs w:val="24"/>
        </w:rPr>
        <w:t xml:space="preserve"> JOSEPHINE </w:t>
      </w:r>
      <w:hyperlink r:id="rId10" w:history="1">
        <w:r w:rsidRPr="00520898">
          <w:rPr>
            <w:rStyle w:val="Hipercze"/>
            <w:rFonts w:ascii="Times New Roman" w:hAnsi="Times New Roman" w:cs="Times New Roman"/>
            <w:b/>
            <w:bCs/>
            <w:szCs w:val="24"/>
          </w:rPr>
          <w:t>https://josephine.proebiz.com/pl/</w:t>
        </w:r>
      </w:hyperlink>
      <w:r w:rsidRPr="00520898">
        <w:rPr>
          <w:rFonts w:ascii="Times New Roman" w:hAnsi="Times New Roman" w:cs="Times New Roman"/>
          <w:szCs w:val="24"/>
        </w:rPr>
        <w:t>oraz poczty elektronicznej</w:t>
      </w:r>
      <w:r w:rsidR="00121682">
        <w:rPr>
          <w:rFonts w:ascii="Times New Roman" w:hAnsi="Times New Roman" w:cs="Times New Roman"/>
          <w:szCs w:val="24"/>
        </w:rPr>
        <w:t xml:space="preserve"> </w:t>
      </w:r>
      <w:hyperlink r:id="rId11" w:history="1">
        <w:r w:rsidR="00F14C12" w:rsidRPr="000E53AD">
          <w:rPr>
            <w:rStyle w:val="Hipercze"/>
            <w:rFonts w:ascii="Times New Roman" w:hAnsi="Times New Roman" w:cs="Times New Roman"/>
            <w:szCs w:val="24"/>
          </w:rPr>
          <w:t>ospluszowice@op.pl</w:t>
        </w:r>
      </w:hyperlink>
      <w:r w:rsidR="00121682">
        <w:t xml:space="preserve"> </w:t>
      </w:r>
      <w:r w:rsidRPr="00520898">
        <w:rPr>
          <w:rFonts w:ascii="Times New Roman" w:hAnsi="Times New Roman" w:cs="Times New Roman"/>
          <w:szCs w:val="24"/>
        </w:rPr>
        <w:t xml:space="preserve">z zastrzeżeniem, że składanie ofert oraz oświadczeń, odbywa się </w:t>
      </w:r>
      <w:r w:rsidRPr="00520898">
        <w:rPr>
          <w:rFonts w:ascii="Times New Roman" w:hAnsi="Times New Roman" w:cs="Times New Roman"/>
          <w:b/>
          <w:bCs/>
          <w:szCs w:val="24"/>
        </w:rPr>
        <w:t>wyłącznie poprzez platformę JOSEPHINE</w:t>
      </w:r>
      <w:r w:rsidRPr="00520898">
        <w:rPr>
          <w:rFonts w:ascii="Times New Roman" w:hAnsi="Times New Roman" w:cs="Times New Roman"/>
          <w:szCs w:val="24"/>
        </w:rPr>
        <w:t>.</w:t>
      </w:r>
    </w:p>
    <w:p w:rsidR="00620527" w:rsidRPr="00520898" w:rsidRDefault="00620527" w:rsidP="00C34692">
      <w:pPr>
        <w:pStyle w:val="Akapitzlist"/>
        <w:numPr>
          <w:ilvl w:val="0"/>
          <w:numId w:val="48"/>
        </w:numPr>
        <w:suppressAutoHyphens/>
        <w:spacing w:line="276" w:lineRule="auto"/>
        <w:ind w:left="284"/>
        <w:jc w:val="both"/>
        <w:rPr>
          <w:b/>
        </w:rPr>
      </w:pPr>
      <w:r w:rsidRPr="00520898">
        <w:rPr>
          <w:bCs/>
          <w:color w:val="000000"/>
        </w:rPr>
        <w:t xml:space="preserve">Wykonawca zamierzający wziąć udział w niniejszym postępowaniu o udzielenie zamówienia publicznego, musi </w:t>
      </w:r>
      <w:r w:rsidR="00E41E97" w:rsidRPr="00520898">
        <w:rPr>
          <w:bCs/>
          <w:color w:val="000000"/>
        </w:rPr>
        <w:t>się zarejestrować</w:t>
      </w:r>
      <w:r w:rsidRPr="00520898">
        <w:rPr>
          <w:bCs/>
          <w:color w:val="000000"/>
        </w:rPr>
        <w:t xml:space="preserve"> platformie </w:t>
      </w:r>
      <w:r w:rsidRPr="00520898">
        <w:rPr>
          <w:b/>
          <w:bCs/>
        </w:rPr>
        <w:t xml:space="preserve">JOSEPHINE dostępnej pod adresem internetowym </w:t>
      </w:r>
      <w:hyperlink r:id="rId12" w:history="1">
        <w:r w:rsidRPr="00520898">
          <w:rPr>
            <w:rStyle w:val="Hipercze"/>
            <w:b/>
            <w:bCs/>
          </w:rPr>
          <w:t>https://josephine.proebiz.com/pl/</w:t>
        </w:r>
      </w:hyperlink>
      <w:r w:rsidRPr="00520898">
        <w:rPr>
          <w:b/>
          <w:bCs/>
        </w:rPr>
        <w:t xml:space="preserve"> .</w:t>
      </w:r>
    </w:p>
    <w:p w:rsidR="00BD6681" w:rsidRPr="00520898" w:rsidRDefault="00BD6681" w:rsidP="00C34692">
      <w:pPr>
        <w:pStyle w:val="Akapitzlist"/>
        <w:numPr>
          <w:ilvl w:val="0"/>
          <w:numId w:val="48"/>
        </w:numPr>
        <w:suppressAutoHyphens/>
        <w:spacing w:line="276" w:lineRule="auto"/>
        <w:ind w:left="284"/>
        <w:jc w:val="both"/>
        <w:rPr>
          <w:rStyle w:val="Hipercze"/>
          <w:b/>
          <w:color w:val="auto"/>
          <w:u w:val="none"/>
        </w:rPr>
      </w:pPr>
      <w:r w:rsidRPr="00520898">
        <w:rPr>
          <w:bCs/>
        </w:rPr>
        <w:t xml:space="preserve">Wymagania techniczne i organizacyjne sporządzania, wysyłania i odbierania korespondencji elektronicznej za pomocą platformy JOSEPHINE, zostały opisane na stronie </w:t>
      </w:r>
      <w:hyperlink r:id="rId13" w:history="1">
        <w:r w:rsidRPr="00520898">
          <w:rPr>
            <w:rStyle w:val="Hipercze"/>
            <w:b/>
            <w:bCs/>
          </w:rPr>
          <w:t>https://josephine.proebiz.com/pl/</w:t>
        </w:r>
      </w:hyperlink>
      <w:r w:rsidR="00E41E97" w:rsidRPr="00520898">
        <w:rPr>
          <w:rStyle w:val="Hipercze"/>
          <w:b/>
          <w:bCs/>
        </w:rPr>
        <w:t>.</w:t>
      </w:r>
      <w:r w:rsidR="00E41E97" w:rsidRPr="00520898">
        <w:rPr>
          <w:rStyle w:val="Hipercze"/>
          <w:bCs/>
          <w:color w:val="auto"/>
          <w:u w:val="none"/>
        </w:rPr>
        <w:t xml:space="preserve">oraz stronie internetowej: </w:t>
      </w:r>
      <w:hyperlink r:id="rId14" w:history="1">
        <w:r w:rsidR="00E41E97" w:rsidRPr="00520898">
          <w:rPr>
            <w:rStyle w:val="Hipercze"/>
            <w:b/>
            <w:sz w:val="22"/>
            <w:szCs w:val="22"/>
          </w:rPr>
          <w:t>https://store.proebiz.com/docs/josephine/pl/Wymagania_techniczne_sw_JOSEPHINE.pdf</w:t>
        </w:r>
      </w:hyperlink>
      <w:r w:rsidR="00E41E97" w:rsidRPr="00520898">
        <w:t xml:space="preserve"> .</w:t>
      </w:r>
      <w:r w:rsidRPr="00520898">
        <w:rPr>
          <w:rStyle w:val="Hipercze"/>
          <w:bCs/>
          <w:color w:val="auto"/>
          <w:u w:val="none"/>
        </w:rPr>
        <w:t>Sposób sporządzenia, wysyłania i odbierania korespondencji elektronicznej musi być zgodny z wymaganiami określonymi w rozporządzeniu wydanym na podstawie  art. 70 PZP.</w:t>
      </w:r>
    </w:p>
    <w:p w:rsidR="00DA5E6E" w:rsidRPr="00520898" w:rsidRDefault="00DA5E6E" w:rsidP="00C34692">
      <w:pPr>
        <w:pStyle w:val="Akapitzlist"/>
        <w:numPr>
          <w:ilvl w:val="0"/>
          <w:numId w:val="48"/>
        </w:numPr>
        <w:suppressAutoHyphens/>
        <w:spacing w:line="276" w:lineRule="auto"/>
        <w:ind w:left="284"/>
        <w:jc w:val="both"/>
        <w:rPr>
          <w:rStyle w:val="Hipercze"/>
          <w:b/>
          <w:color w:val="auto"/>
          <w:u w:val="none"/>
        </w:rPr>
      </w:pPr>
      <w:r w:rsidRPr="00520898">
        <w:rPr>
          <w:rStyle w:val="Hipercze"/>
          <w:bCs/>
          <w:color w:val="auto"/>
          <w:u w:val="none"/>
        </w:rPr>
        <w:t>Wykonawca, przystępując do niniejszego postępowania o udzielenie zamówienia akceptuje warunki korzystania z platformy JOSEPHINE.</w:t>
      </w:r>
    </w:p>
    <w:p w:rsidR="003D0D7A" w:rsidRPr="00520898" w:rsidRDefault="003D0D7A" w:rsidP="00C34692">
      <w:pPr>
        <w:pStyle w:val="Akapitzlist"/>
        <w:numPr>
          <w:ilvl w:val="0"/>
          <w:numId w:val="48"/>
        </w:numPr>
        <w:suppressAutoHyphens/>
        <w:spacing w:line="276" w:lineRule="auto"/>
        <w:ind w:left="284"/>
        <w:jc w:val="both"/>
        <w:rPr>
          <w:b/>
        </w:rPr>
      </w:pPr>
      <w:r w:rsidRPr="00520898">
        <w:rPr>
          <w:rStyle w:val="Hipercze"/>
          <w:bCs/>
          <w:color w:val="auto"/>
          <w:u w:val="none"/>
        </w:rPr>
        <w:t>Wykonawca może zwrócić się do zamawiającego za pośrednictwem platformy JOSEPHINE  lub na adres email</w:t>
      </w:r>
      <w:r w:rsidR="00BE71B6">
        <w:rPr>
          <w:rStyle w:val="Hipercze"/>
          <w:bCs/>
          <w:color w:val="auto"/>
          <w:u w:val="none"/>
        </w:rPr>
        <w:t xml:space="preserve">: </w:t>
      </w:r>
      <w:hyperlink r:id="rId15" w:history="1">
        <w:r w:rsidR="00074ABE" w:rsidRPr="00745977">
          <w:rPr>
            <w:rStyle w:val="Hipercze"/>
            <w:bCs/>
          </w:rPr>
          <w:t>ospluszowice@op.pl</w:t>
        </w:r>
      </w:hyperlink>
      <w:r w:rsidR="00121682">
        <w:t xml:space="preserve"> </w:t>
      </w:r>
      <w:r w:rsidRPr="00520898">
        <w:rPr>
          <w:rStyle w:val="Hipercze"/>
          <w:bCs/>
          <w:color w:val="auto"/>
          <w:u w:val="none"/>
        </w:rPr>
        <w:t xml:space="preserve">z wnioskiem o wyjaśnienie treści SWZ. Zamawiający udzieli wyjaśnień niezwłocznie, jednak nie później niż na </w:t>
      </w:r>
      <w:r w:rsidR="000D7B54" w:rsidRPr="00520898">
        <w:rPr>
          <w:rStyle w:val="Hipercze"/>
          <w:bCs/>
          <w:color w:val="auto"/>
          <w:u w:val="none"/>
        </w:rPr>
        <w:t>2</w:t>
      </w:r>
      <w:r w:rsidR="006A6DCE" w:rsidRPr="00520898">
        <w:rPr>
          <w:rStyle w:val="Hipercze"/>
          <w:bCs/>
          <w:color w:val="auto"/>
          <w:u w:val="none"/>
        </w:rPr>
        <w:t xml:space="preserve"> dni przed terminem składania ofert ( </w:t>
      </w:r>
      <w:r w:rsidR="005F7429" w:rsidRPr="00520898">
        <w:rPr>
          <w:rStyle w:val="Hipercze"/>
          <w:bCs/>
          <w:color w:val="auto"/>
          <w:u w:val="none"/>
        </w:rPr>
        <w:t>udostępniając je na platformie przetargowej</w:t>
      </w:r>
      <w:r w:rsidR="006A6DCE" w:rsidRPr="00520898">
        <w:rPr>
          <w:rStyle w:val="Hipercze"/>
          <w:bCs/>
          <w:color w:val="auto"/>
          <w:u w:val="none"/>
        </w:rPr>
        <w:t>), pod warunkiem że wniosek o wyjaśnienie treści SWZ wpłynął do za</w:t>
      </w:r>
      <w:r w:rsidR="000D7B54" w:rsidRPr="00520898">
        <w:rPr>
          <w:rStyle w:val="Hipercze"/>
          <w:bCs/>
          <w:color w:val="auto"/>
          <w:u w:val="none"/>
        </w:rPr>
        <w:t xml:space="preserve">mawiającego nie później niż na </w:t>
      </w:r>
      <w:r w:rsidR="006A6DCE" w:rsidRPr="00520898">
        <w:rPr>
          <w:rStyle w:val="Hipercze"/>
          <w:bCs/>
          <w:color w:val="auto"/>
          <w:u w:val="none"/>
        </w:rPr>
        <w:t>4 dni przed upływem terminu składania ofert</w:t>
      </w:r>
      <w:r w:rsidR="000D7B54" w:rsidRPr="00520898">
        <w:rPr>
          <w:rStyle w:val="Hipercze"/>
          <w:bCs/>
          <w:color w:val="auto"/>
          <w:u w:val="none"/>
        </w:rPr>
        <w:t xml:space="preserve">. </w:t>
      </w:r>
      <w:r w:rsidR="000D7B54" w:rsidRPr="00520898">
        <w:t>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rsidR="000947C1" w:rsidRPr="00520898" w:rsidRDefault="000947C1" w:rsidP="00C34692">
      <w:pPr>
        <w:pStyle w:val="Akapitzlist"/>
        <w:numPr>
          <w:ilvl w:val="0"/>
          <w:numId w:val="48"/>
        </w:numPr>
        <w:suppressAutoHyphens/>
        <w:spacing w:line="276" w:lineRule="auto"/>
        <w:ind w:left="284"/>
        <w:jc w:val="both"/>
      </w:pPr>
      <w:r w:rsidRPr="00520898">
        <w:t>Przyjmuje się, że dokument wysłany przy użyciu Platformy przetargowej został doręczony Wykonawcy w sposób umożliwiający zapoznanie się z jego treścią, w dniu jego przekazania na Platformę przetargową.</w:t>
      </w:r>
    </w:p>
    <w:p w:rsidR="00EE3F00" w:rsidRPr="00520898" w:rsidRDefault="00EE3F00" w:rsidP="00C34692">
      <w:pPr>
        <w:pStyle w:val="Tekstpodstawowywcity"/>
        <w:spacing w:line="276" w:lineRule="auto"/>
        <w:ind w:left="0"/>
        <w:jc w:val="both"/>
      </w:pPr>
    </w:p>
    <w:p w:rsidR="00EE3F00" w:rsidRPr="00520898" w:rsidRDefault="00EE3F00" w:rsidP="00C34692">
      <w:pPr>
        <w:pStyle w:val="Tekstpodstawowywcity"/>
        <w:spacing w:line="276" w:lineRule="auto"/>
        <w:ind w:left="0"/>
        <w:jc w:val="both"/>
      </w:pPr>
    </w:p>
    <w:p w:rsidR="000D7B54" w:rsidRPr="00520898" w:rsidRDefault="006B6A96" w:rsidP="00C34692">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IX</w:t>
      </w:r>
      <w:r w:rsidR="000D7B54" w:rsidRPr="00520898">
        <w:rPr>
          <w:b/>
        </w:rPr>
        <w:t>. Wskazanie osób uprawnionych do komunikowania się z wykonawcami</w:t>
      </w:r>
    </w:p>
    <w:p w:rsidR="00EE3F00" w:rsidRPr="00520898" w:rsidRDefault="000D7B54" w:rsidP="00C34692">
      <w:pPr>
        <w:pStyle w:val="Tekstpodstawowywcity"/>
        <w:spacing w:line="276" w:lineRule="auto"/>
        <w:ind w:left="0"/>
        <w:jc w:val="both"/>
      </w:pPr>
      <w:r w:rsidRPr="00C34692">
        <w:rPr>
          <w:b/>
        </w:rPr>
        <w:t>1.</w:t>
      </w:r>
      <w:r w:rsidRPr="00520898">
        <w:t xml:space="preserve"> Osobami uprawnionymi do komunikowania się z wykonawcami są:</w:t>
      </w:r>
    </w:p>
    <w:p w:rsidR="000D7B54" w:rsidRPr="00520898" w:rsidRDefault="000D7B54" w:rsidP="00C34692">
      <w:pPr>
        <w:pStyle w:val="Tekstpodstawowywcity"/>
        <w:spacing w:line="276" w:lineRule="auto"/>
        <w:ind w:left="0"/>
        <w:jc w:val="both"/>
      </w:pPr>
      <w:r w:rsidRPr="00121682">
        <w:rPr>
          <w:lang w:val="en-US"/>
        </w:rPr>
        <w:t>a) Pan</w:t>
      </w:r>
      <w:r w:rsidR="00F14C12" w:rsidRPr="00121682">
        <w:rPr>
          <w:lang w:val="en-US"/>
        </w:rPr>
        <w:t xml:space="preserve"> Robert Drąg </w:t>
      </w:r>
      <w:r w:rsidRPr="00121682">
        <w:rPr>
          <w:lang w:val="en-US"/>
        </w:rPr>
        <w:t xml:space="preserve"> tel.  </w:t>
      </w:r>
      <w:r w:rsidR="00F14C12">
        <w:t>601 739 566</w:t>
      </w:r>
    </w:p>
    <w:p w:rsidR="000D7B54" w:rsidRPr="00520898" w:rsidRDefault="000D7B54" w:rsidP="00C34692">
      <w:pPr>
        <w:pStyle w:val="Tekstpodstawowywcity"/>
        <w:spacing w:line="276" w:lineRule="auto"/>
        <w:ind w:left="0"/>
        <w:jc w:val="both"/>
      </w:pPr>
      <w:r w:rsidRPr="00520898">
        <w:t>b) P</w:t>
      </w:r>
      <w:r w:rsidR="00F14C12">
        <w:t xml:space="preserve">an </w:t>
      </w:r>
      <w:r w:rsidR="00613CC0">
        <w:t>Roman Głownia     tel.</w:t>
      </w:r>
      <w:r w:rsidR="00D54DB6">
        <w:t xml:space="preserve"> 609 519 723</w:t>
      </w:r>
    </w:p>
    <w:p w:rsidR="000D7B54" w:rsidRPr="00520898" w:rsidRDefault="000D7B54" w:rsidP="00C34692">
      <w:pPr>
        <w:pStyle w:val="Tekstpodstawowywcity"/>
        <w:spacing w:line="276" w:lineRule="auto"/>
        <w:ind w:left="0"/>
        <w:jc w:val="both"/>
      </w:pPr>
    </w:p>
    <w:p w:rsidR="000D7B54" w:rsidRPr="00520898" w:rsidRDefault="000D7B54" w:rsidP="00C34692">
      <w:pPr>
        <w:tabs>
          <w:tab w:val="left" w:pos="851"/>
        </w:tabs>
        <w:spacing w:after="80" w:line="276" w:lineRule="auto"/>
        <w:ind w:right="1"/>
        <w:jc w:val="both"/>
        <w:rPr>
          <w:b/>
        </w:rPr>
      </w:pPr>
      <w:r w:rsidRPr="00520898">
        <w:rPr>
          <w:b/>
        </w:rPr>
        <w:t>Adres email:</w:t>
      </w:r>
      <w:r w:rsidR="00F14C12">
        <w:rPr>
          <w:b/>
        </w:rPr>
        <w:t xml:space="preserve"> ospluszowice@op.pl</w:t>
      </w:r>
    </w:p>
    <w:p w:rsidR="000D7B54" w:rsidRPr="00520898" w:rsidRDefault="000D7B54" w:rsidP="00C34692">
      <w:pPr>
        <w:tabs>
          <w:tab w:val="left" w:pos="851"/>
        </w:tabs>
        <w:spacing w:after="80" w:line="276" w:lineRule="auto"/>
        <w:ind w:right="1"/>
        <w:jc w:val="both"/>
        <w:rPr>
          <w:b/>
        </w:rPr>
      </w:pPr>
      <w:r w:rsidRPr="00520898">
        <w:rPr>
          <w:b/>
        </w:rPr>
        <w:t xml:space="preserve">Godziny otwarcia od poniedziałku do piątku </w:t>
      </w:r>
      <w:r w:rsidR="00F14C12">
        <w:rPr>
          <w:b/>
        </w:rPr>
        <w:t>w godzinach 8:00 do 17:00</w:t>
      </w:r>
    </w:p>
    <w:p w:rsidR="000D7B54" w:rsidRPr="00520898" w:rsidRDefault="000D7B54" w:rsidP="00C34692">
      <w:pPr>
        <w:pStyle w:val="Tekstpodstawowywcity"/>
        <w:spacing w:line="276" w:lineRule="auto"/>
        <w:ind w:left="0"/>
        <w:jc w:val="both"/>
      </w:pPr>
    </w:p>
    <w:p w:rsidR="006B6A96" w:rsidRPr="00520898" w:rsidRDefault="006B6A96" w:rsidP="00C34692">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 xml:space="preserve">X. Termin związania z ofertą </w:t>
      </w:r>
    </w:p>
    <w:p w:rsidR="00EE3F00" w:rsidRPr="009A435B" w:rsidRDefault="006B6A96" w:rsidP="00C34692">
      <w:pPr>
        <w:autoSpaceDE w:val="0"/>
        <w:autoSpaceDN w:val="0"/>
        <w:adjustRightInd w:val="0"/>
        <w:spacing w:line="276" w:lineRule="auto"/>
        <w:jc w:val="both"/>
        <w:rPr>
          <w:rFonts w:eastAsia="Calibri"/>
          <w:b/>
          <w:color w:val="FF0000"/>
        </w:rPr>
      </w:pPr>
      <w:r w:rsidRPr="00C34692">
        <w:rPr>
          <w:rFonts w:eastAsia="Calibri"/>
          <w:b/>
        </w:rPr>
        <w:t>1.</w:t>
      </w:r>
      <w:r w:rsidRPr="00520898">
        <w:rPr>
          <w:rFonts w:eastAsia="Calibri"/>
        </w:rPr>
        <w:t xml:space="preserve"> Wykonawca jest związany ofertą od dnia upływu terminu składania ofert </w:t>
      </w:r>
      <w:r w:rsidR="009A435B">
        <w:rPr>
          <w:rFonts w:eastAsia="Calibri"/>
        </w:rPr>
        <w:t xml:space="preserve">do dnia </w:t>
      </w:r>
      <w:r w:rsidR="009A435B" w:rsidRPr="00F53F54">
        <w:rPr>
          <w:rFonts w:eastAsia="Calibri"/>
          <w:b/>
          <w:bCs/>
        </w:rPr>
        <w:t>30 sierpnia 2021</w:t>
      </w:r>
      <w:r w:rsidRPr="00F53F54">
        <w:rPr>
          <w:rFonts w:eastAsia="Calibri"/>
          <w:b/>
          <w:bCs/>
        </w:rPr>
        <w:t>r</w:t>
      </w:r>
      <w:r w:rsidRPr="00520898">
        <w:rPr>
          <w:rFonts w:eastAsia="Calibri"/>
        </w:rPr>
        <w:t>., przy czym pierwszym dniem terminu</w:t>
      </w:r>
      <w:r w:rsidR="00D40679" w:rsidRPr="00520898">
        <w:rPr>
          <w:rFonts w:eastAsia="Calibri"/>
        </w:rPr>
        <w:t xml:space="preserve"> związania ofertą jest dzień, w </w:t>
      </w:r>
      <w:r w:rsidRPr="00520898">
        <w:rPr>
          <w:rFonts w:eastAsia="Calibri"/>
        </w:rPr>
        <w:t>którym upływa termin składania ofert.</w:t>
      </w:r>
    </w:p>
    <w:p w:rsidR="006B6A96" w:rsidRPr="00520898" w:rsidRDefault="00D40679" w:rsidP="00C34692">
      <w:pPr>
        <w:autoSpaceDE w:val="0"/>
        <w:autoSpaceDN w:val="0"/>
        <w:adjustRightInd w:val="0"/>
        <w:spacing w:line="276" w:lineRule="auto"/>
        <w:jc w:val="both"/>
        <w:rPr>
          <w:rFonts w:eastAsia="Calibri"/>
        </w:rPr>
      </w:pPr>
      <w:r w:rsidRPr="00C34692">
        <w:rPr>
          <w:rFonts w:eastAsia="Calibri"/>
          <w:b/>
        </w:rPr>
        <w:t>2.</w:t>
      </w:r>
      <w:r w:rsidRPr="00520898">
        <w:rPr>
          <w:rFonts w:eastAsia="Calibri"/>
        </w:rPr>
        <w:t xml:space="preserve"> W przypadku gdy wybór najkorzystniejszej oferty nie nastąpi przed upływem terminu związania ofertą określonego w SWZ, Zamawiający przed upływem terminu związania ofertą </w:t>
      </w:r>
      <w:r w:rsidRPr="00520898">
        <w:rPr>
          <w:rFonts w:eastAsia="Calibri"/>
        </w:rPr>
        <w:lastRenderedPageBreak/>
        <w:t>zwraca się jednokrotnie do Wykonawców o wyrażenie zgody na przedłużenie tego terminu o wskazywany przez niego okres, nie dłuższy niż 30 dni.</w:t>
      </w:r>
    </w:p>
    <w:p w:rsidR="00D40679" w:rsidRPr="00520898" w:rsidRDefault="00D40679" w:rsidP="00C34692">
      <w:pPr>
        <w:autoSpaceDE w:val="0"/>
        <w:autoSpaceDN w:val="0"/>
        <w:adjustRightInd w:val="0"/>
        <w:spacing w:line="276" w:lineRule="auto"/>
        <w:jc w:val="both"/>
        <w:rPr>
          <w:rFonts w:eastAsia="Calibri"/>
        </w:rPr>
      </w:pPr>
      <w:r w:rsidRPr="00C34692">
        <w:rPr>
          <w:rFonts w:eastAsia="Calibri"/>
          <w:b/>
        </w:rPr>
        <w:t>3.</w:t>
      </w:r>
      <w:r w:rsidRPr="00520898">
        <w:rPr>
          <w:rFonts w:eastAsia="Calibri"/>
        </w:rPr>
        <w:t xml:space="preserve"> Przedłużenie terminu związania ofertą, o którym mowa w ust. 2, wymaga złożenia przez Wykonawcę pisemnego oświadczenia o wyrażeniu zgody na przedłużenie terminu związania ofertą.</w:t>
      </w:r>
    </w:p>
    <w:p w:rsidR="00EE3F00" w:rsidRPr="00520898" w:rsidRDefault="00EE3F00" w:rsidP="00C34692">
      <w:pPr>
        <w:pStyle w:val="Tekstpodstawowywcity"/>
        <w:spacing w:line="276" w:lineRule="auto"/>
        <w:ind w:left="0"/>
        <w:jc w:val="both"/>
        <w:rPr>
          <w:b/>
          <w:i/>
        </w:rPr>
      </w:pPr>
    </w:p>
    <w:p w:rsidR="00D40679" w:rsidRPr="00520898" w:rsidRDefault="00D40679" w:rsidP="00C34692">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 xml:space="preserve">XI. Opis sposobu przygotowania ofert </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b/>
        </w:rPr>
        <w:t>1.</w:t>
      </w:r>
      <w:r w:rsidRPr="00520898">
        <w:rPr>
          <w:rFonts w:eastAsia="Calibri"/>
        </w:rPr>
        <w:t xml:space="preserve"> Oferta musi być sporządzona w języku polskim, w postaci elektronicznej w formacie danych:  .pdf, .doc, .docx, .rtf,.xps, .odt   i opatrzona kwalifikowanym podpisem elektronicznym, podpisem zaufanym lub podpisem osobistym.</w:t>
      </w:r>
      <w:r w:rsidR="00121682">
        <w:rPr>
          <w:rFonts w:eastAsia="Calibri"/>
        </w:rPr>
        <w:t xml:space="preserve"> </w:t>
      </w:r>
      <w:r w:rsidR="005F7429" w:rsidRPr="00C34692">
        <w:rPr>
          <w:rFonts w:eastAsia="Calibri"/>
          <w:b/>
        </w:rPr>
        <w:t>Zaleca się stosowanie formatu .pdf.</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b/>
        </w:rPr>
        <w:t>2.</w:t>
      </w:r>
      <w:r w:rsidRPr="00520898">
        <w:rPr>
          <w:rFonts w:eastAsia="Calibri"/>
        </w:rPr>
        <w:t xml:space="preserve"> Do zaszyfrowania oferty nie jest potrzebna ani aplikacja do szyfrowania ofert, ani plik z kluczem publicznym. Cały proces szyfrowania ma miejsce poprzez portal Josephine</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b/>
        </w:rPr>
        <w:t>3.</w:t>
      </w:r>
      <w:r w:rsidRPr="00520898">
        <w:rPr>
          <w:rFonts w:eastAsia="Calibri"/>
        </w:rPr>
        <w:t xml:space="preserve"> Sposób złożenia oferty, został opisany w Instrukcji dostępnej na portalu Josephine.</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b/>
        </w:rPr>
        <w:t>4.</w:t>
      </w:r>
      <w:r w:rsidRPr="00520898">
        <w:rPr>
          <w:rFonts w:eastAsia="Calibri"/>
        </w:rPr>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b/>
        </w:rPr>
        <w:t>5.</w:t>
      </w:r>
      <w:r w:rsidRPr="00520898">
        <w:rPr>
          <w:rFonts w:eastAsia="Calibri"/>
        </w:rPr>
        <w:t xml:space="preserve"> Wszelkie informacje stanowiące tajemnicę przedsiębiorstwa w rozumieniu ustawy z dnia 16 kwietnia 1993 r. o zwalczaniu nieuczciwej konkurencji (t.j.: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b/>
        </w:rPr>
        <w:t>6.</w:t>
      </w:r>
      <w:r w:rsidRPr="00520898">
        <w:rPr>
          <w:rFonts w:eastAsia="Calibri"/>
        </w:rPr>
        <w:t xml:space="preserve"> Do oferty należy dołączyć oświadczenie o niepodlegan</w:t>
      </w:r>
      <w:r w:rsidR="00CC3E56" w:rsidRPr="00520898">
        <w:rPr>
          <w:rFonts w:eastAsia="Calibri"/>
        </w:rPr>
        <w:t xml:space="preserve">iu wykluczeniu z postępowania o </w:t>
      </w:r>
      <w:r w:rsidRPr="00520898">
        <w:rPr>
          <w:rFonts w:eastAsia="Calibri"/>
        </w:rPr>
        <w:t>udzielenie zamówienia publicznego</w:t>
      </w:r>
      <w:r w:rsidR="005C2367" w:rsidRPr="00520898">
        <w:rPr>
          <w:rFonts w:eastAsia="Calibri"/>
        </w:rPr>
        <w:t xml:space="preserve"> oraz o spełnieniu warunków udziału w postępowaniu</w:t>
      </w:r>
      <w:r w:rsidR="005F7429" w:rsidRPr="00520898">
        <w:rPr>
          <w:rFonts w:eastAsia="Calibri"/>
        </w:rPr>
        <w:t xml:space="preserve"> w zakresie wskazanym w niniejszym SWZ</w:t>
      </w:r>
      <w:r w:rsidRPr="00520898">
        <w:rPr>
          <w:rFonts w:eastAsia="Calibri"/>
        </w:rPr>
        <w:t xml:space="preserve">. Oświadczenie należy </w:t>
      </w:r>
      <w:r w:rsidR="00CC3E56" w:rsidRPr="00520898">
        <w:rPr>
          <w:rFonts w:eastAsia="Calibri"/>
        </w:rPr>
        <w:t xml:space="preserve">złożyć w postaci elektronicznej </w:t>
      </w:r>
      <w:r w:rsidRPr="00520898">
        <w:rPr>
          <w:rFonts w:eastAsia="Calibri"/>
        </w:rPr>
        <w:t>opatrzonej kwalifikowanym podpisem elektronicznym, podpisem za</w:t>
      </w:r>
      <w:r w:rsidR="00CC3E56" w:rsidRPr="00520898">
        <w:rPr>
          <w:rFonts w:eastAsia="Calibri"/>
        </w:rPr>
        <w:t xml:space="preserve">ufanym lub podpisem </w:t>
      </w:r>
      <w:r w:rsidR="005F7429" w:rsidRPr="00520898">
        <w:rPr>
          <w:rFonts w:eastAsia="Calibri"/>
        </w:rPr>
        <w:t xml:space="preserve">osobistym. </w:t>
      </w:r>
    </w:p>
    <w:p w:rsidR="00D40679" w:rsidRPr="00520898" w:rsidRDefault="00D40679" w:rsidP="00C34692">
      <w:pPr>
        <w:autoSpaceDE w:val="0"/>
        <w:autoSpaceDN w:val="0"/>
        <w:adjustRightInd w:val="0"/>
        <w:spacing w:line="276" w:lineRule="auto"/>
        <w:jc w:val="both"/>
        <w:rPr>
          <w:rFonts w:eastAsia="Calibri"/>
        </w:rPr>
      </w:pPr>
      <w:r w:rsidRPr="00520898">
        <w:rPr>
          <w:rFonts w:eastAsia="Calibri"/>
        </w:rPr>
        <w:t xml:space="preserve">7. Do przygotowania oferty zaleca się wykorzystanie Formularza Oferty, którego wzórstanowi </w:t>
      </w:r>
      <w:r w:rsidRPr="00C34692">
        <w:rPr>
          <w:rFonts w:eastAsia="Calibri"/>
          <w:b/>
        </w:rPr>
        <w:t xml:space="preserve">Załącznik </w:t>
      </w:r>
      <w:r w:rsidR="00C34692" w:rsidRPr="00C34692">
        <w:rPr>
          <w:rFonts w:eastAsia="Calibri"/>
          <w:b/>
        </w:rPr>
        <w:t xml:space="preserve">nr </w:t>
      </w:r>
      <w:r w:rsidR="00482662">
        <w:rPr>
          <w:rFonts w:eastAsia="Calibri"/>
          <w:b/>
        </w:rPr>
        <w:t>3</w:t>
      </w:r>
      <w:r w:rsidRPr="00C34692">
        <w:rPr>
          <w:rFonts w:eastAsia="Calibri"/>
          <w:b/>
        </w:rPr>
        <w:t xml:space="preserve"> do SWZ.</w:t>
      </w:r>
      <w:r w:rsidRPr="00520898">
        <w:rPr>
          <w:rFonts w:eastAsia="Calibri"/>
        </w:rPr>
        <w:t xml:space="preserve"> W przypadku, gdy Wykonawca nie korzysta z</w:t>
      </w:r>
      <w:r w:rsidR="005C2367" w:rsidRPr="00520898">
        <w:rPr>
          <w:rFonts w:eastAsia="Calibri"/>
        </w:rPr>
        <w:t xml:space="preserve"> przygotowanego przez Zamawiającego wzoru, w treści oferty należy zamieścić wszystkie informacje wymagane w Formularzu Ofertowym.</w:t>
      </w:r>
    </w:p>
    <w:p w:rsidR="005C2367" w:rsidRPr="00520898" w:rsidRDefault="005C2367" w:rsidP="00C34692">
      <w:pPr>
        <w:autoSpaceDE w:val="0"/>
        <w:autoSpaceDN w:val="0"/>
        <w:adjustRightInd w:val="0"/>
        <w:spacing w:line="276" w:lineRule="auto"/>
        <w:jc w:val="both"/>
        <w:rPr>
          <w:rFonts w:eastAsia="Calibri"/>
        </w:rPr>
      </w:pPr>
      <w:r w:rsidRPr="00520898">
        <w:rPr>
          <w:rFonts w:eastAsia="Calibri"/>
          <w:b/>
        </w:rPr>
        <w:t>8.</w:t>
      </w:r>
      <w:r w:rsidRPr="00520898">
        <w:rPr>
          <w:rFonts w:eastAsia="Calibri"/>
        </w:rPr>
        <w:t xml:space="preserve"> Do oferty należy dołączyć:</w:t>
      </w:r>
    </w:p>
    <w:p w:rsidR="005C2367" w:rsidRPr="00520898" w:rsidRDefault="005C2367" w:rsidP="00C34692">
      <w:pPr>
        <w:autoSpaceDE w:val="0"/>
        <w:autoSpaceDN w:val="0"/>
        <w:adjustRightInd w:val="0"/>
        <w:spacing w:line="276" w:lineRule="auto"/>
        <w:jc w:val="both"/>
        <w:rPr>
          <w:rFonts w:eastAsia="Calibri"/>
        </w:rPr>
      </w:pPr>
      <w:r w:rsidRPr="00520898">
        <w:rPr>
          <w:rFonts w:eastAsia="Calibri"/>
          <w:b/>
        </w:rPr>
        <w:t>8.1.</w:t>
      </w:r>
      <w:r w:rsidRPr="00520898">
        <w:rPr>
          <w:rFonts w:eastAsia="Calibri"/>
        </w:rPr>
        <w:t xml:space="preserve"> W celu potwierdzenia, że osoba działająca w imieniu Wykonawcy jest umocowana do jego</w:t>
      </w:r>
    </w:p>
    <w:p w:rsidR="005C2367" w:rsidRPr="00520898" w:rsidRDefault="005C2367" w:rsidP="00C34692">
      <w:pPr>
        <w:autoSpaceDE w:val="0"/>
        <w:autoSpaceDN w:val="0"/>
        <w:adjustRightInd w:val="0"/>
        <w:spacing w:line="276" w:lineRule="auto"/>
        <w:jc w:val="both"/>
        <w:rPr>
          <w:rFonts w:eastAsia="Calibri"/>
        </w:rPr>
      </w:pPr>
      <w:r w:rsidRPr="00520898">
        <w:rPr>
          <w:rFonts w:eastAsia="Calibri"/>
        </w:rPr>
        <w:t>reprezentowania - odpis lub informację z Krajowego Rejestru Sądowego, Centralnej Ewidencji i Informacji o Działalności Gospodarczej lub innego właściwego rejestru;</w:t>
      </w:r>
    </w:p>
    <w:p w:rsidR="005C2367" w:rsidRPr="00520898" w:rsidRDefault="005C2367" w:rsidP="00C34692">
      <w:pPr>
        <w:autoSpaceDE w:val="0"/>
        <w:autoSpaceDN w:val="0"/>
        <w:adjustRightInd w:val="0"/>
        <w:spacing w:line="276" w:lineRule="auto"/>
        <w:jc w:val="both"/>
        <w:rPr>
          <w:rFonts w:eastAsia="Calibri"/>
        </w:rPr>
      </w:pPr>
      <w:r w:rsidRPr="00520898">
        <w:rPr>
          <w:rFonts w:eastAsia="Calibri"/>
          <w:b/>
        </w:rPr>
        <w:lastRenderedPageBreak/>
        <w:t>8.2.</w:t>
      </w:r>
      <w:r w:rsidRPr="00520898">
        <w:rPr>
          <w:rFonts w:eastAsia="Calibri"/>
        </w:rPr>
        <w:t xml:space="preserve"> Jeżeli w imieniu Wykonawcy działa osoba, której umocowanie do jego reprezentowania nie wynika z dokumentów, o których mowa w pkt 8.1. -pełnomocnictwo lub inny dokument (np. akt powołania na stanowisko prezesa zarządu, członka zarządu spółki lub, w przypadku spółek działających w systemie </w:t>
      </w:r>
      <w:r w:rsidRPr="00520898">
        <w:rPr>
          <w:rFonts w:eastAsia="Calibri"/>
          <w:i/>
          <w:iCs/>
        </w:rPr>
        <w:t>common law</w:t>
      </w:r>
      <w:r w:rsidRPr="00520898">
        <w:rPr>
          <w:rFonts w:eastAsia="Calibri"/>
        </w:rPr>
        <w:t>, członka rady dyrektorów spółki, a także umowa spółki cywilnej lub uchwała jej wspólników, wskazująca jednego ze wspólników jako umocowanego do reprezentacji spółki) potwierdzający umocowanie do reprezentowania Wykonawcy;</w:t>
      </w:r>
    </w:p>
    <w:p w:rsidR="005C2367" w:rsidRPr="00520898" w:rsidRDefault="005C2367" w:rsidP="00C34692">
      <w:pPr>
        <w:autoSpaceDE w:val="0"/>
        <w:autoSpaceDN w:val="0"/>
        <w:adjustRightInd w:val="0"/>
        <w:spacing w:line="276" w:lineRule="auto"/>
        <w:jc w:val="both"/>
        <w:rPr>
          <w:rFonts w:eastAsia="Calibri"/>
        </w:rPr>
      </w:pPr>
      <w:r w:rsidRPr="00520898">
        <w:rPr>
          <w:rFonts w:eastAsia="Calibri"/>
          <w:b/>
        </w:rPr>
        <w:t>8.3.</w:t>
      </w:r>
      <w:r w:rsidRPr="00520898">
        <w:rPr>
          <w:rFonts w:eastAsia="Calibri"/>
        </w:rPr>
        <w:t xml:space="preserve"> Pełnomocnictwo dla pełnomocnika do reprezentowania w postępowaniu Wykonawców wspólnie ubiegających się o udzielenie zamówienia - dotyczy ofert składanych przez Wykonawców wspólnie ubiegających się o udzielenie zamówienia;</w:t>
      </w:r>
    </w:p>
    <w:p w:rsidR="005C2367" w:rsidRPr="00520898" w:rsidRDefault="005F7429" w:rsidP="00C34692">
      <w:pPr>
        <w:autoSpaceDE w:val="0"/>
        <w:autoSpaceDN w:val="0"/>
        <w:adjustRightInd w:val="0"/>
        <w:spacing w:line="276" w:lineRule="auto"/>
        <w:jc w:val="both"/>
        <w:rPr>
          <w:rFonts w:eastAsia="Calibri"/>
        </w:rPr>
      </w:pPr>
      <w:r w:rsidRPr="00520898">
        <w:rPr>
          <w:rFonts w:eastAsia="Calibri"/>
          <w:b/>
        </w:rPr>
        <w:t>8.4</w:t>
      </w:r>
      <w:r w:rsidR="005C2367" w:rsidRPr="00520898">
        <w:rPr>
          <w:rFonts w:eastAsia="Calibri"/>
          <w:b/>
        </w:rPr>
        <w:t>.</w:t>
      </w:r>
      <w:r w:rsidR="005C2367" w:rsidRPr="00520898">
        <w:rPr>
          <w:rFonts w:eastAsia="Calibri"/>
        </w:rPr>
        <w:t xml:space="preserve"> Oświadczenie Wykonawcy o niepodleganiu wykluczeniu z postępowania o udzielenie</w:t>
      </w:r>
    </w:p>
    <w:p w:rsidR="005C2367" w:rsidRPr="00520898" w:rsidRDefault="00E1699B" w:rsidP="005C2367">
      <w:pPr>
        <w:autoSpaceDE w:val="0"/>
        <w:autoSpaceDN w:val="0"/>
        <w:adjustRightInd w:val="0"/>
        <w:spacing w:line="276" w:lineRule="auto"/>
        <w:jc w:val="both"/>
        <w:rPr>
          <w:rFonts w:eastAsia="Calibri"/>
        </w:rPr>
      </w:pPr>
      <w:r w:rsidRPr="00520898">
        <w:rPr>
          <w:rFonts w:eastAsia="Calibri"/>
        </w:rPr>
        <w:t>Z</w:t>
      </w:r>
      <w:r w:rsidR="005C2367" w:rsidRPr="00520898">
        <w:rPr>
          <w:rFonts w:eastAsia="Calibri"/>
        </w:rPr>
        <w:t>amówienia</w:t>
      </w:r>
      <w:r w:rsidRPr="00520898">
        <w:rPr>
          <w:rFonts w:eastAsia="Calibri"/>
        </w:rPr>
        <w:t xml:space="preserve"> oraz o spełnienie warunków udziału w post</w:t>
      </w:r>
      <w:r w:rsidR="00121682">
        <w:rPr>
          <w:rFonts w:eastAsia="Calibri"/>
        </w:rPr>
        <w:t>ę</w:t>
      </w:r>
      <w:r w:rsidRPr="00520898">
        <w:rPr>
          <w:rFonts w:eastAsia="Calibri"/>
        </w:rPr>
        <w:t xml:space="preserve">powaniu </w:t>
      </w:r>
      <w:r w:rsidR="005C2367" w:rsidRPr="00520898">
        <w:rPr>
          <w:rFonts w:eastAsia="Calibri"/>
        </w:rPr>
        <w:t xml:space="preserve"> - </w:t>
      </w:r>
      <w:r w:rsidR="0076007C">
        <w:rPr>
          <w:rFonts w:eastAsia="Calibri"/>
          <w:b/>
        </w:rPr>
        <w:t xml:space="preserve"> oświadczenie</w:t>
      </w:r>
      <w:r w:rsidR="00121682">
        <w:rPr>
          <w:rFonts w:eastAsia="Calibri"/>
          <w:b/>
        </w:rPr>
        <w:t xml:space="preserve"> </w:t>
      </w:r>
      <w:r w:rsidR="005C2367" w:rsidRPr="0076007C">
        <w:rPr>
          <w:rFonts w:eastAsia="Calibri"/>
          <w:b/>
        </w:rPr>
        <w:t xml:space="preserve">Załącznik </w:t>
      </w:r>
      <w:r w:rsidR="0076007C" w:rsidRPr="0076007C">
        <w:rPr>
          <w:rFonts w:eastAsia="Calibri"/>
          <w:b/>
        </w:rPr>
        <w:t xml:space="preserve">nr </w:t>
      </w:r>
      <w:r w:rsidR="00132483">
        <w:rPr>
          <w:rFonts w:eastAsia="Calibri"/>
          <w:b/>
        </w:rPr>
        <w:t>4</w:t>
      </w:r>
      <w:r w:rsidR="005C2367" w:rsidRPr="0076007C">
        <w:rPr>
          <w:rFonts w:eastAsia="Calibri"/>
          <w:b/>
        </w:rPr>
        <w:t xml:space="preserve"> do SWZ</w:t>
      </w:r>
      <w:r w:rsidR="0076007C" w:rsidRPr="0076007C">
        <w:rPr>
          <w:rFonts w:eastAsia="Calibri"/>
          <w:b/>
        </w:rPr>
        <w:t>.</w:t>
      </w:r>
    </w:p>
    <w:p w:rsidR="005C2367" w:rsidRDefault="005C2367" w:rsidP="005C2367">
      <w:pPr>
        <w:autoSpaceDE w:val="0"/>
        <w:autoSpaceDN w:val="0"/>
        <w:adjustRightInd w:val="0"/>
        <w:spacing w:line="276" w:lineRule="auto"/>
        <w:jc w:val="both"/>
        <w:rPr>
          <w:rFonts w:eastAsia="Calibri"/>
        </w:rPr>
      </w:pPr>
      <w:r w:rsidRPr="00520898">
        <w:rPr>
          <w:rFonts w:eastAsia="Calibri"/>
        </w:rPr>
        <w:t>W przypadku wspólnego ubiegania się o zamówienie przez Wykonawców, oświadczenie o</w:t>
      </w:r>
      <w:r w:rsidR="00121682">
        <w:rPr>
          <w:rFonts w:eastAsia="Calibri"/>
        </w:rPr>
        <w:t xml:space="preserve"> </w:t>
      </w:r>
      <w:r w:rsidRPr="00520898">
        <w:rPr>
          <w:rFonts w:eastAsia="Calibri"/>
        </w:rPr>
        <w:t xml:space="preserve">niepoleganiu </w:t>
      </w:r>
      <w:r w:rsidRPr="00693D5D">
        <w:rPr>
          <w:rFonts w:eastAsia="Calibri"/>
        </w:rPr>
        <w:t>wykluczeniu</w:t>
      </w:r>
      <w:r w:rsidR="00E1699B" w:rsidRPr="00693D5D">
        <w:rPr>
          <w:rFonts w:eastAsia="Calibri"/>
        </w:rPr>
        <w:t xml:space="preserve"> oraz o spełnieniu warunków udziału w postępowaniu </w:t>
      </w:r>
      <w:r w:rsidRPr="00693D5D">
        <w:rPr>
          <w:rFonts w:eastAsia="Calibri"/>
        </w:rPr>
        <w:t xml:space="preserve"> składa każdy </w:t>
      </w:r>
      <w:r w:rsidRPr="00520898">
        <w:rPr>
          <w:rFonts w:eastAsia="Calibri"/>
        </w:rPr>
        <w:t>z Wykonawców.;</w:t>
      </w:r>
    </w:p>
    <w:p w:rsidR="0076007C" w:rsidRDefault="0076007C" w:rsidP="0076007C">
      <w:pPr>
        <w:autoSpaceDE w:val="0"/>
        <w:autoSpaceDN w:val="0"/>
        <w:adjustRightInd w:val="0"/>
        <w:spacing w:line="276" w:lineRule="auto"/>
        <w:jc w:val="both"/>
        <w:rPr>
          <w:rFonts w:eastAsia="Arial"/>
          <w:b/>
        </w:rPr>
      </w:pPr>
      <w:r w:rsidRPr="0076007C">
        <w:rPr>
          <w:rFonts w:eastAsia="Arial"/>
        </w:rPr>
        <w:t>W przypadku powoływania się na zasoby podmiotu trzeciego Wykonawca, w przypadku polegania na zdolnościach technicznych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w:t>
      </w:r>
      <w:r w:rsidR="00693D5D">
        <w:rPr>
          <w:rFonts w:eastAsia="Arial"/>
        </w:rPr>
        <w:t xml:space="preserve"> jego zasoby </w:t>
      </w:r>
      <w:r w:rsidR="00693D5D" w:rsidRPr="00693D5D">
        <w:rPr>
          <w:rFonts w:eastAsia="Arial"/>
          <w:b/>
        </w:rPr>
        <w:t xml:space="preserve">(załącznik nr </w:t>
      </w:r>
      <w:r w:rsidR="00132483">
        <w:rPr>
          <w:rFonts w:eastAsia="Arial"/>
          <w:b/>
        </w:rPr>
        <w:t>4</w:t>
      </w:r>
      <w:r w:rsidRPr="00693D5D">
        <w:rPr>
          <w:rFonts w:eastAsia="Arial"/>
          <w:b/>
        </w:rPr>
        <w:t>a do SWZ</w:t>
      </w:r>
      <w:r w:rsidR="00066DB7">
        <w:rPr>
          <w:rFonts w:eastAsia="Arial"/>
          <w:b/>
        </w:rPr>
        <w:t xml:space="preserve"> – o ile dotyczy</w:t>
      </w:r>
      <w:r w:rsidRPr="00693D5D">
        <w:rPr>
          <w:rFonts w:eastAsia="Arial"/>
          <w:b/>
        </w:rPr>
        <w:t>).</w:t>
      </w:r>
    </w:p>
    <w:p w:rsidR="00CB79AB" w:rsidRPr="00CB79AB" w:rsidRDefault="00CB79AB" w:rsidP="00CB79AB">
      <w:pPr>
        <w:autoSpaceDE w:val="0"/>
        <w:spacing w:line="276" w:lineRule="auto"/>
        <w:jc w:val="both"/>
        <w:rPr>
          <w:rFonts w:eastAsia="Arial"/>
        </w:rPr>
      </w:pPr>
      <w:r w:rsidRPr="00CB79AB">
        <w:rPr>
          <w:rFonts w:eastAsia="Arial"/>
          <w:b/>
        </w:rPr>
        <w:t>8.5</w:t>
      </w:r>
      <w:r w:rsidRPr="00CB79AB">
        <w:rPr>
          <w:rFonts w:eastAsia="Arial"/>
        </w:rPr>
        <w:t>.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CB79AB" w:rsidRDefault="00CB79AB" w:rsidP="00CB79AB">
      <w:pPr>
        <w:autoSpaceDE w:val="0"/>
        <w:spacing w:line="276" w:lineRule="auto"/>
        <w:jc w:val="both"/>
        <w:rPr>
          <w:rFonts w:eastAsia="Arial"/>
        </w:rPr>
      </w:pPr>
      <w:r w:rsidRPr="00CB79AB">
        <w:rPr>
          <w:rFonts w:eastAsia="Arial"/>
        </w:rPr>
        <w:t>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w:t>
      </w:r>
      <w:r>
        <w:rPr>
          <w:rFonts w:eastAsia="Arial"/>
        </w:rPr>
        <w:t xml:space="preserve">kumentem w postaci papierowej. </w:t>
      </w:r>
    </w:p>
    <w:p w:rsidR="002612CD" w:rsidRDefault="009D3F49" w:rsidP="009D3F49">
      <w:pPr>
        <w:rPr>
          <w:rFonts w:eastAsia="Arial"/>
        </w:rPr>
      </w:pPr>
      <w:r w:rsidRPr="009D3F49">
        <w:rPr>
          <w:rFonts w:eastAsia="Arial"/>
          <w:b/>
          <w:bCs/>
        </w:rPr>
        <w:t>8.6</w:t>
      </w:r>
      <w:r w:rsidR="00941C89">
        <w:rPr>
          <w:rFonts w:eastAsia="Arial"/>
          <w:b/>
          <w:bCs/>
        </w:rPr>
        <w:t xml:space="preserve">. </w:t>
      </w:r>
      <w:r>
        <w:rPr>
          <w:rFonts w:eastAsia="Arial"/>
        </w:rPr>
        <w:t>Załącznik nr.1 do SWZ wypełni</w:t>
      </w:r>
      <w:r w:rsidR="002612CD">
        <w:rPr>
          <w:rFonts w:eastAsia="Arial"/>
        </w:rPr>
        <w:t>ając</w:t>
      </w:r>
      <w:r>
        <w:rPr>
          <w:rFonts w:eastAsia="Arial"/>
        </w:rPr>
        <w:t xml:space="preserve"> prawą kolumnę załącznika </w:t>
      </w:r>
    </w:p>
    <w:p w:rsidR="009D3F49" w:rsidRDefault="002612CD" w:rsidP="009D3F49">
      <w:r>
        <w:rPr>
          <w:rFonts w:eastAsia="Arial"/>
          <w:b/>
          <w:bCs/>
        </w:rPr>
        <w:t>,,</w:t>
      </w:r>
      <w:r w:rsidR="009D3F49">
        <w:rPr>
          <w:b/>
          <w:bCs/>
        </w:rPr>
        <w:t>Propozycje Wykonawcy”</w:t>
      </w:r>
    </w:p>
    <w:p w:rsidR="009D3F49" w:rsidRPr="009D3F49" w:rsidRDefault="009D3F49" w:rsidP="009D3F49">
      <w:r w:rsidRPr="009D3F49">
        <w:t>Należy wypełnić prawą stronę tabeli wpisując  oferowane konkretne parametry, wartości techniczno-użytkowe, opisując zastosowaną wersję rozwiązania. Nie dopuszcza się wypełnienie prawej strony poprzez sam zapis „spełnia”- będzie to skutkowało odrzuceniem oferty. W przypadku, gdy Wykonawca  nie zaoferuje bądź zaproponuje  wykonanie niezgodne z treścią SWZ lub poświadczy nieprawdę, oferta zostanie odrzucona, na podstawie PZP art. 226.</w:t>
      </w:r>
    </w:p>
    <w:p w:rsidR="009D3F49" w:rsidRPr="009D3F49" w:rsidRDefault="009D3F49" w:rsidP="00CB79AB">
      <w:pPr>
        <w:autoSpaceDE w:val="0"/>
        <w:spacing w:line="276" w:lineRule="auto"/>
        <w:jc w:val="both"/>
        <w:rPr>
          <w:rFonts w:eastAsia="Arial"/>
          <w:b/>
          <w:bCs/>
        </w:rPr>
      </w:pPr>
    </w:p>
    <w:p w:rsidR="005C2367" w:rsidRPr="009A435B" w:rsidRDefault="00E1699B" w:rsidP="005C2367">
      <w:pPr>
        <w:autoSpaceDE w:val="0"/>
        <w:autoSpaceDN w:val="0"/>
        <w:adjustRightInd w:val="0"/>
        <w:spacing w:line="276" w:lineRule="auto"/>
        <w:jc w:val="both"/>
        <w:rPr>
          <w:rFonts w:eastAsia="Calibri"/>
          <w:b/>
        </w:rPr>
      </w:pPr>
      <w:r w:rsidRPr="00520898">
        <w:rPr>
          <w:rFonts w:eastAsia="Calibri"/>
          <w:b/>
        </w:rPr>
        <w:t>9</w:t>
      </w:r>
      <w:r w:rsidRPr="009A435B">
        <w:rPr>
          <w:rFonts w:eastAsia="Calibri"/>
          <w:b/>
        </w:rPr>
        <w:t>. Oferta oraz oświadczenia</w:t>
      </w:r>
      <w:r w:rsidR="005C2367" w:rsidRPr="009A435B">
        <w:rPr>
          <w:rFonts w:eastAsia="Calibri"/>
          <w:b/>
        </w:rPr>
        <w:t xml:space="preserve"> o niepodleganiu wykluczeniu</w:t>
      </w:r>
      <w:r w:rsidRPr="009A435B">
        <w:rPr>
          <w:rFonts w:eastAsia="Calibri"/>
          <w:b/>
        </w:rPr>
        <w:t xml:space="preserve"> i spełnieniu warunków udziału w postępowaniu</w:t>
      </w:r>
      <w:r w:rsidR="005C2367" w:rsidRPr="009A435B">
        <w:rPr>
          <w:rFonts w:eastAsia="Calibri"/>
          <w:b/>
        </w:rPr>
        <w:t xml:space="preserve"> muszą być złożone w oryginale.</w:t>
      </w:r>
    </w:p>
    <w:p w:rsidR="005C2367" w:rsidRPr="00520898" w:rsidRDefault="005C2367" w:rsidP="005C2367">
      <w:pPr>
        <w:autoSpaceDE w:val="0"/>
        <w:autoSpaceDN w:val="0"/>
        <w:adjustRightInd w:val="0"/>
        <w:spacing w:line="276" w:lineRule="auto"/>
        <w:jc w:val="both"/>
        <w:rPr>
          <w:rFonts w:eastAsia="Calibri"/>
        </w:rPr>
      </w:pPr>
      <w:r w:rsidRPr="00520898">
        <w:rPr>
          <w:rFonts w:eastAsia="Calibri"/>
          <w:b/>
        </w:rPr>
        <w:t>10.</w:t>
      </w:r>
      <w:r w:rsidRPr="00520898">
        <w:rPr>
          <w:rFonts w:eastAsia="Calibri"/>
        </w:rPr>
        <w:t xml:space="preserve"> Zamawiający zaleca ponumerowanie stron oferty.</w:t>
      </w:r>
    </w:p>
    <w:p w:rsidR="005C2367" w:rsidRPr="00520898" w:rsidRDefault="005C2367" w:rsidP="005C2367">
      <w:pPr>
        <w:autoSpaceDE w:val="0"/>
        <w:autoSpaceDN w:val="0"/>
        <w:adjustRightInd w:val="0"/>
        <w:spacing w:line="276" w:lineRule="auto"/>
        <w:jc w:val="both"/>
        <w:rPr>
          <w:rFonts w:eastAsia="Calibri"/>
        </w:rPr>
      </w:pPr>
      <w:r w:rsidRPr="00520898">
        <w:rPr>
          <w:rFonts w:eastAsia="Calibri"/>
          <w:b/>
        </w:rPr>
        <w:lastRenderedPageBreak/>
        <w:t>11.</w:t>
      </w:r>
      <w:r w:rsidRPr="00520898">
        <w:rPr>
          <w:rFonts w:eastAsia="Calibri"/>
        </w:rPr>
        <w:t xml:space="preserve"> Wykonawca nie jest zobowiązany do złożen</w:t>
      </w:r>
      <w:r w:rsidR="00E1699B" w:rsidRPr="00520898">
        <w:rPr>
          <w:rFonts w:eastAsia="Calibri"/>
        </w:rPr>
        <w:t xml:space="preserve">ia dokumentów, o których mowa w </w:t>
      </w:r>
      <w:r w:rsidRPr="00520898">
        <w:rPr>
          <w:rFonts w:eastAsia="Calibri"/>
        </w:rPr>
        <w:t xml:space="preserve">ust. 8 pkt 8.1., jeżeli Zamawiający może je </w:t>
      </w:r>
      <w:r w:rsidR="00E1699B" w:rsidRPr="00520898">
        <w:rPr>
          <w:rFonts w:eastAsia="Calibri"/>
        </w:rPr>
        <w:t xml:space="preserve">uzyskać za pomocą bezpłatnych i </w:t>
      </w:r>
      <w:r w:rsidRPr="00520898">
        <w:rPr>
          <w:rFonts w:eastAsia="Calibri"/>
        </w:rPr>
        <w:t>ogólnodostępnych baz danych, o ile Wykonawca wskaz</w:t>
      </w:r>
      <w:r w:rsidR="00E1699B" w:rsidRPr="00520898">
        <w:rPr>
          <w:rFonts w:eastAsia="Calibri"/>
        </w:rPr>
        <w:t xml:space="preserve">ał dane umożliwiające dostęp do </w:t>
      </w:r>
      <w:r w:rsidRPr="00520898">
        <w:rPr>
          <w:rFonts w:eastAsia="Calibri"/>
        </w:rPr>
        <w:t>tych dokumentów.</w:t>
      </w:r>
    </w:p>
    <w:p w:rsidR="005C2367" w:rsidRPr="00520898" w:rsidRDefault="005C2367" w:rsidP="005C2367">
      <w:pPr>
        <w:autoSpaceDE w:val="0"/>
        <w:autoSpaceDN w:val="0"/>
        <w:adjustRightInd w:val="0"/>
        <w:spacing w:line="276" w:lineRule="auto"/>
        <w:jc w:val="both"/>
        <w:rPr>
          <w:rFonts w:eastAsia="Calibri"/>
        </w:rPr>
      </w:pPr>
      <w:r w:rsidRPr="00520898">
        <w:rPr>
          <w:rFonts w:eastAsia="Calibri"/>
          <w:b/>
        </w:rPr>
        <w:t>12.</w:t>
      </w:r>
      <w:r w:rsidRPr="00520898">
        <w:rPr>
          <w:rFonts w:eastAsia="Calibri"/>
        </w:rPr>
        <w:t xml:space="preserve"> Pełnomocnictwo przekazuje się w postac</w:t>
      </w:r>
      <w:r w:rsidR="00E1699B" w:rsidRPr="00520898">
        <w:rPr>
          <w:rFonts w:eastAsia="Calibri"/>
        </w:rPr>
        <w:t xml:space="preserve">i elektronicznej i opatruje się </w:t>
      </w:r>
      <w:r w:rsidRPr="00520898">
        <w:rPr>
          <w:rFonts w:eastAsia="Calibri"/>
        </w:rPr>
        <w:t>kwalifikowanym podpisem elektronicznym, podpisem z</w:t>
      </w:r>
      <w:r w:rsidR="00E1699B" w:rsidRPr="00520898">
        <w:rPr>
          <w:rFonts w:eastAsia="Calibri"/>
        </w:rPr>
        <w:t xml:space="preserve">aufanym lub podpisem osobistym. </w:t>
      </w:r>
      <w:r w:rsidRPr="00520898">
        <w:rPr>
          <w:rFonts w:eastAsia="Calibri"/>
        </w:rPr>
        <w:t>Dopuszcza się także złożenie cyfrowego odwzorowani</w:t>
      </w:r>
      <w:r w:rsidR="00E1699B" w:rsidRPr="00520898">
        <w:rPr>
          <w:rFonts w:eastAsia="Calibri"/>
        </w:rPr>
        <w:t xml:space="preserve">a pełnomocnictwa (sporządzonego </w:t>
      </w:r>
      <w:r w:rsidRPr="00520898">
        <w:rPr>
          <w:rFonts w:eastAsia="Calibri"/>
        </w:rPr>
        <w:t>uprzednio w formie pisemnej) opatrzonego kwalifik</w:t>
      </w:r>
      <w:r w:rsidR="00E1699B" w:rsidRPr="00520898">
        <w:rPr>
          <w:rFonts w:eastAsia="Calibri"/>
        </w:rPr>
        <w:t xml:space="preserve">owanym podpisem elektronicznym, </w:t>
      </w:r>
      <w:r w:rsidRPr="00520898">
        <w:rPr>
          <w:rFonts w:eastAsia="Calibri"/>
        </w:rPr>
        <w:t>podpisem zaufanym lub podpisem osobistym, poś</w:t>
      </w:r>
      <w:r w:rsidR="00E1699B" w:rsidRPr="00520898">
        <w:rPr>
          <w:rFonts w:eastAsia="Calibri"/>
        </w:rPr>
        <w:t xml:space="preserve">wiadczającym zgodność cyfrowego </w:t>
      </w:r>
      <w:r w:rsidRPr="00520898">
        <w:rPr>
          <w:rFonts w:eastAsia="Calibri"/>
        </w:rPr>
        <w:t>odwzorowania z dokumentem w postaci papierowej. Po</w:t>
      </w:r>
      <w:r w:rsidR="00AC2010" w:rsidRPr="00520898">
        <w:rPr>
          <w:rFonts w:eastAsia="Calibri"/>
        </w:rPr>
        <w:t xml:space="preserve">świadczenia zgodności cyfrowego </w:t>
      </w:r>
      <w:r w:rsidRPr="00520898">
        <w:rPr>
          <w:rFonts w:eastAsia="Calibri"/>
        </w:rPr>
        <w:t>odwzorowania z pełnomocnictwem w postaci pa</w:t>
      </w:r>
      <w:r w:rsidR="00AC2010" w:rsidRPr="00520898">
        <w:rPr>
          <w:rFonts w:eastAsia="Calibri"/>
        </w:rPr>
        <w:t xml:space="preserve">pierowej dokonuje mocodawca lub </w:t>
      </w:r>
      <w:r w:rsidRPr="00520898">
        <w:rPr>
          <w:rFonts w:eastAsia="Calibri"/>
        </w:rPr>
        <w:t>notariusz (w formie elektronicznego poświadczenia sporz</w:t>
      </w:r>
      <w:r w:rsidR="00AC2010" w:rsidRPr="00520898">
        <w:rPr>
          <w:rFonts w:eastAsia="Calibri"/>
        </w:rPr>
        <w:t xml:space="preserve">ądzonego stosownie do art. 97 § </w:t>
      </w:r>
      <w:r w:rsidRPr="00520898">
        <w:rPr>
          <w:rFonts w:eastAsia="Calibri"/>
        </w:rPr>
        <w:t>2 ustawy z dnia 14 lutego 1991 r. - Prawo o notariacie, k</w:t>
      </w:r>
      <w:r w:rsidR="00AC2010" w:rsidRPr="00520898">
        <w:rPr>
          <w:rFonts w:eastAsia="Calibri"/>
        </w:rPr>
        <w:t xml:space="preserve">tóre to poświadczenie notariusz </w:t>
      </w:r>
      <w:r w:rsidRPr="00520898">
        <w:rPr>
          <w:rFonts w:eastAsia="Calibri"/>
        </w:rPr>
        <w:t>opatruje kwalifikowanym podpisem elektr</w:t>
      </w:r>
      <w:r w:rsidR="00AC2010" w:rsidRPr="00520898">
        <w:rPr>
          <w:rFonts w:eastAsia="Calibri"/>
        </w:rPr>
        <w:t xml:space="preserve">onicznym). Cyfrowe odwzorowanie </w:t>
      </w:r>
      <w:r w:rsidRPr="00520898">
        <w:rPr>
          <w:rFonts w:eastAsia="Calibri"/>
        </w:rPr>
        <w:t>pełnomocnictwa nie może być poświadczone przez upełnomocnionego.</w:t>
      </w:r>
    </w:p>
    <w:p w:rsidR="005C2367" w:rsidRPr="00520898" w:rsidRDefault="005C2367" w:rsidP="005C2367">
      <w:pPr>
        <w:autoSpaceDE w:val="0"/>
        <w:autoSpaceDN w:val="0"/>
        <w:adjustRightInd w:val="0"/>
        <w:spacing w:line="276" w:lineRule="auto"/>
        <w:jc w:val="both"/>
        <w:rPr>
          <w:rFonts w:eastAsia="Calibri"/>
        </w:rPr>
      </w:pPr>
      <w:r w:rsidRPr="00520898">
        <w:rPr>
          <w:rFonts w:eastAsia="Calibri"/>
          <w:b/>
        </w:rPr>
        <w:t>13.</w:t>
      </w:r>
      <w:r w:rsidRPr="00520898">
        <w:rPr>
          <w:rFonts w:eastAsia="Calibri"/>
        </w:rPr>
        <w:t xml:space="preserve"> Jeżeli Wykonawca nie złoży przedm</w:t>
      </w:r>
      <w:r w:rsidR="00AC2010" w:rsidRPr="00520898">
        <w:rPr>
          <w:rFonts w:eastAsia="Calibri"/>
        </w:rPr>
        <w:t xml:space="preserve">iotowych środków dowodowych lub </w:t>
      </w:r>
      <w:r w:rsidRPr="00520898">
        <w:rPr>
          <w:rFonts w:eastAsia="Calibri"/>
        </w:rPr>
        <w:t>złożone przedmiotowe środki dowodowe będą niekompl</w:t>
      </w:r>
      <w:r w:rsidR="00AC2010" w:rsidRPr="00520898">
        <w:rPr>
          <w:rFonts w:eastAsia="Calibri"/>
        </w:rPr>
        <w:t xml:space="preserve">etne, Zamawiający wezwie do ich </w:t>
      </w:r>
      <w:r w:rsidRPr="00520898">
        <w:rPr>
          <w:rFonts w:eastAsia="Calibri"/>
        </w:rPr>
        <w:t>złożenia lub uzupełnienia w wyznaczonym terminie.</w:t>
      </w:r>
    </w:p>
    <w:p w:rsidR="005C2367" w:rsidRPr="00520898" w:rsidRDefault="005C2367" w:rsidP="005C2367">
      <w:pPr>
        <w:autoSpaceDE w:val="0"/>
        <w:autoSpaceDN w:val="0"/>
        <w:adjustRightInd w:val="0"/>
        <w:spacing w:line="276" w:lineRule="auto"/>
        <w:jc w:val="both"/>
        <w:rPr>
          <w:rFonts w:eastAsia="Calibri"/>
        </w:rPr>
      </w:pPr>
      <w:r w:rsidRPr="00520898">
        <w:rPr>
          <w:rFonts w:eastAsia="Calibri"/>
          <w:b/>
        </w:rPr>
        <w:t>14.</w:t>
      </w:r>
      <w:r w:rsidRPr="00520898">
        <w:rPr>
          <w:rFonts w:eastAsia="Calibri"/>
        </w:rPr>
        <w:t xml:space="preserve"> Postanowień ust. 13 nie stosuje się, jeże</w:t>
      </w:r>
      <w:r w:rsidR="00AC2010" w:rsidRPr="00520898">
        <w:rPr>
          <w:rFonts w:eastAsia="Calibri"/>
        </w:rPr>
        <w:t xml:space="preserve">li przedmiotowy środek dowodowy </w:t>
      </w:r>
      <w:r w:rsidRPr="00520898">
        <w:rPr>
          <w:rFonts w:eastAsia="Calibri"/>
        </w:rPr>
        <w:t>służy potwierdzaniu zgodności z cechami lub kryteriami</w:t>
      </w:r>
      <w:r w:rsidR="00AC2010" w:rsidRPr="00520898">
        <w:rPr>
          <w:rFonts w:eastAsia="Calibri"/>
        </w:rPr>
        <w:t xml:space="preserve"> określonymi w opisie kryteriów </w:t>
      </w:r>
      <w:r w:rsidRPr="00520898">
        <w:rPr>
          <w:rFonts w:eastAsia="Calibri"/>
        </w:rPr>
        <w:t>oceny ofert lub, pomimo złożenia przedmiotowego śr</w:t>
      </w:r>
      <w:r w:rsidR="00AC2010" w:rsidRPr="00520898">
        <w:rPr>
          <w:rFonts w:eastAsia="Calibri"/>
        </w:rPr>
        <w:t xml:space="preserve">odka dowodowego, oferta podlega </w:t>
      </w:r>
      <w:r w:rsidRPr="00520898">
        <w:rPr>
          <w:rFonts w:eastAsia="Calibri"/>
        </w:rPr>
        <w:t>odrzuceniu albo zachodzą przesłanki unieważnienia postępowania.</w:t>
      </w:r>
    </w:p>
    <w:p w:rsidR="00D40679" w:rsidRPr="00520898" w:rsidRDefault="00D40679" w:rsidP="00A8289B">
      <w:pPr>
        <w:pStyle w:val="Tekstpodstawowywcity"/>
        <w:spacing w:line="276" w:lineRule="auto"/>
        <w:ind w:left="0"/>
        <w:jc w:val="both"/>
        <w:rPr>
          <w:b/>
          <w:i/>
        </w:rPr>
      </w:pPr>
    </w:p>
    <w:p w:rsidR="00AC2010" w:rsidRPr="00520898" w:rsidRDefault="00AC2010" w:rsidP="00AC2010">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 xml:space="preserve">XII. Sposób oraz termin składania ofert </w:t>
      </w:r>
    </w:p>
    <w:p w:rsidR="00FB532A" w:rsidRPr="00520898" w:rsidRDefault="00FB532A" w:rsidP="00FB532A">
      <w:pPr>
        <w:autoSpaceDE w:val="0"/>
        <w:autoSpaceDN w:val="0"/>
        <w:adjustRightInd w:val="0"/>
        <w:spacing w:line="276" w:lineRule="auto"/>
        <w:jc w:val="both"/>
        <w:rPr>
          <w:rFonts w:eastAsia="Calibri"/>
        </w:rPr>
      </w:pPr>
      <w:r w:rsidRPr="003112E3">
        <w:rPr>
          <w:rFonts w:eastAsia="Calibri"/>
          <w:b/>
        </w:rPr>
        <w:t>1.</w:t>
      </w:r>
      <w:r w:rsidRPr="00520898">
        <w:rPr>
          <w:rFonts w:eastAsia="Calibri"/>
        </w:rPr>
        <w:t xml:space="preserve"> Wykonawca składa ofertę za pośrednictwem </w:t>
      </w:r>
      <w:r w:rsidR="000C59AC" w:rsidRPr="00520898">
        <w:rPr>
          <w:rFonts w:eastAsia="Calibri"/>
        </w:rPr>
        <w:t>platformy przetargowej</w:t>
      </w:r>
      <w:r w:rsidRPr="00520898">
        <w:rPr>
          <w:rFonts w:eastAsia="Calibri"/>
        </w:rPr>
        <w:t xml:space="preserve"> JOSEPHINE dostępnego na stronie </w:t>
      </w:r>
      <w:hyperlink r:id="rId16" w:history="1">
        <w:r w:rsidRPr="00520898">
          <w:rPr>
            <w:rStyle w:val="Hipercze"/>
            <w:b/>
            <w:bCs/>
          </w:rPr>
          <w:t>https://josephine.proebiz.com/pl/</w:t>
        </w:r>
      </w:hyperlink>
    </w:p>
    <w:p w:rsidR="00FB532A" w:rsidRPr="00520898" w:rsidRDefault="00FB532A" w:rsidP="00FB532A">
      <w:pPr>
        <w:autoSpaceDE w:val="0"/>
        <w:autoSpaceDN w:val="0"/>
        <w:adjustRightInd w:val="0"/>
        <w:spacing w:line="276" w:lineRule="auto"/>
        <w:jc w:val="both"/>
        <w:rPr>
          <w:rFonts w:eastAsia="Calibri"/>
        </w:rPr>
      </w:pPr>
      <w:r w:rsidRPr="003112E3">
        <w:rPr>
          <w:rFonts w:eastAsia="Calibri"/>
          <w:b/>
        </w:rPr>
        <w:t>2.</w:t>
      </w:r>
      <w:r w:rsidR="00121682">
        <w:rPr>
          <w:rFonts w:eastAsia="Calibri"/>
          <w:b/>
        </w:rPr>
        <w:t xml:space="preserve"> </w:t>
      </w:r>
      <w:r w:rsidRPr="00442BD7">
        <w:rPr>
          <w:rFonts w:eastAsia="Calibri"/>
          <w:b/>
          <w:bCs/>
        </w:rPr>
        <w:t xml:space="preserve">Ofertę należy złożyć </w:t>
      </w:r>
      <w:r w:rsidRPr="00442BD7">
        <w:rPr>
          <w:rFonts w:eastAsia="Calibri"/>
          <w:b/>
          <w:bCs/>
          <w:color w:val="000000" w:themeColor="text1"/>
        </w:rPr>
        <w:t xml:space="preserve">w terminie do dnia </w:t>
      </w:r>
      <w:r w:rsidR="009A435B" w:rsidRPr="00442BD7">
        <w:rPr>
          <w:rFonts w:eastAsia="Calibri"/>
          <w:b/>
          <w:bCs/>
          <w:color w:val="000000" w:themeColor="text1"/>
        </w:rPr>
        <w:t>31.07.2021 r</w:t>
      </w:r>
      <w:r w:rsidR="00442BD7" w:rsidRPr="00442BD7">
        <w:rPr>
          <w:rFonts w:eastAsia="Calibri"/>
          <w:b/>
          <w:bCs/>
          <w:color w:val="000000" w:themeColor="text1"/>
        </w:rPr>
        <w:t>.</w:t>
      </w:r>
      <w:r w:rsidRPr="00442BD7">
        <w:rPr>
          <w:rFonts w:eastAsia="Calibri"/>
          <w:b/>
          <w:bCs/>
          <w:color w:val="000000" w:themeColor="text1"/>
        </w:rPr>
        <w:t xml:space="preserve"> do godz.</w:t>
      </w:r>
      <w:r w:rsidR="00442BD7" w:rsidRPr="00442BD7">
        <w:rPr>
          <w:rFonts w:eastAsia="Calibri"/>
          <w:b/>
          <w:bCs/>
          <w:color w:val="000000" w:themeColor="text1"/>
        </w:rPr>
        <w:t xml:space="preserve"> 12.00</w:t>
      </w:r>
      <w:r w:rsidRPr="00520898">
        <w:rPr>
          <w:rFonts w:eastAsia="Calibri"/>
          <w:color w:val="FF0000"/>
        </w:rPr>
        <w:t>.</w:t>
      </w:r>
    </w:p>
    <w:p w:rsidR="00FB532A" w:rsidRPr="00520898" w:rsidRDefault="00FB532A" w:rsidP="00FB532A">
      <w:pPr>
        <w:autoSpaceDE w:val="0"/>
        <w:autoSpaceDN w:val="0"/>
        <w:adjustRightInd w:val="0"/>
        <w:spacing w:line="276" w:lineRule="auto"/>
        <w:jc w:val="both"/>
        <w:rPr>
          <w:rFonts w:eastAsia="Calibri"/>
        </w:rPr>
      </w:pPr>
      <w:r w:rsidRPr="003112E3">
        <w:rPr>
          <w:rFonts w:eastAsia="Calibri"/>
          <w:b/>
        </w:rPr>
        <w:t>3.</w:t>
      </w:r>
      <w:r w:rsidRPr="00520898">
        <w:rPr>
          <w:rFonts w:eastAsia="Calibri"/>
        </w:rPr>
        <w:t xml:space="preserve"> Wykonawca może złożyć tylko jedną ofertę.</w:t>
      </w:r>
    </w:p>
    <w:p w:rsidR="00FB532A" w:rsidRPr="00520898" w:rsidRDefault="00FB532A" w:rsidP="00FB532A">
      <w:pPr>
        <w:autoSpaceDE w:val="0"/>
        <w:autoSpaceDN w:val="0"/>
        <w:adjustRightInd w:val="0"/>
        <w:spacing w:line="276" w:lineRule="auto"/>
        <w:jc w:val="both"/>
        <w:rPr>
          <w:rFonts w:eastAsia="Calibri"/>
        </w:rPr>
      </w:pPr>
      <w:r w:rsidRPr="003112E3">
        <w:rPr>
          <w:rFonts w:eastAsia="Calibri"/>
          <w:b/>
        </w:rPr>
        <w:t>4.</w:t>
      </w:r>
      <w:r w:rsidRPr="00520898">
        <w:rPr>
          <w:rFonts w:eastAsia="Calibri"/>
        </w:rPr>
        <w:t xml:space="preserve"> Zamawiający odrzuci ofertę złożoną po terminie składania ofert.</w:t>
      </w:r>
    </w:p>
    <w:p w:rsidR="00FB532A" w:rsidRPr="00520898" w:rsidRDefault="00FB532A" w:rsidP="000C59AC">
      <w:pPr>
        <w:autoSpaceDE w:val="0"/>
        <w:autoSpaceDN w:val="0"/>
        <w:adjustRightInd w:val="0"/>
        <w:spacing w:line="276" w:lineRule="auto"/>
        <w:jc w:val="both"/>
        <w:rPr>
          <w:rFonts w:eastAsia="Calibri"/>
        </w:rPr>
      </w:pPr>
      <w:r w:rsidRPr="003112E3">
        <w:rPr>
          <w:rFonts w:eastAsia="Calibri"/>
          <w:b/>
        </w:rPr>
        <w:t>5.</w:t>
      </w:r>
      <w:r w:rsidR="00121682">
        <w:rPr>
          <w:rFonts w:eastAsia="Calibri"/>
          <w:b/>
        </w:rPr>
        <w:t xml:space="preserve"> </w:t>
      </w:r>
      <w:r w:rsidR="000C59AC" w:rsidRPr="00520898">
        <w:rPr>
          <w:rFonts w:eastAsia="Calibri"/>
        </w:rPr>
        <w:t>Za datę i godzinę złożenia oferty rozumie się datę i godzinę jej wpływu na Platformę przetargową, tj. datę i godzinę złożenia oferty wyświetloną na koncie Zamawiającego</w:t>
      </w:r>
    </w:p>
    <w:p w:rsidR="00FB532A" w:rsidRPr="00520898" w:rsidRDefault="003112E3" w:rsidP="00FB532A">
      <w:pPr>
        <w:autoSpaceDE w:val="0"/>
        <w:autoSpaceDN w:val="0"/>
        <w:adjustRightInd w:val="0"/>
        <w:spacing w:line="276" w:lineRule="auto"/>
        <w:jc w:val="both"/>
        <w:rPr>
          <w:rFonts w:eastAsia="Calibri"/>
        </w:rPr>
      </w:pPr>
      <w:r w:rsidRPr="003112E3">
        <w:rPr>
          <w:rFonts w:eastAsia="Calibri"/>
          <w:b/>
        </w:rPr>
        <w:t>6</w:t>
      </w:r>
      <w:r w:rsidR="00FB532A" w:rsidRPr="003112E3">
        <w:rPr>
          <w:rFonts w:eastAsia="Calibri"/>
          <w:b/>
        </w:rPr>
        <w:t>.</w:t>
      </w:r>
      <w:r w:rsidR="00FB532A" w:rsidRPr="00520898">
        <w:rPr>
          <w:rFonts w:eastAsia="Calibri"/>
        </w:rPr>
        <w:t xml:space="preserve"> Wykonawca po upływie terminu do składania ofert nie może skutecznie dokonać zmiany</w:t>
      </w:r>
    </w:p>
    <w:p w:rsidR="00AC2010" w:rsidRDefault="00FB532A" w:rsidP="00FB532A">
      <w:pPr>
        <w:pStyle w:val="Tekstpodstawowywcity"/>
        <w:spacing w:line="276" w:lineRule="auto"/>
        <w:ind w:left="0"/>
        <w:jc w:val="both"/>
        <w:rPr>
          <w:rFonts w:eastAsia="Calibri"/>
        </w:rPr>
      </w:pPr>
      <w:r w:rsidRPr="00520898">
        <w:rPr>
          <w:rFonts w:eastAsia="Calibri"/>
        </w:rPr>
        <w:t>ani wycofać złożonej oferty.</w:t>
      </w:r>
    </w:p>
    <w:p w:rsidR="001161C9" w:rsidRPr="001161C9" w:rsidRDefault="00121682" w:rsidP="001161C9">
      <w:pPr>
        <w:rPr>
          <w:rFonts w:eastAsia="Calibri"/>
          <w:b/>
        </w:rPr>
      </w:pPr>
      <w:r w:rsidRPr="00121682">
        <w:rPr>
          <w:rFonts w:eastAsia="Calibri"/>
          <w:b/>
        </w:rPr>
        <w:t xml:space="preserve">7. </w:t>
      </w:r>
      <w:r w:rsidR="001161C9">
        <w:rPr>
          <w:rFonts w:eastAsia="Calibri"/>
          <w:b/>
        </w:rPr>
        <w:t>Uwaga: Do oferty należy dołączyć wypełnioną tabelę „</w:t>
      </w:r>
      <w:r w:rsidR="001161C9" w:rsidRPr="001161C9">
        <w:rPr>
          <w:rFonts w:eastAsia="Calibri"/>
          <w:b/>
        </w:rPr>
        <w:t>Minimalne wymagania techniczno-użytkowe dla średniego samochodu ratowniczo-gaśniczego</w:t>
      </w:r>
    </w:p>
    <w:p w:rsidR="001161C9" w:rsidRDefault="001161C9" w:rsidP="001161C9">
      <w:pPr>
        <w:rPr>
          <w:rFonts w:eastAsia="Arial"/>
        </w:rPr>
      </w:pPr>
      <w:r w:rsidRPr="001161C9">
        <w:rPr>
          <w:rFonts w:eastAsia="Calibri"/>
          <w:b/>
        </w:rPr>
        <w:t xml:space="preserve"> z układem napędowym 4x4(kategoria 2: uterenowiony)</w:t>
      </w:r>
      <w:r>
        <w:rPr>
          <w:rFonts w:eastAsia="Calibri"/>
          <w:b/>
        </w:rPr>
        <w:t>”.</w:t>
      </w:r>
      <w:r>
        <w:rPr>
          <w:rFonts w:eastAsia="Calibri"/>
          <w:b/>
        </w:rPr>
        <w:br/>
      </w:r>
      <w:r>
        <w:rPr>
          <w:rFonts w:eastAsia="Arial"/>
        </w:rPr>
        <w:t xml:space="preserve">Załącznik nr.1 do SWZ wypełniając prawą kolumnę załącznika </w:t>
      </w:r>
    </w:p>
    <w:p w:rsidR="001161C9" w:rsidRDefault="001161C9" w:rsidP="001161C9">
      <w:r>
        <w:rPr>
          <w:rFonts w:eastAsia="Arial"/>
          <w:b/>
          <w:bCs/>
        </w:rPr>
        <w:t>,,</w:t>
      </w:r>
      <w:r>
        <w:rPr>
          <w:b/>
          <w:bCs/>
        </w:rPr>
        <w:t>Propozycje Wykonawcy”</w:t>
      </w:r>
    </w:p>
    <w:p w:rsidR="00121682" w:rsidRPr="001161C9" w:rsidRDefault="001161C9" w:rsidP="001161C9">
      <w:r w:rsidRPr="009D3F49">
        <w:t>Należy wypełnić prawą stronę tabeli wpisując  oferowane konkretne parametry, wartości techniczno-użytkowe, opisując zastosowaną wersję rozwiązania. Nie dopuszcza się wypełnienie prawej strony poprzez sam zapis „spełnia”- będzie to skutkowało odrzuceniem oferty. W przypadku, gdy Wykonawca  nie zaoferuje bądź zaproponuje  wykonanie niezgodne z treścią SWZ lub poświadczy nieprawdę, oferta zostanie odrzucona, na podstawie PZP art. 226.</w:t>
      </w:r>
    </w:p>
    <w:p w:rsidR="00AC2010" w:rsidRPr="00520898" w:rsidRDefault="00AC2010" w:rsidP="00A8289B">
      <w:pPr>
        <w:pStyle w:val="Tekstpodstawowywcity"/>
        <w:spacing w:line="276" w:lineRule="auto"/>
        <w:ind w:left="0"/>
        <w:jc w:val="both"/>
        <w:rPr>
          <w:b/>
          <w:i/>
        </w:rPr>
      </w:pPr>
    </w:p>
    <w:p w:rsidR="000C59AC" w:rsidRPr="00520898" w:rsidRDefault="000C59AC" w:rsidP="000C59AC">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 xml:space="preserve">XIII. Termin otwarcia ofert </w:t>
      </w:r>
    </w:p>
    <w:p w:rsidR="000C59AC" w:rsidRPr="00520898" w:rsidRDefault="000C59AC" w:rsidP="000C59AC">
      <w:pPr>
        <w:pStyle w:val="Tekstpodstawowy"/>
        <w:spacing w:line="276" w:lineRule="auto"/>
        <w:jc w:val="both"/>
        <w:rPr>
          <w:i w:val="0"/>
        </w:rPr>
      </w:pPr>
      <w:r w:rsidRPr="003112E3">
        <w:rPr>
          <w:b/>
          <w:i w:val="0"/>
        </w:rPr>
        <w:lastRenderedPageBreak/>
        <w:t>1.</w:t>
      </w:r>
      <w:r w:rsidR="00121682">
        <w:rPr>
          <w:b/>
          <w:i w:val="0"/>
        </w:rPr>
        <w:t xml:space="preserve"> </w:t>
      </w:r>
      <w:r w:rsidRPr="00D54DB6">
        <w:rPr>
          <w:i w:val="0"/>
        </w:rPr>
        <w:t xml:space="preserve">Otwarcie ofert </w:t>
      </w:r>
      <w:r w:rsidRPr="00442BD7">
        <w:rPr>
          <w:i w:val="0"/>
          <w:color w:val="000000" w:themeColor="text1"/>
        </w:rPr>
        <w:t xml:space="preserve">nastąpi w dniu </w:t>
      </w:r>
      <w:r w:rsidR="00442BD7" w:rsidRPr="00F2472E">
        <w:rPr>
          <w:b/>
          <w:bCs/>
          <w:i w:val="0"/>
          <w:color w:val="000000" w:themeColor="text1"/>
        </w:rPr>
        <w:t xml:space="preserve">31.07.2021 </w:t>
      </w:r>
      <w:r w:rsidRPr="00F2472E">
        <w:rPr>
          <w:b/>
          <w:bCs/>
          <w:i w:val="0"/>
          <w:color w:val="000000" w:themeColor="text1"/>
        </w:rPr>
        <w:t xml:space="preserve"> r</w:t>
      </w:r>
      <w:r w:rsidRPr="00442BD7">
        <w:rPr>
          <w:i w:val="0"/>
          <w:color w:val="000000" w:themeColor="text1"/>
        </w:rPr>
        <w:t xml:space="preserve">. o godzinie </w:t>
      </w:r>
      <w:r w:rsidR="00442BD7" w:rsidRPr="00F2472E">
        <w:rPr>
          <w:b/>
          <w:bCs/>
          <w:i w:val="0"/>
          <w:color w:val="000000" w:themeColor="text1"/>
        </w:rPr>
        <w:t>12.30</w:t>
      </w:r>
      <w:r w:rsidRPr="00442BD7">
        <w:rPr>
          <w:i w:val="0"/>
          <w:color w:val="000000" w:themeColor="text1"/>
        </w:rPr>
        <w:t xml:space="preserve"> w  - świetlica</w:t>
      </w:r>
      <w:r w:rsidR="00F2472E">
        <w:rPr>
          <w:i w:val="0"/>
          <w:color w:val="000000" w:themeColor="text1"/>
        </w:rPr>
        <w:t xml:space="preserve"> OSP Luszowice</w:t>
      </w:r>
      <w:r w:rsidRPr="00520898">
        <w:rPr>
          <w:i w:val="0"/>
        </w:rPr>
        <w:t>, na komputerze Zamawiającego, po odszyfrowaniu i pobraniu z Platformy przetargowej złożonych ofert.</w:t>
      </w:r>
    </w:p>
    <w:p w:rsidR="000C59AC" w:rsidRPr="00442BD7" w:rsidRDefault="000C59AC" w:rsidP="000C59AC">
      <w:pPr>
        <w:pStyle w:val="Tekstpodstawowy"/>
        <w:spacing w:line="276" w:lineRule="auto"/>
        <w:jc w:val="both"/>
        <w:rPr>
          <w:b/>
          <w:bCs/>
          <w:i w:val="0"/>
        </w:rPr>
      </w:pPr>
      <w:r w:rsidRPr="003112E3">
        <w:rPr>
          <w:b/>
          <w:i w:val="0"/>
        </w:rPr>
        <w:t>2.</w:t>
      </w:r>
      <w:r w:rsidR="00121682">
        <w:rPr>
          <w:b/>
          <w:i w:val="0"/>
        </w:rPr>
        <w:t xml:space="preserve"> </w:t>
      </w:r>
      <w:r w:rsidRPr="00442BD7">
        <w:rPr>
          <w:b/>
          <w:bCs/>
          <w:i w:val="0"/>
        </w:rPr>
        <w:t>Najpóźniej przed otwarciem ofert, Zamawiający udostępni na Platformie przetargowej informację o kwocie, jaką zamierza przeznaczyć na sfinansowanie niniejszego zamówienia (kwota brutto, wraz  z podatkiem VAT).</w:t>
      </w:r>
    </w:p>
    <w:p w:rsidR="000C59AC" w:rsidRPr="00520898" w:rsidRDefault="000C59AC" w:rsidP="000C59AC">
      <w:pPr>
        <w:pStyle w:val="Tekstpodstawowy"/>
        <w:spacing w:line="276" w:lineRule="auto"/>
        <w:jc w:val="both"/>
        <w:rPr>
          <w:i w:val="0"/>
        </w:rPr>
      </w:pPr>
      <w:r w:rsidRPr="003112E3">
        <w:rPr>
          <w:b/>
          <w:i w:val="0"/>
        </w:rPr>
        <w:t>3.</w:t>
      </w:r>
      <w:r w:rsidRPr="00520898">
        <w:rPr>
          <w:i w:val="0"/>
        </w:rPr>
        <w:t xml:space="preserve"> Niezwłocznie po otwarciu ofert Zamawiający udostępni na Platformie przetargowej informacje o:</w:t>
      </w:r>
    </w:p>
    <w:p w:rsidR="00B05626" w:rsidRPr="00520898" w:rsidRDefault="00B05626" w:rsidP="00B05626">
      <w:pPr>
        <w:pStyle w:val="Tekstpodstawowy"/>
        <w:spacing w:line="276" w:lineRule="auto"/>
        <w:jc w:val="both"/>
        <w:rPr>
          <w:i w:val="0"/>
        </w:rPr>
      </w:pPr>
      <w:r w:rsidRPr="003112E3">
        <w:rPr>
          <w:b/>
          <w:i w:val="0"/>
        </w:rPr>
        <w:t>3.1.</w:t>
      </w:r>
      <w:r w:rsidR="000C59AC" w:rsidRPr="00520898">
        <w:rPr>
          <w:i w:val="0"/>
        </w:rPr>
        <w:t xml:space="preserve"> nazwach albo imionach i nazwiskach oraz siedzibach lub mie</w:t>
      </w:r>
      <w:r w:rsidRPr="00520898">
        <w:rPr>
          <w:i w:val="0"/>
        </w:rPr>
        <w:t>jscach prowadzonej działalności</w:t>
      </w:r>
      <w:r w:rsidR="000C59AC" w:rsidRPr="00520898">
        <w:rPr>
          <w:i w:val="0"/>
        </w:rPr>
        <w:t xml:space="preserve"> gospodarczej albo miejscach zamieszkania wykonawców, </w:t>
      </w:r>
      <w:r w:rsidRPr="00520898">
        <w:rPr>
          <w:i w:val="0"/>
        </w:rPr>
        <w:t>których oferty zostały otwarte</w:t>
      </w:r>
    </w:p>
    <w:p w:rsidR="000C59AC" w:rsidRPr="00520898" w:rsidRDefault="00B05626" w:rsidP="00B05626">
      <w:pPr>
        <w:pStyle w:val="Tekstpodstawowy"/>
        <w:spacing w:line="276" w:lineRule="auto"/>
        <w:jc w:val="both"/>
        <w:rPr>
          <w:i w:val="0"/>
        </w:rPr>
      </w:pPr>
      <w:r w:rsidRPr="003112E3">
        <w:rPr>
          <w:b/>
          <w:i w:val="0"/>
        </w:rPr>
        <w:t>3.2.</w:t>
      </w:r>
      <w:r w:rsidR="00121682">
        <w:rPr>
          <w:b/>
          <w:i w:val="0"/>
        </w:rPr>
        <w:t xml:space="preserve"> </w:t>
      </w:r>
      <w:r w:rsidR="000C59AC" w:rsidRPr="00520898">
        <w:rPr>
          <w:i w:val="0"/>
        </w:rPr>
        <w:t>cenach zawartych w ofertach.</w:t>
      </w:r>
    </w:p>
    <w:p w:rsidR="000C59AC" w:rsidRPr="00520898" w:rsidRDefault="000C59AC" w:rsidP="00A8289B">
      <w:pPr>
        <w:pStyle w:val="Tekstpodstawowywcity"/>
        <w:spacing w:line="276" w:lineRule="auto"/>
        <w:ind w:left="0"/>
        <w:jc w:val="both"/>
      </w:pPr>
    </w:p>
    <w:p w:rsidR="00B05626" w:rsidRPr="00520898" w:rsidRDefault="00B05626" w:rsidP="00B05626">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 xml:space="preserve">XIV. Podstawy wykluczenia </w:t>
      </w:r>
    </w:p>
    <w:p w:rsidR="00B05626" w:rsidRPr="00520898" w:rsidRDefault="00B05626" w:rsidP="003112E3">
      <w:pPr>
        <w:pStyle w:val="Default"/>
        <w:numPr>
          <w:ilvl w:val="0"/>
          <w:numId w:val="50"/>
        </w:numPr>
        <w:suppressAutoHyphens/>
        <w:autoSpaceDN/>
        <w:adjustRightInd/>
        <w:spacing w:line="276" w:lineRule="auto"/>
        <w:ind w:left="426"/>
        <w:jc w:val="both"/>
      </w:pPr>
      <w:r w:rsidRPr="00520898">
        <w:t xml:space="preserve">Zamawiający wykluczy z postępowania o udzielenie zamówienia, na podstawie art. 108 ust. 1 PZP,  wykonawcę: </w:t>
      </w:r>
    </w:p>
    <w:p w:rsidR="00B05626" w:rsidRPr="00520898" w:rsidRDefault="00B05626" w:rsidP="003112E3">
      <w:pPr>
        <w:pStyle w:val="Default"/>
        <w:suppressAutoHyphens/>
        <w:spacing w:line="276" w:lineRule="auto"/>
        <w:ind w:left="426"/>
        <w:jc w:val="both"/>
      </w:pPr>
      <w:r w:rsidRPr="00520898">
        <w:t xml:space="preserve">1) będącego osobą fizyczną, którego prawomocnie skazano za przestępstwo: </w:t>
      </w:r>
    </w:p>
    <w:p w:rsidR="00B05626" w:rsidRPr="00520898" w:rsidRDefault="00B05626" w:rsidP="003112E3">
      <w:pPr>
        <w:pStyle w:val="Default"/>
        <w:suppressAutoHyphens/>
        <w:spacing w:line="276" w:lineRule="auto"/>
        <w:ind w:left="426"/>
        <w:jc w:val="both"/>
      </w:pPr>
      <w:r w:rsidRPr="00520898">
        <w:t xml:space="preserve">a) udziału w zorganizowanej grupie przestępczej albo związku mającym na celu popełnienie przestępstwa lub przestępstwa skarbowego, o którym mowa w art. 258 KK (Kodeksu karnego), </w:t>
      </w:r>
    </w:p>
    <w:p w:rsidR="00B05626" w:rsidRPr="00520898" w:rsidRDefault="00B05626" w:rsidP="003112E3">
      <w:pPr>
        <w:pStyle w:val="Default"/>
        <w:suppressAutoHyphens/>
        <w:spacing w:line="276" w:lineRule="auto"/>
        <w:ind w:left="426"/>
        <w:jc w:val="both"/>
      </w:pPr>
      <w:r w:rsidRPr="00520898">
        <w:t xml:space="preserve">b) handlu ludźmi, o którym mowa w art. 189a KK, </w:t>
      </w:r>
    </w:p>
    <w:p w:rsidR="00B05626" w:rsidRPr="00520898" w:rsidRDefault="00B05626" w:rsidP="003112E3">
      <w:pPr>
        <w:suppressAutoHyphens/>
        <w:spacing w:line="276" w:lineRule="auto"/>
        <w:ind w:left="426"/>
        <w:jc w:val="both"/>
      </w:pPr>
      <w:r w:rsidRPr="00520898">
        <w:t>c) o którym mowa w art. 228–230a, art. 250a KK lub w art. 46 lub art. 48 ustawy z 25.6.2010 r. o sporcie,</w:t>
      </w:r>
    </w:p>
    <w:p w:rsidR="00B05626" w:rsidRPr="00520898" w:rsidRDefault="00B05626" w:rsidP="003112E3">
      <w:pPr>
        <w:suppressAutoHyphens/>
        <w:spacing w:line="276" w:lineRule="auto"/>
        <w:ind w:left="426"/>
        <w:jc w:val="both"/>
      </w:pPr>
      <w:r w:rsidRPr="00520898">
        <w:t xml:space="preserve">d) finansowania przestępstwa o charakterze terrorystycznym, o którym mowa w art. 165a KK, lub przestępstwo udaremniania lub utrudniania stwierdzenia przestępnego pochodzenia pieniędzy lub ukrywania ich pochodzenia, o którym mowa w art. 299 KK, </w:t>
      </w:r>
    </w:p>
    <w:p w:rsidR="00B05626" w:rsidRPr="00520898" w:rsidRDefault="00B05626" w:rsidP="003112E3">
      <w:pPr>
        <w:pStyle w:val="Default"/>
        <w:suppressAutoHyphens/>
        <w:spacing w:line="276" w:lineRule="auto"/>
        <w:ind w:left="426"/>
        <w:jc w:val="both"/>
      </w:pPr>
      <w:r w:rsidRPr="00520898">
        <w:t xml:space="preserve">e) o charakterze terrorystycznym, o którym mowa w art. 115 § 20 KK, lub mające na celu popełnienie tego przestępstwa, </w:t>
      </w:r>
    </w:p>
    <w:p w:rsidR="00B05626" w:rsidRPr="00520898" w:rsidRDefault="00B05626" w:rsidP="003112E3">
      <w:pPr>
        <w:pStyle w:val="Default"/>
        <w:suppressAutoHyphens/>
        <w:spacing w:line="276" w:lineRule="auto"/>
        <w:ind w:left="426"/>
        <w:jc w:val="both"/>
      </w:pPr>
      <w:r w:rsidRPr="00520898">
        <w:t xml:space="preserve">f) powierzenia wykonywania pracy małoletniemu cudzoziemcowi cudzoziemców, o którym mowa w art. 9 ust. 2 ustawy z 15.6.2012 r. o skutkach powierzania wykonywania pracy cudzoziemcom przebywającym wbrew przepisom na terytorium Rzeczypospolitej Polskiej (Dz.U. poz. 769), </w:t>
      </w:r>
    </w:p>
    <w:p w:rsidR="00B05626" w:rsidRPr="00520898" w:rsidRDefault="00B05626" w:rsidP="003112E3">
      <w:pPr>
        <w:pStyle w:val="Default"/>
        <w:suppressAutoHyphens/>
        <w:spacing w:line="276" w:lineRule="auto"/>
        <w:ind w:left="426"/>
        <w:jc w:val="both"/>
      </w:pPr>
      <w:r w:rsidRPr="00520898">
        <w:t xml:space="preserve">g) przeciwko obrotowi gospodarczemu, o których mowa w art. 296–307 KK, przestępstwo oszustwa, o którym mowa w art. 286 KK, przestępstwo przeciwko wiarygodności dokumentów, o których mowa w art. 270–277d KK, lub przestępstwo skarbowe, </w:t>
      </w:r>
    </w:p>
    <w:p w:rsidR="00B05626" w:rsidRPr="00520898" w:rsidRDefault="00B05626" w:rsidP="003112E3">
      <w:pPr>
        <w:pStyle w:val="Default"/>
        <w:suppressAutoHyphens/>
        <w:spacing w:line="276" w:lineRule="auto"/>
        <w:ind w:left="426"/>
        <w:jc w:val="both"/>
      </w:pPr>
      <w:r w:rsidRPr="00520898">
        <w:t xml:space="preserve">h) o którym mowa w art. 9 ust. 1 i 3 lub art. 10 ustawy z 15.6.2012 r. o skutkach powierzania wykonywania pracy cudzoziemcom przebywającym wbrew przepisom na terytorium Rzeczypospolitej Polskiej </w:t>
      </w:r>
    </w:p>
    <w:p w:rsidR="00B05626" w:rsidRPr="00520898" w:rsidRDefault="00B05626" w:rsidP="003112E3">
      <w:pPr>
        <w:pStyle w:val="Default"/>
        <w:suppressAutoHyphens/>
        <w:spacing w:line="276" w:lineRule="auto"/>
        <w:ind w:left="426"/>
        <w:jc w:val="both"/>
      </w:pPr>
      <w:r w:rsidRPr="00520898">
        <w:t xml:space="preserve">– lub za odpowiedni czyn zabroniony określony w przepisach prawa obcego; </w:t>
      </w:r>
    </w:p>
    <w:p w:rsidR="00B05626" w:rsidRPr="00520898" w:rsidRDefault="00B05626" w:rsidP="003112E3">
      <w:pPr>
        <w:pStyle w:val="Default"/>
        <w:suppressAutoHyphens/>
        <w:spacing w:line="276" w:lineRule="auto"/>
        <w:ind w:left="426"/>
        <w:jc w:val="both"/>
      </w:pPr>
      <w:r w:rsidRPr="00520898">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05626" w:rsidRPr="00520898" w:rsidRDefault="00B05626" w:rsidP="003112E3">
      <w:pPr>
        <w:pStyle w:val="Default"/>
        <w:suppressAutoHyphens/>
        <w:spacing w:line="276" w:lineRule="auto"/>
        <w:ind w:left="426"/>
        <w:jc w:val="both"/>
      </w:pPr>
      <w:r w:rsidRPr="00520898">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05626" w:rsidRPr="00520898" w:rsidRDefault="00B05626" w:rsidP="003112E3">
      <w:pPr>
        <w:pStyle w:val="Default"/>
        <w:suppressAutoHyphens/>
        <w:spacing w:line="276" w:lineRule="auto"/>
        <w:ind w:left="426"/>
        <w:jc w:val="both"/>
      </w:pPr>
      <w:r w:rsidRPr="00520898">
        <w:t xml:space="preserve">4) wobec którego orzeczono zakaz ubiegania się o zamówienia publiczne; </w:t>
      </w:r>
    </w:p>
    <w:p w:rsidR="00B05626" w:rsidRPr="00520898" w:rsidRDefault="00B05626" w:rsidP="003112E3">
      <w:pPr>
        <w:pStyle w:val="Default"/>
        <w:suppressAutoHyphens/>
        <w:spacing w:line="276" w:lineRule="auto"/>
        <w:ind w:left="426"/>
        <w:jc w:val="both"/>
      </w:pPr>
      <w:r w:rsidRPr="00520898">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 </w:t>
      </w:r>
    </w:p>
    <w:p w:rsidR="00B05626" w:rsidRPr="00520898" w:rsidRDefault="00B05626" w:rsidP="003112E3">
      <w:pPr>
        <w:suppressAutoHyphens/>
        <w:spacing w:line="276" w:lineRule="auto"/>
        <w:ind w:left="426"/>
        <w:jc w:val="both"/>
      </w:pPr>
      <w:r w:rsidRPr="00520898">
        <w:t>6) 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rsidR="00B05626" w:rsidRPr="00520898" w:rsidRDefault="00B05626" w:rsidP="003112E3">
      <w:pPr>
        <w:pStyle w:val="Akapitzlist"/>
        <w:numPr>
          <w:ilvl w:val="0"/>
          <w:numId w:val="51"/>
        </w:numPr>
        <w:suppressAutoHyphens/>
        <w:spacing w:line="276" w:lineRule="auto"/>
        <w:ind w:left="426"/>
        <w:jc w:val="both"/>
      </w:pPr>
      <w:r w:rsidRPr="00520898">
        <w:t>Zamawiający przewiduje wykluczenie wykonawcy z postępowania na podstawie art. 109 ust. 1 pkt 4) PZP  w następujących okolicznościach:</w:t>
      </w:r>
    </w:p>
    <w:p w:rsidR="00B05626" w:rsidRPr="00520898" w:rsidRDefault="00B05626" w:rsidP="003112E3">
      <w:pPr>
        <w:pStyle w:val="Default"/>
        <w:suppressAutoHyphens/>
        <w:autoSpaceDN/>
        <w:adjustRightInd/>
        <w:spacing w:line="276" w:lineRule="auto"/>
        <w:ind w:left="426"/>
        <w:jc w:val="both"/>
      </w:pPr>
      <w:r w:rsidRPr="00520898">
        <w:t>1)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05626" w:rsidRPr="00520898" w:rsidRDefault="00B05626" w:rsidP="003112E3">
      <w:pPr>
        <w:pStyle w:val="Default"/>
        <w:numPr>
          <w:ilvl w:val="0"/>
          <w:numId w:val="52"/>
        </w:numPr>
        <w:suppressAutoHyphens/>
        <w:autoSpaceDN/>
        <w:adjustRightInd/>
        <w:spacing w:line="276" w:lineRule="auto"/>
        <w:ind w:left="426"/>
        <w:jc w:val="both"/>
      </w:pPr>
      <w:r w:rsidRPr="00520898">
        <w:t>Jeżeli Wykonawca polega na zdolnościach lub sytuacji podmiotów udostępniających zasoby Zamawiający zbada, czy nie zachodzą wobec tego podmiotu podstawy wykluczenia, które zostały przewidziane względem Wykonawcy.</w:t>
      </w:r>
    </w:p>
    <w:p w:rsidR="00B05626" w:rsidRPr="00520898" w:rsidRDefault="00B05626" w:rsidP="003112E3">
      <w:pPr>
        <w:pStyle w:val="Default"/>
        <w:numPr>
          <w:ilvl w:val="0"/>
          <w:numId w:val="52"/>
        </w:numPr>
        <w:suppressAutoHyphens/>
        <w:autoSpaceDN/>
        <w:adjustRightInd/>
        <w:spacing w:line="276" w:lineRule="auto"/>
        <w:ind w:left="426"/>
        <w:jc w:val="both"/>
      </w:pPr>
      <w:r w:rsidRPr="00520898">
        <w:t>W przypadku wspólnego ubiegania się wykonawców o udzielenie zamówienia zamawiający bada, czy nie zachodzą podstawy wykluczenia wobec każdego z tych wykonawców.</w:t>
      </w:r>
    </w:p>
    <w:p w:rsidR="00B05626" w:rsidRPr="00520898" w:rsidRDefault="00B05626" w:rsidP="00A8289B">
      <w:pPr>
        <w:pStyle w:val="Tekstpodstawowywcity"/>
        <w:spacing w:line="276" w:lineRule="auto"/>
        <w:ind w:left="0"/>
        <w:jc w:val="both"/>
        <w:rPr>
          <w:b/>
          <w:i/>
        </w:rPr>
      </w:pPr>
    </w:p>
    <w:p w:rsidR="00A8289B" w:rsidRPr="00520898" w:rsidRDefault="00AA1D88" w:rsidP="00A8289B">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520898">
        <w:rPr>
          <w:b/>
        </w:rPr>
        <w:t>XV</w:t>
      </w:r>
      <w:r w:rsidR="00A8289B" w:rsidRPr="00520898">
        <w:rPr>
          <w:b/>
        </w:rPr>
        <w:t xml:space="preserve">. Warunki udziału w postępowaniu </w:t>
      </w:r>
    </w:p>
    <w:p w:rsidR="00A8289B" w:rsidRPr="00520898" w:rsidRDefault="00A8289B" w:rsidP="003112E3">
      <w:pPr>
        <w:numPr>
          <w:ilvl w:val="4"/>
          <w:numId w:val="15"/>
        </w:numPr>
        <w:spacing w:after="40" w:line="276" w:lineRule="auto"/>
        <w:ind w:left="426" w:hanging="426"/>
        <w:jc w:val="both"/>
        <w:rPr>
          <w:b/>
        </w:rPr>
      </w:pPr>
      <w:r w:rsidRPr="00520898">
        <w:rPr>
          <w:b/>
        </w:rPr>
        <w:t>Warunki udziału w postępowaniu</w:t>
      </w:r>
    </w:p>
    <w:p w:rsidR="00A8289B" w:rsidRPr="00520898" w:rsidRDefault="00A8289B" w:rsidP="003112E3">
      <w:pPr>
        <w:spacing w:after="40" w:line="276" w:lineRule="auto"/>
        <w:ind w:left="426"/>
        <w:jc w:val="both"/>
      </w:pPr>
      <w:r w:rsidRPr="00520898">
        <w:t xml:space="preserve">O udzielenie zamówienia mogą ubiegać się Wykonawcy, którzy nie podlegają wykluczeniu z postępowania oraz spełniają warunki udziału w postępowaniu </w:t>
      </w:r>
      <w:r w:rsidR="006312CC" w:rsidRPr="00520898">
        <w:t>określone przez zamawiającego w ogłoszeniu i niniejszej SWZ. Zamawiający wymaga wykazania przez wykonawcę spełniania warunku określonego w art. 112 ust. 2 PZP dotyczącego</w:t>
      </w:r>
    </w:p>
    <w:p w:rsidR="00A8289B" w:rsidRPr="00520898" w:rsidRDefault="00A8289B" w:rsidP="003112E3">
      <w:pPr>
        <w:spacing w:after="40" w:line="276" w:lineRule="auto"/>
        <w:ind w:left="426"/>
        <w:jc w:val="both"/>
      </w:pPr>
      <w:r w:rsidRPr="00520898">
        <w:rPr>
          <w:b/>
        </w:rPr>
        <w:t>1.1</w:t>
      </w:r>
      <w:r w:rsidRPr="00520898">
        <w:t>.</w:t>
      </w:r>
      <w:r w:rsidR="00AA1D88" w:rsidRPr="00520898">
        <w:rPr>
          <w:b/>
        </w:rPr>
        <w:t xml:space="preserve">Zdolności do występowania w obrocie gospodarczym i </w:t>
      </w:r>
      <w:r w:rsidRPr="00520898">
        <w:rPr>
          <w:b/>
        </w:rPr>
        <w:t xml:space="preserve"> uprawnień do prowadzenia określonej działalności zawodowej</w:t>
      </w:r>
      <w:r w:rsidRPr="00520898">
        <w:t>:</w:t>
      </w:r>
    </w:p>
    <w:p w:rsidR="00A8289B" w:rsidRPr="00520898" w:rsidRDefault="00A8289B" w:rsidP="003112E3">
      <w:pPr>
        <w:spacing w:after="40" w:line="276" w:lineRule="auto"/>
        <w:ind w:left="426"/>
        <w:jc w:val="both"/>
      </w:pPr>
      <w:r w:rsidRPr="00520898">
        <w:t xml:space="preserve">Zamawiający nie </w:t>
      </w:r>
      <w:r w:rsidR="00AA1D88" w:rsidRPr="00520898">
        <w:t>określa warunków udziału w postępowaniu w tym zakresie</w:t>
      </w:r>
    </w:p>
    <w:p w:rsidR="00A8289B" w:rsidRPr="00520898" w:rsidRDefault="00A8289B" w:rsidP="003112E3">
      <w:pPr>
        <w:spacing w:line="276" w:lineRule="auto"/>
        <w:ind w:left="360"/>
        <w:jc w:val="both"/>
        <w:rPr>
          <w:b/>
          <w:bCs/>
        </w:rPr>
      </w:pPr>
      <w:r w:rsidRPr="00520898">
        <w:rPr>
          <w:b/>
          <w:bCs/>
        </w:rPr>
        <w:t xml:space="preserve">1.2.Sytuacji ekonomicznej lub finansowej. </w:t>
      </w:r>
    </w:p>
    <w:p w:rsidR="00A8289B" w:rsidRPr="004C0A39" w:rsidRDefault="00A8289B" w:rsidP="003112E3">
      <w:pPr>
        <w:spacing w:line="276" w:lineRule="auto"/>
        <w:ind w:left="360"/>
        <w:jc w:val="both"/>
        <w:rPr>
          <w:i/>
          <w:iCs/>
        </w:rPr>
      </w:pPr>
      <w:r w:rsidRPr="004C0A39">
        <w:rPr>
          <w:bCs/>
          <w:i/>
          <w:iCs/>
        </w:rPr>
        <w:lastRenderedPageBreak/>
        <w:t>Zamawiający uzna, że Wykonawca jest w sytuacji ekonomicznej i finansowej jeśli wykaże że:</w:t>
      </w:r>
    </w:p>
    <w:p w:rsidR="00A8289B" w:rsidRPr="004C0A39" w:rsidRDefault="00A8289B" w:rsidP="003112E3">
      <w:pPr>
        <w:pStyle w:val="redniasiatka1akcent21"/>
        <w:numPr>
          <w:ilvl w:val="0"/>
          <w:numId w:val="27"/>
        </w:numPr>
        <w:spacing w:before="120" w:line="276" w:lineRule="auto"/>
        <w:jc w:val="both"/>
        <w:rPr>
          <w:i/>
          <w:iCs/>
          <w:sz w:val="24"/>
          <w:szCs w:val="24"/>
        </w:rPr>
      </w:pPr>
      <w:r w:rsidRPr="004C0A39">
        <w:rPr>
          <w:i/>
          <w:iCs/>
          <w:sz w:val="24"/>
          <w:szCs w:val="24"/>
        </w:rPr>
        <w:t xml:space="preserve">dysponuje środkami finansowymi lub zdolnością kredytową – w kwocie nie mniejszej niż: </w:t>
      </w:r>
      <w:r w:rsidR="005462C8" w:rsidRPr="004C0A39">
        <w:rPr>
          <w:b/>
          <w:i/>
          <w:iCs/>
          <w:sz w:val="24"/>
          <w:szCs w:val="24"/>
        </w:rPr>
        <w:t>2</w:t>
      </w:r>
      <w:r w:rsidR="003A2401" w:rsidRPr="004C0A39">
        <w:rPr>
          <w:b/>
          <w:i/>
          <w:iCs/>
          <w:sz w:val="24"/>
          <w:szCs w:val="24"/>
        </w:rPr>
        <w:t>00</w:t>
      </w:r>
      <w:r w:rsidRPr="004C0A39">
        <w:rPr>
          <w:b/>
          <w:i/>
          <w:iCs/>
          <w:sz w:val="24"/>
          <w:szCs w:val="24"/>
        </w:rPr>
        <w:t> 000,00 zł</w:t>
      </w:r>
    </w:p>
    <w:p w:rsidR="00A8289B" w:rsidRPr="004C0A39" w:rsidRDefault="00A8289B" w:rsidP="003112E3">
      <w:pPr>
        <w:numPr>
          <w:ilvl w:val="0"/>
          <w:numId w:val="27"/>
        </w:numPr>
        <w:spacing w:line="276" w:lineRule="auto"/>
        <w:jc w:val="both"/>
        <w:rPr>
          <w:bCs/>
          <w:i/>
          <w:iCs/>
        </w:rPr>
      </w:pPr>
      <w:r w:rsidRPr="004C0A39">
        <w:rPr>
          <w:bCs/>
          <w:i/>
          <w:iCs/>
        </w:rPr>
        <w:t xml:space="preserve">posiada polisę lub inny dokument ubezpieczenia potwierdzający, że Wykonawca jest ubezpieczony od odpowiedzialności cywilnej w zakresie prowadzonej działalności   gospodarczej na kwotę min. </w:t>
      </w:r>
      <w:r w:rsidR="005462C8" w:rsidRPr="004C0A39">
        <w:rPr>
          <w:b/>
          <w:bCs/>
          <w:i/>
          <w:iCs/>
        </w:rPr>
        <w:t>4</w:t>
      </w:r>
      <w:r w:rsidRPr="004C0A39">
        <w:rPr>
          <w:b/>
          <w:bCs/>
          <w:i/>
          <w:iCs/>
        </w:rPr>
        <w:t>00 000,00</w:t>
      </w:r>
      <w:r w:rsidRPr="004C0A39">
        <w:rPr>
          <w:bCs/>
          <w:i/>
          <w:iCs/>
        </w:rPr>
        <w:t xml:space="preserve">  zł ważną przez cały okres obowiązywania u</w:t>
      </w:r>
      <w:r w:rsidR="00FE51EF" w:rsidRPr="004C0A39">
        <w:rPr>
          <w:bCs/>
          <w:i/>
          <w:iCs/>
        </w:rPr>
        <w:t>mowy lub odnawianą w trakcie trwania umowy.</w:t>
      </w:r>
    </w:p>
    <w:p w:rsidR="003112E3" w:rsidRPr="003112E3" w:rsidRDefault="003112E3" w:rsidP="003112E3">
      <w:pPr>
        <w:spacing w:line="276" w:lineRule="auto"/>
        <w:ind w:left="720"/>
        <w:jc w:val="both"/>
        <w:rPr>
          <w:bCs/>
        </w:rPr>
      </w:pPr>
    </w:p>
    <w:p w:rsidR="00A8289B" w:rsidRPr="00520898" w:rsidRDefault="00A8289B" w:rsidP="003112E3">
      <w:pPr>
        <w:pStyle w:val="Akapitzlist"/>
        <w:numPr>
          <w:ilvl w:val="1"/>
          <w:numId w:val="25"/>
        </w:numPr>
        <w:spacing w:after="120" w:line="276" w:lineRule="auto"/>
        <w:jc w:val="both"/>
        <w:rPr>
          <w:b/>
        </w:rPr>
      </w:pPr>
      <w:r w:rsidRPr="00520898">
        <w:rPr>
          <w:b/>
        </w:rPr>
        <w:t>Zdolności technicznej lub zawodowej – w zakresie:</w:t>
      </w:r>
    </w:p>
    <w:p w:rsidR="00A8289B" w:rsidRPr="003112E3" w:rsidRDefault="00A8289B" w:rsidP="003112E3">
      <w:pPr>
        <w:spacing w:after="120" w:line="276" w:lineRule="auto"/>
        <w:ind w:left="426"/>
        <w:jc w:val="both"/>
        <w:rPr>
          <w:b/>
        </w:rPr>
      </w:pPr>
      <w:r w:rsidRPr="003112E3">
        <w:rPr>
          <w:b/>
          <w:iCs/>
        </w:rPr>
        <w:t>1.3.1</w:t>
      </w:r>
      <w:r w:rsidR="003112E3">
        <w:rPr>
          <w:b/>
          <w:iCs/>
        </w:rPr>
        <w:t xml:space="preserve">. </w:t>
      </w:r>
      <w:r w:rsidRPr="003112E3">
        <w:rPr>
          <w:b/>
          <w:iCs/>
        </w:rPr>
        <w:t>Posiadania wiedzy i doświadczenia ;</w:t>
      </w:r>
    </w:p>
    <w:p w:rsidR="00A8289B" w:rsidRPr="00520898" w:rsidRDefault="00A8289B" w:rsidP="003112E3">
      <w:pPr>
        <w:pStyle w:val="Tekstpodstawowywcity31"/>
        <w:spacing w:after="120" w:line="276" w:lineRule="auto"/>
        <w:ind w:left="426" w:firstLine="0"/>
        <w:jc w:val="both"/>
        <w:rPr>
          <w:iCs/>
          <w:sz w:val="24"/>
          <w:szCs w:val="24"/>
        </w:rPr>
      </w:pPr>
      <w:r w:rsidRPr="00520898">
        <w:rPr>
          <w:iCs/>
          <w:sz w:val="24"/>
          <w:szCs w:val="24"/>
        </w:rPr>
        <w:t xml:space="preserve">Zamawiający uzna, że Wykonawca posiada wiedzę i doświadczenie niezbędne do wykonania zamówienia, jeżeli </w:t>
      </w:r>
      <w:r w:rsidRPr="00520898">
        <w:rPr>
          <w:sz w:val="24"/>
          <w:szCs w:val="24"/>
        </w:rPr>
        <w:t xml:space="preserve">w okresie ostatnich </w:t>
      </w:r>
      <w:r w:rsidR="004C0A39">
        <w:rPr>
          <w:sz w:val="24"/>
          <w:szCs w:val="24"/>
        </w:rPr>
        <w:t>3</w:t>
      </w:r>
      <w:r w:rsidRPr="00520898">
        <w:rPr>
          <w:sz w:val="24"/>
          <w:szCs w:val="24"/>
        </w:rPr>
        <w:t xml:space="preserve"> lat </w:t>
      </w:r>
      <w:r w:rsidRPr="00520898">
        <w:rPr>
          <w:iCs/>
          <w:sz w:val="24"/>
          <w:szCs w:val="24"/>
        </w:rPr>
        <w:t>przed upływem terminu składania ofert (a jeżeli okres działalności jest krótszy, w tym okresie), Wykonawca składający ofertę wykaże, że:</w:t>
      </w:r>
    </w:p>
    <w:p w:rsidR="00B305DD" w:rsidRPr="00520898" w:rsidRDefault="00B305DD" w:rsidP="003112E3">
      <w:pPr>
        <w:pStyle w:val="Tekstpodstawowywcity310"/>
        <w:numPr>
          <w:ilvl w:val="0"/>
          <w:numId w:val="14"/>
        </w:numPr>
        <w:spacing w:after="40" w:line="276" w:lineRule="auto"/>
        <w:ind w:left="851" w:hanging="283"/>
        <w:jc w:val="both"/>
        <w:rPr>
          <w:sz w:val="24"/>
          <w:szCs w:val="24"/>
        </w:rPr>
      </w:pPr>
      <w:r w:rsidRPr="00520898">
        <w:rPr>
          <w:sz w:val="24"/>
          <w:szCs w:val="24"/>
        </w:rPr>
        <w:t xml:space="preserve">zrealizował </w:t>
      </w:r>
      <w:r w:rsidR="009F42DB" w:rsidRPr="00520898">
        <w:rPr>
          <w:b/>
          <w:sz w:val="24"/>
          <w:szCs w:val="24"/>
        </w:rPr>
        <w:t xml:space="preserve">przynajmniej dwie </w:t>
      </w:r>
      <w:r w:rsidR="009F42DB" w:rsidRPr="00520898">
        <w:rPr>
          <w:sz w:val="24"/>
          <w:szCs w:val="24"/>
        </w:rPr>
        <w:t>oddzie</w:t>
      </w:r>
      <w:r w:rsidR="004C0A39">
        <w:rPr>
          <w:sz w:val="24"/>
          <w:szCs w:val="24"/>
        </w:rPr>
        <w:t xml:space="preserve">lne dostawy samochodów ratowniczo-gaśniczych z układem 4x4 </w:t>
      </w:r>
      <w:r w:rsidRPr="00520898">
        <w:rPr>
          <w:sz w:val="24"/>
          <w:szCs w:val="24"/>
        </w:rPr>
        <w:t xml:space="preserve"> za kwotę nie mniejszą niż </w:t>
      </w:r>
      <w:r w:rsidR="004C0A39" w:rsidRPr="00442BD7">
        <w:rPr>
          <w:b/>
          <w:bCs/>
          <w:sz w:val="24"/>
          <w:szCs w:val="24"/>
        </w:rPr>
        <w:t>6</w:t>
      </w:r>
      <w:r w:rsidR="003A2401" w:rsidRPr="00442BD7">
        <w:rPr>
          <w:b/>
          <w:bCs/>
          <w:sz w:val="24"/>
          <w:szCs w:val="24"/>
        </w:rPr>
        <w:t>00</w:t>
      </w:r>
      <w:r w:rsidRPr="00520898">
        <w:rPr>
          <w:b/>
          <w:sz w:val="24"/>
          <w:szCs w:val="24"/>
        </w:rPr>
        <w:t> 000,00</w:t>
      </w:r>
      <w:r w:rsidR="00A37976">
        <w:rPr>
          <w:b/>
          <w:sz w:val="24"/>
          <w:szCs w:val="24"/>
        </w:rPr>
        <w:t xml:space="preserve"> zł</w:t>
      </w:r>
      <w:r w:rsidRPr="00520898">
        <w:rPr>
          <w:b/>
          <w:sz w:val="24"/>
          <w:szCs w:val="24"/>
        </w:rPr>
        <w:t xml:space="preserve"> brutto</w:t>
      </w:r>
      <w:r w:rsidR="001161C9">
        <w:rPr>
          <w:b/>
          <w:sz w:val="24"/>
          <w:szCs w:val="24"/>
        </w:rPr>
        <w:t xml:space="preserve"> </w:t>
      </w:r>
      <w:r w:rsidRPr="00A37976">
        <w:rPr>
          <w:sz w:val="24"/>
          <w:szCs w:val="24"/>
        </w:rPr>
        <w:t>każda</w:t>
      </w:r>
      <w:r w:rsidR="001161C9">
        <w:rPr>
          <w:sz w:val="24"/>
          <w:szCs w:val="24"/>
        </w:rPr>
        <w:t xml:space="preserve"> </w:t>
      </w:r>
      <w:r w:rsidRPr="00520898">
        <w:rPr>
          <w:sz w:val="24"/>
          <w:szCs w:val="24"/>
        </w:rPr>
        <w:t xml:space="preserve">z podaniem ich wartości, daty i miejsca wykonania oraz załączy dokumenty potwierdzające, że </w:t>
      </w:r>
      <w:r w:rsidR="004C0A39">
        <w:rPr>
          <w:sz w:val="24"/>
          <w:szCs w:val="24"/>
        </w:rPr>
        <w:t>dostawy</w:t>
      </w:r>
      <w:r w:rsidRPr="00520898">
        <w:rPr>
          <w:sz w:val="24"/>
          <w:szCs w:val="24"/>
        </w:rPr>
        <w:t xml:space="preserve"> te zostały wykonane należycie.</w:t>
      </w:r>
    </w:p>
    <w:p w:rsidR="004A1B8E" w:rsidRPr="003112E3" w:rsidRDefault="004A1B8E" w:rsidP="00A8289B">
      <w:pPr>
        <w:pStyle w:val="Tekstpodstawowywcity31"/>
        <w:spacing w:after="60" w:line="276" w:lineRule="auto"/>
        <w:ind w:firstLine="0"/>
        <w:jc w:val="both"/>
        <w:rPr>
          <w:b/>
          <w:sz w:val="24"/>
          <w:szCs w:val="24"/>
        </w:rPr>
      </w:pPr>
    </w:p>
    <w:p w:rsidR="00A8289B" w:rsidRPr="003112E3" w:rsidRDefault="00A8289B" w:rsidP="00790265">
      <w:pPr>
        <w:pStyle w:val="Tekstpodstawowywcity31"/>
        <w:spacing w:after="60" w:line="276" w:lineRule="auto"/>
        <w:ind w:left="720" w:firstLine="0"/>
        <w:jc w:val="both"/>
        <w:rPr>
          <w:b/>
          <w:sz w:val="24"/>
          <w:szCs w:val="24"/>
        </w:rPr>
      </w:pPr>
      <w:r w:rsidRPr="003112E3">
        <w:rPr>
          <w:b/>
          <w:sz w:val="24"/>
          <w:szCs w:val="24"/>
        </w:rPr>
        <w:t>1.3.2.</w:t>
      </w:r>
      <w:r w:rsidR="001161C9">
        <w:rPr>
          <w:b/>
          <w:sz w:val="24"/>
          <w:szCs w:val="24"/>
        </w:rPr>
        <w:t xml:space="preserve"> </w:t>
      </w:r>
      <w:r w:rsidRPr="003112E3">
        <w:rPr>
          <w:b/>
          <w:sz w:val="24"/>
          <w:szCs w:val="24"/>
        </w:rPr>
        <w:t>Dysponowania osobami zdolnymi do wykonania zamówienia;</w:t>
      </w:r>
    </w:p>
    <w:p w:rsidR="004C0A39" w:rsidRDefault="002878B0" w:rsidP="004C0A39">
      <w:pPr>
        <w:pStyle w:val="Tekstpodstawowywcity31"/>
        <w:spacing w:line="276" w:lineRule="auto"/>
        <w:ind w:left="426" w:firstLine="0"/>
        <w:jc w:val="both"/>
        <w:rPr>
          <w:sz w:val="24"/>
          <w:szCs w:val="24"/>
        </w:rPr>
      </w:pPr>
      <w:r>
        <w:rPr>
          <w:sz w:val="24"/>
          <w:szCs w:val="24"/>
        </w:rPr>
        <w:t>- Zamawiający nie stawia wymagań w tym zakresie.</w:t>
      </w:r>
    </w:p>
    <w:p w:rsidR="002878B0" w:rsidRDefault="002878B0" w:rsidP="004C0A39">
      <w:pPr>
        <w:pStyle w:val="Tekstpodstawowywcity31"/>
        <w:spacing w:line="276" w:lineRule="auto"/>
        <w:ind w:left="426" w:firstLine="0"/>
        <w:jc w:val="both"/>
        <w:rPr>
          <w:sz w:val="24"/>
          <w:szCs w:val="24"/>
        </w:rPr>
      </w:pPr>
    </w:p>
    <w:p w:rsidR="002878B0" w:rsidRDefault="002878B0" w:rsidP="004C0A39">
      <w:pPr>
        <w:pStyle w:val="Tekstpodstawowywcity31"/>
        <w:spacing w:line="276" w:lineRule="auto"/>
        <w:ind w:left="426" w:firstLine="0"/>
        <w:jc w:val="both"/>
        <w:rPr>
          <w:sz w:val="24"/>
          <w:szCs w:val="24"/>
        </w:rPr>
      </w:pPr>
    </w:p>
    <w:p w:rsidR="00354536" w:rsidRPr="00520898" w:rsidRDefault="00354536" w:rsidP="004C0A39">
      <w:pPr>
        <w:pStyle w:val="Tekstpodstawowywcity31"/>
        <w:spacing w:line="276" w:lineRule="auto"/>
        <w:ind w:left="426" w:firstLine="0"/>
        <w:jc w:val="both"/>
        <w:rPr>
          <w:color w:val="FF0000"/>
          <w:sz w:val="24"/>
          <w:szCs w:val="24"/>
        </w:rPr>
      </w:pPr>
      <w:r w:rsidRPr="00520898">
        <w:rPr>
          <w:sz w:val="24"/>
          <w:szCs w:val="24"/>
        </w:rPr>
        <w:t>Wykonawca może w celu potwierdzenia spełniania warunków udziału w postępowaniu, w stosownych sytuacjach polegać na zdolnościach technicznych lub zawodowych lub sytuacji finansowej  podmiotów udostępniających zasoby, niezależnie od charakteru prawnego łączących go z nimi stosunków prawnych.</w:t>
      </w:r>
    </w:p>
    <w:p w:rsidR="00354536" w:rsidRPr="00520898" w:rsidRDefault="00354536" w:rsidP="00790265">
      <w:pPr>
        <w:pStyle w:val="Default"/>
        <w:numPr>
          <w:ilvl w:val="0"/>
          <w:numId w:val="49"/>
        </w:numPr>
        <w:suppressAutoHyphens/>
        <w:autoSpaceDN/>
        <w:adjustRightInd/>
        <w:spacing w:line="276" w:lineRule="auto"/>
        <w:ind w:left="426"/>
        <w:jc w:val="both"/>
      </w:pPr>
      <w:r w:rsidRPr="00520898">
        <w:t xml:space="preserve">Wykonawca, który polega na zdolnościach lub sytuacji podmiotów udostępniających zasoby, </w:t>
      </w:r>
      <w:r w:rsidRPr="00520898">
        <w:rPr>
          <w:b/>
        </w:rPr>
        <w:t>składa wraz z ofertą</w:t>
      </w:r>
      <w:r w:rsidRPr="00520898">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podmiotów.Zobowiązanie podmiotu udostępniającego zasoby ma potwierdzać, że stosunek łączący wykonawcę z podmiotami udostępniającymi zasoby gwarantuje rzeczywisty dostęp do tych zasobów oraz określa w szczególności: </w:t>
      </w:r>
    </w:p>
    <w:p w:rsidR="00354536" w:rsidRPr="00520898" w:rsidRDefault="00354536" w:rsidP="00790265">
      <w:pPr>
        <w:pStyle w:val="Default"/>
        <w:suppressAutoHyphens/>
        <w:spacing w:line="276" w:lineRule="auto"/>
        <w:ind w:left="426"/>
        <w:jc w:val="both"/>
      </w:pPr>
      <w:r w:rsidRPr="00520898">
        <w:t xml:space="preserve">1) zakres dostępnych wykonawcy zasobów podmiotu udostępniającego zasoby; </w:t>
      </w:r>
    </w:p>
    <w:p w:rsidR="00354536" w:rsidRPr="00520898" w:rsidRDefault="00354536" w:rsidP="00790265">
      <w:pPr>
        <w:pStyle w:val="Default"/>
        <w:suppressAutoHyphens/>
        <w:spacing w:line="276" w:lineRule="auto"/>
        <w:ind w:left="426"/>
        <w:jc w:val="both"/>
      </w:pPr>
      <w:r w:rsidRPr="00520898">
        <w:t xml:space="preserve">2) sposób i okres udostępnienia wykonawcy i wykorzystania przez niego zasobów podmiotu udostępniającego te zasoby przy wykonywaniu zamówienia; </w:t>
      </w:r>
    </w:p>
    <w:p w:rsidR="00354536" w:rsidRPr="00520898" w:rsidRDefault="00354536" w:rsidP="00790265">
      <w:pPr>
        <w:pStyle w:val="Default"/>
        <w:suppressAutoHyphens/>
        <w:spacing w:line="276" w:lineRule="auto"/>
        <w:ind w:left="426"/>
        <w:jc w:val="both"/>
      </w:pPr>
      <w:r w:rsidRPr="00520898">
        <w:t xml:space="preserve">3) czy i w jakim zakresie podmiot udostępniający zasoby, na zdolnościach którego wykonawca polega w odniesieniu do warunków udziału w postępowaniu dotyczących </w:t>
      </w:r>
      <w:r w:rsidRPr="00520898">
        <w:lastRenderedPageBreak/>
        <w:t>wykształcenia, kwalifikacji zawodowych lub doświadczenia, zrealizuje  lub usługi, których wskazane zdolności dotyczą.</w:t>
      </w:r>
    </w:p>
    <w:p w:rsidR="00F507D4" w:rsidRPr="00520898" w:rsidRDefault="00F507D4" w:rsidP="00790265">
      <w:pPr>
        <w:pStyle w:val="Default"/>
        <w:numPr>
          <w:ilvl w:val="0"/>
          <w:numId w:val="49"/>
        </w:numPr>
        <w:suppressAutoHyphens/>
        <w:autoSpaceDN/>
        <w:adjustRightInd/>
        <w:spacing w:line="276" w:lineRule="auto"/>
        <w:ind w:left="426"/>
        <w:jc w:val="both"/>
      </w:pPr>
      <w:r w:rsidRPr="00520898">
        <w:t>W</w:t>
      </w:r>
      <w:r w:rsidR="001161C9">
        <w:t xml:space="preserve"> </w:t>
      </w:r>
      <w:r w:rsidRPr="00520898">
        <w:t xml:space="preserve">odniesieniu do warunków dotyczących doświadczenia </w:t>
      </w:r>
      <w:r w:rsidRPr="00520898">
        <w:rPr>
          <w:b/>
        </w:rPr>
        <w:t>wykonawcy wspólnie ubiegający się o udzielenie zamówienia</w:t>
      </w:r>
      <w:r w:rsidRPr="00520898">
        <w:t xml:space="preserve"> mogą polegać na zdolnościach tych z wykonawców, którzy wykonają roboty budowlane lub usługi, do realizacji których te zdolności są wymagane. W takim  przypadku wykonawcy wspólnie ubiegający się o udzielenie zamówienia </w:t>
      </w:r>
      <w:r w:rsidRPr="00520898">
        <w:rPr>
          <w:b/>
        </w:rPr>
        <w:t>dołączają do oferty oświadczenie</w:t>
      </w:r>
      <w:r w:rsidRPr="00520898">
        <w:t>, z którego wynika, które roboty budowlane lub usługi wykonają poszczególni wykonawcy.</w:t>
      </w:r>
    </w:p>
    <w:p w:rsidR="001D4990" w:rsidRPr="00790265" w:rsidRDefault="001D4990" w:rsidP="00790265">
      <w:pPr>
        <w:pStyle w:val="Tekstpodstawowy"/>
        <w:numPr>
          <w:ilvl w:val="0"/>
          <w:numId w:val="49"/>
        </w:numPr>
        <w:spacing w:line="276" w:lineRule="auto"/>
        <w:ind w:left="426" w:right="74"/>
        <w:jc w:val="both"/>
        <w:rPr>
          <w:i w:val="0"/>
        </w:rPr>
      </w:pPr>
      <w:r w:rsidRPr="00520898">
        <w:rPr>
          <w:i w:val="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t>
      </w:r>
      <w:r w:rsidRPr="00790265">
        <w:rPr>
          <w:i w:val="0"/>
        </w:rPr>
        <w:t>Wykonawcy (na podstawie oświadczenia o którym mowa w ust. 6 rozdziału XI SWZ, składanego wraz z ofertą).</w:t>
      </w:r>
    </w:p>
    <w:p w:rsidR="001D4990" w:rsidRPr="00790265" w:rsidRDefault="001D4990" w:rsidP="00790265">
      <w:pPr>
        <w:pStyle w:val="Tekstpodstawowy"/>
        <w:numPr>
          <w:ilvl w:val="0"/>
          <w:numId w:val="49"/>
        </w:numPr>
        <w:spacing w:line="276" w:lineRule="auto"/>
        <w:ind w:left="426" w:right="74" w:hanging="426"/>
        <w:jc w:val="both"/>
        <w:rPr>
          <w:i w:val="0"/>
        </w:rPr>
      </w:pPr>
      <w:r w:rsidRPr="00520898">
        <w:rPr>
          <w:i w:val="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D4990" w:rsidRPr="00520898" w:rsidRDefault="001D4990" w:rsidP="00790265">
      <w:pPr>
        <w:pStyle w:val="Tekstpodstawowy"/>
        <w:numPr>
          <w:ilvl w:val="0"/>
          <w:numId w:val="49"/>
        </w:numPr>
        <w:spacing w:line="276" w:lineRule="auto"/>
        <w:ind w:left="426" w:right="74" w:hanging="426"/>
        <w:jc w:val="both"/>
        <w:rPr>
          <w:i w:val="0"/>
        </w:rPr>
      </w:pPr>
      <w:r w:rsidRPr="00520898">
        <w:rPr>
          <w:i w:val="0"/>
        </w:rPr>
        <w:t>Wykonawca nie może, po upływie terminu składania ofert, powoływać się na zdolności podmiotów udostępniających zasoby, jeżeli na etapie składania ofert nie polegał on w danym zakresie na zdolnościach podmiotów udostępniających zasoby.</w:t>
      </w:r>
    </w:p>
    <w:p w:rsidR="00B35A20" w:rsidRPr="00520898" w:rsidRDefault="00B35A20" w:rsidP="00B35A20">
      <w:pPr>
        <w:pStyle w:val="Akapitzlist"/>
        <w:suppressAutoHyphens/>
        <w:spacing w:line="360" w:lineRule="auto"/>
        <w:ind w:left="426"/>
        <w:jc w:val="both"/>
      </w:pPr>
    </w:p>
    <w:p w:rsidR="004351AB" w:rsidRPr="00BF3057" w:rsidRDefault="009745F5" w:rsidP="004351AB">
      <w:pPr>
        <w:pBdr>
          <w:top w:val="single" w:sz="4" w:space="1" w:color="auto"/>
          <w:left w:val="single" w:sz="4" w:space="4" w:color="auto"/>
          <w:bottom w:val="single" w:sz="4" w:space="1" w:color="auto"/>
          <w:right w:val="single" w:sz="4" w:space="4" w:color="auto"/>
        </w:pBdr>
        <w:spacing w:after="120" w:line="276" w:lineRule="auto"/>
        <w:ind w:left="539" w:hanging="539"/>
        <w:jc w:val="both"/>
        <w:rPr>
          <w:b/>
        </w:rPr>
      </w:pPr>
      <w:r w:rsidRPr="00BF3057">
        <w:rPr>
          <w:b/>
        </w:rPr>
        <w:t>XV</w:t>
      </w:r>
      <w:r w:rsidR="004351AB" w:rsidRPr="00BF3057">
        <w:rPr>
          <w:b/>
        </w:rPr>
        <w:t xml:space="preserve">I. Informacja o podmiotowych środkach dowodowych </w:t>
      </w:r>
    </w:p>
    <w:p w:rsidR="00AC6D89" w:rsidRPr="00442BD7" w:rsidRDefault="00AC6D89" w:rsidP="00790265">
      <w:pPr>
        <w:pStyle w:val="Akapitzlist"/>
        <w:numPr>
          <w:ilvl w:val="0"/>
          <w:numId w:val="40"/>
        </w:numPr>
        <w:autoSpaceDE w:val="0"/>
        <w:autoSpaceDN w:val="0"/>
        <w:adjustRightInd w:val="0"/>
        <w:spacing w:line="276" w:lineRule="auto"/>
        <w:ind w:left="426"/>
        <w:jc w:val="both"/>
        <w:rPr>
          <w:b/>
          <w:iCs/>
        </w:rPr>
      </w:pPr>
      <w:r w:rsidRPr="00442BD7">
        <w:rPr>
          <w:b/>
          <w:iCs/>
        </w:rPr>
        <w:t xml:space="preserve">Do oferty Wykonawca dołącza aktualne na dzień składania ofert oświadczenia w zakresie wskazanym przez Zamawiającego. Oświadczenia są zawarte w </w:t>
      </w:r>
      <w:r w:rsidR="00790265" w:rsidRPr="00442BD7">
        <w:rPr>
          <w:b/>
          <w:iCs/>
        </w:rPr>
        <w:t xml:space="preserve">załączniku nr </w:t>
      </w:r>
      <w:r w:rsidR="00132483" w:rsidRPr="00442BD7">
        <w:rPr>
          <w:b/>
          <w:iCs/>
        </w:rPr>
        <w:t>4</w:t>
      </w:r>
      <w:r w:rsidR="00BF3057" w:rsidRPr="00442BD7">
        <w:rPr>
          <w:b/>
          <w:iCs/>
        </w:rPr>
        <w:t xml:space="preserve">, </w:t>
      </w:r>
      <w:r w:rsidR="00132483" w:rsidRPr="00442BD7">
        <w:rPr>
          <w:b/>
          <w:iCs/>
        </w:rPr>
        <w:t>4</w:t>
      </w:r>
      <w:r w:rsidR="00BF3057" w:rsidRPr="00442BD7">
        <w:rPr>
          <w:b/>
          <w:iCs/>
        </w:rPr>
        <w:t>a</w:t>
      </w:r>
      <w:r w:rsidR="00790265" w:rsidRPr="00442BD7">
        <w:rPr>
          <w:b/>
          <w:iCs/>
        </w:rPr>
        <w:t xml:space="preserve"> do</w:t>
      </w:r>
      <w:r w:rsidRPr="00442BD7">
        <w:rPr>
          <w:b/>
          <w:iCs/>
        </w:rPr>
        <w:t xml:space="preserve"> SWZ. Informacje zawarte w oświadczeniach stanowią wstępne potwierdzenie, że Wykonawca:</w:t>
      </w:r>
    </w:p>
    <w:p w:rsidR="00AC6D89" w:rsidRPr="00442BD7" w:rsidRDefault="00AC6D89" w:rsidP="00790265">
      <w:pPr>
        <w:pStyle w:val="Akapitzlist"/>
        <w:numPr>
          <w:ilvl w:val="0"/>
          <w:numId w:val="39"/>
        </w:numPr>
        <w:autoSpaceDE w:val="0"/>
        <w:autoSpaceDN w:val="0"/>
        <w:adjustRightInd w:val="0"/>
        <w:spacing w:line="276" w:lineRule="auto"/>
        <w:jc w:val="both"/>
        <w:rPr>
          <w:b/>
          <w:iCs/>
          <w:color w:val="FF0000"/>
        </w:rPr>
      </w:pPr>
      <w:r w:rsidRPr="00442BD7">
        <w:rPr>
          <w:b/>
          <w:iCs/>
        </w:rPr>
        <w:t xml:space="preserve">nie podlega wykluczeniu </w:t>
      </w:r>
    </w:p>
    <w:p w:rsidR="00AC6D89" w:rsidRPr="00442BD7" w:rsidRDefault="00AC6D89" w:rsidP="00790265">
      <w:pPr>
        <w:pStyle w:val="Akapitzlist"/>
        <w:numPr>
          <w:ilvl w:val="0"/>
          <w:numId w:val="39"/>
        </w:numPr>
        <w:autoSpaceDE w:val="0"/>
        <w:autoSpaceDN w:val="0"/>
        <w:adjustRightInd w:val="0"/>
        <w:spacing w:line="276" w:lineRule="auto"/>
        <w:jc w:val="both"/>
        <w:rPr>
          <w:b/>
          <w:iCs/>
        </w:rPr>
      </w:pPr>
      <w:r w:rsidRPr="00442BD7">
        <w:rPr>
          <w:b/>
          <w:iCs/>
        </w:rPr>
        <w:t>spełnia warunki udziału w postępowaniu</w:t>
      </w:r>
    </w:p>
    <w:p w:rsidR="00AC6D89" w:rsidRPr="00790265" w:rsidRDefault="004C5EF5" w:rsidP="00790265">
      <w:pPr>
        <w:pStyle w:val="Akapitzlist"/>
        <w:numPr>
          <w:ilvl w:val="0"/>
          <w:numId w:val="53"/>
        </w:numPr>
        <w:suppressAutoHyphens/>
        <w:spacing w:line="276" w:lineRule="auto"/>
        <w:ind w:left="426"/>
        <w:jc w:val="both"/>
      </w:pPr>
      <w:r w:rsidRPr="00790265">
        <w:t>Oświadczenia, o których mowa w ust. 1 stanowią dowód potwierdzający brak podstaw wykluczenia, spełnienia warunków udziału w postępowaniu, odpowiednio na dzień składania wniosków o dopuszczenie do udziału w postępowaniu albo ofert, tymczasowo zastępujący wymagane przez zamawiającego podmiotowe środki dowodowe</w:t>
      </w:r>
    </w:p>
    <w:p w:rsidR="004C5EF5" w:rsidRPr="00790265" w:rsidRDefault="004C5EF5" w:rsidP="00790265">
      <w:pPr>
        <w:pStyle w:val="Akapitzlist"/>
        <w:numPr>
          <w:ilvl w:val="0"/>
          <w:numId w:val="53"/>
        </w:numPr>
        <w:suppressAutoHyphens/>
        <w:spacing w:line="276" w:lineRule="auto"/>
        <w:ind w:left="426"/>
        <w:jc w:val="both"/>
      </w:pPr>
      <w:r w:rsidRPr="00790265">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w:t>
      </w:r>
      <w:r w:rsidR="004D72AD" w:rsidRPr="00790265">
        <w:t>ów udziału w postępowaniu.</w:t>
      </w:r>
    </w:p>
    <w:p w:rsidR="0016131A" w:rsidRPr="00790265" w:rsidRDefault="004C5EF5" w:rsidP="00790265">
      <w:pPr>
        <w:pStyle w:val="Akapitzlist"/>
        <w:numPr>
          <w:ilvl w:val="0"/>
          <w:numId w:val="53"/>
        </w:numPr>
        <w:suppressAutoHyphens/>
        <w:spacing w:line="276" w:lineRule="auto"/>
        <w:ind w:left="426"/>
        <w:jc w:val="both"/>
      </w:pPr>
      <w:r w:rsidRPr="00790265">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w:t>
      </w:r>
      <w:r w:rsidR="004D72AD" w:rsidRPr="00790265">
        <w:t xml:space="preserve">ępowaniu </w:t>
      </w:r>
      <w:r w:rsidRPr="00790265">
        <w:t xml:space="preserve"> w zakresie, w jakim wykonawca powołuje się na jego zasoby.</w:t>
      </w:r>
    </w:p>
    <w:p w:rsidR="000B4DAF" w:rsidRPr="00790265" w:rsidRDefault="000B4DAF" w:rsidP="00790265">
      <w:pPr>
        <w:pStyle w:val="Akapitzlist"/>
        <w:numPr>
          <w:ilvl w:val="0"/>
          <w:numId w:val="53"/>
        </w:numPr>
        <w:suppressAutoHyphens/>
        <w:spacing w:line="276" w:lineRule="auto"/>
        <w:ind w:left="426"/>
        <w:jc w:val="both"/>
      </w:pPr>
      <w:r w:rsidRPr="00790265">
        <w:lastRenderedPageBreak/>
        <w:t>Zamawiający wezwie wykonawcę, którego oferta została najwyżej oceniona, do złożenia w wyznaczon</w:t>
      </w:r>
      <w:r w:rsidR="00772A01" w:rsidRPr="00790265">
        <w:t>ym terminie, nie krótszym niż 5</w:t>
      </w:r>
      <w:r w:rsidRPr="00790265">
        <w:t xml:space="preserve"> dni od dnia wezwania, aktualnych na dzień złożenia następujących podmiotowych środków dowodowych potwierdzających:</w:t>
      </w:r>
    </w:p>
    <w:p w:rsidR="00354536" w:rsidRPr="00790265" w:rsidRDefault="0016131A" w:rsidP="00790265">
      <w:pPr>
        <w:pStyle w:val="Tekstpodstawowywcity31"/>
        <w:spacing w:after="120" w:line="276" w:lineRule="auto"/>
        <w:ind w:firstLine="0"/>
        <w:jc w:val="both"/>
        <w:rPr>
          <w:b/>
          <w:sz w:val="24"/>
          <w:szCs w:val="24"/>
        </w:rPr>
      </w:pPr>
      <w:r w:rsidRPr="00790265">
        <w:rPr>
          <w:b/>
          <w:sz w:val="24"/>
          <w:szCs w:val="24"/>
        </w:rPr>
        <w:t>5</w:t>
      </w:r>
      <w:r w:rsidR="00772A01" w:rsidRPr="00790265">
        <w:rPr>
          <w:b/>
          <w:sz w:val="24"/>
          <w:szCs w:val="24"/>
        </w:rPr>
        <w:t>.1. Spełnienie warunków udziału w postępowaniu:</w:t>
      </w:r>
    </w:p>
    <w:p w:rsidR="007B08D1" w:rsidRPr="00520898" w:rsidRDefault="007B08D1" w:rsidP="00790265">
      <w:pPr>
        <w:autoSpaceDE w:val="0"/>
        <w:autoSpaceDN w:val="0"/>
        <w:adjustRightInd w:val="0"/>
        <w:spacing w:line="276" w:lineRule="auto"/>
        <w:ind w:left="426" w:right="-57"/>
        <w:jc w:val="both"/>
      </w:pPr>
      <w:r w:rsidRPr="00790265">
        <w:rPr>
          <w:b/>
        </w:rPr>
        <w:t>5.1.1.</w:t>
      </w:r>
      <w:r w:rsidRPr="00790265">
        <w:t xml:space="preserve"> Wykaz </w:t>
      </w:r>
      <w:r w:rsidR="00A772BC">
        <w:t>zrealizowanych dostaw</w:t>
      </w:r>
      <w:r w:rsidRPr="00790265">
        <w:t xml:space="preserve"> ( </w:t>
      </w:r>
      <w:r w:rsidR="0037578B" w:rsidRPr="00A37976">
        <w:t>zgodnie z pkt 1.3.1 Dział XV</w:t>
      </w:r>
      <w:r w:rsidRPr="00A37976">
        <w:t xml:space="preserve"> SWZ</w:t>
      </w:r>
      <w:r w:rsidRPr="00790265">
        <w:t xml:space="preserve">) w zakresie niezbędnym do wykazania spełnienia warunku wiedzy i doświadczenia, wykonanych w okresie ostatnich </w:t>
      </w:r>
      <w:r w:rsidR="00A772BC">
        <w:t>3</w:t>
      </w:r>
      <w:r w:rsidRPr="00790265">
        <w:t xml:space="preserve"> lat przed upływem terminu do składania ofert albo wniosków o dopuszczenie do udziału w postępowaniu, a jeżeli okres prowadzenia działalności jest</w:t>
      </w:r>
      <w:r w:rsidRPr="00520898">
        <w:t xml:space="preserve"> krótszy – w tym okresie, z podaniem ich rodzaju i wartości, daty i miejsca wykonania oraz załączeniem dokumentu potwierdzającego, że </w:t>
      </w:r>
      <w:r w:rsidR="00A772BC">
        <w:t>dostawy</w:t>
      </w:r>
      <w:r w:rsidRPr="00520898">
        <w:t xml:space="preserve"> zostały wykonane  prawidłowo</w:t>
      </w:r>
      <w:r w:rsidRPr="00520898">
        <w:rPr>
          <w:b/>
        </w:rPr>
        <w:t xml:space="preserve">. </w:t>
      </w:r>
      <w:r w:rsidRPr="00A37976">
        <w:rPr>
          <w:b/>
        </w:rPr>
        <w:t xml:space="preserve">/załącznik nr </w:t>
      </w:r>
      <w:r w:rsidR="00132483">
        <w:rPr>
          <w:b/>
        </w:rPr>
        <w:t>5</w:t>
      </w:r>
      <w:r w:rsidRPr="00A37976">
        <w:rPr>
          <w:b/>
        </w:rPr>
        <w:t xml:space="preserve"> do SIWZ/.</w:t>
      </w:r>
      <w:r w:rsidRPr="00520898">
        <w:t xml:space="preserve">Oferent winien załączyć  </w:t>
      </w:r>
      <w:r w:rsidRPr="00520898">
        <w:rPr>
          <w:b/>
        </w:rPr>
        <w:t>dokumenty (dowody)</w:t>
      </w:r>
      <w:r w:rsidRPr="00520898">
        <w:t xml:space="preserve"> potwierdzające że </w:t>
      </w:r>
      <w:r w:rsidR="00A772BC">
        <w:t>dostawy</w:t>
      </w:r>
      <w:r w:rsidRPr="00520898">
        <w:t xml:space="preserve"> zostały wykonane z należytą starannością. Wymaga się, aby Oferent zrealizował </w:t>
      </w:r>
      <w:r w:rsidRPr="00520898">
        <w:rPr>
          <w:b/>
        </w:rPr>
        <w:t>przynajmniej dwie</w:t>
      </w:r>
      <w:r w:rsidRPr="00520898">
        <w:t xml:space="preserve"> oddzielne </w:t>
      </w:r>
      <w:r w:rsidR="00A772BC">
        <w:t>dostawy</w:t>
      </w:r>
      <w:r w:rsidR="001161C9">
        <w:t xml:space="preserve"> </w:t>
      </w:r>
      <w:r w:rsidR="00A772BC">
        <w:t xml:space="preserve">samochodów ratowniczo-gaśniczych z układem napędowym 4x4 i </w:t>
      </w:r>
      <w:r w:rsidRPr="00520898">
        <w:t xml:space="preserve">za kwotę nie mniejszą niż </w:t>
      </w:r>
      <w:r w:rsidR="00A772BC" w:rsidRPr="00442BD7">
        <w:rPr>
          <w:b/>
          <w:bCs/>
        </w:rPr>
        <w:t>6</w:t>
      </w:r>
      <w:r w:rsidRPr="00442BD7">
        <w:rPr>
          <w:b/>
          <w:bCs/>
        </w:rPr>
        <w:t>0</w:t>
      </w:r>
      <w:r w:rsidRPr="00520898">
        <w:rPr>
          <w:b/>
        </w:rPr>
        <w:t>0 000,00</w:t>
      </w:r>
      <w:r w:rsidR="00A37976">
        <w:rPr>
          <w:b/>
        </w:rPr>
        <w:t xml:space="preserve"> zł</w:t>
      </w:r>
      <w:r w:rsidRPr="00520898">
        <w:rPr>
          <w:b/>
        </w:rPr>
        <w:t xml:space="preserve"> brutto</w:t>
      </w:r>
      <w:r w:rsidR="00A772BC">
        <w:rPr>
          <w:b/>
        </w:rPr>
        <w:t xml:space="preserve"> każda</w:t>
      </w:r>
      <w:r w:rsidRPr="00520898">
        <w:t xml:space="preserve"> Dowodami, o których mowa </w:t>
      </w:r>
      <w:r w:rsidR="00882694" w:rsidRPr="00520898">
        <w:t>powyżej</w:t>
      </w:r>
      <w:r w:rsidRPr="00520898">
        <w:t xml:space="preserve"> są:</w:t>
      </w:r>
    </w:p>
    <w:p w:rsidR="00882694" w:rsidRPr="00520898" w:rsidRDefault="00882694" w:rsidP="00790265">
      <w:pPr>
        <w:autoSpaceDE w:val="0"/>
        <w:autoSpaceDN w:val="0"/>
        <w:adjustRightInd w:val="0"/>
        <w:spacing w:line="276" w:lineRule="auto"/>
        <w:ind w:left="709" w:right="-57"/>
        <w:jc w:val="both"/>
      </w:pPr>
      <w:r w:rsidRPr="00520898">
        <w:t xml:space="preserve">a) </w:t>
      </w:r>
      <w:r w:rsidRPr="00520898">
        <w:rPr>
          <w:b/>
          <w:bCs/>
        </w:rPr>
        <w:t xml:space="preserve">poświadczenie </w:t>
      </w:r>
      <w:r w:rsidRPr="00520898">
        <w:t>– wystawione przez podmioty na rzecz których</w:t>
      </w:r>
      <w:r w:rsidR="00A772BC">
        <w:t xml:space="preserve"> dostawy</w:t>
      </w:r>
      <w:r w:rsidRPr="00520898">
        <w:t xml:space="preserve"> zostały wykonane.</w:t>
      </w:r>
    </w:p>
    <w:p w:rsidR="00882694" w:rsidRPr="00520898" w:rsidRDefault="00882694" w:rsidP="00790265">
      <w:pPr>
        <w:autoSpaceDE w:val="0"/>
        <w:autoSpaceDN w:val="0"/>
        <w:adjustRightInd w:val="0"/>
        <w:spacing w:line="276" w:lineRule="auto"/>
        <w:ind w:left="709" w:right="-57"/>
        <w:jc w:val="both"/>
      </w:pPr>
      <w:r w:rsidRPr="00520898">
        <w:t xml:space="preserve">b) </w:t>
      </w:r>
      <w:r w:rsidRPr="00520898">
        <w:rPr>
          <w:b/>
          <w:bCs/>
        </w:rPr>
        <w:t xml:space="preserve">oświadczenie Wykonawcy </w:t>
      </w:r>
      <w:r w:rsidRPr="00520898">
        <w:t>- jeżeli z uzasadnionych przyczyn o obiektywnym charakterze Wykonawca nie jest w stanie uzyskać poświadczenia lub referencji, o których mowa w ppkt. a),</w:t>
      </w:r>
    </w:p>
    <w:p w:rsidR="00882694" w:rsidRPr="00520898" w:rsidRDefault="00882694" w:rsidP="00790265">
      <w:pPr>
        <w:autoSpaceDE w:val="0"/>
        <w:autoSpaceDN w:val="0"/>
        <w:adjustRightInd w:val="0"/>
        <w:spacing w:line="276" w:lineRule="auto"/>
        <w:ind w:left="709" w:right="-57"/>
        <w:jc w:val="both"/>
      </w:pPr>
      <w:r w:rsidRPr="00520898">
        <w:t>Jeżeli Wykonawca nie jest w stanie uzyskać poświadczenia – musi podać i uzasadnić przyczyny braku możliwości przedłożenia poświadczenia oraz wykazać, że są to przyczyny obiektywne, czyli niezależne od Wykonawcy. Wykonawca nie ma obowiązku przedkładania dowodów, o których mowa wyżej – w przypadku gdy Zamawiający jest podmiotem, na rzecz którego zostały wykonane usługi wskazane w wykazie.</w:t>
      </w:r>
    </w:p>
    <w:p w:rsidR="00882694" w:rsidRPr="00520898" w:rsidRDefault="00882694" w:rsidP="00A37976">
      <w:pPr>
        <w:spacing w:line="276" w:lineRule="auto"/>
        <w:ind w:left="426" w:right="-57"/>
        <w:jc w:val="both"/>
        <w:rPr>
          <w:b/>
        </w:rPr>
      </w:pPr>
      <w:r w:rsidRPr="00520898">
        <w:rPr>
          <w:b/>
          <w:bCs/>
        </w:rPr>
        <w:t xml:space="preserve">5.1.3. Informację z banku </w:t>
      </w:r>
      <w:r w:rsidRPr="00520898">
        <w:t>lub spółdzielczej kasy oszczędnościowo-kredytowej,</w:t>
      </w:r>
      <w:r w:rsidR="001161C9">
        <w:t xml:space="preserve"> </w:t>
      </w:r>
      <w:r w:rsidRPr="00520898">
        <w:t>w których Wykonawca posiada rachunek, potwierdzającą wysokość</w:t>
      </w:r>
      <w:r w:rsidR="001161C9">
        <w:t xml:space="preserve"> </w:t>
      </w:r>
      <w:r w:rsidRPr="00520898">
        <w:t xml:space="preserve">posiadanych środków finansowych w kwocie </w:t>
      </w:r>
      <w:r w:rsidR="003565C5" w:rsidRPr="00520898">
        <w:rPr>
          <w:b/>
          <w:bCs/>
        </w:rPr>
        <w:t>nie mniejszej niż  2</w:t>
      </w:r>
      <w:r w:rsidRPr="00520898">
        <w:rPr>
          <w:b/>
          <w:bCs/>
        </w:rPr>
        <w:t xml:space="preserve">00 000,00 zł </w:t>
      </w:r>
      <w:r w:rsidRPr="00520898">
        <w:t xml:space="preserve">lub zdolność kredytową Wykonawcy w wysokości </w:t>
      </w:r>
      <w:r w:rsidRPr="00520898">
        <w:rPr>
          <w:b/>
          <w:bCs/>
        </w:rPr>
        <w:t>nie mniejszej</w:t>
      </w:r>
      <w:r w:rsidR="003565C5" w:rsidRPr="00520898">
        <w:rPr>
          <w:b/>
          <w:bCs/>
        </w:rPr>
        <w:t xml:space="preserve"> niż 2</w:t>
      </w:r>
      <w:r w:rsidRPr="00520898">
        <w:rPr>
          <w:b/>
          <w:bCs/>
        </w:rPr>
        <w:t xml:space="preserve">00 000,00 zł </w:t>
      </w:r>
      <w:r w:rsidRPr="00520898">
        <w:t xml:space="preserve">wystawionych nie wcześniej niż 3 miesiące </w:t>
      </w:r>
      <w:r w:rsidR="004107BF" w:rsidRPr="00520898">
        <w:t>przed jej złożeniem</w:t>
      </w:r>
      <w:r w:rsidRPr="00520898">
        <w:t>.</w:t>
      </w:r>
    </w:p>
    <w:p w:rsidR="00DB0675" w:rsidRPr="00520898" w:rsidRDefault="00DB0675" w:rsidP="00A37976">
      <w:pPr>
        <w:autoSpaceDE w:val="0"/>
        <w:autoSpaceDN w:val="0"/>
        <w:adjustRightInd w:val="0"/>
        <w:spacing w:line="276" w:lineRule="auto"/>
        <w:ind w:left="426"/>
        <w:jc w:val="both"/>
      </w:pPr>
      <w:r w:rsidRPr="00520898">
        <w:rPr>
          <w:b/>
          <w:bCs/>
        </w:rPr>
        <w:t xml:space="preserve">5.1.4. </w:t>
      </w:r>
      <w:r w:rsidRPr="00520898">
        <w:rPr>
          <w:bCs/>
        </w:rPr>
        <w:t xml:space="preserve">Opłaconą polisę lub dokument </w:t>
      </w:r>
      <w:r w:rsidRPr="00520898">
        <w:t xml:space="preserve">ubezpieczenia potwierdzający, że Wykonawca jest ubezpieczony od odpowiedzialności cywilnej w zakresie prowadzonej działalności gospodarczej związanej z przedmiotem zamówienia na kwotę min. </w:t>
      </w:r>
      <w:r w:rsidRPr="00520898">
        <w:rPr>
          <w:b/>
        </w:rPr>
        <w:t xml:space="preserve">400 000,00 zł </w:t>
      </w:r>
      <w:r w:rsidRPr="00520898">
        <w:t xml:space="preserve">ważną  minimum na czas związania z ofertą. </w:t>
      </w:r>
    </w:p>
    <w:p w:rsidR="00882694" w:rsidRPr="00520898" w:rsidRDefault="00882694" w:rsidP="00790265">
      <w:pPr>
        <w:autoSpaceDE w:val="0"/>
        <w:autoSpaceDN w:val="0"/>
        <w:adjustRightInd w:val="0"/>
        <w:spacing w:line="276" w:lineRule="auto"/>
        <w:ind w:left="709" w:right="-57"/>
        <w:jc w:val="both"/>
      </w:pPr>
    </w:p>
    <w:p w:rsidR="003E6EA9" w:rsidRPr="004F3A3F" w:rsidRDefault="003E6EA9" w:rsidP="00790265">
      <w:pPr>
        <w:autoSpaceDE w:val="0"/>
        <w:autoSpaceDN w:val="0"/>
        <w:adjustRightInd w:val="0"/>
        <w:spacing w:line="276" w:lineRule="auto"/>
        <w:ind w:left="142" w:right="-57"/>
        <w:jc w:val="both"/>
        <w:rPr>
          <w:b/>
        </w:rPr>
      </w:pPr>
      <w:r w:rsidRPr="004F3A3F">
        <w:rPr>
          <w:b/>
        </w:rPr>
        <w:t>5.2. Brak podstaw wykluczenia:</w:t>
      </w:r>
    </w:p>
    <w:p w:rsidR="002C0D05" w:rsidRPr="00520898" w:rsidRDefault="003E6EA9" w:rsidP="00A37976">
      <w:pPr>
        <w:autoSpaceDE w:val="0"/>
        <w:autoSpaceDN w:val="0"/>
        <w:adjustRightInd w:val="0"/>
        <w:spacing w:line="276" w:lineRule="auto"/>
        <w:ind w:left="426" w:right="-57"/>
        <w:jc w:val="both"/>
      </w:pPr>
      <w:r w:rsidRPr="00520898">
        <w:rPr>
          <w:b/>
        </w:rPr>
        <w:t>5.2.1.</w:t>
      </w:r>
      <w:r w:rsidR="002C0D05" w:rsidRPr="00520898">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24B07">
        <w:t xml:space="preserve">. </w:t>
      </w:r>
      <w:r w:rsidR="00924B07" w:rsidRPr="00520898">
        <w:t xml:space="preserve">– </w:t>
      </w:r>
      <w:r w:rsidR="00924B07" w:rsidRPr="002032A7">
        <w:rPr>
          <w:b/>
        </w:rPr>
        <w:t xml:space="preserve">załącznik nr </w:t>
      </w:r>
      <w:r w:rsidR="00132483">
        <w:rPr>
          <w:b/>
        </w:rPr>
        <w:t>6</w:t>
      </w:r>
      <w:r w:rsidR="00924B07" w:rsidRPr="002032A7">
        <w:rPr>
          <w:b/>
        </w:rPr>
        <w:t xml:space="preserve"> do SWZ</w:t>
      </w:r>
      <w:r w:rsidR="00924B07" w:rsidRPr="002032A7">
        <w:t xml:space="preserve">. </w:t>
      </w:r>
      <w:r w:rsidR="00924B07">
        <w:t xml:space="preserve">W przypadku </w:t>
      </w:r>
      <w:r w:rsidR="00924B07">
        <w:lastRenderedPageBreak/>
        <w:t>wspólnego ubiegania się o zamówienie przez Wykonawców, oświadczenie w zakresie pkt 5.2.1. składa każdy z Wykonawców wspólnie ubiegających się o zamówienie.</w:t>
      </w:r>
    </w:p>
    <w:p w:rsidR="002C0D05" w:rsidRPr="00442BD7" w:rsidRDefault="002C0D05" w:rsidP="002032A7">
      <w:pPr>
        <w:autoSpaceDE w:val="0"/>
        <w:autoSpaceDN w:val="0"/>
        <w:adjustRightInd w:val="0"/>
        <w:spacing w:line="276" w:lineRule="auto"/>
        <w:ind w:left="142" w:right="-57"/>
        <w:jc w:val="both"/>
        <w:rPr>
          <w:u w:val="single"/>
        </w:rPr>
      </w:pPr>
      <w:r w:rsidRPr="00520898">
        <w:rPr>
          <w:b/>
        </w:rPr>
        <w:t>5.2.2</w:t>
      </w:r>
      <w:r w:rsidRPr="00442BD7">
        <w:rPr>
          <w:b/>
          <w:u w:val="single"/>
        </w:rPr>
        <w:t>.</w:t>
      </w:r>
      <w:r w:rsidRPr="00442BD7">
        <w:rPr>
          <w:u w:val="single"/>
        </w:rPr>
        <w:t xml:space="preserve">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2C0D05" w:rsidRPr="00520898" w:rsidRDefault="002C0D05" w:rsidP="00A566CC">
      <w:pPr>
        <w:pStyle w:val="Tekstpodstawowywcity31"/>
        <w:spacing w:after="120" w:line="240" w:lineRule="auto"/>
        <w:ind w:firstLine="0"/>
        <w:jc w:val="both"/>
        <w:rPr>
          <w:color w:val="FF0000"/>
          <w:sz w:val="24"/>
          <w:szCs w:val="24"/>
        </w:rPr>
      </w:pPr>
    </w:p>
    <w:p w:rsidR="000F7D3C" w:rsidRPr="00520898" w:rsidRDefault="006D1B90" w:rsidP="006D1B90">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XVII. Opis sposobu obliczania ceny</w:t>
      </w:r>
    </w:p>
    <w:p w:rsidR="006D1B90" w:rsidRPr="00520898" w:rsidRDefault="006D1B90" w:rsidP="006D1B90">
      <w:pPr>
        <w:autoSpaceDE w:val="0"/>
        <w:autoSpaceDN w:val="0"/>
        <w:adjustRightInd w:val="0"/>
        <w:spacing w:line="276" w:lineRule="auto"/>
        <w:jc w:val="both"/>
        <w:rPr>
          <w:rFonts w:eastAsia="Calibri"/>
        </w:rPr>
      </w:pPr>
      <w:r w:rsidRPr="00520898">
        <w:rPr>
          <w:rFonts w:eastAsia="Calibri"/>
          <w:b/>
        </w:rPr>
        <w:t>1.</w:t>
      </w:r>
      <w:r w:rsidRPr="00520898">
        <w:rPr>
          <w:rFonts w:eastAsia="Calibri"/>
        </w:rPr>
        <w:t xml:space="preserve"> Wykonawca poda cenę oferty w Formularzu Ofertowym sporządzonym według wzoru stanowiącego </w:t>
      </w:r>
      <w:r w:rsidR="002032A7" w:rsidRPr="002032A7">
        <w:rPr>
          <w:rFonts w:eastAsia="Calibri"/>
          <w:b/>
        </w:rPr>
        <w:t xml:space="preserve">Załącznik Nr </w:t>
      </w:r>
      <w:r w:rsidR="00132483">
        <w:rPr>
          <w:rFonts w:eastAsia="Calibri"/>
          <w:b/>
        </w:rPr>
        <w:t>3</w:t>
      </w:r>
      <w:r w:rsidRPr="002032A7">
        <w:rPr>
          <w:rFonts w:eastAsia="Calibri"/>
          <w:b/>
        </w:rPr>
        <w:t xml:space="preserve"> do SWZ</w:t>
      </w:r>
      <w:r w:rsidRPr="00520898">
        <w:rPr>
          <w:rFonts w:eastAsia="Calibri"/>
        </w:rPr>
        <w:t>, jako cenę brutto [z uwzględnieniem kwoty podatku od towarów i usług (VAT)] z wyszczególnieniem stawki podatku od towarów i usług (VAT).</w:t>
      </w:r>
    </w:p>
    <w:p w:rsidR="006D1B90" w:rsidRPr="00520898" w:rsidRDefault="006D1B90" w:rsidP="006D1B90">
      <w:pPr>
        <w:autoSpaceDE w:val="0"/>
        <w:autoSpaceDN w:val="0"/>
        <w:adjustRightInd w:val="0"/>
        <w:spacing w:line="276" w:lineRule="auto"/>
        <w:jc w:val="both"/>
        <w:rPr>
          <w:rFonts w:eastAsia="Calibri"/>
        </w:rPr>
      </w:pPr>
      <w:r w:rsidRPr="002032A7">
        <w:rPr>
          <w:rFonts w:eastAsia="Calibri"/>
          <w:b/>
        </w:rPr>
        <w:t>2.</w:t>
      </w:r>
      <w:r w:rsidRPr="00520898">
        <w:rPr>
          <w:rFonts w:eastAsia="Calibri"/>
        </w:rPr>
        <w:t xml:space="preserve"> Cena oferty stanowi wynagrodzenie </w:t>
      </w:r>
      <w:r w:rsidR="00A772BC">
        <w:rPr>
          <w:rFonts w:eastAsia="Calibri"/>
        </w:rPr>
        <w:t>za dostawę i zakup przedmiotu zamówienia</w:t>
      </w:r>
      <w:r w:rsidRPr="00520898">
        <w:rPr>
          <w:rFonts w:eastAsia="Calibri"/>
        </w:rPr>
        <w:t>.</w:t>
      </w:r>
    </w:p>
    <w:p w:rsidR="006D1B90" w:rsidRPr="00520898" w:rsidRDefault="006D1B90" w:rsidP="006D1B90">
      <w:pPr>
        <w:autoSpaceDE w:val="0"/>
        <w:autoSpaceDN w:val="0"/>
        <w:adjustRightInd w:val="0"/>
        <w:spacing w:line="276" w:lineRule="auto"/>
        <w:jc w:val="both"/>
        <w:rPr>
          <w:rFonts w:eastAsia="Calibri"/>
        </w:rPr>
      </w:pPr>
      <w:r w:rsidRPr="002032A7">
        <w:rPr>
          <w:rFonts w:eastAsia="Calibri"/>
          <w:b/>
        </w:rPr>
        <w:t>3.</w:t>
      </w:r>
      <w:r w:rsidRPr="00520898">
        <w:rPr>
          <w:rFonts w:eastAsia="Calibri"/>
        </w:rPr>
        <w:t xml:space="preserve"> Cena musi być wyrażona w złotych polskich (PLN), z dokładnością nie większą niż dwa miejsca po przecinku.</w:t>
      </w:r>
    </w:p>
    <w:p w:rsidR="006D1B90" w:rsidRPr="00520898" w:rsidRDefault="006D1B90" w:rsidP="006D1B90">
      <w:pPr>
        <w:autoSpaceDE w:val="0"/>
        <w:autoSpaceDN w:val="0"/>
        <w:adjustRightInd w:val="0"/>
        <w:spacing w:line="276" w:lineRule="auto"/>
        <w:jc w:val="both"/>
        <w:rPr>
          <w:rFonts w:eastAsia="Calibri"/>
        </w:rPr>
      </w:pPr>
      <w:r w:rsidRPr="002032A7">
        <w:rPr>
          <w:rFonts w:eastAsia="Calibri"/>
          <w:b/>
        </w:rPr>
        <w:t>4.</w:t>
      </w:r>
      <w:r w:rsidRPr="00520898">
        <w:rPr>
          <w:rFonts w:eastAsia="Calibri"/>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6D1B90" w:rsidRPr="00520898" w:rsidRDefault="006D1B90" w:rsidP="006D1B90">
      <w:pPr>
        <w:autoSpaceDE w:val="0"/>
        <w:autoSpaceDN w:val="0"/>
        <w:adjustRightInd w:val="0"/>
        <w:spacing w:line="276" w:lineRule="auto"/>
        <w:jc w:val="both"/>
        <w:rPr>
          <w:rFonts w:eastAsia="Calibri"/>
        </w:rPr>
      </w:pPr>
      <w:r w:rsidRPr="002032A7">
        <w:rPr>
          <w:rFonts w:eastAsia="Calibri"/>
          <w:b/>
        </w:rPr>
        <w:t>5.</w:t>
      </w:r>
      <w:r w:rsidRPr="00520898">
        <w:rPr>
          <w:rFonts w:eastAsia="Calibri"/>
        </w:rPr>
        <w:t xml:space="preserve"> Rozliczenia między Zamawiającym a Wykonawcą będą prowadzone w złotych polskich (PLN).</w:t>
      </w:r>
    </w:p>
    <w:p w:rsidR="006D1B90" w:rsidRPr="00520898" w:rsidRDefault="006D1B90" w:rsidP="006D1B90">
      <w:pPr>
        <w:autoSpaceDE w:val="0"/>
        <w:autoSpaceDN w:val="0"/>
        <w:adjustRightInd w:val="0"/>
        <w:spacing w:line="276" w:lineRule="auto"/>
        <w:jc w:val="both"/>
        <w:rPr>
          <w:rFonts w:eastAsia="Calibri"/>
        </w:rPr>
      </w:pPr>
      <w:r w:rsidRPr="002032A7">
        <w:rPr>
          <w:rFonts w:eastAsia="Calibri"/>
          <w:b/>
        </w:rPr>
        <w:t>6.</w:t>
      </w:r>
      <w:r w:rsidRPr="00520898">
        <w:rPr>
          <w:rFonts w:eastAsia="Calibri"/>
        </w:rPr>
        <w:t xml:space="preserve"> W przypadku rozbieżności pomiędzy ceną podaną cyfrowo a słownie, jako wartość właściwa zostanie przyjęta cena  podana słownie.</w:t>
      </w:r>
    </w:p>
    <w:p w:rsidR="00837B5E" w:rsidRPr="00520898" w:rsidRDefault="00837B5E" w:rsidP="00A8289B">
      <w:pPr>
        <w:autoSpaceDE w:val="0"/>
        <w:autoSpaceDN w:val="0"/>
        <w:adjustRightInd w:val="0"/>
        <w:ind w:left="425"/>
        <w:jc w:val="both"/>
      </w:pPr>
    </w:p>
    <w:p w:rsidR="00A8289B" w:rsidRPr="004F3A3F" w:rsidRDefault="006D1B90" w:rsidP="004F3A3F">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XVIII. Opis kryteriów oceny ofert, wraz z podaniem wag tych k</w:t>
      </w:r>
      <w:r w:rsidR="004F3A3F">
        <w:rPr>
          <w:b/>
        </w:rPr>
        <w:t xml:space="preserve">ryteriów i sposobu oceny ofert </w:t>
      </w:r>
    </w:p>
    <w:p w:rsidR="004B2DED" w:rsidRPr="00520898" w:rsidRDefault="004B2DED" w:rsidP="004B2DED">
      <w:pPr>
        <w:pStyle w:val="Nagwek2"/>
        <w:keepNext w:val="0"/>
        <w:numPr>
          <w:ilvl w:val="1"/>
          <w:numId w:val="8"/>
        </w:numPr>
        <w:tabs>
          <w:tab w:val="clear" w:pos="1440"/>
          <w:tab w:val="num" w:pos="360"/>
        </w:tabs>
        <w:spacing w:before="0" w:after="0" w:line="276" w:lineRule="auto"/>
        <w:ind w:left="360"/>
        <w:jc w:val="both"/>
        <w:rPr>
          <w:rFonts w:ascii="Times New Roman" w:hAnsi="Times New Roman" w:cs="Times New Roman"/>
          <w:b w:val="0"/>
          <w:i w:val="0"/>
          <w:sz w:val="24"/>
          <w:szCs w:val="24"/>
        </w:rPr>
      </w:pPr>
      <w:r w:rsidRPr="00520898">
        <w:rPr>
          <w:rFonts w:ascii="Times New Roman" w:hAnsi="Times New Roman" w:cs="Times New Roman"/>
          <w:b w:val="0"/>
          <w:i w:val="0"/>
          <w:sz w:val="24"/>
          <w:szCs w:val="24"/>
        </w:rPr>
        <w:t>Przy wyborze oferty na wykonanie zadania – Zamawiający będzie się kierował następującymi kryteriami oceny ofert:</w:t>
      </w:r>
    </w:p>
    <w:p w:rsidR="004B2DED" w:rsidRPr="00520898" w:rsidRDefault="004B2DED" w:rsidP="004B2DED">
      <w:pPr>
        <w:spacing w:before="120"/>
        <w:ind w:left="1418" w:hanging="709"/>
        <w:jc w:val="both"/>
        <w:rPr>
          <w:bCs/>
        </w:rPr>
      </w:pPr>
      <w:r w:rsidRPr="00520898">
        <w:rPr>
          <w:bCs/>
        </w:rPr>
        <w:t>1)</w:t>
      </w:r>
      <w:r w:rsidRPr="00520898">
        <w:rPr>
          <w:bCs/>
        </w:rPr>
        <w:tab/>
        <w:t xml:space="preserve">Cena ofertowa </w:t>
      </w:r>
      <w:r w:rsidRPr="00520898">
        <w:rPr>
          <w:b/>
          <w:bCs/>
        </w:rPr>
        <w:t>(C)</w:t>
      </w:r>
      <w:r w:rsidRPr="00520898">
        <w:rPr>
          <w:bCs/>
        </w:rPr>
        <w:t xml:space="preserve"> –  60 %,</w:t>
      </w:r>
    </w:p>
    <w:p w:rsidR="004B2DED" w:rsidRPr="00520898" w:rsidRDefault="004B2DED" w:rsidP="004B2DED">
      <w:pPr>
        <w:spacing w:before="120"/>
        <w:ind w:left="1418" w:hanging="709"/>
        <w:jc w:val="both"/>
        <w:rPr>
          <w:bCs/>
        </w:rPr>
      </w:pPr>
      <w:r w:rsidRPr="00520898">
        <w:rPr>
          <w:bCs/>
        </w:rPr>
        <w:t>2)</w:t>
      </w:r>
      <w:r w:rsidRPr="00520898">
        <w:rPr>
          <w:bCs/>
        </w:rPr>
        <w:tab/>
        <w:t xml:space="preserve">Okres gwarancji </w:t>
      </w:r>
      <w:r w:rsidRPr="00520898">
        <w:rPr>
          <w:b/>
          <w:bCs/>
        </w:rPr>
        <w:t>(G)</w:t>
      </w:r>
      <w:r w:rsidRPr="00520898">
        <w:rPr>
          <w:bCs/>
        </w:rPr>
        <w:t xml:space="preserve"> – 40 %,</w:t>
      </w:r>
    </w:p>
    <w:p w:rsidR="004B2DED" w:rsidRPr="00520898" w:rsidRDefault="004B2DED" w:rsidP="004B2DED">
      <w:pPr>
        <w:numPr>
          <w:ilvl w:val="0"/>
          <w:numId w:val="24"/>
        </w:numPr>
        <w:spacing w:before="120"/>
        <w:ind w:left="284" w:hanging="284"/>
        <w:rPr>
          <w:bCs/>
        </w:rPr>
      </w:pPr>
      <w:r w:rsidRPr="00520898">
        <w:rPr>
          <w:bCs/>
        </w:rPr>
        <w:t>Sposób obliczania punktów dla poszczególnych kryteriów</w:t>
      </w:r>
    </w:p>
    <w:p w:rsidR="004B2DED" w:rsidRPr="00520898" w:rsidRDefault="004B2DED" w:rsidP="004F3A3F">
      <w:pPr>
        <w:spacing w:before="120"/>
        <w:ind w:left="567" w:hanging="283"/>
        <w:jc w:val="both"/>
        <w:rPr>
          <w:bCs/>
        </w:rPr>
      </w:pPr>
      <w:r w:rsidRPr="00520898">
        <w:rPr>
          <w:bCs/>
        </w:rPr>
        <w:t>1)</w:t>
      </w:r>
      <w:r w:rsidRPr="00520898">
        <w:rPr>
          <w:bCs/>
        </w:rPr>
        <w:tab/>
        <w:t xml:space="preserve">W ramach  kryterium </w:t>
      </w:r>
      <w:r w:rsidRPr="00520898">
        <w:rPr>
          <w:b/>
          <w:bCs/>
        </w:rPr>
        <w:t>„Cena ofertowa”</w:t>
      </w:r>
      <w:r w:rsidRPr="00520898">
        <w:rPr>
          <w:bCs/>
        </w:rPr>
        <w:t xml:space="preserve"> ocena ofert zostanie dokonana przy zastosowaniu wzoru:</w:t>
      </w:r>
    </w:p>
    <w:p w:rsidR="004B2DED" w:rsidRPr="00520898" w:rsidRDefault="004B2DED" w:rsidP="004B2DED">
      <w:pPr>
        <w:spacing w:before="120"/>
        <w:ind w:left="4395"/>
        <w:jc w:val="both"/>
        <w:rPr>
          <w:bCs/>
        </w:rPr>
      </w:pPr>
      <w:r w:rsidRPr="00520898">
        <w:rPr>
          <w:bCs/>
        </w:rPr>
        <w:t xml:space="preserve">   Cn </w:t>
      </w:r>
    </w:p>
    <w:p w:rsidR="004B2DED" w:rsidRPr="00520898" w:rsidRDefault="004B2DED" w:rsidP="004B2DED">
      <w:pPr>
        <w:spacing w:before="120"/>
        <w:ind w:left="1418"/>
        <w:jc w:val="center"/>
        <w:rPr>
          <w:bCs/>
        </w:rPr>
      </w:pPr>
      <w:r w:rsidRPr="00520898">
        <w:rPr>
          <w:bCs/>
        </w:rPr>
        <w:t>C = ------------ x100 pkt x 60 %</w:t>
      </w:r>
    </w:p>
    <w:p w:rsidR="004B2DED" w:rsidRPr="00520898" w:rsidRDefault="004B2DED" w:rsidP="004B2DED">
      <w:pPr>
        <w:spacing w:before="120"/>
        <w:ind w:left="4395"/>
        <w:jc w:val="both"/>
        <w:rPr>
          <w:bCs/>
        </w:rPr>
      </w:pPr>
      <w:r w:rsidRPr="00520898">
        <w:rPr>
          <w:bCs/>
        </w:rPr>
        <w:t xml:space="preserve">   Co </w:t>
      </w:r>
    </w:p>
    <w:p w:rsidR="004B2DED" w:rsidRPr="00520898" w:rsidRDefault="004B2DED" w:rsidP="004B2DED">
      <w:pPr>
        <w:pStyle w:val="Tekstpodstawowy2"/>
        <w:spacing w:before="120"/>
        <w:ind w:left="1418"/>
        <w:rPr>
          <w:bCs/>
        </w:rPr>
      </w:pPr>
      <w:r w:rsidRPr="00520898">
        <w:rPr>
          <w:bCs/>
        </w:rPr>
        <w:t>gdzie:</w:t>
      </w:r>
    </w:p>
    <w:p w:rsidR="004B2DED" w:rsidRPr="00520898" w:rsidRDefault="004B2DED" w:rsidP="004B2DED">
      <w:pPr>
        <w:pStyle w:val="Tekstpodstawowy2"/>
        <w:spacing w:before="120"/>
        <w:ind w:left="1418"/>
        <w:rPr>
          <w:bCs/>
        </w:rPr>
      </w:pPr>
      <w:r w:rsidRPr="00520898">
        <w:rPr>
          <w:bCs/>
        </w:rPr>
        <w:t>C – liczba punktów w ramach kryterium „Cena”,</w:t>
      </w:r>
    </w:p>
    <w:p w:rsidR="004B2DED" w:rsidRPr="00520898" w:rsidRDefault="004B2DED" w:rsidP="004B2DED">
      <w:pPr>
        <w:pStyle w:val="Tekstpodstawowy2"/>
        <w:spacing w:before="120"/>
        <w:ind w:left="1418"/>
        <w:rPr>
          <w:bCs/>
        </w:rPr>
      </w:pPr>
      <w:r w:rsidRPr="00520898">
        <w:rPr>
          <w:bCs/>
        </w:rPr>
        <w:t>Cn - najniższa cena spośród ofert ocenianych</w:t>
      </w:r>
    </w:p>
    <w:p w:rsidR="004B2DED" w:rsidRPr="00520898" w:rsidRDefault="004B2DED" w:rsidP="004B2DED">
      <w:pPr>
        <w:pStyle w:val="Tekstpodstawowy2"/>
        <w:spacing w:before="120"/>
        <w:ind w:left="1418"/>
        <w:rPr>
          <w:bCs/>
        </w:rPr>
      </w:pPr>
      <w:r w:rsidRPr="00520898">
        <w:rPr>
          <w:bCs/>
        </w:rPr>
        <w:t xml:space="preserve">Co - cena oferty ocenianej </w:t>
      </w:r>
    </w:p>
    <w:p w:rsidR="004B2DED" w:rsidRPr="00520898" w:rsidRDefault="004B2DED" w:rsidP="004F3A3F">
      <w:pPr>
        <w:pStyle w:val="Tekstpodstawowy2"/>
        <w:spacing w:before="120"/>
        <w:ind w:left="284"/>
        <w:jc w:val="both"/>
        <w:rPr>
          <w:bCs/>
          <w:i w:val="0"/>
          <w:color w:val="FF0000"/>
        </w:rPr>
      </w:pPr>
      <w:r w:rsidRPr="00520898">
        <w:rPr>
          <w:bCs/>
          <w:i w:val="0"/>
        </w:rPr>
        <w:lastRenderedPageBreak/>
        <w:t>Ocenie w ramach kryterium „Cena” podlegać będ</w:t>
      </w:r>
      <w:r w:rsidR="004F3A3F">
        <w:rPr>
          <w:bCs/>
          <w:i w:val="0"/>
        </w:rPr>
        <w:t xml:space="preserve">zie cena łączna brutto podana w </w:t>
      </w:r>
      <w:r w:rsidRPr="00520898">
        <w:rPr>
          <w:bCs/>
          <w:i w:val="0"/>
        </w:rPr>
        <w:t xml:space="preserve">formularzu oferty </w:t>
      </w:r>
    </w:p>
    <w:p w:rsidR="004B2DED" w:rsidRPr="00520898" w:rsidRDefault="004B2DED" w:rsidP="004B2DED">
      <w:pPr>
        <w:pStyle w:val="Tekstpodstawowy2"/>
        <w:spacing w:before="120"/>
        <w:ind w:left="284"/>
        <w:rPr>
          <w:bCs/>
          <w:i w:val="0"/>
        </w:rPr>
      </w:pPr>
    </w:p>
    <w:p w:rsidR="004B2DED" w:rsidRPr="00520898" w:rsidRDefault="004B2DED" w:rsidP="004B2DED">
      <w:pPr>
        <w:pStyle w:val="Nagwek2"/>
        <w:keepNext w:val="0"/>
        <w:numPr>
          <w:ilvl w:val="0"/>
          <w:numId w:val="14"/>
        </w:numPr>
        <w:spacing w:before="0" w:after="0" w:line="276" w:lineRule="auto"/>
        <w:ind w:left="709"/>
        <w:jc w:val="both"/>
        <w:rPr>
          <w:rFonts w:ascii="Times New Roman" w:hAnsi="Times New Roman" w:cs="Times New Roman"/>
          <w:b w:val="0"/>
          <w:i w:val="0"/>
          <w:sz w:val="24"/>
          <w:szCs w:val="24"/>
        </w:rPr>
      </w:pPr>
      <w:r w:rsidRPr="00520898">
        <w:rPr>
          <w:rFonts w:ascii="Times New Roman" w:hAnsi="Times New Roman" w:cs="Times New Roman"/>
          <w:b w:val="0"/>
          <w:i w:val="0"/>
          <w:sz w:val="24"/>
          <w:szCs w:val="24"/>
        </w:rPr>
        <w:t xml:space="preserve">W ramach kryterium </w:t>
      </w:r>
      <w:r w:rsidRPr="00520898">
        <w:rPr>
          <w:rFonts w:ascii="Times New Roman" w:hAnsi="Times New Roman" w:cs="Times New Roman"/>
          <w:i w:val="0"/>
          <w:sz w:val="24"/>
          <w:szCs w:val="24"/>
        </w:rPr>
        <w:t xml:space="preserve">„Okres gwarancji” </w:t>
      </w:r>
      <w:r w:rsidRPr="00520898">
        <w:rPr>
          <w:rFonts w:ascii="Times New Roman" w:hAnsi="Times New Roman" w:cs="Times New Roman"/>
          <w:b w:val="0"/>
          <w:i w:val="0"/>
          <w:sz w:val="24"/>
          <w:szCs w:val="24"/>
        </w:rPr>
        <w:t>ocena ofert zostanie przeprowadzona wg poniższych wytycznych:</w:t>
      </w:r>
    </w:p>
    <w:p w:rsidR="004B2DED" w:rsidRPr="00520898" w:rsidRDefault="004B2DED" w:rsidP="004B2DED"/>
    <w:p w:rsidR="004B2DED" w:rsidRPr="00520898" w:rsidRDefault="004B2DED" w:rsidP="004B2DED">
      <w:pPr>
        <w:pStyle w:val="Tekstpodstawowy2"/>
        <w:spacing w:line="276" w:lineRule="auto"/>
        <w:jc w:val="both"/>
        <w:rPr>
          <w:b/>
          <w:bCs/>
          <w:i w:val="0"/>
        </w:rPr>
      </w:pPr>
    </w:p>
    <w:p w:rsidR="004B2DED" w:rsidRPr="00520898" w:rsidRDefault="004B2DED" w:rsidP="004B2DED">
      <w:pPr>
        <w:pStyle w:val="Tekstpodstawowy2"/>
        <w:spacing w:line="276" w:lineRule="auto"/>
        <w:jc w:val="both"/>
        <w:rPr>
          <w:bCs/>
        </w:rPr>
      </w:pPr>
    </w:p>
    <w:p w:rsidR="004B2DED" w:rsidRPr="00520898" w:rsidRDefault="004B2DED" w:rsidP="004B2DED">
      <w:pPr>
        <w:tabs>
          <w:tab w:val="left" w:pos="426"/>
        </w:tabs>
        <w:spacing w:after="120" w:line="276" w:lineRule="auto"/>
        <w:jc w:val="both"/>
        <w:rPr>
          <w:color w:val="FF0000"/>
        </w:rPr>
      </w:pPr>
    </w:p>
    <w:p w:rsidR="004B2DED" w:rsidRPr="00520898" w:rsidRDefault="004B2DED" w:rsidP="004B2DED">
      <w:pPr>
        <w:numPr>
          <w:ilvl w:val="0"/>
          <w:numId w:val="14"/>
        </w:numPr>
        <w:tabs>
          <w:tab w:val="left" w:pos="426"/>
        </w:tabs>
        <w:spacing w:after="120" w:line="276" w:lineRule="auto"/>
        <w:ind w:left="284"/>
        <w:jc w:val="both"/>
        <w:rPr>
          <w:color w:val="FF0000"/>
        </w:rPr>
      </w:pPr>
      <w:r w:rsidRPr="00520898">
        <w:rPr>
          <w:b/>
        </w:rPr>
        <w:t>Całkowita liczba punktów, jaką otrzyma dana oferta, zostanie obliczona wg poniższego wzoru:</w:t>
      </w:r>
    </w:p>
    <w:p w:rsidR="004B2DED" w:rsidRPr="00520898" w:rsidRDefault="004B2DED" w:rsidP="004B2DED">
      <w:pPr>
        <w:spacing w:after="40"/>
        <w:ind w:left="425" w:hanging="873"/>
        <w:jc w:val="center"/>
        <w:rPr>
          <w:b/>
        </w:rPr>
      </w:pPr>
      <w:r w:rsidRPr="00520898">
        <w:rPr>
          <w:b/>
        </w:rPr>
        <w:t xml:space="preserve">L = C + G </w:t>
      </w:r>
    </w:p>
    <w:p w:rsidR="004B2DED" w:rsidRPr="00520898" w:rsidRDefault="004B2DED" w:rsidP="004B2DED">
      <w:pPr>
        <w:spacing w:after="40"/>
        <w:ind w:left="425" w:firstLine="993"/>
        <w:rPr>
          <w:b/>
        </w:rPr>
      </w:pPr>
      <w:r w:rsidRPr="00520898">
        <w:rPr>
          <w:b/>
        </w:rPr>
        <w:t>gdzie:</w:t>
      </w:r>
    </w:p>
    <w:p w:rsidR="004B2DED" w:rsidRPr="00520898" w:rsidRDefault="004B2DED" w:rsidP="004B2DED">
      <w:pPr>
        <w:spacing w:after="40"/>
        <w:ind w:left="425" w:firstLine="993"/>
        <w:rPr>
          <w:b/>
        </w:rPr>
      </w:pPr>
      <w:r w:rsidRPr="00520898">
        <w:rPr>
          <w:b/>
        </w:rPr>
        <w:t>L – całkowita liczba punktów,</w:t>
      </w:r>
    </w:p>
    <w:p w:rsidR="004B2DED" w:rsidRPr="00520898" w:rsidRDefault="004B2DED" w:rsidP="004B2DED">
      <w:pPr>
        <w:spacing w:after="40"/>
        <w:ind w:left="425" w:firstLine="993"/>
        <w:rPr>
          <w:b/>
        </w:rPr>
      </w:pPr>
      <w:r w:rsidRPr="00520898">
        <w:rPr>
          <w:b/>
        </w:rPr>
        <w:t>C – liczba punktów przyznana w ramach kryterium „Cena”</w:t>
      </w:r>
    </w:p>
    <w:p w:rsidR="002A5326" w:rsidRDefault="004B2DED" w:rsidP="002A5326">
      <w:pPr>
        <w:suppressAutoHyphens/>
        <w:spacing w:line="276" w:lineRule="auto"/>
        <w:ind w:left="1080"/>
        <w:jc w:val="both"/>
        <w:rPr>
          <w:b/>
        </w:rPr>
      </w:pPr>
      <w:r w:rsidRPr="00520898">
        <w:rPr>
          <w:b/>
        </w:rPr>
        <w:t>G – punkty uzyskane w kryterium „Okres gwarancji”,</w:t>
      </w:r>
    </w:p>
    <w:p w:rsidR="002A5326" w:rsidRDefault="002A5326" w:rsidP="002A5326">
      <w:pPr>
        <w:suppressAutoHyphens/>
        <w:spacing w:line="276" w:lineRule="auto"/>
        <w:ind w:left="1080"/>
        <w:jc w:val="both"/>
        <w:rPr>
          <w:b/>
        </w:rPr>
      </w:pPr>
    </w:p>
    <w:p w:rsidR="002A5326" w:rsidRPr="002A5326" w:rsidRDefault="002A5326" w:rsidP="002A5326">
      <w:pPr>
        <w:suppressAutoHyphens/>
        <w:spacing w:line="276" w:lineRule="auto"/>
        <w:ind w:left="1080"/>
        <w:jc w:val="both"/>
        <w:rPr>
          <w:bCs/>
          <w:u w:val="single"/>
        </w:rPr>
      </w:pPr>
      <w:r w:rsidRPr="002A5326">
        <w:rPr>
          <w:bCs/>
          <w:u w:val="single"/>
        </w:rPr>
        <w:t xml:space="preserve"> Sposób oceny:</w:t>
      </w:r>
    </w:p>
    <w:p w:rsidR="002A5326" w:rsidRPr="002A5326" w:rsidRDefault="002A5326" w:rsidP="002A5326">
      <w:pPr>
        <w:suppressAutoHyphens/>
        <w:spacing w:line="276" w:lineRule="auto"/>
        <w:ind w:left="1080"/>
        <w:jc w:val="both"/>
        <w:rPr>
          <w:bCs/>
        </w:rPr>
      </w:pPr>
      <w:r w:rsidRPr="002A5326">
        <w:rPr>
          <w:bCs/>
        </w:rPr>
        <w:t>- zaproponowany okres gwarancji 24 miesi</w:t>
      </w:r>
      <w:r w:rsidR="00D54DB6">
        <w:rPr>
          <w:bCs/>
        </w:rPr>
        <w:t xml:space="preserve">ące </w:t>
      </w:r>
      <w:r w:rsidRPr="002A5326">
        <w:rPr>
          <w:bCs/>
        </w:rPr>
        <w:t xml:space="preserve"> –       0 pkt.</w:t>
      </w:r>
    </w:p>
    <w:p w:rsidR="002A5326" w:rsidRPr="002A5326" w:rsidRDefault="002A5326" w:rsidP="002A5326">
      <w:pPr>
        <w:suppressAutoHyphens/>
        <w:spacing w:line="276" w:lineRule="auto"/>
        <w:ind w:left="1080"/>
        <w:jc w:val="both"/>
        <w:rPr>
          <w:bCs/>
        </w:rPr>
      </w:pPr>
      <w:r w:rsidRPr="002A5326">
        <w:rPr>
          <w:bCs/>
        </w:rPr>
        <w:t>- zaproponowany okres gwarancji 25- 30 miesięcy – 10 pkt.</w:t>
      </w:r>
    </w:p>
    <w:p w:rsidR="002A5326" w:rsidRPr="002A5326" w:rsidRDefault="002A5326" w:rsidP="002A5326">
      <w:pPr>
        <w:suppressAutoHyphens/>
        <w:spacing w:line="276" w:lineRule="auto"/>
        <w:ind w:left="1080"/>
        <w:jc w:val="both"/>
        <w:rPr>
          <w:bCs/>
        </w:rPr>
      </w:pPr>
      <w:r w:rsidRPr="002A5326">
        <w:rPr>
          <w:bCs/>
        </w:rPr>
        <w:t>- zaproponowany okres gwarancji 31 - 36 miesięcy – 20 pkt.</w:t>
      </w:r>
    </w:p>
    <w:p w:rsidR="002A5326" w:rsidRPr="002A5326" w:rsidRDefault="002A5326" w:rsidP="002A5326">
      <w:pPr>
        <w:suppressAutoHyphens/>
        <w:spacing w:line="276" w:lineRule="auto"/>
        <w:ind w:left="1080"/>
        <w:jc w:val="both"/>
        <w:rPr>
          <w:bCs/>
        </w:rPr>
      </w:pPr>
      <w:r w:rsidRPr="002A5326">
        <w:rPr>
          <w:bCs/>
        </w:rPr>
        <w:t>- zaproponowany okres gwarancji 37 - 47 miesięcy – 30 pkt</w:t>
      </w:r>
    </w:p>
    <w:p w:rsidR="002A5326" w:rsidRPr="002A5326" w:rsidRDefault="002A5326" w:rsidP="002A5326">
      <w:pPr>
        <w:suppressAutoHyphens/>
        <w:spacing w:line="276" w:lineRule="auto"/>
        <w:jc w:val="both"/>
        <w:rPr>
          <w:bCs/>
        </w:rPr>
      </w:pPr>
      <w:r w:rsidRPr="002A5326">
        <w:rPr>
          <w:bCs/>
        </w:rPr>
        <w:t xml:space="preserve">                  - zaproponowany okres gwarancji 48 i więcej miesięcy 40 pkt.</w:t>
      </w:r>
    </w:p>
    <w:p w:rsidR="002A5326" w:rsidRPr="002A5326" w:rsidRDefault="002A5326" w:rsidP="002A5326">
      <w:pPr>
        <w:suppressAutoHyphens/>
        <w:spacing w:line="276" w:lineRule="auto"/>
        <w:ind w:left="1080"/>
        <w:jc w:val="both"/>
        <w:rPr>
          <w:bCs/>
          <w:i/>
          <w:iCs/>
        </w:rPr>
      </w:pPr>
    </w:p>
    <w:p w:rsidR="002A5326" w:rsidRPr="002A5326" w:rsidRDefault="002A5326" w:rsidP="002A5326">
      <w:pPr>
        <w:suppressAutoHyphens/>
        <w:spacing w:line="276" w:lineRule="auto"/>
        <w:ind w:left="1080"/>
        <w:jc w:val="both"/>
        <w:rPr>
          <w:bCs/>
          <w:i/>
          <w:iCs/>
        </w:rPr>
      </w:pPr>
    </w:p>
    <w:p w:rsidR="002A5326" w:rsidRPr="002A5326" w:rsidRDefault="002A5326" w:rsidP="002A5326">
      <w:pPr>
        <w:suppressAutoHyphens/>
        <w:spacing w:line="276" w:lineRule="auto"/>
        <w:jc w:val="both"/>
        <w:rPr>
          <w:b/>
          <w:bCs/>
          <w:iCs/>
        </w:rPr>
      </w:pPr>
      <w:r w:rsidRPr="002A5326">
        <w:rPr>
          <w:b/>
          <w:bCs/>
          <w:iCs/>
        </w:rPr>
        <w:t xml:space="preserve">Minimalny okres gwarancji wymagany przez Zamawiającego wynosi </w:t>
      </w:r>
      <w:r w:rsidR="001161C9">
        <w:rPr>
          <w:b/>
          <w:bCs/>
          <w:iCs/>
        </w:rPr>
        <w:t>36 miesięcy.</w:t>
      </w:r>
    </w:p>
    <w:p w:rsidR="002A5326" w:rsidRPr="002A5326" w:rsidRDefault="002A5326" w:rsidP="002A5326">
      <w:pPr>
        <w:suppressAutoHyphens/>
        <w:spacing w:line="276" w:lineRule="auto"/>
        <w:jc w:val="both"/>
        <w:rPr>
          <w:b/>
          <w:bCs/>
          <w:iCs/>
        </w:rPr>
      </w:pPr>
      <w:r w:rsidRPr="002A5326">
        <w:rPr>
          <w:b/>
          <w:bCs/>
          <w:iCs/>
        </w:rPr>
        <w:t xml:space="preserve">W przypadku braku wpisania w formularzu oferty okresu gwarancji, Zamawiający przyzna w tym kryterium 0 pkt i przyjmie oferowany okres gwarancji jako </w:t>
      </w:r>
      <w:r w:rsidR="001161C9">
        <w:rPr>
          <w:b/>
          <w:bCs/>
          <w:iCs/>
        </w:rPr>
        <w:t>36</w:t>
      </w:r>
      <w:r w:rsidRPr="002A5326">
        <w:rPr>
          <w:b/>
          <w:bCs/>
          <w:iCs/>
        </w:rPr>
        <w:t xml:space="preserve"> miesięcy.</w:t>
      </w:r>
    </w:p>
    <w:p w:rsidR="004B2DED" w:rsidRPr="00520898" w:rsidRDefault="004B2DED" w:rsidP="004B2DED">
      <w:pPr>
        <w:spacing w:after="40"/>
        <w:ind w:left="425" w:firstLine="993"/>
        <w:rPr>
          <w:b/>
        </w:rPr>
      </w:pPr>
    </w:p>
    <w:p w:rsidR="004B2DED" w:rsidRPr="00520898" w:rsidRDefault="004B2DED" w:rsidP="004B2DED">
      <w:pPr>
        <w:spacing w:after="40"/>
        <w:ind w:left="425" w:firstLine="993"/>
        <w:rPr>
          <w:b/>
        </w:rPr>
      </w:pPr>
    </w:p>
    <w:p w:rsidR="00A8289B" w:rsidRPr="00811603" w:rsidRDefault="004B2DED" w:rsidP="00811603">
      <w:pPr>
        <w:pStyle w:val="Akapitzlist"/>
        <w:numPr>
          <w:ilvl w:val="0"/>
          <w:numId w:val="57"/>
        </w:numPr>
        <w:spacing w:after="40" w:line="276" w:lineRule="auto"/>
        <w:ind w:left="284"/>
        <w:jc w:val="both"/>
        <w:rPr>
          <w:b/>
        </w:rPr>
      </w:pPr>
      <w:r w:rsidRPr="00520898">
        <w:t xml:space="preserve">Za ofertę najkorzystniejszą uznana zostanie oferta, oceniona w oparciu o podane wyżej kryteria, która w sumie uzyska największą ilość punktów spośród ofert nieodrzuconych i spełniających wszystkie wymagania określone przez Zamawiającego w treści specyfikacji. </w:t>
      </w:r>
    </w:p>
    <w:p w:rsidR="004B2DED" w:rsidRPr="00520898" w:rsidRDefault="004B2DED" w:rsidP="00F86C48">
      <w:pPr>
        <w:pStyle w:val="Akapitzlist"/>
        <w:numPr>
          <w:ilvl w:val="0"/>
          <w:numId w:val="58"/>
        </w:numPr>
        <w:autoSpaceDE w:val="0"/>
        <w:autoSpaceDN w:val="0"/>
        <w:adjustRightInd w:val="0"/>
        <w:spacing w:line="276" w:lineRule="auto"/>
        <w:ind w:left="284"/>
        <w:jc w:val="both"/>
        <w:rPr>
          <w:rFonts w:eastAsia="Calibri"/>
        </w:rPr>
      </w:pPr>
      <w:r w:rsidRPr="00520898">
        <w:rPr>
          <w:rFonts w:eastAsia="Calibri"/>
        </w:rPr>
        <w:t>W sytuacji, gdy Zamawiający nie będzie mógł dokonać wyboru najkorzystniejszej oferty ze</w:t>
      </w:r>
    </w:p>
    <w:p w:rsidR="00F86C48" w:rsidRPr="00520898" w:rsidRDefault="004B2DED" w:rsidP="00F86C48">
      <w:pPr>
        <w:autoSpaceDE w:val="0"/>
        <w:autoSpaceDN w:val="0"/>
        <w:adjustRightInd w:val="0"/>
        <w:spacing w:line="276" w:lineRule="auto"/>
        <w:ind w:left="284"/>
        <w:jc w:val="both"/>
        <w:rPr>
          <w:rFonts w:eastAsia="Calibri"/>
        </w:rPr>
      </w:pPr>
      <w:r w:rsidRPr="00520898">
        <w:rPr>
          <w:rFonts w:eastAsia="Calibri"/>
        </w:rPr>
        <w:t xml:space="preserve">względu na to, że </w:t>
      </w:r>
      <w:r w:rsidR="0042016B" w:rsidRPr="00520898">
        <w:rPr>
          <w:rFonts w:eastAsia="Calibri"/>
        </w:rPr>
        <w:t>złożone</w:t>
      </w:r>
      <w:r w:rsidRPr="00520898">
        <w:rPr>
          <w:rFonts w:eastAsia="Calibri"/>
        </w:rPr>
        <w:t xml:space="preserve"> oferty</w:t>
      </w:r>
      <w:r w:rsidR="0042016B" w:rsidRPr="00520898">
        <w:rPr>
          <w:rFonts w:eastAsia="Calibri"/>
        </w:rPr>
        <w:t xml:space="preserve"> otrzymały taką samą liczbę punktów to pierwszeństwo wyboru będzie miała oferta z niższą ceną. W przypadku zaoferowania przez Wykonawcę takiej samej ceny i okresu gwarancji to pierwszeństwo wyboru będzie miała oferta, która została  złożona wcześniej.</w:t>
      </w:r>
    </w:p>
    <w:p w:rsidR="00F86C48" w:rsidRPr="00520898" w:rsidRDefault="00F86C48" w:rsidP="00811603">
      <w:pPr>
        <w:pStyle w:val="Akapitzlist"/>
        <w:numPr>
          <w:ilvl w:val="0"/>
          <w:numId w:val="60"/>
        </w:numPr>
        <w:autoSpaceDE w:val="0"/>
        <w:autoSpaceDN w:val="0"/>
        <w:adjustRightInd w:val="0"/>
        <w:spacing w:line="276" w:lineRule="auto"/>
        <w:ind w:left="284" w:hanging="284"/>
        <w:jc w:val="both"/>
        <w:rPr>
          <w:rFonts w:eastAsia="Calibri"/>
        </w:rPr>
      </w:pPr>
      <w:r w:rsidRPr="00520898">
        <w:rPr>
          <w:rFonts w:eastAsia="Calibri"/>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F86C48" w:rsidRPr="00520898" w:rsidRDefault="00F86C48" w:rsidP="00811603">
      <w:pPr>
        <w:autoSpaceDE w:val="0"/>
        <w:autoSpaceDN w:val="0"/>
        <w:adjustRightInd w:val="0"/>
        <w:spacing w:line="276" w:lineRule="auto"/>
        <w:ind w:left="284" w:hanging="284"/>
        <w:jc w:val="both"/>
        <w:rPr>
          <w:rFonts w:eastAsia="Calibri"/>
        </w:rPr>
      </w:pPr>
      <w:r w:rsidRPr="00811603">
        <w:rPr>
          <w:rFonts w:eastAsia="Calibri"/>
          <w:b/>
        </w:rPr>
        <w:t>6.</w:t>
      </w:r>
      <w:r w:rsidRPr="00520898">
        <w:rPr>
          <w:rFonts w:eastAsia="Calibri"/>
        </w:rPr>
        <w:t xml:space="preserve"> Jeżeli zostanie złożona oferta, której wybór prowadziłby do powstania u Zamawiającego obowiązku podatkowego zgodnie z ustawą z dnia 11 marca 2004 r. o podatku od towarów i </w:t>
      </w:r>
      <w:r w:rsidRPr="00520898">
        <w:rPr>
          <w:rFonts w:eastAsia="Calibri"/>
        </w:rPr>
        <w:lastRenderedPageBreak/>
        <w:t>usług (t.j.: Dz. U. z 2020 r. poz. 106, ze zm.), dla celów zastosowania kryterium ceny Zamawiający dolicza do przedstawionej w tej ofercie ceny kwotę podatku od towarów i usług, którą miałby obowiązek rozliczyć.</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7.</w:t>
      </w:r>
      <w:r w:rsidRPr="00520898">
        <w:rPr>
          <w:rFonts w:eastAsia="Calibri"/>
        </w:rPr>
        <w:t xml:space="preserve"> W ofercie, o której mowa w ust. 6, Wykonawca ma obowiązek:</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7.1.</w:t>
      </w:r>
      <w:r w:rsidRPr="00520898">
        <w:rPr>
          <w:rFonts w:eastAsia="Calibri"/>
        </w:rPr>
        <w:t xml:space="preserve"> poinformowania Zamawiającego, że wybór jego oferty będzie prowadził do powstania u</w:t>
      </w:r>
    </w:p>
    <w:p w:rsidR="00F86C48" w:rsidRPr="00520898" w:rsidRDefault="00F86C48" w:rsidP="00811603">
      <w:pPr>
        <w:autoSpaceDE w:val="0"/>
        <w:autoSpaceDN w:val="0"/>
        <w:adjustRightInd w:val="0"/>
        <w:spacing w:line="276" w:lineRule="auto"/>
        <w:jc w:val="both"/>
        <w:rPr>
          <w:rFonts w:eastAsia="Calibri"/>
        </w:rPr>
      </w:pPr>
      <w:r w:rsidRPr="00520898">
        <w:rPr>
          <w:rFonts w:eastAsia="Calibri"/>
        </w:rPr>
        <w:t>Zamawiającego obowiązku podatkowego</w:t>
      </w:r>
      <w:r w:rsidR="00442BD7">
        <w:rPr>
          <w:rFonts w:eastAsia="Calibri"/>
        </w:rPr>
        <w:t xml:space="preserve"> ( o ile dotyczy)</w:t>
      </w:r>
      <w:r w:rsidRPr="00520898">
        <w:rPr>
          <w:rFonts w:eastAsia="Calibri"/>
        </w:rPr>
        <w:t>;</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7.2.</w:t>
      </w:r>
      <w:r w:rsidRPr="00520898">
        <w:rPr>
          <w:rFonts w:eastAsia="Calibri"/>
        </w:rPr>
        <w:t xml:space="preserve"> wskazania nazwy (rodzaju) towaru, któr</w:t>
      </w:r>
      <w:r w:rsidR="00482662">
        <w:rPr>
          <w:rFonts w:eastAsia="Calibri"/>
        </w:rPr>
        <w:t>ego</w:t>
      </w:r>
      <w:r w:rsidRPr="00520898">
        <w:rPr>
          <w:rFonts w:eastAsia="Calibri"/>
        </w:rPr>
        <w:t xml:space="preserve"> dostawa  będ</w:t>
      </w:r>
      <w:r w:rsidR="00482662">
        <w:rPr>
          <w:rFonts w:eastAsia="Calibri"/>
        </w:rPr>
        <w:t>zie</w:t>
      </w:r>
      <w:r w:rsidRPr="00520898">
        <w:rPr>
          <w:rFonts w:eastAsia="Calibri"/>
        </w:rPr>
        <w:t xml:space="preserve"> prowadził</w:t>
      </w:r>
      <w:r w:rsidR="00482662">
        <w:rPr>
          <w:rFonts w:eastAsia="Calibri"/>
        </w:rPr>
        <w:t>a</w:t>
      </w:r>
      <w:r w:rsidRPr="00520898">
        <w:rPr>
          <w:rFonts w:eastAsia="Calibri"/>
        </w:rPr>
        <w:t xml:space="preserve"> do powstania obowiązku podatkowego;</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7.3.</w:t>
      </w:r>
      <w:r w:rsidRPr="00520898">
        <w:rPr>
          <w:rFonts w:eastAsia="Calibri"/>
        </w:rPr>
        <w:t xml:space="preserve"> wskazania wartości towaru, objętego obowiązkiem podatkowym Zamawiającego, bez kwoty podatku;</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7.4.</w:t>
      </w:r>
      <w:r w:rsidRPr="00520898">
        <w:rPr>
          <w:rFonts w:eastAsia="Calibri"/>
        </w:rPr>
        <w:t xml:space="preserve"> wskazania stawki podatku od towarów i usług, która zgodnie z wiedzą Wykonawcy, będzie</w:t>
      </w:r>
    </w:p>
    <w:p w:rsidR="00F86C48" w:rsidRPr="00520898" w:rsidRDefault="00F86C48" w:rsidP="00811603">
      <w:pPr>
        <w:autoSpaceDE w:val="0"/>
        <w:autoSpaceDN w:val="0"/>
        <w:adjustRightInd w:val="0"/>
        <w:spacing w:line="276" w:lineRule="auto"/>
        <w:jc w:val="both"/>
        <w:rPr>
          <w:rFonts w:eastAsia="Calibri"/>
        </w:rPr>
      </w:pPr>
      <w:r w:rsidRPr="00520898">
        <w:rPr>
          <w:rFonts w:eastAsia="Calibri"/>
        </w:rPr>
        <w:t>miała zastosowanie.</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8.</w:t>
      </w:r>
      <w:r w:rsidRPr="00482662">
        <w:rPr>
          <w:rFonts w:eastAsia="Calibri"/>
          <w:b/>
          <w:bCs/>
        </w:rPr>
        <w:t>Zamawiający wybiera najkorzystniejszą ofertę w terminie związania ofertą określonym w SWZ.</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9.</w:t>
      </w:r>
      <w:r w:rsidRPr="00520898">
        <w:rPr>
          <w:rFonts w:eastAsia="Calibri"/>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w:t>
      </w:r>
    </w:p>
    <w:p w:rsidR="00F86C48" w:rsidRPr="00520898" w:rsidRDefault="00F86C48" w:rsidP="00811603">
      <w:pPr>
        <w:autoSpaceDE w:val="0"/>
        <w:autoSpaceDN w:val="0"/>
        <w:adjustRightInd w:val="0"/>
        <w:spacing w:line="276" w:lineRule="auto"/>
        <w:jc w:val="both"/>
        <w:rPr>
          <w:rFonts w:eastAsia="Calibri"/>
        </w:rPr>
      </w:pPr>
      <w:r w:rsidRPr="00811603">
        <w:rPr>
          <w:rFonts w:eastAsia="Calibri"/>
          <w:b/>
        </w:rPr>
        <w:t>10.</w:t>
      </w:r>
      <w:r w:rsidRPr="00520898">
        <w:rPr>
          <w:rFonts w:eastAsia="Calibri"/>
        </w:rPr>
        <w:t xml:space="preserve"> W przypadku braku zgody, o której mowa w ust. 9, oferta podlega odrzuceniu, a Zamawiający zwraca się o wyrażenie takiej zgody do kolejnego Wykonawcy, którego oferta została najwyżej oceniona, chyba że zachodzą przesłanki do unieważnienia postępowania.</w:t>
      </w:r>
    </w:p>
    <w:p w:rsidR="000F7D3C" w:rsidRPr="00520898" w:rsidRDefault="000F7D3C" w:rsidP="00A8289B">
      <w:pPr>
        <w:spacing w:line="276" w:lineRule="auto"/>
        <w:jc w:val="both"/>
        <w:rPr>
          <w:spacing w:val="2"/>
        </w:rPr>
      </w:pPr>
    </w:p>
    <w:p w:rsidR="00A8289B" w:rsidRPr="00520898" w:rsidRDefault="00A8289B" w:rsidP="00A8289B">
      <w:pPr>
        <w:spacing w:line="276" w:lineRule="auto"/>
        <w:jc w:val="both"/>
      </w:pPr>
    </w:p>
    <w:p w:rsidR="00F86C48" w:rsidRPr="00811603" w:rsidRDefault="00F86C48" w:rsidP="00F86C48">
      <w:pPr>
        <w:pBdr>
          <w:top w:val="single" w:sz="4" w:space="1" w:color="auto"/>
          <w:left w:val="single" w:sz="4" w:space="4" w:color="auto"/>
          <w:bottom w:val="single" w:sz="4" w:space="1" w:color="auto"/>
          <w:right w:val="single" w:sz="4" w:space="4" w:color="auto"/>
        </w:pBdr>
        <w:spacing w:after="120" w:line="276" w:lineRule="auto"/>
        <w:jc w:val="both"/>
        <w:rPr>
          <w:b/>
        </w:rPr>
      </w:pPr>
      <w:r w:rsidRPr="00811603">
        <w:rPr>
          <w:b/>
        </w:rPr>
        <w:t xml:space="preserve">XIX. Informacje o formalnościach, jakie muszą zostać dopełnione po wyborze oferty w celu zawarcia umowy w sprawie zamówienia publicznego </w:t>
      </w:r>
    </w:p>
    <w:p w:rsidR="00AD5711" w:rsidRPr="00520898" w:rsidRDefault="00AD5711" w:rsidP="00AD5711">
      <w:pPr>
        <w:autoSpaceDE w:val="0"/>
        <w:autoSpaceDN w:val="0"/>
        <w:adjustRightInd w:val="0"/>
        <w:spacing w:line="276" w:lineRule="auto"/>
        <w:jc w:val="both"/>
        <w:rPr>
          <w:rFonts w:eastAsia="Calibri"/>
        </w:rPr>
      </w:pPr>
      <w:r w:rsidRPr="00520898">
        <w:rPr>
          <w:rFonts w:eastAsia="Calibri"/>
          <w:b/>
        </w:rPr>
        <w:t>1.</w:t>
      </w:r>
      <w:r w:rsidRPr="00520898">
        <w:rPr>
          <w:rFonts w:eastAsia="Calibri"/>
        </w:rPr>
        <w:t xml:space="preserve">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AD5711" w:rsidRPr="00520898" w:rsidRDefault="00AD5711" w:rsidP="00AD5711">
      <w:pPr>
        <w:autoSpaceDE w:val="0"/>
        <w:autoSpaceDN w:val="0"/>
        <w:adjustRightInd w:val="0"/>
        <w:spacing w:line="276" w:lineRule="auto"/>
        <w:jc w:val="both"/>
        <w:rPr>
          <w:rFonts w:eastAsia="Calibri"/>
        </w:rPr>
      </w:pPr>
      <w:r w:rsidRPr="00520898">
        <w:rPr>
          <w:rFonts w:eastAsia="Calibri"/>
          <w:b/>
        </w:rPr>
        <w:t>2.</w:t>
      </w:r>
      <w:r w:rsidRPr="00520898">
        <w:rPr>
          <w:rFonts w:eastAsia="Calibri"/>
        </w:rPr>
        <w:t xml:space="preserve"> Zamawiający może zawrzeć umowę w sprawie zamówienia publicznego przed upływem terminu, o którym mowa w ust. 1, jeżeli w postępowaniu o udzielenie zamówienia złożono tylko jedną ofertę.</w:t>
      </w:r>
    </w:p>
    <w:p w:rsidR="00AD5711" w:rsidRPr="00520898" w:rsidRDefault="00AD5711" w:rsidP="00AD5711">
      <w:pPr>
        <w:autoSpaceDE w:val="0"/>
        <w:autoSpaceDN w:val="0"/>
        <w:adjustRightInd w:val="0"/>
        <w:spacing w:line="276" w:lineRule="auto"/>
        <w:jc w:val="both"/>
        <w:rPr>
          <w:rFonts w:eastAsia="Calibri"/>
        </w:rPr>
      </w:pPr>
      <w:r w:rsidRPr="00520898">
        <w:rPr>
          <w:rFonts w:eastAsia="Calibri"/>
          <w:b/>
        </w:rPr>
        <w:t>3.</w:t>
      </w:r>
      <w:r w:rsidRPr="00520898">
        <w:rPr>
          <w:rFonts w:eastAsia="Calibri"/>
        </w:rPr>
        <w:t xml:space="preserve"> Wykonawca, którego oferta została wybrana jako najkorzystniejsza, zostanie poinformowany przez Zamawiającego o miejscu i terminie podpisania umowy.</w:t>
      </w:r>
    </w:p>
    <w:p w:rsidR="00AD5711" w:rsidRPr="00520898" w:rsidRDefault="00AD5711" w:rsidP="00AD5711">
      <w:pPr>
        <w:autoSpaceDE w:val="0"/>
        <w:autoSpaceDN w:val="0"/>
        <w:adjustRightInd w:val="0"/>
        <w:spacing w:line="276" w:lineRule="auto"/>
        <w:jc w:val="both"/>
        <w:rPr>
          <w:rFonts w:eastAsia="Calibri"/>
        </w:rPr>
      </w:pPr>
      <w:r w:rsidRPr="00520898">
        <w:rPr>
          <w:rFonts w:eastAsia="Calibri"/>
          <w:b/>
        </w:rPr>
        <w:t>4.</w:t>
      </w:r>
      <w:r w:rsidRPr="00520898">
        <w:rPr>
          <w:rFonts w:eastAsia="Calibri"/>
        </w:rPr>
        <w:t xml:space="preserve"> W</w:t>
      </w:r>
      <w:r w:rsidR="00811603">
        <w:rPr>
          <w:rFonts w:eastAsia="Calibri"/>
        </w:rPr>
        <w:t>ykonawca, o którym mowa w ust. 3</w:t>
      </w:r>
      <w:r w:rsidRPr="00520898">
        <w:rPr>
          <w:rFonts w:eastAsia="Calibri"/>
        </w:rPr>
        <w:t>, ma obowiązek zawrzeć umowę w sprawie zamówienia na warunkach określonych w projektowanych postanowieniach umow</w:t>
      </w:r>
      <w:r w:rsidR="00811603">
        <w:rPr>
          <w:rFonts w:eastAsia="Calibri"/>
        </w:rPr>
        <w:t xml:space="preserve">y, które stanowią </w:t>
      </w:r>
      <w:r w:rsidR="00811603" w:rsidRPr="00811603">
        <w:rPr>
          <w:rFonts w:eastAsia="Calibri"/>
          <w:b/>
        </w:rPr>
        <w:t xml:space="preserve">Załącznik Nr </w:t>
      </w:r>
      <w:r w:rsidR="00132483">
        <w:rPr>
          <w:rFonts w:eastAsia="Calibri"/>
          <w:b/>
        </w:rPr>
        <w:t>2</w:t>
      </w:r>
      <w:r w:rsidRPr="00811603">
        <w:rPr>
          <w:rFonts w:eastAsia="Calibri"/>
          <w:b/>
        </w:rPr>
        <w:t xml:space="preserve"> do SWZ</w:t>
      </w:r>
      <w:r w:rsidRPr="00520898">
        <w:rPr>
          <w:rFonts w:eastAsia="Calibri"/>
        </w:rPr>
        <w:t>. Umowa zostanie uzupełniona o zapisy wynikające ze złożonej oferty.</w:t>
      </w:r>
    </w:p>
    <w:p w:rsidR="00AD5711" w:rsidRPr="00520898" w:rsidRDefault="00AD5711" w:rsidP="00AD5711">
      <w:pPr>
        <w:autoSpaceDE w:val="0"/>
        <w:autoSpaceDN w:val="0"/>
        <w:adjustRightInd w:val="0"/>
        <w:spacing w:line="276" w:lineRule="auto"/>
        <w:jc w:val="both"/>
        <w:rPr>
          <w:rFonts w:eastAsia="Calibri"/>
        </w:rPr>
      </w:pPr>
      <w:r w:rsidRPr="00520898">
        <w:rPr>
          <w:rFonts w:eastAsia="Calibri"/>
          <w:b/>
        </w:rPr>
        <w:t>5.</w:t>
      </w:r>
      <w:r w:rsidRPr="00520898">
        <w:rPr>
          <w:rFonts w:eastAsia="Calibri"/>
        </w:rPr>
        <w:t xml:space="preserve"> Przed podpisaniem umowy Wykonawcy wspólnie ubiegający się o udzielenie zamówienia (w przypadku wyboru ich oferty jako najkorzystniejszej) przedstawią Zamawiającemu umowę regulującą współpracę tych Wykonawców.</w:t>
      </w:r>
    </w:p>
    <w:p w:rsidR="00F86C48" w:rsidRPr="00520898" w:rsidRDefault="00AD5711" w:rsidP="00AD5711">
      <w:pPr>
        <w:autoSpaceDE w:val="0"/>
        <w:autoSpaceDN w:val="0"/>
        <w:adjustRightInd w:val="0"/>
        <w:spacing w:line="276" w:lineRule="auto"/>
        <w:jc w:val="both"/>
        <w:rPr>
          <w:rFonts w:eastAsia="Calibri"/>
        </w:rPr>
      </w:pPr>
      <w:r w:rsidRPr="00520898">
        <w:rPr>
          <w:rFonts w:eastAsia="Calibri"/>
          <w:b/>
        </w:rPr>
        <w:t>6.</w:t>
      </w:r>
      <w:r w:rsidRPr="00520898">
        <w:rPr>
          <w:rFonts w:eastAsia="Calibri"/>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F86C48" w:rsidRPr="00520898" w:rsidRDefault="00F86C48" w:rsidP="00A8289B">
      <w:pPr>
        <w:spacing w:line="276" w:lineRule="auto"/>
        <w:jc w:val="both"/>
      </w:pPr>
    </w:p>
    <w:p w:rsidR="00AD5711" w:rsidRPr="00520898" w:rsidRDefault="00AD5711" w:rsidP="00A8289B">
      <w:pPr>
        <w:spacing w:line="276" w:lineRule="auto"/>
        <w:jc w:val="both"/>
      </w:pPr>
    </w:p>
    <w:p w:rsidR="00AD5711" w:rsidRPr="00811603" w:rsidRDefault="00AD5711" w:rsidP="00811603">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 xml:space="preserve">XX. </w:t>
      </w:r>
      <w:r w:rsidR="003F7224" w:rsidRPr="00520898">
        <w:rPr>
          <w:b/>
        </w:rPr>
        <w:t>Pouczenie o środkach ochrony prawnej przysługujących Wykonawcy</w:t>
      </w:r>
    </w:p>
    <w:p w:rsidR="003F7224" w:rsidRPr="00520898" w:rsidRDefault="003F7224" w:rsidP="003F7224">
      <w:pPr>
        <w:autoSpaceDE w:val="0"/>
        <w:autoSpaceDN w:val="0"/>
        <w:adjustRightInd w:val="0"/>
        <w:spacing w:line="276" w:lineRule="auto"/>
        <w:jc w:val="both"/>
        <w:rPr>
          <w:rFonts w:eastAsia="Calibri"/>
        </w:rPr>
      </w:pPr>
      <w:r w:rsidRPr="00811603">
        <w:rPr>
          <w:rFonts w:eastAsia="Calibri"/>
          <w:b/>
        </w:rPr>
        <w:t>1.</w:t>
      </w:r>
      <w:r w:rsidRPr="00520898">
        <w:rPr>
          <w:rFonts w:eastAsia="Calibri"/>
        </w:rPr>
        <w:t xml:space="preserve"> Środki ochrony prawnej przysługują Wykonawcy, jeżeli ma lub miał interes w uzyskaniu zamówienia oraz poniósł lub może ponieść szkodę w wyniku naruszenia przez Zamawiającego przepisów pzp.</w:t>
      </w:r>
    </w:p>
    <w:p w:rsidR="003F7224" w:rsidRPr="00520898" w:rsidRDefault="003F7224" w:rsidP="003F7224">
      <w:pPr>
        <w:autoSpaceDE w:val="0"/>
        <w:autoSpaceDN w:val="0"/>
        <w:adjustRightInd w:val="0"/>
        <w:spacing w:line="276" w:lineRule="auto"/>
        <w:jc w:val="both"/>
        <w:rPr>
          <w:rFonts w:eastAsia="Calibri"/>
        </w:rPr>
      </w:pPr>
      <w:r w:rsidRPr="00811603">
        <w:rPr>
          <w:rFonts w:eastAsia="Calibri"/>
          <w:b/>
        </w:rPr>
        <w:t>2.</w:t>
      </w:r>
      <w:r w:rsidRPr="00520898">
        <w:rPr>
          <w:rFonts w:eastAsia="Calibri"/>
        </w:rPr>
        <w:t xml:space="preserve"> Odwołanie przysługuje na:</w:t>
      </w:r>
    </w:p>
    <w:p w:rsidR="003F7224" w:rsidRPr="00520898" w:rsidRDefault="003F7224" w:rsidP="003F7224">
      <w:pPr>
        <w:autoSpaceDE w:val="0"/>
        <w:autoSpaceDN w:val="0"/>
        <w:adjustRightInd w:val="0"/>
        <w:spacing w:line="276" w:lineRule="auto"/>
        <w:jc w:val="both"/>
        <w:rPr>
          <w:rFonts w:eastAsia="Calibri"/>
        </w:rPr>
      </w:pPr>
      <w:r w:rsidRPr="00811603">
        <w:rPr>
          <w:rFonts w:eastAsia="Calibri"/>
          <w:b/>
        </w:rPr>
        <w:t>2.1.</w:t>
      </w:r>
      <w:r w:rsidRPr="00520898">
        <w:rPr>
          <w:rFonts w:eastAsia="Calibri"/>
        </w:rPr>
        <w:t xml:space="preserve"> niezgodną z przepisami ustawy czynność Zamawiającego, podjętą w postępowaniu o udzielenie zamówienia, w tym na projektowane postanowienie umowy;</w:t>
      </w:r>
    </w:p>
    <w:p w:rsidR="003F7224" w:rsidRPr="00520898" w:rsidRDefault="003F7224" w:rsidP="003F7224">
      <w:pPr>
        <w:autoSpaceDE w:val="0"/>
        <w:autoSpaceDN w:val="0"/>
        <w:adjustRightInd w:val="0"/>
        <w:spacing w:line="276" w:lineRule="auto"/>
        <w:jc w:val="both"/>
        <w:rPr>
          <w:rFonts w:eastAsia="Calibri"/>
        </w:rPr>
      </w:pPr>
      <w:r w:rsidRPr="00811603">
        <w:rPr>
          <w:rFonts w:eastAsia="Calibri"/>
          <w:b/>
        </w:rPr>
        <w:t>2.2.</w:t>
      </w:r>
      <w:r w:rsidRPr="00520898">
        <w:rPr>
          <w:rFonts w:eastAsia="Calibri"/>
        </w:rPr>
        <w:t xml:space="preserve"> zaniechanie czynności w postępowaniu o udzielenie zamówienia, do której Zamawiający był obowiązany na podstawie ustawy.</w:t>
      </w:r>
    </w:p>
    <w:p w:rsidR="003F7224" w:rsidRPr="00520898" w:rsidRDefault="003F7224" w:rsidP="003F7224">
      <w:pPr>
        <w:autoSpaceDE w:val="0"/>
        <w:autoSpaceDN w:val="0"/>
        <w:adjustRightInd w:val="0"/>
        <w:spacing w:line="276" w:lineRule="auto"/>
        <w:jc w:val="both"/>
        <w:rPr>
          <w:rFonts w:eastAsia="Calibri"/>
        </w:rPr>
      </w:pPr>
      <w:r w:rsidRPr="00811603">
        <w:rPr>
          <w:rFonts w:eastAsia="Calibri"/>
          <w:b/>
        </w:rPr>
        <w:t>3.</w:t>
      </w:r>
      <w:r w:rsidRPr="00520898">
        <w:rPr>
          <w:rFonts w:eastAsia="Calibri"/>
        </w:rPr>
        <w:t xml:space="preserve"> Odwołanie wnosi się do Prezesa Krajowej Izby Odwoławczej w formie pisemnej albo w formie elektronicznej albo w postaci elektronicznej opatrzone podpisem zaufanym.</w:t>
      </w:r>
    </w:p>
    <w:p w:rsidR="003F7224" w:rsidRPr="00520898" w:rsidRDefault="003F7224" w:rsidP="003F7224">
      <w:pPr>
        <w:autoSpaceDE w:val="0"/>
        <w:autoSpaceDN w:val="0"/>
        <w:adjustRightInd w:val="0"/>
        <w:spacing w:line="276" w:lineRule="auto"/>
        <w:jc w:val="both"/>
        <w:rPr>
          <w:rFonts w:eastAsia="Calibri"/>
        </w:rPr>
      </w:pPr>
      <w:r w:rsidRPr="00811603">
        <w:rPr>
          <w:rFonts w:eastAsia="Calibri"/>
          <w:b/>
        </w:rPr>
        <w:t>4.</w:t>
      </w:r>
      <w:r w:rsidRPr="00520898">
        <w:rPr>
          <w:rFonts w:eastAsia="Calibri"/>
        </w:rPr>
        <w:t xml:space="preserve">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AD5711" w:rsidRDefault="003F7224" w:rsidP="003F7224">
      <w:pPr>
        <w:autoSpaceDE w:val="0"/>
        <w:autoSpaceDN w:val="0"/>
        <w:adjustRightInd w:val="0"/>
        <w:spacing w:line="276" w:lineRule="auto"/>
        <w:jc w:val="both"/>
        <w:rPr>
          <w:rFonts w:eastAsia="Calibri"/>
        </w:rPr>
      </w:pPr>
      <w:r w:rsidRPr="00811603">
        <w:rPr>
          <w:rFonts w:eastAsia="Calibri"/>
          <w:b/>
        </w:rPr>
        <w:t>5.</w:t>
      </w:r>
      <w:r w:rsidRPr="00520898">
        <w:rPr>
          <w:rFonts w:eastAsia="Calibri"/>
        </w:rPr>
        <w:t xml:space="preserve"> Szczegółowe informacje dotyczące środków ochrony prawnej określone są w Dziale IX „Środki ochrony prawnej” pzp.</w:t>
      </w:r>
    </w:p>
    <w:p w:rsidR="00F2472E" w:rsidRDefault="00F2472E" w:rsidP="003F7224">
      <w:pPr>
        <w:autoSpaceDE w:val="0"/>
        <w:autoSpaceDN w:val="0"/>
        <w:adjustRightInd w:val="0"/>
        <w:spacing w:line="276" w:lineRule="auto"/>
        <w:jc w:val="both"/>
        <w:rPr>
          <w:rFonts w:eastAsia="Calibri"/>
        </w:rPr>
      </w:pPr>
    </w:p>
    <w:p w:rsidR="00F2472E" w:rsidRDefault="00F2472E" w:rsidP="003F7224">
      <w:pPr>
        <w:autoSpaceDE w:val="0"/>
        <w:autoSpaceDN w:val="0"/>
        <w:adjustRightInd w:val="0"/>
        <w:spacing w:line="276" w:lineRule="auto"/>
        <w:jc w:val="both"/>
        <w:rPr>
          <w:rFonts w:eastAsia="Calibri"/>
        </w:rPr>
      </w:pPr>
    </w:p>
    <w:p w:rsidR="00F2472E" w:rsidRDefault="00F2472E" w:rsidP="003F7224">
      <w:pPr>
        <w:autoSpaceDE w:val="0"/>
        <w:autoSpaceDN w:val="0"/>
        <w:adjustRightInd w:val="0"/>
        <w:spacing w:line="276" w:lineRule="auto"/>
        <w:jc w:val="both"/>
        <w:rPr>
          <w:rFonts w:eastAsia="Calibri"/>
        </w:rPr>
      </w:pPr>
    </w:p>
    <w:p w:rsidR="00F2472E" w:rsidRPr="00520898" w:rsidRDefault="00F2472E" w:rsidP="003F7224">
      <w:pPr>
        <w:autoSpaceDE w:val="0"/>
        <w:autoSpaceDN w:val="0"/>
        <w:adjustRightInd w:val="0"/>
        <w:spacing w:line="276" w:lineRule="auto"/>
        <w:jc w:val="both"/>
        <w:rPr>
          <w:rFonts w:eastAsia="Calibri"/>
        </w:rPr>
      </w:pPr>
    </w:p>
    <w:p w:rsidR="003F7224" w:rsidRPr="00520898" w:rsidRDefault="003F7224" w:rsidP="00A8289B">
      <w:pPr>
        <w:spacing w:line="276" w:lineRule="auto"/>
        <w:jc w:val="both"/>
      </w:pPr>
    </w:p>
    <w:p w:rsidR="00AD5711" w:rsidRPr="00520898" w:rsidRDefault="00AD5711" w:rsidP="00A8289B">
      <w:pPr>
        <w:spacing w:line="276" w:lineRule="auto"/>
        <w:jc w:val="both"/>
      </w:pPr>
    </w:p>
    <w:p w:rsidR="00A8289B" w:rsidRPr="008E1087" w:rsidRDefault="00AA08BA" w:rsidP="00A8289B">
      <w:pPr>
        <w:pBdr>
          <w:top w:val="single" w:sz="4" w:space="1" w:color="auto"/>
          <w:left w:val="single" w:sz="4" w:space="4" w:color="auto"/>
          <w:bottom w:val="single" w:sz="4" w:space="1" w:color="auto"/>
          <w:right w:val="single" w:sz="4" w:space="4" w:color="auto"/>
        </w:pBdr>
        <w:spacing w:after="120" w:line="276" w:lineRule="auto"/>
        <w:jc w:val="both"/>
        <w:rPr>
          <w:b/>
        </w:rPr>
      </w:pPr>
      <w:r w:rsidRPr="008E1087">
        <w:rPr>
          <w:b/>
        </w:rPr>
        <w:t>X</w:t>
      </w:r>
      <w:r w:rsidR="00A8289B" w:rsidRPr="008E1087">
        <w:rPr>
          <w:b/>
        </w:rPr>
        <w:t>X</w:t>
      </w:r>
      <w:r w:rsidRPr="008E1087">
        <w:rPr>
          <w:b/>
        </w:rPr>
        <w:t>I</w:t>
      </w:r>
      <w:r w:rsidR="00A8289B" w:rsidRPr="008E1087">
        <w:rPr>
          <w:b/>
        </w:rPr>
        <w:t xml:space="preserve">. Wymagania dotyczące wadium </w:t>
      </w:r>
    </w:p>
    <w:p w:rsidR="00A8289B" w:rsidRPr="00520898" w:rsidRDefault="00A8289B" w:rsidP="00ED05AC">
      <w:pPr>
        <w:numPr>
          <w:ilvl w:val="0"/>
          <w:numId w:val="30"/>
        </w:numPr>
        <w:spacing w:line="276" w:lineRule="auto"/>
        <w:ind w:left="426"/>
        <w:jc w:val="both"/>
      </w:pPr>
      <w:r w:rsidRPr="00520898">
        <w:t xml:space="preserve">Wykonawca jest zobowiązany do wniesienia wadium w wysokości: </w:t>
      </w:r>
      <w:r w:rsidR="00B916B5" w:rsidRPr="00B916B5">
        <w:rPr>
          <w:b/>
          <w:bCs/>
        </w:rPr>
        <w:t xml:space="preserve">10 000 tyś. </w:t>
      </w:r>
      <w:r w:rsidRPr="00B916B5">
        <w:rPr>
          <w:b/>
          <w:bCs/>
        </w:rPr>
        <w:t xml:space="preserve"> zł</w:t>
      </w:r>
      <w:r w:rsidRPr="00520898">
        <w:rPr>
          <w:b/>
        </w:rPr>
        <w:t>.</w:t>
      </w:r>
    </w:p>
    <w:p w:rsidR="00A8289B" w:rsidRPr="00520898" w:rsidRDefault="00A8289B" w:rsidP="00ED05AC">
      <w:pPr>
        <w:numPr>
          <w:ilvl w:val="0"/>
          <w:numId w:val="30"/>
        </w:numPr>
        <w:spacing w:line="276" w:lineRule="auto"/>
        <w:ind w:left="426"/>
        <w:jc w:val="both"/>
      </w:pPr>
      <w:r w:rsidRPr="00520898">
        <w:t>Wadium winno być wniesione przed upływem terminu składania ofert w następujących formach, w zależności od wyboru Wykonawcy:</w:t>
      </w:r>
    </w:p>
    <w:p w:rsidR="00F2472E" w:rsidRDefault="00A8289B" w:rsidP="00ED05AC">
      <w:pPr>
        <w:numPr>
          <w:ilvl w:val="0"/>
          <w:numId w:val="28"/>
        </w:numPr>
        <w:spacing w:line="276" w:lineRule="auto"/>
        <w:ind w:left="1440" w:hanging="720"/>
        <w:rPr>
          <w:b/>
        </w:rPr>
      </w:pPr>
      <w:r w:rsidRPr="00520898">
        <w:t>pieniądzu, przelewem na rachunek bankowy w:</w:t>
      </w:r>
    </w:p>
    <w:p w:rsidR="00A8289B" w:rsidRPr="00520898" w:rsidRDefault="00613CC0" w:rsidP="00F2472E">
      <w:pPr>
        <w:spacing w:line="276" w:lineRule="auto"/>
        <w:ind w:left="1440"/>
        <w:rPr>
          <w:b/>
        </w:rPr>
      </w:pPr>
      <w:r>
        <w:rPr>
          <w:b/>
        </w:rPr>
        <w:t xml:space="preserve">B.S. Chrzanów nr :  </w:t>
      </w:r>
      <w:r w:rsidRPr="005C72F1">
        <w:rPr>
          <w:b/>
        </w:rPr>
        <w:t xml:space="preserve"> 37 8444 0008 0000 0000 1401 0001</w:t>
      </w:r>
      <w:r w:rsidR="00A8289B" w:rsidRPr="00520898">
        <w:t>; w taki sposób, aby znalazły się na rachunku Zamawiającego przed upływem terminu składania ofert.</w:t>
      </w:r>
    </w:p>
    <w:p w:rsidR="00A8289B" w:rsidRPr="00520898" w:rsidRDefault="00A8289B" w:rsidP="00ED05AC">
      <w:pPr>
        <w:numPr>
          <w:ilvl w:val="0"/>
          <w:numId w:val="28"/>
        </w:numPr>
        <w:spacing w:line="276" w:lineRule="auto"/>
        <w:ind w:left="709" w:firstLine="0"/>
        <w:jc w:val="both"/>
      </w:pPr>
      <w:r w:rsidRPr="00520898">
        <w:t>gwarancjach bankowych;</w:t>
      </w:r>
    </w:p>
    <w:p w:rsidR="00A8289B" w:rsidRPr="00520898" w:rsidRDefault="00A8289B" w:rsidP="00ED05AC">
      <w:pPr>
        <w:numPr>
          <w:ilvl w:val="0"/>
          <w:numId w:val="28"/>
        </w:numPr>
        <w:spacing w:line="276" w:lineRule="auto"/>
        <w:ind w:left="709" w:firstLine="0"/>
        <w:jc w:val="both"/>
      </w:pPr>
      <w:r w:rsidRPr="00520898">
        <w:t>gwarancjach ubezpieczeniowych;</w:t>
      </w:r>
    </w:p>
    <w:p w:rsidR="00AA08BA" w:rsidRPr="00520898" w:rsidRDefault="009B6ADD" w:rsidP="00AA08BA">
      <w:pPr>
        <w:numPr>
          <w:ilvl w:val="0"/>
          <w:numId w:val="28"/>
        </w:numPr>
        <w:spacing w:line="276" w:lineRule="auto"/>
        <w:ind w:left="1440" w:hanging="731"/>
        <w:jc w:val="both"/>
      </w:pPr>
      <w:r w:rsidRPr="00520898">
        <w:t>poręczeniach udzielanych przez podmioty, o których mowa w art. 6b ust. 5 pkt 2  ustawy z dnia 9 listopada 2000 roku o utworzeniu Polskiej Agencji Rozwoju Przedsiębiorczości (Dz.</w:t>
      </w:r>
      <w:r w:rsidR="001161C9">
        <w:t xml:space="preserve"> </w:t>
      </w:r>
      <w:r w:rsidRPr="00520898">
        <w:t xml:space="preserve">U. z </w:t>
      </w:r>
      <w:r w:rsidR="00AA08BA" w:rsidRPr="00520898">
        <w:t>2019r. poz. 310, 836 i 1572</w:t>
      </w:r>
      <w:r w:rsidRPr="00520898">
        <w:t>).</w:t>
      </w:r>
    </w:p>
    <w:p w:rsidR="00AA08BA" w:rsidRPr="00520898" w:rsidRDefault="00AA08BA" w:rsidP="00EE615D">
      <w:pPr>
        <w:numPr>
          <w:ilvl w:val="0"/>
          <w:numId w:val="30"/>
        </w:numPr>
        <w:spacing w:line="276" w:lineRule="auto"/>
        <w:ind w:left="426"/>
        <w:jc w:val="both"/>
      </w:pPr>
      <w:r w:rsidRPr="00520898">
        <w:t>Wadium wnosi się przed upływem terminu składania ofert i utrzymuje nieprzerwanie do dnia upływu terminu związania ofertą, z wyjątkiem przypadków, o których mowa w art. 98 ust. 1 pkt 2 i 3 oraz ust. 2. Ustawy PZP</w:t>
      </w:r>
    </w:p>
    <w:p w:rsidR="00AA08BA" w:rsidRPr="00520898" w:rsidRDefault="00A94B00" w:rsidP="00EE615D">
      <w:pPr>
        <w:numPr>
          <w:ilvl w:val="0"/>
          <w:numId w:val="30"/>
        </w:numPr>
        <w:spacing w:line="276" w:lineRule="auto"/>
        <w:ind w:left="426"/>
        <w:jc w:val="both"/>
      </w:pPr>
      <w:r w:rsidRPr="00520898">
        <w:lastRenderedPageBreak/>
        <w:t>Przedłużenie terminu związania ofertą jest dopuszczalne tylko z jednoczesnym przedłużeniem okresu ważności wadium albo, jeżeli nie jest to możliwe, z wniesieniem nowego wadium na przedłużony okres związania ofertą.</w:t>
      </w:r>
    </w:p>
    <w:p w:rsidR="00A94B00" w:rsidRPr="00520898" w:rsidRDefault="00A94B00" w:rsidP="00EE615D">
      <w:pPr>
        <w:numPr>
          <w:ilvl w:val="0"/>
          <w:numId w:val="30"/>
        </w:numPr>
        <w:spacing w:line="276" w:lineRule="auto"/>
        <w:ind w:left="426"/>
        <w:jc w:val="both"/>
      </w:pPr>
      <w:r w:rsidRPr="00520898">
        <w:t>Jeżeli wadium jest wnoszone w formie gwarancji lub poręczenia, o których mowa w ust. 2 pkt b-d, wykonawca przekazuje zamawiającemu oryginał gwarancji lub poręczenia, w postaci elektronicznej.</w:t>
      </w:r>
    </w:p>
    <w:p w:rsidR="00A94B00" w:rsidRPr="00520898" w:rsidRDefault="00A94B00" w:rsidP="00EE615D">
      <w:pPr>
        <w:numPr>
          <w:ilvl w:val="0"/>
          <w:numId w:val="30"/>
        </w:numPr>
        <w:spacing w:line="276" w:lineRule="auto"/>
        <w:ind w:left="426"/>
        <w:jc w:val="both"/>
      </w:pPr>
      <w:r w:rsidRPr="00520898">
        <w:rPr>
          <w:rFonts w:eastAsia="Calibri"/>
          <w:color w:val="000000"/>
        </w:rPr>
        <w:t xml:space="preserve">Zamawiający zwraca wadium niezwłocznie, nie później jednak niż w terminie 7 dni od dnia wystąpienia jednej z okoliczności: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1) upływu terminu związania ofertą;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2) zawarcia umowy w sprawie zamówienia publicznego; </w:t>
      </w:r>
    </w:p>
    <w:p w:rsidR="00A94B00" w:rsidRPr="00520898" w:rsidRDefault="00A94B00" w:rsidP="00EE615D">
      <w:pPr>
        <w:pStyle w:val="Akapitzlist"/>
        <w:spacing w:line="276" w:lineRule="auto"/>
        <w:ind w:left="720"/>
        <w:jc w:val="both"/>
        <w:rPr>
          <w:rFonts w:eastAsia="Calibri"/>
          <w:color w:val="000000"/>
        </w:rPr>
      </w:pPr>
      <w:r w:rsidRPr="00520898">
        <w:rPr>
          <w:rFonts w:eastAsia="Calibri"/>
          <w:color w:val="000000"/>
        </w:rPr>
        <w:t>3) unieważnienia postępowania o udzielenie zamówienia, z wyjątkiem sytuacji gdy nie zostało rozstrzygnięte odwołanie na czynność unieważnienia albo nie upłynął termin do jego wniesienia.</w:t>
      </w:r>
    </w:p>
    <w:p w:rsidR="00A94B00" w:rsidRPr="00520898" w:rsidRDefault="00A94B00" w:rsidP="00EE615D">
      <w:pPr>
        <w:numPr>
          <w:ilvl w:val="0"/>
          <w:numId w:val="30"/>
        </w:numPr>
        <w:spacing w:line="276" w:lineRule="auto"/>
        <w:ind w:left="426"/>
        <w:jc w:val="both"/>
      </w:pPr>
      <w:r w:rsidRPr="00520898">
        <w:rPr>
          <w:rFonts w:eastAsia="Calibri"/>
          <w:color w:val="000000"/>
        </w:rPr>
        <w:t xml:space="preserve">Zamawiający, niezwłocznie, nie później jednak niż w terminie 7 dni od dnia złożenia wniosku zwraca wadium wykonawcy: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1) który wycofał ofertę przed upływem terminu składania ofert;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2) którego oferta została odrzucona;</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3) po wyborze najkorzystniejszej oferty, z wyjątkiem wykonawcy, którego oferta została wybrana jako najkorzystniejsza; </w:t>
      </w:r>
    </w:p>
    <w:p w:rsidR="00A94B00" w:rsidRPr="008E1087" w:rsidRDefault="00A94B00" w:rsidP="008E1087">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4) po unieważnieniu postępowania, w przypadku gdy nie zostało rozstrzygnięte odwołanie na czynność unieważnienia albo nie upł</w:t>
      </w:r>
      <w:r w:rsidR="008E1087">
        <w:rPr>
          <w:rFonts w:eastAsia="Calibri"/>
          <w:color w:val="000000"/>
        </w:rPr>
        <w:t>ynął termin do jego wniesienia.</w:t>
      </w:r>
    </w:p>
    <w:p w:rsidR="00A94B00" w:rsidRPr="00520898" w:rsidRDefault="00A94B00" w:rsidP="00EE615D">
      <w:pPr>
        <w:numPr>
          <w:ilvl w:val="0"/>
          <w:numId w:val="30"/>
        </w:numPr>
        <w:spacing w:line="276" w:lineRule="auto"/>
        <w:ind w:left="426"/>
        <w:jc w:val="both"/>
      </w:pPr>
      <w:r w:rsidRPr="00520898">
        <w:t>Złożenie wniosku o zwrot wadium, o którym mowa w ust. 2, powoduje rozwiązanie stosunku prawnego z wykonawcą wraz z utratą przez niego prawa do korzystania ze środków ochrony prawnej, o których mowa w dziale IX. Ustawy PZP</w:t>
      </w:r>
    </w:p>
    <w:p w:rsidR="00A94B00" w:rsidRPr="00520898" w:rsidRDefault="00A94B00" w:rsidP="00EE615D">
      <w:pPr>
        <w:numPr>
          <w:ilvl w:val="0"/>
          <w:numId w:val="30"/>
        </w:numPr>
        <w:spacing w:line="276" w:lineRule="auto"/>
        <w:ind w:left="426"/>
        <w:jc w:val="both"/>
      </w:pPr>
      <w:r w:rsidRPr="00520898">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A94B00" w:rsidRPr="00520898" w:rsidRDefault="00A94B00" w:rsidP="00EE615D">
      <w:pPr>
        <w:numPr>
          <w:ilvl w:val="0"/>
          <w:numId w:val="30"/>
        </w:numPr>
        <w:spacing w:line="276" w:lineRule="auto"/>
        <w:ind w:left="426"/>
        <w:jc w:val="both"/>
      </w:pPr>
      <w:r w:rsidRPr="00520898">
        <w:t>Zamawiający zwraca wadium wniesione w innej formie niż w pieniądzu poprzez złożenie gwarantowi lub poręczycielowi oświadczenia o zwolnieniu wadium.</w:t>
      </w:r>
    </w:p>
    <w:p w:rsidR="00A94B00" w:rsidRPr="00520898" w:rsidRDefault="00A94B00" w:rsidP="00EE615D">
      <w:pPr>
        <w:numPr>
          <w:ilvl w:val="0"/>
          <w:numId w:val="30"/>
        </w:numPr>
        <w:spacing w:line="276" w:lineRule="auto"/>
        <w:ind w:left="426"/>
        <w:jc w:val="both"/>
      </w:pPr>
      <w:r w:rsidRPr="00520898">
        <w:t>Zamawiający zatrzymuje wadium wraz z odsetkami, a w przypadku wadium wniesionego w formie gwarancji lub poręczenia, o których mowa w  ust. 2 pkt b–d, występuje odpowiednio do gwaranta lub poręczyciela z żądaniem zapłaty wadium, jeżeli:</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1) wykonawca w odpowiedzi na wezwanie, o którym mowa w art. 107 ust. 2 lub art. 128 ust. 1</w:t>
      </w:r>
      <w:r w:rsidR="00EE615D" w:rsidRPr="00520898">
        <w:rPr>
          <w:rFonts w:eastAsia="Calibri"/>
          <w:color w:val="000000"/>
        </w:rPr>
        <w:t xml:space="preserve"> ustawy PZP</w:t>
      </w:r>
      <w:r w:rsidRPr="00520898">
        <w:rPr>
          <w:rFonts w:eastAsia="Calibri"/>
          <w:color w:val="000000"/>
        </w:rPr>
        <w:t>, z przyczyn leżących po jego stronie, nie złożył podmiotowych środków dowodowych lub przedmiotowych środków dowodowych potwierdzających okoliczności, o których mowa w art. 57 lub art. 106 ust. 1</w:t>
      </w:r>
      <w:r w:rsidR="00EE615D" w:rsidRPr="00520898">
        <w:rPr>
          <w:rFonts w:eastAsia="Calibri"/>
          <w:color w:val="000000"/>
        </w:rPr>
        <w:t xml:space="preserve"> ustawy PZP</w:t>
      </w:r>
      <w:r w:rsidRPr="00520898">
        <w:rPr>
          <w:rFonts w:eastAsia="Calibri"/>
          <w:color w:val="000000"/>
        </w:rPr>
        <w:t>, oświadczenia, o którym mowa w art. 125 ust. 1</w:t>
      </w:r>
      <w:r w:rsidR="00EE615D" w:rsidRPr="00520898">
        <w:rPr>
          <w:rFonts w:eastAsia="Calibri"/>
          <w:color w:val="000000"/>
        </w:rPr>
        <w:t xml:space="preserve"> ustawy PZP</w:t>
      </w:r>
      <w:r w:rsidRPr="00520898">
        <w:rPr>
          <w:rFonts w:eastAsia="Calibri"/>
          <w:color w:val="000000"/>
        </w:rPr>
        <w:t>, innych dokumentów lub oświadczeń lub nie wyraził zgody na poprawienie omyłki, o której mowa w art. 223 ust. 2 pkt 3</w:t>
      </w:r>
      <w:r w:rsidR="00EE615D" w:rsidRPr="00520898">
        <w:rPr>
          <w:rFonts w:eastAsia="Calibri"/>
          <w:color w:val="000000"/>
        </w:rPr>
        <w:t xml:space="preserve"> ustawy PZP</w:t>
      </w:r>
      <w:r w:rsidRPr="00520898">
        <w:rPr>
          <w:rFonts w:eastAsia="Calibri"/>
          <w:color w:val="000000"/>
        </w:rPr>
        <w:t xml:space="preserve">, co spowodowało brak możliwości wybrania oferty złożonej przez wykonawcę jako najkorzystniejszej;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2) wykonawca, którego oferta została wybrana: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a) odmówił podpisania umowy w sprawie zamówienia publicznego na warunkach określonych w ofercie, </w:t>
      </w:r>
    </w:p>
    <w:p w:rsidR="00A94B00" w:rsidRPr="00520898" w:rsidRDefault="00A94B00" w:rsidP="00EE615D">
      <w:pPr>
        <w:pStyle w:val="Akapitzlist"/>
        <w:autoSpaceDE w:val="0"/>
        <w:autoSpaceDN w:val="0"/>
        <w:adjustRightInd w:val="0"/>
        <w:spacing w:line="276" w:lineRule="auto"/>
        <w:ind w:left="720"/>
        <w:jc w:val="both"/>
        <w:rPr>
          <w:rFonts w:eastAsia="Calibri"/>
          <w:color w:val="000000"/>
        </w:rPr>
      </w:pPr>
      <w:r w:rsidRPr="00520898">
        <w:rPr>
          <w:rFonts w:eastAsia="Calibri"/>
          <w:color w:val="000000"/>
        </w:rPr>
        <w:t xml:space="preserve">b) nie wniósł wymaganego zabezpieczenia należytego wykonania umowy; </w:t>
      </w:r>
    </w:p>
    <w:p w:rsidR="00A94B00" w:rsidRPr="00520898" w:rsidRDefault="00A94B00" w:rsidP="00EE615D">
      <w:pPr>
        <w:pStyle w:val="Akapitzlist"/>
        <w:spacing w:line="276" w:lineRule="auto"/>
        <w:ind w:left="720"/>
        <w:jc w:val="both"/>
      </w:pPr>
      <w:r w:rsidRPr="00520898">
        <w:rPr>
          <w:rFonts w:eastAsia="Calibri"/>
          <w:color w:val="000000"/>
        </w:rPr>
        <w:lastRenderedPageBreak/>
        <w:t>3) zawarcie umowy w sprawie zamówienia publicznego stało się niemożliwe z przyczyn leżących po stronie wykonawcy, którego oferta została wybrana.</w:t>
      </w:r>
    </w:p>
    <w:p w:rsidR="00A94B00" w:rsidRPr="00520898" w:rsidRDefault="00A94B00" w:rsidP="00A94B00">
      <w:pPr>
        <w:spacing w:line="276" w:lineRule="auto"/>
        <w:jc w:val="both"/>
      </w:pPr>
    </w:p>
    <w:p w:rsidR="00F2472E" w:rsidRPr="00520898" w:rsidRDefault="00C12341" w:rsidP="00C12341">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 xml:space="preserve">XXII. </w:t>
      </w:r>
      <w:r w:rsidR="00B952E4" w:rsidRPr="00520898">
        <w:rPr>
          <w:b/>
        </w:rPr>
        <w:t>Informacje dotyczące zabezpieczenia należytego wykonania umowy</w:t>
      </w:r>
    </w:p>
    <w:p w:rsidR="00B952E4" w:rsidRPr="00520898" w:rsidRDefault="00B952E4" w:rsidP="008E1087">
      <w:pPr>
        <w:numPr>
          <w:ilvl w:val="0"/>
          <w:numId w:val="62"/>
        </w:numPr>
        <w:suppressAutoHyphens/>
        <w:spacing w:line="276" w:lineRule="auto"/>
        <w:ind w:left="284"/>
        <w:jc w:val="both"/>
      </w:pPr>
      <w:r w:rsidRPr="00520898">
        <w:t>Zamawiający będzie żądał od wykonawcy, którego oferta zostanie wybrana jako najkorzystniejsza, wniesienia najpóźniej w dniu podpisania umowy zabezpieczenia należytego wykonania umowy w wysokości 5% ceny całkowitej podanej w ofercie.</w:t>
      </w:r>
    </w:p>
    <w:p w:rsidR="00B952E4" w:rsidRPr="00520898" w:rsidRDefault="00B952E4" w:rsidP="008E1087">
      <w:pPr>
        <w:numPr>
          <w:ilvl w:val="0"/>
          <w:numId w:val="62"/>
        </w:numPr>
        <w:suppressAutoHyphens/>
        <w:spacing w:line="276" w:lineRule="auto"/>
        <w:ind w:left="284"/>
        <w:jc w:val="both"/>
      </w:pPr>
      <w:r w:rsidRPr="00520898">
        <w:t xml:space="preserve">Zabezpieczenie może być wniesione, według wyboru wykonawcy, w jednej lub w kilku następujących formach: </w:t>
      </w:r>
    </w:p>
    <w:p w:rsidR="00B952E4" w:rsidRPr="00520898" w:rsidRDefault="00B952E4" w:rsidP="008E1087">
      <w:pPr>
        <w:pStyle w:val="Default"/>
        <w:suppressAutoHyphens/>
        <w:spacing w:line="276" w:lineRule="auto"/>
        <w:ind w:left="284"/>
        <w:jc w:val="both"/>
      </w:pPr>
      <w:r w:rsidRPr="00520898">
        <w:t xml:space="preserve">1) pieniądzu; </w:t>
      </w:r>
    </w:p>
    <w:p w:rsidR="00B952E4" w:rsidRPr="00520898" w:rsidRDefault="00B952E4" w:rsidP="008E1087">
      <w:pPr>
        <w:pStyle w:val="Default"/>
        <w:suppressAutoHyphens/>
        <w:spacing w:line="276" w:lineRule="auto"/>
        <w:ind w:left="284"/>
        <w:jc w:val="both"/>
      </w:pPr>
      <w:r w:rsidRPr="00520898">
        <w:t xml:space="preserve">2) poręczeniach bankowych lub poręczeniach spółdzielczej kasy oszczędnościowo-kredytowej, z tym że zobowiązanie kasy jest zawsze zobowiązaniem pieniężnym; </w:t>
      </w:r>
    </w:p>
    <w:p w:rsidR="00B952E4" w:rsidRPr="00520898" w:rsidRDefault="00B952E4" w:rsidP="008E1087">
      <w:pPr>
        <w:pStyle w:val="Default"/>
        <w:suppressAutoHyphens/>
        <w:spacing w:line="276" w:lineRule="auto"/>
        <w:ind w:left="284"/>
        <w:jc w:val="both"/>
      </w:pPr>
      <w:r w:rsidRPr="00520898">
        <w:t xml:space="preserve">3) gwarancjach bankowych; </w:t>
      </w:r>
    </w:p>
    <w:p w:rsidR="00B952E4" w:rsidRPr="00520898" w:rsidRDefault="00B952E4" w:rsidP="008E1087">
      <w:pPr>
        <w:pStyle w:val="Default"/>
        <w:suppressAutoHyphens/>
        <w:spacing w:line="276" w:lineRule="auto"/>
        <w:ind w:left="284"/>
        <w:jc w:val="both"/>
      </w:pPr>
      <w:r w:rsidRPr="00520898">
        <w:t xml:space="preserve">4) gwarancjach ubezpieczeniowych; </w:t>
      </w:r>
    </w:p>
    <w:p w:rsidR="00B952E4" w:rsidRPr="00520898" w:rsidRDefault="00B952E4" w:rsidP="008E1087">
      <w:pPr>
        <w:suppressAutoHyphens/>
        <w:spacing w:line="276" w:lineRule="auto"/>
        <w:ind w:left="284"/>
        <w:jc w:val="both"/>
      </w:pPr>
      <w:r w:rsidRPr="00520898">
        <w:t>5) poręczeniach udzielanych przez podmioty, o których mowa w art. 6b ust. 5 pkt 2 ustawy z 9.11.2000 r. o utworzeniu Polskiej Agencji Rozwoju Przedsiębiorczości.</w:t>
      </w:r>
    </w:p>
    <w:p w:rsidR="00B952E4" w:rsidRPr="00520898" w:rsidRDefault="00B952E4" w:rsidP="008E1087">
      <w:pPr>
        <w:numPr>
          <w:ilvl w:val="0"/>
          <w:numId w:val="62"/>
        </w:numPr>
        <w:suppressAutoHyphens/>
        <w:spacing w:line="276" w:lineRule="auto"/>
        <w:ind w:left="284"/>
        <w:jc w:val="both"/>
      </w:pPr>
      <w:r w:rsidRPr="00520898">
        <w:t xml:space="preserve">Zabezpieczenie wnoszone w pieniądzu Wykonawca wpłaca przelewem na rachunek bankowy wskazany przez Zamawiającego. </w:t>
      </w:r>
    </w:p>
    <w:p w:rsidR="00B952E4" w:rsidRPr="00520898" w:rsidRDefault="00B952E4" w:rsidP="008E1087">
      <w:pPr>
        <w:numPr>
          <w:ilvl w:val="0"/>
          <w:numId w:val="62"/>
        </w:numPr>
        <w:suppressAutoHyphens/>
        <w:spacing w:line="276" w:lineRule="auto"/>
        <w:ind w:left="284"/>
        <w:jc w:val="both"/>
      </w:pPr>
      <w:r w:rsidRPr="00520898">
        <w:t>W trakcie realizacji umowy wykonawca może dokonać zmiany formy zabezpieczenia na jedną lub kilka form, o których mowa w ust. 2. Zmiana formy zabezpieczenia jest dokonywana z zachowaniem ciągłości zabezpieczenia i bez zmniejszenia jego wysokości.</w:t>
      </w:r>
    </w:p>
    <w:p w:rsidR="00B952E4" w:rsidRPr="00520898" w:rsidRDefault="00B952E4" w:rsidP="008E1087">
      <w:pPr>
        <w:numPr>
          <w:ilvl w:val="0"/>
          <w:numId w:val="62"/>
        </w:numPr>
        <w:suppressAutoHyphens/>
        <w:spacing w:line="276" w:lineRule="auto"/>
        <w:ind w:left="284"/>
        <w:jc w:val="both"/>
      </w:pPr>
      <w:r w:rsidRPr="00520898">
        <w:t>Zamawiający dokona zwrotu zabezpieczenia należytego wykonania umowy w następujący sposób:</w:t>
      </w:r>
    </w:p>
    <w:p w:rsidR="00B952E4" w:rsidRPr="00520898" w:rsidRDefault="00B952E4" w:rsidP="008E1087">
      <w:pPr>
        <w:numPr>
          <w:ilvl w:val="0"/>
          <w:numId w:val="63"/>
        </w:numPr>
        <w:suppressAutoHyphens/>
        <w:spacing w:line="276" w:lineRule="auto"/>
        <w:ind w:left="284"/>
        <w:jc w:val="both"/>
      </w:pPr>
      <w:r w:rsidRPr="00520898">
        <w:t>70% wartości zabezpieczenia zostanie zwrócone w terminie 30 dni od dnia wykonania zamówienia i uznania przez zamawiającego za należycie wykonane;</w:t>
      </w:r>
    </w:p>
    <w:p w:rsidR="00B952E4" w:rsidRPr="00520898" w:rsidRDefault="00B952E4" w:rsidP="008E1087">
      <w:pPr>
        <w:numPr>
          <w:ilvl w:val="0"/>
          <w:numId w:val="63"/>
        </w:numPr>
        <w:suppressAutoHyphens/>
        <w:spacing w:line="276" w:lineRule="auto"/>
        <w:ind w:left="284"/>
        <w:jc w:val="both"/>
      </w:pPr>
      <w:r w:rsidRPr="00520898">
        <w:t xml:space="preserve"> 30% wartości zabezpieczenia Zamawiający pozostawi na zabezpieczenie roszczeń z tytułu rękojmi za wady lub gwarancji – kwota ta zostanie zwrócona nie później niż w 15 dniu po upływie okresu rękojmi za wady lub gwarancji.</w:t>
      </w:r>
    </w:p>
    <w:p w:rsidR="00B952E4" w:rsidRPr="00520898" w:rsidRDefault="00B952E4" w:rsidP="00B952E4">
      <w:pPr>
        <w:suppressAutoHyphens/>
        <w:spacing w:line="360" w:lineRule="auto"/>
        <w:ind w:left="720"/>
        <w:jc w:val="both"/>
      </w:pPr>
    </w:p>
    <w:p w:rsidR="00AA7E5B" w:rsidRPr="00520898" w:rsidRDefault="00AA7E5B" w:rsidP="00AA7E5B">
      <w:pPr>
        <w:pBdr>
          <w:top w:val="single" w:sz="4" w:space="1" w:color="auto"/>
          <w:left w:val="single" w:sz="4" w:space="4" w:color="auto"/>
          <w:bottom w:val="single" w:sz="4" w:space="1" w:color="auto"/>
          <w:right w:val="single" w:sz="4" w:space="4" w:color="auto"/>
        </w:pBdr>
        <w:spacing w:after="120" w:line="276" w:lineRule="auto"/>
        <w:jc w:val="both"/>
        <w:rPr>
          <w:b/>
        </w:rPr>
      </w:pPr>
      <w:r w:rsidRPr="00520898">
        <w:rPr>
          <w:b/>
        </w:rPr>
        <w:t>XXIII. Klauzula informacyjna dotycząca przetwarzania danych osobowych</w:t>
      </w:r>
    </w:p>
    <w:p w:rsidR="00AA7E5B" w:rsidRPr="00520898" w:rsidRDefault="00AA7E5B" w:rsidP="00AA7E5B">
      <w:pPr>
        <w:autoSpaceDE w:val="0"/>
        <w:autoSpaceDN w:val="0"/>
        <w:adjustRightInd w:val="0"/>
        <w:spacing w:line="276" w:lineRule="auto"/>
        <w:jc w:val="both"/>
        <w:rPr>
          <w:rFonts w:eastAsia="Calibri"/>
        </w:rPr>
      </w:pPr>
      <w:r w:rsidRPr="00520898">
        <w:rPr>
          <w:rFonts w:eastAsia="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A7E5B" w:rsidRPr="00520898" w:rsidRDefault="00AA7E5B" w:rsidP="00AA7E5B">
      <w:pPr>
        <w:autoSpaceDE w:val="0"/>
        <w:autoSpaceDN w:val="0"/>
        <w:adjustRightInd w:val="0"/>
        <w:spacing w:line="276" w:lineRule="auto"/>
        <w:jc w:val="both"/>
        <w:rPr>
          <w:rFonts w:eastAsia="Calibri"/>
          <w:i/>
          <w:iCs/>
        </w:rPr>
      </w:pPr>
      <w:r w:rsidRPr="00520898">
        <w:rPr>
          <w:rFonts w:eastAsia="Calibri"/>
        </w:rPr>
        <w:t xml:space="preserve">• administratorem Pani/Pana danych osobowych jest </w:t>
      </w:r>
      <w:r w:rsidR="00482662">
        <w:rPr>
          <w:rFonts w:eastAsia="Calibri"/>
        </w:rPr>
        <w:t xml:space="preserve">Ochotnicza Straż Pożarna w </w:t>
      </w:r>
      <w:r w:rsidR="00302F8B">
        <w:rPr>
          <w:rFonts w:eastAsia="Calibri"/>
        </w:rPr>
        <w:t>Luszowicach</w:t>
      </w:r>
      <w:r w:rsidR="00482662">
        <w:rPr>
          <w:rFonts w:eastAsia="Calibri"/>
        </w:rPr>
        <w:t xml:space="preserve"> ul. </w:t>
      </w:r>
      <w:r w:rsidR="00302F8B">
        <w:rPr>
          <w:rFonts w:eastAsia="Calibri"/>
        </w:rPr>
        <w:t>Strażacka 50</w:t>
      </w:r>
      <w:r w:rsidR="00482662">
        <w:rPr>
          <w:rFonts w:eastAsia="Calibri"/>
        </w:rPr>
        <w:t>, 32-</w:t>
      </w:r>
      <w:r w:rsidR="00302F8B">
        <w:rPr>
          <w:rFonts w:eastAsia="Calibri"/>
        </w:rPr>
        <w:t>500 Chrzanów – Luszowice</w:t>
      </w:r>
    </w:p>
    <w:p w:rsidR="00AA7E5B" w:rsidRPr="00520898" w:rsidRDefault="00AA7E5B" w:rsidP="00AA7E5B">
      <w:pPr>
        <w:autoSpaceDE w:val="0"/>
        <w:autoSpaceDN w:val="0"/>
        <w:adjustRightInd w:val="0"/>
        <w:spacing w:line="276" w:lineRule="auto"/>
        <w:jc w:val="both"/>
        <w:rPr>
          <w:rFonts w:eastAsia="Calibri"/>
        </w:rPr>
      </w:pPr>
      <w:r w:rsidRPr="00520898">
        <w:rPr>
          <w:rFonts w:eastAsia="Calibri"/>
        </w:rPr>
        <w:t>• w sprawach związanych z Pani/Pana danymi proszę kontaktować się z Inspektorem Ochron</w:t>
      </w:r>
      <w:r w:rsidR="00211A2D">
        <w:rPr>
          <w:rFonts w:eastAsia="Calibri"/>
        </w:rPr>
        <w:t xml:space="preserve">y Danych, </w:t>
      </w:r>
      <w:r w:rsidRPr="00520898">
        <w:rPr>
          <w:rFonts w:eastAsia="Calibri"/>
        </w:rPr>
        <w:t>za pomocą</w:t>
      </w:r>
      <w:r w:rsidR="00211A2D">
        <w:rPr>
          <w:rFonts w:eastAsia="Calibri"/>
        </w:rPr>
        <w:t>, poczty elektronicznej</w:t>
      </w:r>
      <w:r w:rsidRPr="00520898">
        <w:rPr>
          <w:rFonts w:eastAsia="Calibri"/>
        </w:rPr>
        <w:t xml:space="preserve"> na adres e-mail: </w:t>
      </w:r>
      <w:r w:rsidR="00BA3391">
        <w:rPr>
          <w:rFonts w:eastAsia="Calibri"/>
        </w:rPr>
        <w:t>ospluszowice@op.pl</w:t>
      </w:r>
    </w:p>
    <w:p w:rsidR="00AA7E5B" w:rsidRPr="00520898" w:rsidRDefault="00AA7E5B" w:rsidP="00AA7E5B">
      <w:pPr>
        <w:autoSpaceDE w:val="0"/>
        <w:autoSpaceDN w:val="0"/>
        <w:adjustRightInd w:val="0"/>
        <w:spacing w:line="276" w:lineRule="auto"/>
        <w:jc w:val="both"/>
        <w:rPr>
          <w:rFonts w:eastAsia="Calibri"/>
        </w:rPr>
      </w:pPr>
      <w:r w:rsidRPr="00520898">
        <w:rPr>
          <w:rFonts w:eastAsia="Calibri"/>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w:t>
      </w:r>
      <w:r w:rsidRPr="00520898">
        <w:rPr>
          <w:rFonts w:eastAsia="Calibri"/>
        </w:rPr>
        <w:lastRenderedPageBreak/>
        <w:t>sformalizowanych procedur udzielania zamówień publicznych spoczywający na Zamawiającym;</w:t>
      </w:r>
    </w:p>
    <w:p w:rsidR="00AA7E5B" w:rsidRPr="00520898" w:rsidRDefault="00AA7E5B" w:rsidP="00AA7E5B">
      <w:pPr>
        <w:autoSpaceDE w:val="0"/>
        <w:autoSpaceDN w:val="0"/>
        <w:adjustRightInd w:val="0"/>
        <w:spacing w:line="276" w:lineRule="auto"/>
        <w:jc w:val="both"/>
        <w:rPr>
          <w:rFonts w:eastAsia="Calibri"/>
        </w:rPr>
      </w:pPr>
      <w:r w:rsidRPr="00520898">
        <w:rPr>
          <w:rFonts w:eastAsia="Calibri"/>
        </w:rPr>
        <w:t>• odbiorcami Pani/Pana danych osobowych będą osoby lub podmioty, którym udostępniona zostanie dokumentacja postępowania w oparciu o art. 18 oraz art. 74 ustawy Pzp;</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Pani/Pana dane osobowe będą przechowywane, zgodnie z art. 78 ust. 1 ustawy Pzp, przez okres 4 lat od dnia zakończenia postępowania o udzielenie zamówienia, a jeżeli czas trwania umowy przekracza 4 lata, okres przechowywania obejmuje cały czas trwania umowy;</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w odniesieniu do Pani/Pana danych osobowych decyzje nie będą podejmowane w sposób zautomatyzowany, stosowanie do art. 22 RODO;</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Posiada Pan/Pani:</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na podstawie art. 15 RODO prawo dostępu do danych osobowych Pani/Pana dotyczących;</w:t>
      </w:r>
    </w:p>
    <w:p w:rsidR="002612CD" w:rsidRDefault="00AA7E5B" w:rsidP="008E1087">
      <w:pPr>
        <w:autoSpaceDE w:val="0"/>
        <w:autoSpaceDN w:val="0"/>
        <w:adjustRightInd w:val="0"/>
        <w:spacing w:line="276" w:lineRule="auto"/>
        <w:jc w:val="both"/>
        <w:rPr>
          <w:rFonts w:eastAsia="Calibri"/>
        </w:rPr>
      </w:pPr>
      <w:r w:rsidRPr="00520898">
        <w:rPr>
          <w:rFonts w:eastAsia="Calibri"/>
        </w:rPr>
        <w:t xml:space="preserve">− na podstawie art. 16 RODO prawo do sprostowania lub uzupełnienia Pani/Pana danych osobowych, przy czym skorzystanie z prawa do sprostowania lub uzupełnienia nie może </w:t>
      </w:r>
    </w:p>
    <w:p w:rsidR="002612CD" w:rsidRDefault="002612CD" w:rsidP="008E1087">
      <w:pPr>
        <w:autoSpaceDE w:val="0"/>
        <w:autoSpaceDN w:val="0"/>
        <w:adjustRightInd w:val="0"/>
        <w:spacing w:line="276" w:lineRule="auto"/>
        <w:jc w:val="both"/>
        <w:rPr>
          <w:rFonts w:eastAsia="Calibri"/>
        </w:rPr>
      </w:pPr>
    </w:p>
    <w:p w:rsidR="002612CD" w:rsidRDefault="002612CD" w:rsidP="008E1087">
      <w:pPr>
        <w:autoSpaceDE w:val="0"/>
        <w:autoSpaceDN w:val="0"/>
        <w:adjustRightInd w:val="0"/>
        <w:spacing w:line="276" w:lineRule="auto"/>
        <w:jc w:val="both"/>
        <w:rPr>
          <w:rFonts w:eastAsia="Calibri"/>
        </w:rPr>
      </w:pP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skutkować zmianą wyniku postępowania o udzielenie zamówienia publicznego ani zmianą postanowień umowy w zakresie niezgodnym z ustawą Pzp oraz nie może naruszać integralności protokołu oraz jego załączników.</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prawo do wniesienia skargi do Prezesa Urzędu Ochrony Danych Osobowych, gdy uzna Pani/Pan, że przetwarzanie danych osobowych Pani/Pana dotyczących narusza przepisy RODO;</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nie przysługuje Pani/Panu:</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w związku z art. 17 ust. 3 lit. b, d lub e RODO prawo do usunięcia danych osobowych;</w:t>
      </w:r>
    </w:p>
    <w:p w:rsidR="00AA7E5B" w:rsidRPr="00520898" w:rsidRDefault="00AA7E5B" w:rsidP="008E1087">
      <w:pPr>
        <w:autoSpaceDE w:val="0"/>
        <w:autoSpaceDN w:val="0"/>
        <w:adjustRightInd w:val="0"/>
        <w:spacing w:line="276" w:lineRule="auto"/>
        <w:jc w:val="both"/>
        <w:rPr>
          <w:rFonts w:eastAsia="Calibri"/>
        </w:rPr>
      </w:pPr>
      <w:r w:rsidRPr="00520898">
        <w:rPr>
          <w:rFonts w:eastAsia="Calibri"/>
        </w:rPr>
        <w:t>− prawo do przenoszenia danych osobowych, o którym mowa w art. 20 RODO;</w:t>
      </w:r>
    </w:p>
    <w:p w:rsidR="00A94B00" w:rsidRPr="00520898" w:rsidRDefault="00AA7E5B" w:rsidP="008E1087">
      <w:pPr>
        <w:autoSpaceDE w:val="0"/>
        <w:autoSpaceDN w:val="0"/>
        <w:adjustRightInd w:val="0"/>
        <w:spacing w:line="276" w:lineRule="auto"/>
        <w:jc w:val="both"/>
        <w:rPr>
          <w:rFonts w:eastAsia="Calibri"/>
        </w:rPr>
      </w:pPr>
      <w:r w:rsidRPr="00520898">
        <w:rPr>
          <w:rFonts w:eastAsia="Calibri"/>
        </w:rPr>
        <w:t>− na podstawie art. 21 RODO prawo sprzeciwu, wobec przetwarzania danych osobowych, gdyż podstawą prawną przetwarzania Pani/Pana danych osobowych jest art. 6 ust. 1 lit. c RODO.</w:t>
      </w:r>
    </w:p>
    <w:p w:rsidR="00A8289B" w:rsidRPr="00520898" w:rsidRDefault="00AA7E5B" w:rsidP="008E1087">
      <w:pPr>
        <w:autoSpaceDE w:val="0"/>
        <w:autoSpaceDN w:val="0"/>
        <w:adjustRightInd w:val="0"/>
        <w:spacing w:line="276" w:lineRule="auto"/>
        <w:jc w:val="both"/>
        <w:rPr>
          <w:rFonts w:eastAsia="Calibri"/>
        </w:rPr>
      </w:pPr>
      <w:r w:rsidRPr="00520898">
        <w:rPr>
          <w:rFonts w:eastAsia="Calibri"/>
        </w:rPr>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C93006" w:rsidRPr="00520898" w:rsidRDefault="00C93006" w:rsidP="00A8289B">
      <w:pPr>
        <w:pStyle w:val="Tekstpodstawowywcity"/>
        <w:spacing w:line="276" w:lineRule="auto"/>
        <w:ind w:left="0"/>
        <w:jc w:val="both"/>
      </w:pPr>
    </w:p>
    <w:p w:rsidR="00C93006" w:rsidRPr="00520898" w:rsidRDefault="00C93006" w:rsidP="00A8289B">
      <w:pPr>
        <w:pStyle w:val="Tekstpodstawowywcity"/>
        <w:spacing w:line="276" w:lineRule="auto"/>
        <w:ind w:left="0"/>
        <w:jc w:val="both"/>
      </w:pPr>
    </w:p>
    <w:p w:rsidR="00A97729" w:rsidRPr="00520898" w:rsidRDefault="00A97729" w:rsidP="00A8289B">
      <w:pPr>
        <w:pStyle w:val="Tekstpodstawowywcity"/>
        <w:spacing w:line="276" w:lineRule="auto"/>
        <w:ind w:left="0"/>
        <w:jc w:val="both"/>
      </w:pPr>
    </w:p>
    <w:p w:rsidR="00A97729" w:rsidRDefault="00A97729" w:rsidP="00A8289B">
      <w:pPr>
        <w:pStyle w:val="Tekstpodstawowywcity"/>
        <w:spacing w:line="276" w:lineRule="auto"/>
        <w:ind w:left="0"/>
        <w:jc w:val="both"/>
      </w:pPr>
    </w:p>
    <w:p w:rsidR="00A8289B" w:rsidRPr="00520898" w:rsidRDefault="00DB3D70" w:rsidP="00A8289B">
      <w:pPr>
        <w:pBdr>
          <w:top w:val="single" w:sz="4" w:space="1" w:color="auto"/>
          <w:left w:val="single" w:sz="4" w:space="4" w:color="auto"/>
          <w:bottom w:val="single" w:sz="4" w:space="1" w:color="auto"/>
          <w:right w:val="single" w:sz="4" w:space="4" w:color="auto"/>
        </w:pBdr>
        <w:tabs>
          <w:tab w:val="left" w:pos="0"/>
          <w:tab w:val="left" w:pos="180"/>
        </w:tabs>
        <w:spacing w:line="276" w:lineRule="auto"/>
        <w:jc w:val="both"/>
        <w:rPr>
          <w:b/>
        </w:rPr>
      </w:pPr>
      <w:r>
        <w:rPr>
          <w:b/>
        </w:rPr>
        <w:t>XXIV</w:t>
      </w:r>
      <w:r w:rsidR="00A8289B" w:rsidRPr="00520898">
        <w:rPr>
          <w:b/>
        </w:rPr>
        <w:t>. Załączniki do SIWZ.</w:t>
      </w:r>
    </w:p>
    <w:p w:rsidR="00A8289B" w:rsidRPr="00520898" w:rsidRDefault="00A8289B" w:rsidP="00A8289B">
      <w:pPr>
        <w:tabs>
          <w:tab w:val="left" w:pos="709"/>
          <w:tab w:val="left" w:pos="993"/>
        </w:tabs>
        <w:spacing w:line="276" w:lineRule="auto"/>
        <w:ind w:firstLine="567"/>
        <w:jc w:val="both"/>
        <w:rPr>
          <w:u w:val="single"/>
        </w:rPr>
      </w:pPr>
    </w:p>
    <w:p w:rsidR="00A8289B" w:rsidRPr="00520898" w:rsidRDefault="00482662" w:rsidP="00A8289B">
      <w:pPr>
        <w:pStyle w:val="Tekstpodstawowywcity"/>
        <w:numPr>
          <w:ilvl w:val="0"/>
          <w:numId w:val="1"/>
        </w:numPr>
        <w:spacing w:line="276" w:lineRule="auto"/>
        <w:ind w:left="180" w:hanging="180"/>
        <w:jc w:val="both"/>
      </w:pPr>
      <w:r>
        <w:t xml:space="preserve">Szczegółowy opis przedmiotu zamówienia </w:t>
      </w:r>
      <w:r w:rsidR="00A8289B" w:rsidRPr="00520898">
        <w:t xml:space="preserve">  – Zał. Nr 1.</w:t>
      </w:r>
    </w:p>
    <w:p w:rsidR="00A8289B" w:rsidRPr="00520898" w:rsidRDefault="00132483" w:rsidP="00132483">
      <w:pPr>
        <w:pStyle w:val="Tekstpodstawowywcity"/>
        <w:numPr>
          <w:ilvl w:val="0"/>
          <w:numId w:val="1"/>
        </w:numPr>
        <w:spacing w:line="276" w:lineRule="auto"/>
        <w:ind w:left="180" w:hanging="180"/>
        <w:jc w:val="both"/>
      </w:pPr>
      <w:r>
        <w:t xml:space="preserve"> WZÓR UMOWY</w:t>
      </w:r>
      <w:r w:rsidR="00A8289B" w:rsidRPr="00520898">
        <w:t>– Zał. Nr 2.</w:t>
      </w:r>
      <w:r w:rsidR="00A75F0D" w:rsidRPr="00520898">
        <w:t>t</w:t>
      </w:r>
      <w:r w:rsidR="00A8289B" w:rsidRPr="00520898">
        <w:t xml:space="preserve"> – Zał. Nr </w:t>
      </w:r>
      <w:r>
        <w:t>2</w:t>
      </w:r>
    </w:p>
    <w:p w:rsidR="00A8289B" w:rsidRPr="00520898" w:rsidRDefault="00A75F0D" w:rsidP="00A8289B">
      <w:pPr>
        <w:pStyle w:val="Tekstpodstawowywcity"/>
        <w:numPr>
          <w:ilvl w:val="0"/>
          <w:numId w:val="1"/>
        </w:numPr>
        <w:spacing w:line="276" w:lineRule="auto"/>
        <w:ind w:left="180" w:hanging="180"/>
        <w:jc w:val="both"/>
      </w:pPr>
      <w:r w:rsidRPr="00520898">
        <w:t xml:space="preserve">Wzór </w:t>
      </w:r>
      <w:r w:rsidR="00A8289B" w:rsidRPr="00520898">
        <w:t>Formularz</w:t>
      </w:r>
      <w:r w:rsidRPr="00520898">
        <w:t>a ofertowego</w:t>
      </w:r>
      <w:r w:rsidR="00A8289B" w:rsidRPr="00520898">
        <w:t xml:space="preserve"> – Zał. Nr </w:t>
      </w:r>
      <w:r w:rsidR="00132483">
        <w:t>3</w:t>
      </w:r>
    </w:p>
    <w:p w:rsidR="00A8289B" w:rsidRDefault="00844541" w:rsidP="00A8289B">
      <w:pPr>
        <w:pStyle w:val="Tekstpodstawowywcity"/>
        <w:numPr>
          <w:ilvl w:val="0"/>
          <w:numId w:val="1"/>
        </w:numPr>
        <w:spacing w:line="276" w:lineRule="auto"/>
        <w:ind w:left="180" w:hanging="180"/>
        <w:jc w:val="both"/>
      </w:pPr>
      <w:r w:rsidRPr="00520898">
        <w:t>Oświadczenie o niepodleganiu wykluczeniu</w:t>
      </w:r>
      <w:r w:rsidR="007D6547" w:rsidRPr="00520898">
        <w:t xml:space="preserve"> oraz spełnieniu warunków udziału w postępowaniu</w:t>
      </w:r>
      <w:r w:rsidR="00A8289B" w:rsidRPr="00520898">
        <w:t xml:space="preserve">– Zał. </w:t>
      </w:r>
      <w:r w:rsidR="00132483">
        <w:t>4</w:t>
      </w:r>
    </w:p>
    <w:p w:rsidR="008E1087" w:rsidRPr="00520898" w:rsidRDefault="008E1087" w:rsidP="008E1087">
      <w:pPr>
        <w:pStyle w:val="Tekstpodstawowywcity"/>
        <w:numPr>
          <w:ilvl w:val="0"/>
          <w:numId w:val="1"/>
        </w:numPr>
        <w:spacing w:line="276" w:lineRule="auto"/>
        <w:ind w:left="180" w:hanging="180"/>
        <w:jc w:val="both"/>
      </w:pPr>
      <w:r w:rsidRPr="00520898">
        <w:t>Oświadczenie</w:t>
      </w:r>
      <w:r>
        <w:t xml:space="preserve"> podmiotu udostępniającego zasoby</w:t>
      </w:r>
      <w:r w:rsidRPr="00520898">
        <w:t xml:space="preserve"> o niepodleganiu wykluczeniu oraz spełnieniu warunków udziału w postępowaniu– Zał. </w:t>
      </w:r>
      <w:r w:rsidR="00132483">
        <w:t>4</w:t>
      </w:r>
      <w:r>
        <w:t>a</w:t>
      </w:r>
      <w:r w:rsidR="00BF652E">
        <w:t xml:space="preserve"> ( o ile dotyczy )</w:t>
      </w:r>
    </w:p>
    <w:p w:rsidR="00A8289B" w:rsidRPr="00520898" w:rsidRDefault="001F3F3D" w:rsidP="00132483">
      <w:pPr>
        <w:pStyle w:val="Tekstpodstawowywcity"/>
        <w:numPr>
          <w:ilvl w:val="0"/>
          <w:numId w:val="1"/>
        </w:numPr>
        <w:spacing w:line="276" w:lineRule="auto"/>
        <w:ind w:left="180" w:hanging="180"/>
        <w:jc w:val="both"/>
      </w:pPr>
      <w:r w:rsidRPr="00520898">
        <w:t>Doświadczenie</w:t>
      </w:r>
      <w:r w:rsidR="00844541" w:rsidRPr="00520898">
        <w:t xml:space="preserve"> Wykonawcy – Zał. Nr </w:t>
      </w:r>
      <w:r w:rsidR="000D058F">
        <w:t>5</w:t>
      </w:r>
    </w:p>
    <w:p w:rsidR="00A8289B" w:rsidRPr="00520898" w:rsidRDefault="00A8289B" w:rsidP="00A8289B">
      <w:pPr>
        <w:pStyle w:val="Tekstpodstawowywcity"/>
        <w:numPr>
          <w:ilvl w:val="0"/>
          <w:numId w:val="1"/>
        </w:numPr>
        <w:spacing w:line="276" w:lineRule="auto"/>
        <w:ind w:left="180" w:hanging="180"/>
        <w:jc w:val="both"/>
      </w:pPr>
      <w:r w:rsidRPr="00520898">
        <w:t>Informacja dot.  Przynależności Wykonawcy do tej same</w:t>
      </w:r>
      <w:r w:rsidR="008E1087">
        <w:t xml:space="preserve">j grupy kapitałowej – Zał. Nr </w:t>
      </w:r>
      <w:r w:rsidR="00132483">
        <w:t>6</w:t>
      </w:r>
    </w:p>
    <w:p w:rsidR="00A8289B" w:rsidRPr="00520898" w:rsidRDefault="00A8289B" w:rsidP="002A50D1">
      <w:pPr>
        <w:pStyle w:val="Zwykytekst"/>
        <w:spacing w:before="120"/>
        <w:rPr>
          <w:rFonts w:ascii="Times New Roman" w:hAnsi="Times New Roman"/>
          <w:b/>
          <w:lang w:val="pl-PL"/>
        </w:rPr>
      </w:pPr>
    </w:p>
    <w:p w:rsidR="00A8289B" w:rsidRPr="00520898" w:rsidRDefault="00A8289B"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C93006" w:rsidRPr="00520898" w:rsidRDefault="00C93006" w:rsidP="00A8289B">
      <w:pPr>
        <w:pStyle w:val="Zwykytekst"/>
        <w:spacing w:before="120"/>
        <w:jc w:val="right"/>
        <w:rPr>
          <w:rFonts w:ascii="Times New Roman" w:hAnsi="Times New Roman"/>
          <w:b/>
          <w:lang w:val="pl-PL"/>
        </w:rPr>
      </w:pPr>
    </w:p>
    <w:p w:rsidR="00340E5E" w:rsidRPr="00CF683E" w:rsidRDefault="00340E5E" w:rsidP="004219BC">
      <w:pPr>
        <w:pStyle w:val="NormalnyWeb"/>
        <w:spacing w:line="360" w:lineRule="auto"/>
        <w:jc w:val="both"/>
        <w:rPr>
          <w:rFonts w:ascii="Times New Roman" w:hAnsi="Times New Roman"/>
          <w:color w:val="auto"/>
          <w:sz w:val="18"/>
          <w:szCs w:val="18"/>
        </w:rPr>
      </w:pPr>
    </w:p>
    <w:p w:rsidR="00340E5E" w:rsidRDefault="00340E5E" w:rsidP="00A8289B">
      <w:pPr>
        <w:pStyle w:val="Zwykytekst"/>
        <w:spacing w:before="120"/>
        <w:rPr>
          <w:rFonts w:ascii="Times New Roman" w:hAnsi="Times New Roman"/>
          <w:b/>
          <w:lang w:val="pl-PL"/>
        </w:rPr>
      </w:pPr>
    </w:p>
    <w:p w:rsidR="004219BC" w:rsidRPr="00520898" w:rsidRDefault="004219BC" w:rsidP="00A8289B">
      <w:pPr>
        <w:pStyle w:val="Zwykytekst"/>
        <w:spacing w:before="120"/>
        <w:rPr>
          <w:rFonts w:ascii="Times New Roman" w:hAnsi="Times New Roman"/>
          <w:b/>
          <w:lang w:val="pl-PL"/>
        </w:rPr>
      </w:pPr>
    </w:p>
    <w:sectPr w:rsidR="004219BC" w:rsidRPr="00520898" w:rsidSect="000A3AAE">
      <w:headerReference w:type="default" r:id="rId17"/>
      <w:footerReference w:type="even" r:id="rId18"/>
      <w:footerReference w:type="default" r:id="rId19"/>
      <w:footerReference w:type="first" r:id="rId20"/>
      <w:pgSz w:w="11906" w:h="16838"/>
      <w:pgMar w:top="340" w:right="964" w:bottom="1588"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427" w:rsidRDefault="00EF7427">
      <w:r>
        <w:separator/>
      </w:r>
    </w:p>
  </w:endnote>
  <w:endnote w:type="continuationSeparator" w:id="1">
    <w:p w:rsidR="00EF7427" w:rsidRDefault="00EF74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07" w:rsidRDefault="00F703B4" w:rsidP="00320296">
    <w:r>
      <w:fldChar w:fldCharType="begin"/>
    </w:r>
    <w:r w:rsidR="00924B07">
      <w:instrText xml:space="preserve">PAGE  </w:instrText>
    </w:r>
    <w:r>
      <w:fldChar w:fldCharType="end"/>
    </w:r>
  </w:p>
  <w:p w:rsidR="00924B07" w:rsidRDefault="00924B07"/>
  <w:p w:rsidR="00924B07" w:rsidRDefault="00924B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pl-PL"/>
      </w:rPr>
      <w:id w:val="-1951922768"/>
      <w:docPartObj>
        <w:docPartGallery w:val="Page Numbers (Bottom of Page)"/>
        <w:docPartUnique/>
      </w:docPartObj>
    </w:sdtPr>
    <w:sdtEndPr>
      <w:rPr>
        <w:lang/>
      </w:rPr>
    </w:sdtEndPr>
    <w:sdtContent>
      <w:p w:rsidR="00924B07" w:rsidRDefault="00924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sidR="00F703B4" w:rsidRPr="00F703B4">
          <w:rPr>
            <w:rFonts w:asciiTheme="minorHAnsi" w:eastAsiaTheme="minorEastAsia" w:hAnsiTheme="minorHAnsi" w:cstheme="minorBidi"/>
            <w:sz w:val="22"/>
            <w:szCs w:val="21"/>
          </w:rPr>
          <w:fldChar w:fldCharType="begin"/>
        </w:r>
        <w:r>
          <w:instrText>PAGE    \* MERGEFORMAT</w:instrText>
        </w:r>
        <w:r w:rsidR="00F703B4" w:rsidRPr="00F703B4">
          <w:rPr>
            <w:rFonts w:asciiTheme="minorHAnsi" w:eastAsiaTheme="minorEastAsia" w:hAnsiTheme="minorHAnsi" w:cstheme="minorBidi"/>
            <w:sz w:val="22"/>
            <w:szCs w:val="21"/>
          </w:rPr>
          <w:fldChar w:fldCharType="separate"/>
        </w:r>
        <w:r w:rsidR="001161C9" w:rsidRPr="001161C9">
          <w:rPr>
            <w:rFonts w:asciiTheme="majorHAnsi" w:eastAsiaTheme="majorEastAsia" w:hAnsiTheme="majorHAnsi" w:cstheme="majorBidi"/>
            <w:noProof/>
            <w:sz w:val="28"/>
            <w:szCs w:val="28"/>
            <w:lang w:val="pl-PL"/>
          </w:rPr>
          <w:t>19</w:t>
        </w:r>
        <w:r w:rsidR="00F703B4">
          <w:rPr>
            <w:rFonts w:asciiTheme="majorHAnsi" w:eastAsiaTheme="majorEastAsia" w:hAnsiTheme="majorHAnsi" w:cstheme="majorBidi"/>
            <w:sz w:val="28"/>
            <w:szCs w:val="28"/>
          </w:rPr>
          <w:fldChar w:fldCharType="end"/>
        </w:r>
      </w:p>
    </w:sdtContent>
  </w:sdt>
  <w:p w:rsidR="00924B07" w:rsidRPr="00AD65F8" w:rsidRDefault="00924B07" w:rsidP="001069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07" w:rsidRPr="00B8224E" w:rsidRDefault="00924B07" w:rsidP="009A0FFB">
    <w:pPr>
      <w:rPr>
        <w:color w:val="00B0F0"/>
      </w:rPr>
    </w:pPr>
    <w:r>
      <w:rPr>
        <w:lang w:val="en-US"/>
      </w:rPr>
      <w:tab/>
    </w:r>
  </w:p>
  <w:p w:rsidR="00924B07" w:rsidRPr="00B8224E" w:rsidRDefault="00F703B4" w:rsidP="000A3AAE">
    <w:pPr>
      <w:tabs>
        <w:tab w:val="right" w:pos="9241"/>
      </w:tabs>
      <w:rPr>
        <w:color w:val="00B0F0"/>
      </w:rPr>
    </w:pPr>
    <w:r>
      <w:rPr>
        <w:noProof/>
        <w:color w:val="00B0F0"/>
      </w:rPr>
      <w:pict>
        <v:line id="Łącznik prostoliniowy 58" o:spid="_x0000_s4097" style="position:absolute;flip:y;z-index:251661312;visibility:visibl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" strokecolor="#4579b8 [3044]"/>
      </w:pict>
    </w:r>
    <w:r w:rsidR="00924B07" w:rsidRPr="00B8224E">
      <w:rPr>
        <w:color w:val="00B0F0"/>
      </w:rPr>
      <w:tab/>
    </w:r>
  </w:p>
  <w:p w:rsidR="004F5AD6" w:rsidRPr="00121682" w:rsidRDefault="004F5AD6" w:rsidP="004F5AD6">
    <w:pPr>
      <w:pStyle w:val="LPstopka"/>
      <w:rPr>
        <w:b/>
        <w:bCs/>
        <w:sz w:val="20"/>
        <w:szCs w:val="20"/>
      </w:rPr>
    </w:pPr>
    <w:r w:rsidRPr="00121682">
      <w:rPr>
        <w:b/>
        <w:bCs/>
        <w:sz w:val="20"/>
        <w:szCs w:val="20"/>
      </w:rPr>
      <w:t>Ochotnicza   Straż   Pożarna  w  Luszowicach</w:t>
    </w:r>
  </w:p>
  <w:p w:rsidR="004F5AD6" w:rsidRPr="00121682" w:rsidRDefault="004F5AD6" w:rsidP="004F5AD6">
    <w:pPr>
      <w:pStyle w:val="LPstopka"/>
    </w:pPr>
    <w:r w:rsidRPr="00121682">
      <w:t>32 – 500 Chrzanów – Luszowice   ul. Strażacka 50    tel.  +48 601 739 566</w:t>
    </w:r>
  </w:p>
  <w:p w:rsidR="004F5AD6" w:rsidRPr="00121682" w:rsidRDefault="004F5AD6" w:rsidP="004F5AD6">
    <w:pPr>
      <w:pStyle w:val="LPstopka"/>
    </w:pPr>
    <w:r w:rsidRPr="00121682">
      <w:t>Nip: 628-199-28-57      Regon: 357166190          KRS: 0000125271       ID OSP : 13236</w:t>
    </w:r>
  </w:p>
  <w:p w:rsidR="004F5AD6" w:rsidRPr="00121682" w:rsidRDefault="004F5AD6" w:rsidP="004F5AD6">
    <w:pPr>
      <w:pStyle w:val="LPstopka"/>
    </w:pPr>
    <w:r w:rsidRPr="00121682">
      <w:t>Nr. Rachunku w B.S. Chrzanów:   37 8444 0008 0000 0000 1401 0001</w:t>
    </w:r>
  </w:p>
  <w:p w:rsidR="00924B07" w:rsidRPr="00121682" w:rsidRDefault="004F5AD6" w:rsidP="004F5AD6">
    <w:pPr>
      <w:pStyle w:val="LPstopka"/>
      <w:rPr>
        <w:color w:val="365F91" w:themeColor="accent1" w:themeShade="BF"/>
      </w:rPr>
    </w:pPr>
    <w:r w:rsidRPr="00121682">
      <w:rPr>
        <w:color w:val="365F91" w:themeColor="accent1" w:themeShade="BF"/>
      </w:rPr>
      <w:t>www.ospluszowice.pl    ospluszowice@op.pl    osp.luszowice998@gmail.com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427" w:rsidRDefault="00EF7427">
      <w:r>
        <w:separator/>
      </w:r>
    </w:p>
  </w:footnote>
  <w:footnote w:type="continuationSeparator" w:id="1">
    <w:p w:rsidR="00EF7427" w:rsidRDefault="00EF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07" w:rsidRPr="000A3AAE" w:rsidRDefault="00924B07" w:rsidP="00A8289B">
    <w:pPr>
      <w:pStyle w:val="Nagwek"/>
      <w:jc w:val="center"/>
      <w:rPr>
        <w:rFonts w:ascii="Arial" w:hAnsi="Arial" w:cs="Arial"/>
        <w:sz w:val="16"/>
        <w:szCs w:val="16"/>
        <w:lang w:val="pl-PL"/>
      </w:rPr>
    </w:pPr>
    <w:r>
      <w:rPr>
        <w:rFonts w:ascii="Arial" w:hAnsi="Arial" w:cs="Arial"/>
        <w:sz w:val="16"/>
        <w:szCs w:val="16"/>
      </w:rPr>
      <w:t>SPECYFIKACJA  WARUNK</w:t>
    </w:r>
    <w:r>
      <w:rPr>
        <w:rFonts w:ascii="Arial" w:hAnsi="Arial" w:cs="Arial"/>
        <w:sz w:val="16"/>
        <w:szCs w:val="16"/>
        <w:lang w:val="pl-PL"/>
      </w:rPr>
      <w:t>Ó</w:t>
    </w:r>
    <w:r>
      <w:rPr>
        <w:rFonts w:ascii="Arial" w:hAnsi="Arial" w:cs="Arial"/>
        <w:sz w:val="16"/>
        <w:szCs w:val="16"/>
      </w:rPr>
      <w:t>W ZAMÓWIEN</w:t>
    </w:r>
    <w:r>
      <w:rPr>
        <w:rFonts w:ascii="Arial" w:hAnsi="Arial" w:cs="Arial"/>
        <w:sz w:val="16"/>
        <w:szCs w:val="16"/>
        <w:lang w:val="pl-PL"/>
      </w:rPr>
      <w:t>A</w:t>
    </w:r>
  </w:p>
  <w:p w:rsidR="00924B07" w:rsidRPr="006A79C2" w:rsidRDefault="00924B07" w:rsidP="00A8289B">
    <w:pPr>
      <w:pStyle w:val="Nagwek"/>
      <w:jc w:val="center"/>
      <w:rPr>
        <w:rFonts w:ascii="Arial" w:hAnsi="Arial" w:cs="Arial"/>
        <w:sz w:val="16"/>
        <w:szCs w:val="16"/>
      </w:rPr>
    </w:pPr>
  </w:p>
  <w:p w:rsidR="00924B07" w:rsidRPr="00A8289B" w:rsidRDefault="004F5AD6" w:rsidP="00A8289B">
    <w:pPr>
      <w:pStyle w:val="Tekstpodstawowy"/>
      <w:spacing w:line="360" w:lineRule="auto"/>
      <w:ind w:right="-427"/>
      <w:jc w:val="center"/>
      <w:rPr>
        <w:rFonts w:ascii="Arial" w:hAnsi="Arial" w:cs="Arial"/>
        <w:b/>
        <w:sz w:val="16"/>
        <w:szCs w:val="16"/>
      </w:rPr>
    </w:pPr>
    <w:r w:rsidRPr="004F5AD6">
      <w:rPr>
        <w:rFonts w:ascii="Arial" w:hAnsi="Arial" w:cs="Arial"/>
        <w:b/>
        <w:sz w:val="16"/>
        <w:szCs w:val="16"/>
      </w:rPr>
      <w:t>DOSTAWA I ZAKUP ŚREDNIEGO SAMOCHODU RATOWNICZO-GAŚNICZEGO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Arial" w:hAnsi="Arial" w:cs="Times New Roman" w:hint="default"/>
        <w:b w:val="0"/>
        <w:sz w:val="20"/>
        <w:szCs w:val="20"/>
      </w:rPr>
    </w:lvl>
  </w:abstractNum>
  <w:abstractNum w:abstractNumId="2">
    <w:nsid w:val="00000007"/>
    <w:multiLevelType w:val="multilevel"/>
    <w:tmpl w:val="00000007"/>
    <w:name w:val="WW8Num7"/>
    <w:lvl w:ilvl="0">
      <w:start w:val="1"/>
      <w:numFmt w:val="upperRoman"/>
      <w:lvlText w:val="%1."/>
      <w:lvlJc w:val="left"/>
      <w:pPr>
        <w:tabs>
          <w:tab w:val="num" w:pos="1080"/>
        </w:tabs>
        <w:ind w:left="1080" w:hanging="720"/>
      </w:pPr>
    </w:lvl>
    <w:lvl w:ilvl="1">
      <w:start w:val="1"/>
      <w:numFmt w:val="decimal"/>
      <w:lvlText w:val="%2."/>
      <w:lvlJc w:val="left"/>
      <w:pPr>
        <w:tabs>
          <w:tab w:val="num" w:pos="502"/>
        </w:tabs>
        <w:ind w:left="502" w:hanging="360"/>
      </w:pPr>
      <w:rPr>
        <w:rFonts w:ascii="Arial Narrow" w:eastAsia="Times New Roman" w:hAnsi="Arial Narrow" w:cs="Times New Roman"/>
      </w:rPr>
    </w:lvl>
    <w:lvl w:ilvl="2">
      <w:start w:val="1"/>
      <w:numFmt w:val="decimal"/>
      <w:lvlText w:val="%3)"/>
      <w:lvlJc w:val="left"/>
      <w:pPr>
        <w:tabs>
          <w:tab w:val="num" w:pos="0"/>
        </w:tabs>
        <w:ind w:left="234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rPr>
        <w:b w:val="0"/>
      </w:rPr>
    </w:lvl>
    <w:lvl w:ilvl="5">
      <w:start w:val="1"/>
      <w:numFmt w:val="lowerLetter"/>
      <w:lvlText w:val="%6)"/>
      <w:lvlJc w:val="left"/>
      <w:pPr>
        <w:tabs>
          <w:tab w:val="num" w:pos="1070"/>
        </w:tabs>
        <w:ind w:left="107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singleLevel"/>
    <w:tmpl w:val="0000000C"/>
    <w:name w:val="WW8Num15"/>
    <w:lvl w:ilvl="0">
      <w:start w:val="1"/>
      <w:numFmt w:val="decimal"/>
      <w:lvlText w:val="%1)"/>
      <w:lvlJc w:val="left"/>
      <w:pPr>
        <w:tabs>
          <w:tab w:val="num" w:pos="0"/>
        </w:tabs>
        <w:ind w:left="1080" w:hanging="360"/>
      </w:pPr>
      <w:rPr>
        <w:rFonts w:ascii="Times New Roman" w:hAnsi="Times New Roman" w:cs="Times New Roman" w:hint="default"/>
        <w:b w:val="0"/>
        <w:sz w:val="24"/>
        <w:szCs w:val="24"/>
      </w:rPr>
    </w:lvl>
  </w:abstractNum>
  <w:abstractNum w:abstractNumId="4">
    <w:nsid w:val="0000000E"/>
    <w:multiLevelType w:val="singleLevel"/>
    <w:tmpl w:val="53B4B2C0"/>
    <w:name w:val="WW8Num17"/>
    <w:lvl w:ilvl="0">
      <w:start w:val="1"/>
      <w:numFmt w:val="decimal"/>
      <w:lvlText w:val="%1."/>
      <w:lvlJc w:val="left"/>
      <w:pPr>
        <w:tabs>
          <w:tab w:val="num" w:pos="0"/>
        </w:tabs>
        <w:ind w:left="720" w:hanging="360"/>
      </w:pPr>
      <w:rPr>
        <w:b/>
      </w:rPr>
    </w:lvl>
  </w:abstractNum>
  <w:abstractNum w:abstractNumId="5">
    <w:nsid w:val="00000011"/>
    <w:multiLevelType w:val="singleLevel"/>
    <w:tmpl w:val="D0284C90"/>
    <w:name w:val="WW8Num20"/>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6">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7">
    <w:nsid w:val="0000001C"/>
    <w:multiLevelType w:val="multilevel"/>
    <w:tmpl w:val="D0724BC6"/>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rPr>
        <w:rFonts w:hint="default"/>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8">
    <w:nsid w:val="0000001E"/>
    <w:multiLevelType w:val="singleLevel"/>
    <w:tmpl w:val="0DF6DB64"/>
    <w:name w:val="WW8Num36"/>
    <w:lvl w:ilvl="0">
      <w:start w:val="1"/>
      <w:numFmt w:val="decimal"/>
      <w:lvlText w:val="%1."/>
      <w:lvlJc w:val="left"/>
      <w:pPr>
        <w:tabs>
          <w:tab w:val="num" w:pos="0"/>
        </w:tabs>
        <w:ind w:left="1080" w:hanging="360"/>
      </w:pPr>
      <w:rPr>
        <w:rFonts w:ascii="Times New Roman" w:hAnsi="Times New Roman" w:cs="Times New Roman" w:hint="default"/>
        <w:b/>
        <w:i w:val="0"/>
        <w:iCs w:val="0"/>
        <w:color w:val="000000"/>
        <w:sz w:val="24"/>
        <w:szCs w:val="24"/>
        <w:lang w:eastAsia="pl-PL"/>
      </w:rPr>
    </w:lvl>
  </w:abstractNum>
  <w:abstractNum w:abstractNumId="9">
    <w:nsid w:val="0000001F"/>
    <w:multiLevelType w:val="singleLevel"/>
    <w:tmpl w:val="0000001F"/>
    <w:name w:val="WW8Num32"/>
    <w:lvl w:ilvl="0">
      <w:start w:val="1"/>
      <w:numFmt w:val="lowerLetter"/>
      <w:lvlText w:val="%1)"/>
      <w:lvlJc w:val="left"/>
      <w:pPr>
        <w:tabs>
          <w:tab w:val="num" w:pos="0"/>
        </w:tabs>
        <w:ind w:left="1713" w:hanging="360"/>
      </w:pPr>
    </w:lvl>
  </w:abstractNum>
  <w:abstractNum w:abstractNumId="10">
    <w:nsid w:val="00D237D8"/>
    <w:multiLevelType w:val="hybridMultilevel"/>
    <w:tmpl w:val="C742C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0FF5260"/>
    <w:multiLevelType w:val="multilevel"/>
    <w:tmpl w:val="508A1288"/>
    <w:lvl w:ilvl="0">
      <w:start w:val="5"/>
      <w:numFmt w:val="decimal"/>
      <w:lvlText w:val="%1."/>
      <w:lvlJc w:val="left"/>
      <w:pPr>
        <w:ind w:left="360" w:hanging="360"/>
      </w:pPr>
      <w:rPr>
        <w:rFonts w:ascii="Times New Roman" w:hAnsi="Times New Roman" w:cs="Times New Roman" w:hint="default"/>
        <w:b/>
        <w:color w:val="000000"/>
      </w:rPr>
    </w:lvl>
    <w:lvl w:ilvl="1">
      <w:start w:val="1"/>
      <w:numFmt w:val="decimal"/>
      <w:lvlText w:val="%1.%2."/>
      <w:lvlJc w:val="left"/>
      <w:pPr>
        <w:ind w:left="720" w:hanging="720"/>
      </w:pPr>
      <w:rPr>
        <w:rFonts w:ascii="Times New Roman" w:hAnsi="Times New Roman" w:cs="Times New Roman" w:hint="default"/>
        <w:b w:val="0"/>
        <w:color w:val="000000"/>
      </w:rPr>
    </w:lvl>
    <w:lvl w:ilvl="2">
      <w:start w:val="1"/>
      <w:numFmt w:val="decimal"/>
      <w:lvlText w:val="%1.%2.%3."/>
      <w:lvlJc w:val="left"/>
      <w:pPr>
        <w:ind w:left="720" w:hanging="720"/>
      </w:pPr>
      <w:rPr>
        <w:rFonts w:ascii="Times New Roman" w:hAnsi="Times New Roman" w:cs="Times New Roman" w:hint="default"/>
        <w:b/>
        <w:color w:val="000000"/>
      </w:rPr>
    </w:lvl>
    <w:lvl w:ilvl="3">
      <w:start w:val="1"/>
      <w:numFmt w:val="decimal"/>
      <w:lvlText w:val="%1.%2.%3.%4."/>
      <w:lvlJc w:val="left"/>
      <w:pPr>
        <w:ind w:left="1080" w:hanging="1080"/>
      </w:pPr>
      <w:rPr>
        <w:rFonts w:ascii="Times New Roman" w:hAnsi="Times New Roman" w:cs="Times New Roman" w:hint="default"/>
        <w:b/>
        <w:color w:val="000000"/>
      </w:rPr>
    </w:lvl>
    <w:lvl w:ilvl="4">
      <w:start w:val="1"/>
      <w:numFmt w:val="decimal"/>
      <w:lvlText w:val="%1.%2.%3.%4.%5."/>
      <w:lvlJc w:val="left"/>
      <w:pPr>
        <w:ind w:left="1080" w:hanging="1080"/>
      </w:pPr>
      <w:rPr>
        <w:rFonts w:ascii="Times New Roman" w:hAnsi="Times New Roman" w:cs="Times New Roman" w:hint="default"/>
        <w:b/>
        <w:color w:val="000000"/>
      </w:rPr>
    </w:lvl>
    <w:lvl w:ilvl="5">
      <w:start w:val="1"/>
      <w:numFmt w:val="decimal"/>
      <w:lvlText w:val="%1.%2.%3.%4.%5.%6."/>
      <w:lvlJc w:val="left"/>
      <w:pPr>
        <w:ind w:left="1440" w:hanging="1440"/>
      </w:pPr>
      <w:rPr>
        <w:rFonts w:ascii="Times New Roman" w:hAnsi="Times New Roman" w:cs="Times New Roman" w:hint="default"/>
        <w:b/>
        <w:color w:val="000000"/>
      </w:rPr>
    </w:lvl>
    <w:lvl w:ilvl="6">
      <w:start w:val="1"/>
      <w:numFmt w:val="decimal"/>
      <w:lvlText w:val="%1.%2.%3.%4.%5.%6.%7."/>
      <w:lvlJc w:val="left"/>
      <w:pPr>
        <w:ind w:left="1440" w:hanging="1440"/>
      </w:pPr>
      <w:rPr>
        <w:rFonts w:ascii="Times New Roman" w:hAnsi="Times New Roman" w:cs="Times New Roman" w:hint="default"/>
        <w:b/>
        <w:color w:val="000000"/>
      </w:rPr>
    </w:lvl>
    <w:lvl w:ilvl="7">
      <w:start w:val="1"/>
      <w:numFmt w:val="decimal"/>
      <w:lvlText w:val="%1.%2.%3.%4.%5.%6.%7.%8."/>
      <w:lvlJc w:val="left"/>
      <w:pPr>
        <w:ind w:left="1800" w:hanging="1800"/>
      </w:pPr>
      <w:rPr>
        <w:rFonts w:ascii="Times New Roman" w:hAnsi="Times New Roman" w:cs="Times New Roman" w:hint="default"/>
        <w:b/>
        <w:color w:val="000000"/>
      </w:rPr>
    </w:lvl>
    <w:lvl w:ilvl="8">
      <w:start w:val="1"/>
      <w:numFmt w:val="decimal"/>
      <w:lvlText w:val="%1.%2.%3.%4.%5.%6.%7.%8.%9."/>
      <w:lvlJc w:val="left"/>
      <w:pPr>
        <w:ind w:left="2160" w:hanging="2160"/>
      </w:pPr>
      <w:rPr>
        <w:rFonts w:ascii="Times New Roman" w:hAnsi="Times New Roman" w:cs="Times New Roman" w:hint="default"/>
        <w:b/>
        <w:color w:val="000000"/>
      </w:rPr>
    </w:lvl>
  </w:abstractNum>
  <w:abstractNum w:abstractNumId="12">
    <w:nsid w:val="04C81B49"/>
    <w:multiLevelType w:val="hybridMultilevel"/>
    <w:tmpl w:val="2646BE62"/>
    <w:lvl w:ilvl="0" w:tplc="38D4812C">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85F5FEF"/>
    <w:multiLevelType w:val="hybridMultilevel"/>
    <w:tmpl w:val="EED2A8F4"/>
    <w:lvl w:ilvl="0" w:tplc="12580AF0">
      <w:start w:val="1"/>
      <w:numFmt w:val="lowerLetter"/>
      <w:lvlText w:val="%1)"/>
      <w:lvlJc w:val="left"/>
      <w:pPr>
        <w:tabs>
          <w:tab w:val="num" w:pos="1789"/>
        </w:tabs>
        <w:ind w:left="1789"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CD80910">
      <w:start w:val="1"/>
      <w:numFmt w:val="bullet"/>
      <w:lvlText w:val=""/>
      <w:lvlJc w:val="left"/>
      <w:pPr>
        <w:tabs>
          <w:tab w:val="num" w:pos="2340"/>
        </w:tabs>
        <w:ind w:left="2340" w:hanging="360"/>
      </w:pPr>
      <w:rPr>
        <w:rFonts w:ascii="Symbol" w:hAnsi="Symbol" w:hint="default"/>
        <w:b w:val="0"/>
      </w:rPr>
    </w:lvl>
    <w:lvl w:ilvl="3" w:tplc="A404C164">
      <w:start w:val="6"/>
      <w:numFmt w:val="decimal"/>
      <w:lvlText w:val="%4."/>
      <w:lvlJc w:val="left"/>
      <w:pPr>
        <w:tabs>
          <w:tab w:val="num" w:pos="2880"/>
        </w:tabs>
        <w:ind w:left="2880" w:hanging="360"/>
      </w:pPr>
      <w:rPr>
        <w:rFonts w:hint="default"/>
      </w:rPr>
    </w:lvl>
    <w:lvl w:ilvl="4" w:tplc="9F2617E2">
      <w:numFmt w:val="bullet"/>
      <w:lvlText w:val=""/>
      <w:lvlJc w:val="left"/>
      <w:pPr>
        <w:ind w:left="3600" w:hanging="360"/>
      </w:pPr>
      <w:rPr>
        <w:rFonts w:ascii="Symbol" w:eastAsia="Times New Roman" w:hAnsi="Symbol" w:cs="Times New Roman" w:hint="default"/>
      </w:rPr>
    </w:lvl>
    <w:lvl w:ilvl="5" w:tplc="106697DA">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9A775D3"/>
    <w:multiLevelType w:val="hybridMultilevel"/>
    <w:tmpl w:val="EE26CEE2"/>
    <w:lvl w:ilvl="0" w:tplc="0415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D563B9"/>
    <w:multiLevelType w:val="hybridMultilevel"/>
    <w:tmpl w:val="26F26FB0"/>
    <w:lvl w:ilvl="0" w:tplc="138C4BEC">
      <w:start w:val="3"/>
      <w:numFmt w:val="decimal"/>
      <w:lvlText w:val="%1."/>
      <w:lvlJc w:val="left"/>
      <w:pPr>
        <w:ind w:left="1004" w:hanging="360"/>
      </w:pPr>
      <w:rPr>
        <w:rFonts w:hint="default"/>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E574948"/>
    <w:multiLevelType w:val="hybridMultilevel"/>
    <w:tmpl w:val="5608CBC8"/>
    <w:lvl w:ilvl="0" w:tplc="46CA2AB2">
      <w:start w:val="1"/>
      <w:numFmt w:val="decimal"/>
      <w:lvlText w:val="%1)"/>
      <w:lvlJc w:val="left"/>
      <w:pPr>
        <w:ind w:left="1854" w:hanging="360"/>
      </w:pPr>
      <w:rPr>
        <w:rFonts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0EF757B7"/>
    <w:multiLevelType w:val="hybridMultilevel"/>
    <w:tmpl w:val="869A3FF4"/>
    <w:name w:val="WW8Num172"/>
    <w:lvl w:ilvl="0" w:tplc="C43CB318">
      <w:start w:val="3"/>
      <w:numFmt w:val="decimal"/>
      <w:lvlText w:val="%1."/>
      <w:lvlJc w:val="left"/>
      <w:pPr>
        <w:tabs>
          <w:tab w:val="num" w:pos="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B36723"/>
    <w:multiLevelType w:val="hybridMultilevel"/>
    <w:tmpl w:val="A7D8A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2592011"/>
    <w:multiLevelType w:val="hybridMultilevel"/>
    <w:tmpl w:val="5554D69E"/>
    <w:lvl w:ilvl="0" w:tplc="FDBE0C4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32E0AC1"/>
    <w:multiLevelType w:val="hybridMultilevel"/>
    <w:tmpl w:val="90582A04"/>
    <w:lvl w:ilvl="0" w:tplc="FF90EE0E">
      <w:start w:val="1"/>
      <w:numFmt w:val="decimal"/>
      <w:lvlText w:val="%1."/>
      <w:lvlJc w:val="left"/>
      <w:pPr>
        <w:tabs>
          <w:tab w:val="num" w:pos="1440"/>
        </w:tabs>
        <w:ind w:left="1440" w:hanging="360"/>
      </w:pPr>
      <w:rPr>
        <w:rFonts w:hint="default"/>
      </w:rPr>
    </w:lvl>
    <w:lvl w:ilvl="1" w:tplc="390C027C">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48A1C7E"/>
    <w:multiLevelType w:val="multilevel"/>
    <w:tmpl w:val="E2B61C26"/>
    <w:lvl w:ilvl="0">
      <w:start w:val="1"/>
      <w:numFmt w:val="decimal"/>
      <w:lvlText w:val="%1."/>
      <w:lvlJc w:val="left"/>
      <w:pPr>
        <w:ind w:left="786" w:hanging="360"/>
      </w:pPr>
      <w:rPr>
        <w:rFonts w:ascii="Times New Roman" w:hAnsi="Times New Roman" w:cs="Times New Roman" w:hint="default"/>
        <w:b/>
        <w:color w:val="auto"/>
      </w:rPr>
    </w:lvl>
    <w:lvl w:ilvl="1">
      <w:start w:val="5"/>
      <w:numFmt w:val="decimal"/>
      <w:isLgl/>
      <w:lvlText w:val="%1.%2."/>
      <w:lvlJc w:val="left"/>
      <w:pPr>
        <w:ind w:left="1146" w:hanging="360"/>
      </w:pPr>
      <w:rPr>
        <w:rFonts w:ascii="Arial" w:hAnsi="Arial" w:cs="Arial"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nsid w:val="16B67EDD"/>
    <w:multiLevelType w:val="hybridMultilevel"/>
    <w:tmpl w:val="723E14BA"/>
    <w:lvl w:ilvl="0" w:tplc="9E2A4BBA">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nsid w:val="16C36517"/>
    <w:multiLevelType w:val="multilevel"/>
    <w:tmpl w:val="43D49442"/>
    <w:lvl w:ilvl="0">
      <w:start w:val="1"/>
      <w:numFmt w:val="decimal"/>
      <w:lvlText w:val="%1."/>
      <w:lvlJc w:val="left"/>
      <w:pPr>
        <w:tabs>
          <w:tab w:val="num" w:pos="720"/>
        </w:tabs>
        <w:ind w:left="71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82A452F"/>
    <w:multiLevelType w:val="hybridMultilevel"/>
    <w:tmpl w:val="64A20E78"/>
    <w:lvl w:ilvl="0" w:tplc="BC70A6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DC647B"/>
    <w:multiLevelType w:val="hybridMultilevel"/>
    <w:tmpl w:val="F9E8E9D8"/>
    <w:lvl w:ilvl="0" w:tplc="4F12ED7A">
      <w:start w:val="3"/>
      <w:numFmt w:val="decimal"/>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6">
    <w:nsid w:val="19800B9A"/>
    <w:multiLevelType w:val="hybridMultilevel"/>
    <w:tmpl w:val="36B07BAE"/>
    <w:lvl w:ilvl="0" w:tplc="CCEACFEC">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404AED"/>
    <w:multiLevelType w:val="multilevel"/>
    <w:tmpl w:val="AC6413DC"/>
    <w:lvl w:ilvl="0">
      <w:start w:val="1"/>
      <w:numFmt w:val="decimal"/>
      <w:lvlText w:val="%1."/>
      <w:lvlJc w:val="left"/>
      <w:pPr>
        <w:ind w:left="786" w:hanging="360"/>
      </w:pPr>
      <w:rPr>
        <w:rFonts w:ascii="Times New Roman" w:hAnsi="Times New Roman" w:cs="Times New Roman" w:hint="default"/>
        <w:b/>
        <w:color w:val="auto"/>
      </w:rPr>
    </w:lvl>
    <w:lvl w:ilvl="1">
      <w:start w:val="1"/>
      <w:numFmt w:val="decimal"/>
      <w:isLgl/>
      <w:lvlText w:val="%1.%2."/>
      <w:lvlJc w:val="left"/>
      <w:pPr>
        <w:ind w:left="1146" w:hanging="360"/>
      </w:pPr>
      <w:rPr>
        <w:rFonts w:ascii="Arial" w:hAnsi="Arial" w:cs="Arial"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nsid w:val="1FE2694E"/>
    <w:multiLevelType w:val="multilevel"/>
    <w:tmpl w:val="360E13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0505BC8"/>
    <w:multiLevelType w:val="multilevel"/>
    <w:tmpl w:val="0415001D"/>
    <w:styleLink w:val="Styl3"/>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1D63BB9"/>
    <w:multiLevelType w:val="hybridMultilevel"/>
    <w:tmpl w:val="8244F6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D46B3A8">
      <w:start w:val="1"/>
      <w:numFmt w:val="decimal"/>
      <w:lvlText w:val="%3)"/>
      <w:lvlJc w:val="left"/>
      <w:pPr>
        <w:ind w:left="644" w:hanging="360"/>
      </w:pPr>
      <w:rPr>
        <w:rFonts w:hint="default"/>
        <w:b w:val="0"/>
        <w:sz w:val="20"/>
        <w:szCs w:val="2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161FFB"/>
    <w:multiLevelType w:val="hybridMultilevel"/>
    <w:tmpl w:val="56800394"/>
    <w:lvl w:ilvl="0" w:tplc="B6346B90">
      <w:start w:val="1"/>
      <w:numFmt w:val="decimal"/>
      <w:lvlText w:val="%1."/>
      <w:lvlJc w:val="left"/>
      <w:pPr>
        <w:tabs>
          <w:tab w:val="num" w:pos="720"/>
        </w:tabs>
        <w:ind w:left="720" w:hanging="360"/>
      </w:pPr>
      <w:rPr>
        <w:i w:val="0"/>
        <w:sz w:val="24"/>
        <w:szCs w:val="24"/>
      </w:rPr>
    </w:lvl>
    <w:lvl w:ilvl="1" w:tplc="FFFFFFFF">
      <w:start w:val="2"/>
      <w:numFmt w:val="lowerLetter"/>
      <w:lvlText w:val="%2)"/>
      <w:lvlJc w:val="left"/>
      <w:pPr>
        <w:tabs>
          <w:tab w:val="num" w:pos="1440"/>
        </w:tabs>
        <w:ind w:left="1440" w:hanging="360"/>
      </w:pPr>
    </w:lvl>
    <w:lvl w:ilvl="2" w:tplc="97FE72DE">
      <w:start w:val="1"/>
      <w:numFmt w:val="decimal"/>
      <w:lvlText w:val="%3)"/>
      <w:lvlJc w:val="left"/>
      <w:pPr>
        <w:tabs>
          <w:tab w:val="num" w:pos="2670"/>
        </w:tabs>
        <w:ind w:left="2670" w:hanging="690"/>
      </w:pPr>
    </w:lvl>
    <w:lvl w:ilvl="3" w:tplc="67FA7410">
      <w:start w:val="1"/>
      <w:numFmt w:val="lowerLetter"/>
      <w:lvlText w:val="%4."/>
      <w:lvlJc w:val="left"/>
      <w:pPr>
        <w:tabs>
          <w:tab w:val="num" w:pos="3060"/>
        </w:tabs>
        <w:ind w:left="3060" w:hanging="54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AC87D66"/>
    <w:multiLevelType w:val="singleLevel"/>
    <w:tmpl w:val="EADCC1C0"/>
    <w:lvl w:ilvl="0">
      <w:start w:val="1"/>
      <w:numFmt w:val="lowerLetter"/>
      <w:lvlText w:val="%1."/>
      <w:lvlJc w:val="left"/>
      <w:pPr>
        <w:tabs>
          <w:tab w:val="num" w:pos="360"/>
        </w:tabs>
        <w:ind w:left="340" w:hanging="340"/>
      </w:pPr>
      <w:rPr>
        <w:b w:val="0"/>
        <w:i w:val="0"/>
      </w:rPr>
    </w:lvl>
  </w:abstractNum>
  <w:abstractNum w:abstractNumId="33">
    <w:nsid w:val="2FE054EE"/>
    <w:multiLevelType w:val="hybridMultilevel"/>
    <w:tmpl w:val="8416AB1E"/>
    <w:lvl w:ilvl="0" w:tplc="282EEFE2">
      <w:start w:val="1"/>
      <w:numFmt w:val="decimal"/>
      <w:lvlText w:val="%1)"/>
      <w:lvlJc w:val="left"/>
      <w:pPr>
        <w:tabs>
          <w:tab w:val="num" w:pos="720"/>
        </w:tabs>
        <w:ind w:left="720" w:hanging="360"/>
      </w:pPr>
      <w:rPr>
        <w:rFonts w:hint="default"/>
      </w:rPr>
    </w:lvl>
    <w:lvl w:ilvl="1" w:tplc="28AE1E3C">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2907D42"/>
    <w:multiLevelType w:val="multilevel"/>
    <w:tmpl w:val="0415001F"/>
    <w:styleLink w:val="Sty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492736F"/>
    <w:multiLevelType w:val="hybridMultilevel"/>
    <w:tmpl w:val="3C145F7A"/>
    <w:lvl w:ilvl="0" w:tplc="6A4671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6192B7A"/>
    <w:multiLevelType w:val="multilevel"/>
    <w:tmpl w:val="2D102C68"/>
    <w:lvl w:ilvl="0">
      <w:start w:val="7"/>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67152CE"/>
    <w:multiLevelType w:val="hybridMultilevel"/>
    <w:tmpl w:val="E15C0F36"/>
    <w:lvl w:ilvl="0" w:tplc="E24AC0A0">
      <w:start w:val="1"/>
      <w:numFmt w:val="lowerLetter"/>
      <w:lvlText w:val="%1)"/>
      <w:lvlJc w:val="left"/>
      <w:pPr>
        <w:tabs>
          <w:tab w:val="num" w:pos="2113"/>
        </w:tabs>
        <w:ind w:left="2113" w:hanging="360"/>
      </w:pPr>
      <w:rPr>
        <w:rFonts w:hint="default"/>
      </w:rPr>
    </w:lvl>
    <w:lvl w:ilvl="1" w:tplc="D226949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99D0C77"/>
    <w:multiLevelType w:val="hybridMultilevel"/>
    <w:tmpl w:val="BDB435A0"/>
    <w:lvl w:ilvl="0" w:tplc="B42EF324">
      <w:start w:val="2"/>
      <w:numFmt w:val="decimal"/>
      <w:lvlText w:val="%1."/>
      <w:lvlJc w:val="left"/>
      <w:pPr>
        <w:tabs>
          <w:tab w:val="num" w:pos="1211"/>
        </w:tabs>
        <w:ind w:left="1211"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A18627D"/>
    <w:multiLevelType w:val="singleLevel"/>
    <w:tmpl w:val="EADCC1C0"/>
    <w:lvl w:ilvl="0">
      <w:start w:val="1"/>
      <w:numFmt w:val="lowerLetter"/>
      <w:lvlText w:val="%1."/>
      <w:lvlJc w:val="left"/>
      <w:pPr>
        <w:tabs>
          <w:tab w:val="num" w:pos="360"/>
        </w:tabs>
        <w:ind w:left="340" w:hanging="340"/>
      </w:pPr>
      <w:rPr>
        <w:b w:val="0"/>
        <w:i w:val="0"/>
      </w:rPr>
    </w:lvl>
  </w:abstractNum>
  <w:abstractNum w:abstractNumId="40">
    <w:nsid w:val="410C2C1A"/>
    <w:multiLevelType w:val="hybridMultilevel"/>
    <w:tmpl w:val="9E7438C4"/>
    <w:lvl w:ilvl="0" w:tplc="C59C7EE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2631ED4"/>
    <w:multiLevelType w:val="hybridMultilevel"/>
    <w:tmpl w:val="09C6512C"/>
    <w:lvl w:ilvl="0" w:tplc="90F0E014">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D45826"/>
    <w:multiLevelType w:val="multilevel"/>
    <w:tmpl w:val="20A267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9BA31FE"/>
    <w:multiLevelType w:val="hybridMultilevel"/>
    <w:tmpl w:val="90D23572"/>
    <w:lvl w:ilvl="0" w:tplc="D6867108">
      <w:start w:val="2"/>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4CB17742"/>
    <w:multiLevelType w:val="hybridMultilevel"/>
    <w:tmpl w:val="FC12EFD0"/>
    <w:lvl w:ilvl="0" w:tplc="3D10230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861E47"/>
    <w:multiLevelType w:val="hybridMultilevel"/>
    <w:tmpl w:val="5FE41228"/>
    <w:lvl w:ilvl="0" w:tplc="F51CE99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5276DC"/>
    <w:multiLevelType w:val="hybridMultilevel"/>
    <w:tmpl w:val="A35C6C3C"/>
    <w:lvl w:ilvl="0" w:tplc="C4B838E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DC0719"/>
    <w:multiLevelType w:val="multilevel"/>
    <w:tmpl w:val="ECC85290"/>
    <w:lvl w:ilvl="0">
      <w:start w:val="6"/>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2."/>
      <w:lvlJc w:val="left"/>
      <w:pPr>
        <w:tabs>
          <w:tab w:val="num" w:pos="720"/>
        </w:tabs>
        <w:ind w:left="720" w:hanging="360"/>
      </w:pPr>
      <w:rPr>
        <w:rFonts w:hint="default"/>
        <w:b/>
      </w:rPr>
    </w:lvl>
    <w:lvl w:ilvl="2">
      <w:start w:val="1"/>
      <w:numFmt w:val="decimal"/>
      <w:lvlText w:val="8.%2."/>
      <w:lvlJc w:val="left"/>
      <w:pPr>
        <w:tabs>
          <w:tab w:val="num" w:pos="1440"/>
        </w:tabs>
        <w:ind w:left="1224" w:hanging="504"/>
      </w:pPr>
      <w:rPr>
        <w:rFonts w:hint="default"/>
        <w:b w:val="0"/>
      </w:rPr>
    </w:lvl>
    <w:lvl w:ilvl="3">
      <w:start w:val="1"/>
      <w:numFmt w:val="decimal"/>
      <w:lvlText w:val="%1.%2.%4."/>
      <w:lvlJc w:val="left"/>
      <w:pPr>
        <w:tabs>
          <w:tab w:val="num" w:pos="1800"/>
        </w:tabs>
        <w:ind w:left="1728" w:hanging="648"/>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54D81F6E"/>
    <w:multiLevelType w:val="multilevel"/>
    <w:tmpl w:val="FE6AC42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nsid w:val="581C001C"/>
    <w:multiLevelType w:val="hybridMultilevel"/>
    <w:tmpl w:val="BA0AC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876538"/>
    <w:multiLevelType w:val="multilevel"/>
    <w:tmpl w:val="0DD86DD2"/>
    <w:lvl w:ilvl="0">
      <w:start w:val="1"/>
      <w:numFmt w:val="decimal"/>
      <w:lvlText w:val="%1."/>
      <w:lvlJc w:val="left"/>
      <w:pPr>
        <w:ind w:left="1030" w:hanging="432"/>
      </w:pPr>
      <w:rPr>
        <w:rFonts w:ascii="Arial" w:eastAsia="Arial" w:hAnsi="Arial" w:cs="Arial" w:hint="default"/>
        <w:b/>
        <w:bCs/>
        <w:spacing w:val="-6"/>
        <w:w w:val="99"/>
        <w:sz w:val="24"/>
        <w:szCs w:val="24"/>
      </w:rPr>
    </w:lvl>
    <w:lvl w:ilvl="1">
      <w:start w:val="1"/>
      <w:numFmt w:val="decimal"/>
      <w:lvlText w:val="%1.%2."/>
      <w:lvlJc w:val="left"/>
      <w:pPr>
        <w:ind w:left="1840" w:hanging="564"/>
      </w:pPr>
      <w:rPr>
        <w:rFonts w:ascii="Arial" w:eastAsia="Arial" w:hAnsi="Arial" w:cs="Arial" w:hint="default"/>
        <w:w w:val="100"/>
        <w:sz w:val="22"/>
        <w:szCs w:val="22"/>
      </w:rPr>
    </w:lvl>
    <w:lvl w:ilvl="2">
      <w:start w:val="1"/>
      <w:numFmt w:val="decimal"/>
      <w:lvlText w:val="%3)"/>
      <w:lvlJc w:val="left"/>
      <w:pPr>
        <w:ind w:left="2038" w:hanging="360"/>
      </w:pPr>
      <w:rPr>
        <w:rFonts w:ascii="Arial" w:eastAsia="Arial" w:hAnsi="Arial" w:cs="Arial" w:hint="default"/>
        <w:spacing w:val="-1"/>
        <w:w w:val="100"/>
        <w:sz w:val="22"/>
        <w:szCs w:val="22"/>
      </w:rPr>
    </w:lvl>
    <w:lvl w:ilvl="3">
      <w:start w:val="1"/>
      <w:numFmt w:val="bullet"/>
      <w:lvlText w:val="•"/>
      <w:lvlJc w:val="left"/>
      <w:pPr>
        <w:ind w:left="2040" w:hanging="360"/>
      </w:pPr>
      <w:rPr>
        <w:rFonts w:hint="default"/>
      </w:rPr>
    </w:lvl>
    <w:lvl w:ilvl="4">
      <w:start w:val="1"/>
      <w:numFmt w:val="bullet"/>
      <w:lvlText w:val="•"/>
      <w:lvlJc w:val="left"/>
      <w:pPr>
        <w:ind w:left="2300" w:hanging="360"/>
      </w:pPr>
      <w:rPr>
        <w:rFonts w:hint="default"/>
      </w:rPr>
    </w:lvl>
    <w:lvl w:ilvl="5">
      <w:start w:val="1"/>
      <w:numFmt w:val="bullet"/>
      <w:lvlText w:val="•"/>
      <w:lvlJc w:val="left"/>
      <w:pPr>
        <w:ind w:left="3551" w:hanging="360"/>
      </w:pPr>
      <w:rPr>
        <w:rFonts w:hint="default"/>
      </w:rPr>
    </w:lvl>
    <w:lvl w:ilvl="6">
      <w:start w:val="1"/>
      <w:numFmt w:val="bullet"/>
      <w:lvlText w:val="•"/>
      <w:lvlJc w:val="left"/>
      <w:pPr>
        <w:ind w:left="4802" w:hanging="360"/>
      </w:pPr>
      <w:rPr>
        <w:rFonts w:hint="default"/>
      </w:rPr>
    </w:lvl>
    <w:lvl w:ilvl="7">
      <w:start w:val="1"/>
      <w:numFmt w:val="bullet"/>
      <w:lvlText w:val="•"/>
      <w:lvlJc w:val="left"/>
      <w:pPr>
        <w:ind w:left="6053" w:hanging="360"/>
      </w:pPr>
      <w:rPr>
        <w:rFonts w:hint="default"/>
      </w:rPr>
    </w:lvl>
    <w:lvl w:ilvl="8">
      <w:start w:val="1"/>
      <w:numFmt w:val="bullet"/>
      <w:lvlText w:val="•"/>
      <w:lvlJc w:val="left"/>
      <w:pPr>
        <w:ind w:left="7304" w:hanging="360"/>
      </w:pPr>
      <w:rPr>
        <w:rFonts w:hint="default"/>
      </w:rPr>
    </w:lvl>
  </w:abstractNum>
  <w:abstractNum w:abstractNumId="51">
    <w:nsid w:val="5A6340B5"/>
    <w:multiLevelType w:val="hybridMultilevel"/>
    <w:tmpl w:val="C26C3666"/>
    <w:lvl w:ilvl="0" w:tplc="78EA435E">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C5902D3"/>
    <w:multiLevelType w:val="hybridMultilevel"/>
    <w:tmpl w:val="EBEA2A28"/>
    <w:lvl w:ilvl="0" w:tplc="E53A6D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DA07E09"/>
    <w:multiLevelType w:val="hybridMultilevel"/>
    <w:tmpl w:val="E6E09C2E"/>
    <w:lvl w:ilvl="0" w:tplc="D7B870EE">
      <w:start w:val="1"/>
      <w:numFmt w:val="decimal"/>
      <w:lvlText w:val="%1."/>
      <w:lvlJc w:val="left"/>
      <w:pPr>
        <w:tabs>
          <w:tab w:val="num" w:pos="720"/>
        </w:tabs>
        <w:ind w:left="720" w:hanging="360"/>
      </w:pPr>
      <w:rPr>
        <w:rFonts w:ascii="Times New Roman" w:hAnsi="Times New Roman" w:cs="Times New Roman" w:hint="default"/>
      </w:rPr>
    </w:lvl>
    <w:lvl w:ilvl="1" w:tplc="36D0315E">
      <w:start w:val="1"/>
      <w:numFmt w:val="decimal"/>
      <w:lvlText w:val="%2."/>
      <w:lvlJc w:val="left"/>
      <w:pPr>
        <w:tabs>
          <w:tab w:val="num" w:pos="1440"/>
        </w:tabs>
        <w:ind w:left="1440" w:hanging="360"/>
      </w:pPr>
      <w:rPr>
        <w:rFonts w:hint="default"/>
      </w:rPr>
    </w:lvl>
    <w:lvl w:ilvl="2" w:tplc="4A307D3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EF40144"/>
    <w:multiLevelType w:val="hybridMultilevel"/>
    <w:tmpl w:val="3DBA7AF2"/>
    <w:lvl w:ilvl="0" w:tplc="287CA7D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1351BC"/>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CEE43AB"/>
    <w:multiLevelType w:val="hybridMultilevel"/>
    <w:tmpl w:val="BEF0A4EC"/>
    <w:lvl w:ilvl="0" w:tplc="5EAAF90C">
      <w:start w:val="1"/>
      <w:numFmt w:val="decimal"/>
      <w:lvlText w:val="%1."/>
      <w:lvlJc w:val="left"/>
      <w:pPr>
        <w:tabs>
          <w:tab w:val="num" w:pos="3060"/>
        </w:tabs>
        <w:ind w:left="30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EEF18F2"/>
    <w:multiLevelType w:val="hybridMultilevel"/>
    <w:tmpl w:val="CE74D024"/>
    <w:lvl w:ilvl="0" w:tplc="6E38FC68">
      <w:start w:val="5"/>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0DB41A3"/>
    <w:multiLevelType w:val="hybridMultilevel"/>
    <w:tmpl w:val="1FF439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52825AC">
      <w:start w:val="1"/>
      <w:numFmt w:val="decimal"/>
      <w:lvlText w:val="%5."/>
      <w:lvlJc w:val="left"/>
      <w:pPr>
        <w:ind w:left="3600" w:hanging="360"/>
      </w:pPr>
      <w:rPr>
        <w:rFonts w:hint="default"/>
      </w:rPr>
    </w:lvl>
    <w:lvl w:ilvl="5" w:tplc="04150011">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CF6A34"/>
    <w:multiLevelType w:val="hybridMultilevel"/>
    <w:tmpl w:val="3698B8BE"/>
    <w:lvl w:ilvl="0" w:tplc="BF90B344">
      <w:start w:val="2"/>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752C79E5"/>
    <w:multiLevelType w:val="hybridMultilevel"/>
    <w:tmpl w:val="1DDAA58C"/>
    <w:lvl w:ilvl="0" w:tplc="993C275A">
      <w:start w:val="1"/>
      <w:numFmt w:val="decimal"/>
      <w:lvlText w:val="%1)"/>
      <w:lvlJc w:val="left"/>
      <w:pPr>
        <w:ind w:left="1919"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75EC3FE9"/>
    <w:multiLevelType w:val="hybridMultilevel"/>
    <w:tmpl w:val="F766C85E"/>
    <w:lvl w:ilvl="0" w:tplc="EC3670C6">
      <w:start w:val="1"/>
      <w:numFmt w:val="lowerLetter"/>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9A21702"/>
    <w:multiLevelType w:val="multilevel"/>
    <w:tmpl w:val="F4726A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AD92731"/>
    <w:multiLevelType w:val="hybridMultilevel"/>
    <w:tmpl w:val="90F8F41A"/>
    <w:lvl w:ilvl="0" w:tplc="3FA6168C">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DC07060"/>
    <w:multiLevelType w:val="hybridMultilevel"/>
    <w:tmpl w:val="D7E403A2"/>
    <w:lvl w:ilvl="0" w:tplc="04150017">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b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F176980"/>
    <w:multiLevelType w:val="multilevel"/>
    <w:tmpl w:val="5AC4784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9"/>
  </w:num>
  <w:num w:numId="2">
    <w:abstractNumId w:val="53"/>
  </w:num>
  <w:num w:numId="3">
    <w:abstractNumId w:val="13"/>
  </w:num>
  <w:num w:numId="4">
    <w:abstractNumId w:val="64"/>
  </w:num>
  <w:num w:numId="5">
    <w:abstractNumId w:val="38"/>
  </w:num>
  <w:num w:numId="6">
    <w:abstractNumId w:val="47"/>
  </w:num>
  <w:num w:numId="7">
    <w:abstractNumId w:val="12"/>
  </w:num>
  <w:num w:numId="8">
    <w:abstractNumId w:val="20"/>
  </w:num>
  <w:num w:numId="9">
    <w:abstractNumId w:val="56"/>
  </w:num>
  <w:num w:numId="10">
    <w:abstractNumId w:val="52"/>
  </w:num>
  <w:num w:numId="11">
    <w:abstractNumId w:val="63"/>
  </w:num>
  <w:num w:numId="12">
    <w:abstractNumId w:val="28"/>
  </w:num>
  <w:num w:numId="13">
    <w:abstractNumId w:val="16"/>
  </w:num>
  <w:num w:numId="14">
    <w:abstractNumId w:val="60"/>
  </w:num>
  <w:num w:numId="15">
    <w:abstractNumId w:val="58"/>
  </w:num>
  <w:num w:numId="16">
    <w:abstractNumId w:val="62"/>
  </w:num>
  <w:num w:numId="17">
    <w:abstractNumId w:val="34"/>
  </w:num>
  <w:num w:numId="18">
    <w:abstractNumId w:val="55"/>
  </w:num>
  <w:num w:numId="19">
    <w:abstractNumId w:val="29"/>
  </w:num>
  <w:num w:numId="20">
    <w:abstractNumId w:val="36"/>
  </w:num>
  <w:num w:numId="21">
    <w:abstractNumId w:val="51"/>
  </w:num>
  <w:num w:numId="22">
    <w:abstractNumId w:val="14"/>
  </w:num>
  <w:num w:numId="23">
    <w:abstractNumId w:val="41"/>
  </w:num>
  <w:num w:numId="24">
    <w:abstractNumId w:val="46"/>
  </w:num>
  <w:num w:numId="25">
    <w:abstractNumId w:val="42"/>
  </w:num>
  <w:num w:numId="26">
    <w:abstractNumId w:val="18"/>
  </w:num>
  <w:num w:numId="27">
    <w:abstractNumId w:val="10"/>
  </w:num>
  <w:num w:numId="28">
    <w:abstractNumId w:val="39"/>
    <w:lvlOverride w:ilvl="0">
      <w:startOverride w:val="1"/>
    </w:lvlOverride>
  </w:num>
  <w:num w:numId="29">
    <w:abstractNumId w:val="32"/>
    <w:lvlOverride w:ilvl="0">
      <w:startOverride w:val="1"/>
    </w:lvlOverride>
  </w:num>
  <w:num w:numId="30">
    <w:abstractNumId w:val="24"/>
  </w:num>
  <w:num w:numId="31">
    <w:abstractNumId w:val="65"/>
  </w:num>
  <w:num w:numId="32">
    <w:abstractNumId w:val="37"/>
  </w:num>
  <w:num w:numId="33">
    <w:abstractNumId w:val="11"/>
  </w:num>
  <w:num w:numId="3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3"/>
  </w:num>
  <w:num w:numId="37">
    <w:abstractNumId w:val="40"/>
  </w:num>
  <w:num w:numId="38">
    <w:abstractNumId w:val="44"/>
  </w:num>
  <w:num w:numId="39">
    <w:abstractNumId w:val="22"/>
  </w:num>
  <w:num w:numId="40">
    <w:abstractNumId w:val="27"/>
  </w:num>
  <w:num w:numId="41">
    <w:abstractNumId w:val="35"/>
  </w:num>
  <w:num w:numId="42">
    <w:abstractNumId w:val="61"/>
  </w:num>
  <w:num w:numId="43">
    <w:abstractNumId w:val="26"/>
  </w:num>
  <w:num w:numId="44">
    <w:abstractNumId w:val="50"/>
  </w:num>
  <w:num w:numId="45">
    <w:abstractNumId w:val="7"/>
  </w:num>
  <w:num w:numId="46">
    <w:abstractNumId w:val="0"/>
  </w:num>
  <w:num w:numId="47">
    <w:abstractNumId w:val="8"/>
  </w:num>
  <w:num w:numId="48">
    <w:abstractNumId w:val="15"/>
  </w:num>
  <w:num w:numId="49">
    <w:abstractNumId w:val="45"/>
  </w:num>
  <w:num w:numId="50">
    <w:abstractNumId w:val="4"/>
  </w:num>
  <w:num w:numId="51">
    <w:abstractNumId w:val="43"/>
  </w:num>
  <w:num w:numId="52">
    <w:abstractNumId w:val="17"/>
  </w:num>
  <w:num w:numId="53">
    <w:abstractNumId w:val="59"/>
  </w:num>
  <w:num w:numId="54">
    <w:abstractNumId w:val="21"/>
  </w:num>
  <w:num w:numId="55">
    <w:abstractNumId w:val="48"/>
  </w:num>
  <w:num w:numId="56">
    <w:abstractNumId w:val="33"/>
  </w:num>
  <w:num w:numId="57">
    <w:abstractNumId w:val="25"/>
  </w:num>
  <w:num w:numId="58">
    <w:abstractNumId w:val="54"/>
  </w:num>
  <w:num w:numId="59">
    <w:abstractNumId w:val="49"/>
  </w:num>
  <w:num w:numId="60">
    <w:abstractNumId w:val="57"/>
  </w:num>
  <w:num w:numId="61">
    <w:abstractNumId w:val="30"/>
  </w:num>
  <w:num w:numId="62">
    <w:abstractNumId w:val="5"/>
  </w:num>
  <w:num w:numId="63">
    <w:abstractNumId w:val="3"/>
  </w:num>
  <w:num w:numId="64">
    <w:abstractNumId w:val="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751E1"/>
    <w:rsid w:val="000005AD"/>
    <w:rsid w:val="00002049"/>
    <w:rsid w:val="000044E0"/>
    <w:rsid w:val="000050A1"/>
    <w:rsid w:val="00005209"/>
    <w:rsid w:val="0001031A"/>
    <w:rsid w:val="0001440B"/>
    <w:rsid w:val="00021496"/>
    <w:rsid w:val="00032882"/>
    <w:rsid w:val="00034A1C"/>
    <w:rsid w:val="0004062C"/>
    <w:rsid w:val="000459FD"/>
    <w:rsid w:val="0004758F"/>
    <w:rsid w:val="00057401"/>
    <w:rsid w:val="00066DB7"/>
    <w:rsid w:val="00071009"/>
    <w:rsid w:val="000721C7"/>
    <w:rsid w:val="00074ABE"/>
    <w:rsid w:val="00075053"/>
    <w:rsid w:val="00081B3B"/>
    <w:rsid w:val="000947C1"/>
    <w:rsid w:val="000A3AAE"/>
    <w:rsid w:val="000B2317"/>
    <w:rsid w:val="000B4DAF"/>
    <w:rsid w:val="000B631A"/>
    <w:rsid w:val="000C288E"/>
    <w:rsid w:val="000C59AC"/>
    <w:rsid w:val="000D058F"/>
    <w:rsid w:val="000D7B54"/>
    <w:rsid w:val="000E1DC1"/>
    <w:rsid w:val="000F0E31"/>
    <w:rsid w:val="000F62DB"/>
    <w:rsid w:val="000F7D3C"/>
    <w:rsid w:val="00103BCF"/>
    <w:rsid w:val="00105C0C"/>
    <w:rsid w:val="0010690F"/>
    <w:rsid w:val="001161C9"/>
    <w:rsid w:val="0011711A"/>
    <w:rsid w:val="00121682"/>
    <w:rsid w:val="00122DED"/>
    <w:rsid w:val="001236FB"/>
    <w:rsid w:val="00127AC8"/>
    <w:rsid w:val="00132483"/>
    <w:rsid w:val="0014748B"/>
    <w:rsid w:val="0015039C"/>
    <w:rsid w:val="0015225E"/>
    <w:rsid w:val="00156945"/>
    <w:rsid w:val="0016131A"/>
    <w:rsid w:val="00165B25"/>
    <w:rsid w:val="001708E4"/>
    <w:rsid w:val="0017103A"/>
    <w:rsid w:val="00174A46"/>
    <w:rsid w:val="00174FFA"/>
    <w:rsid w:val="0018243F"/>
    <w:rsid w:val="00185D1C"/>
    <w:rsid w:val="001900B3"/>
    <w:rsid w:val="00190153"/>
    <w:rsid w:val="00191068"/>
    <w:rsid w:val="00192FC1"/>
    <w:rsid w:val="001A0D65"/>
    <w:rsid w:val="001A4D02"/>
    <w:rsid w:val="001B4BCA"/>
    <w:rsid w:val="001D3D21"/>
    <w:rsid w:val="001D4990"/>
    <w:rsid w:val="001D5B65"/>
    <w:rsid w:val="001D6F92"/>
    <w:rsid w:val="001E07D8"/>
    <w:rsid w:val="001E373D"/>
    <w:rsid w:val="001F3F3D"/>
    <w:rsid w:val="001F4B6E"/>
    <w:rsid w:val="001F68CF"/>
    <w:rsid w:val="00201E7C"/>
    <w:rsid w:val="00202649"/>
    <w:rsid w:val="002032A7"/>
    <w:rsid w:val="002049CC"/>
    <w:rsid w:val="00210324"/>
    <w:rsid w:val="00211A2D"/>
    <w:rsid w:val="00215247"/>
    <w:rsid w:val="002305CA"/>
    <w:rsid w:val="002404E0"/>
    <w:rsid w:val="00245223"/>
    <w:rsid w:val="002511E2"/>
    <w:rsid w:val="0025143C"/>
    <w:rsid w:val="00254A81"/>
    <w:rsid w:val="002602FB"/>
    <w:rsid w:val="002608BD"/>
    <w:rsid w:val="002612CD"/>
    <w:rsid w:val="002616D1"/>
    <w:rsid w:val="00264DD1"/>
    <w:rsid w:val="00270B73"/>
    <w:rsid w:val="002768A3"/>
    <w:rsid w:val="002878B0"/>
    <w:rsid w:val="0029201C"/>
    <w:rsid w:val="0029361B"/>
    <w:rsid w:val="00294F53"/>
    <w:rsid w:val="00296CA7"/>
    <w:rsid w:val="002A50D1"/>
    <w:rsid w:val="002A5326"/>
    <w:rsid w:val="002B7DC0"/>
    <w:rsid w:val="002C0D05"/>
    <w:rsid w:val="002C57B3"/>
    <w:rsid w:val="002D5EB4"/>
    <w:rsid w:val="002D60C7"/>
    <w:rsid w:val="002D7C88"/>
    <w:rsid w:val="002E1217"/>
    <w:rsid w:val="002F0CC0"/>
    <w:rsid w:val="00302F8B"/>
    <w:rsid w:val="00305D7C"/>
    <w:rsid w:val="00305D88"/>
    <w:rsid w:val="00307526"/>
    <w:rsid w:val="003112E3"/>
    <w:rsid w:val="00313665"/>
    <w:rsid w:val="00314386"/>
    <w:rsid w:val="0031685E"/>
    <w:rsid w:val="0031695F"/>
    <w:rsid w:val="00320296"/>
    <w:rsid w:val="003228B5"/>
    <w:rsid w:val="00326472"/>
    <w:rsid w:val="003313B3"/>
    <w:rsid w:val="003340F5"/>
    <w:rsid w:val="00340E5E"/>
    <w:rsid w:val="00354536"/>
    <w:rsid w:val="00354B59"/>
    <w:rsid w:val="0035554A"/>
    <w:rsid w:val="00355C1B"/>
    <w:rsid w:val="003565C5"/>
    <w:rsid w:val="00357B92"/>
    <w:rsid w:val="00362623"/>
    <w:rsid w:val="0037578B"/>
    <w:rsid w:val="00377CA1"/>
    <w:rsid w:val="00382287"/>
    <w:rsid w:val="00396C03"/>
    <w:rsid w:val="003A2401"/>
    <w:rsid w:val="003B3A1E"/>
    <w:rsid w:val="003C0A02"/>
    <w:rsid w:val="003C5469"/>
    <w:rsid w:val="003C75A8"/>
    <w:rsid w:val="003D0D7A"/>
    <w:rsid w:val="003D1CED"/>
    <w:rsid w:val="003D3C9E"/>
    <w:rsid w:val="003E11E9"/>
    <w:rsid w:val="003E6EA9"/>
    <w:rsid w:val="003E7721"/>
    <w:rsid w:val="003F01F2"/>
    <w:rsid w:val="003F61F0"/>
    <w:rsid w:val="003F7224"/>
    <w:rsid w:val="00403B91"/>
    <w:rsid w:val="004107BF"/>
    <w:rsid w:val="004135BC"/>
    <w:rsid w:val="00413C04"/>
    <w:rsid w:val="0042016B"/>
    <w:rsid w:val="004219BC"/>
    <w:rsid w:val="00425D50"/>
    <w:rsid w:val="00434DAF"/>
    <w:rsid w:val="004351AB"/>
    <w:rsid w:val="00436348"/>
    <w:rsid w:val="00437DEA"/>
    <w:rsid w:val="004415E6"/>
    <w:rsid w:val="00442BD7"/>
    <w:rsid w:val="004457F6"/>
    <w:rsid w:val="00452DFD"/>
    <w:rsid w:val="0046053A"/>
    <w:rsid w:val="0046117A"/>
    <w:rsid w:val="00482662"/>
    <w:rsid w:val="004853CC"/>
    <w:rsid w:val="004A13D8"/>
    <w:rsid w:val="004A1B8E"/>
    <w:rsid w:val="004A2810"/>
    <w:rsid w:val="004A464F"/>
    <w:rsid w:val="004A517E"/>
    <w:rsid w:val="004A5656"/>
    <w:rsid w:val="004A69DC"/>
    <w:rsid w:val="004B24F1"/>
    <w:rsid w:val="004B2DED"/>
    <w:rsid w:val="004B44BE"/>
    <w:rsid w:val="004B4E66"/>
    <w:rsid w:val="004B7EA1"/>
    <w:rsid w:val="004C0A39"/>
    <w:rsid w:val="004C4C3F"/>
    <w:rsid w:val="004C4E76"/>
    <w:rsid w:val="004C5EF5"/>
    <w:rsid w:val="004C6CC1"/>
    <w:rsid w:val="004D72AD"/>
    <w:rsid w:val="004F0AD2"/>
    <w:rsid w:val="004F1BB8"/>
    <w:rsid w:val="004F32BC"/>
    <w:rsid w:val="004F3A3F"/>
    <w:rsid w:val="004F5AD6"/>
    <w:rsid w:val="004F7C47"/>
    <w:rsid w:val="005100B4"/>
    <w:rsid w:val="00510A96"/>
    <w:rsid w:val="00513708"/>
    <w:rsid w:val="0052058E"/>
    <w:rsid w:val="00520898"/>
    <w:rsid w:val="00522724"/>
    <w:rsid w:val="005258AF"/>
    <w:rsid w:val="00540A04"/>
    <w:rsid w:val="00544D89"/>
    <w:rsid w:val="005462C8"/>
    <w:rsid w:val="00551D4C"/>
    <w:rsid w:val="00552BBF"/>
    <w:rsid w:val="0056091D"/>
    <w:rsid w:val="00570BBC"/>
    <w:rsid w:val="00570CCE"/>
    <w:rsid w:val="00577389"/>
    <w:rsid w:val="0059030E"/>
    <w:rsid w:val="005948DE"/>
    <w:rsid w:val="00595985"/>
    <w:rsid w:val="00596311"/>
    <w:rsid w:val="005A11CC"/>
    <w:rsid w:val="005A150C"/>
    <w:rsid w:val="005A165A"/>
    <w:rsid w:val="005A47EA"/>
    <w:rsid w:val="005A4EC6"/>
    <w:rsid w:val="005A5A70"/>
    <w:rsid w:val="005A5B57"/>
    <w:rsid w:val="005A5E33"/>
    <w:rsid w:val="005B2B3C"/>
    <w:rsid w:val="005C05FC"/>
    <w:rsid w:val="005C14CA"/>
    <w:rsid w:val="005C2367"/>
    <w:rsid w:val="005C2CB0"/>
    <w:rsid w:val="005C2F43"/>
    <w:rsid w:val="005D2D7D"/>
    <w:rsid w:val="005D7213"/>
    <w:rsid w:val="005E3483"/>
    <w:rsid w:val="005E4C6E"/>
    <w:rsid w:val="005E653F"/>
    <w:rsid w:val="005E66F5"/>
    <w:rsid w:val="005F0684"/>
    <w:rsid w:val="005F0988"/>
    <w:rsid w:val="005F6D3B"/>
    <w:rsid w:val="005F730D"/>
    <w:rsid w:val="005F7429"/>
    <w:rsid w:val="00613CC0"/>
    <w:rsid w:val="00620527"/>
    <w:rsid w:val="00620529"/>
    <w:rsid w:val="006229C7"/>
    <w:rsid w:val="00624FAF"/>
    <w:rsid w:val="00630073"/>
    <w:rsid w:val="006312CC"/>
    <w:rsid w:val="00633687"/>
    <w:rsid w:val="006355E5"/>
    <w:rsid w:val="006360B4"/>
    <w:rsid w:val="0063754B"/>
    <w:rsid w:val="0064245E"/>
    <w:rsid w:val="006457A8"/>
    <w:rsid w:val="006513FA"/>
    <w:rsid w:val="0065225A"/>
    <w:rsid w:val="006625CF"/>
    <w:rsid w:val="00665E36"/>
    <w:rsid w:val="006665FE"/>
    <w:rsid w:val="0068499C"/>
    <w:rsid w:val="006904D4"/>
    <w:rsid w:val="00693D5D"/>
    <w:rsid w:val="00695A30"/>
    <w:rsid w:val="006A62B4"/>
    <w:rsid w:val="006A6DCE"/>
    <w:rsid w:val="006B6A96"/>
    <w:rsid w:val="006C1611"/>
    <w:rsid w:val="006C2B52"/>
    <w:rsid w:val="006C43F2"/>
    <w:rsid w:val="006D1B90"/>
    <w:rsid w:val="006D51C7"/>
    <w:rsid w:val="006E4DDD"/>
    <w:rsid w:val="006E593D"/>
    <w:rsid w:val="006F26A5"/>
    <w:rsid w:val="007118FC"/>
    <w:rsid w:val="00720981"/>
    <w:rsid w:val="00720E8E"/>
    <w:rsid w:val="0072354E"/>
    <w:rsid w:val="00736562"/>
    <w:rsid w:val="00741F4A"/>
    <w:rsid w:val="0076007C"/>
    <w:rsid w:val="00763D06"/>
    <w:rsid w:val="007644D5"/>
    <w:rsid w:val="00766F38"/>
    <w:rsid w:val="00767698"/>
    <w:rsid w:val="00772A01"/>
    <w:rsid w:val="00772EEF"/>
    <w:rsid w:val="007730DE"/>
    <w:rsid w:val="00781166"/>
    <w:rsid w:val="00790265"/>
    <w:rsid w:val="007916D0"/>
    <w:rsid w:val="007975AB"/>
    <w:rsid w:val="007A17EE"/>
    <w:rsid w:val="007A455D"/>
    <w:rsid w:val="007A517E"/>
    <w:rsid w:val="007B08D1"/>
    <w:rsid w:val="007B0EFC"/>
    <w:rsid w:val="007B17E2"/>
    <w:rsid w:val="007D2592"/>
    <w:rsid w:val="007D6547"/>
    <w:rsid w:val="007E35E4"/>
    <w:rsid w:val="007E77DD"/>
    <w:rsid w:val="007F3221"/>
    <w:rsid w:val="007F3532"/>
    <w:rsid w:val="007F37CE"/>
    <w:rsid w:val="007F4E14"/>
    <w:rsid w:val="007F6CCA"/>
    <w:rsid w:val="007F74D8"/>
    <w:rsid w:val="00811603"/>
    <w:rsid w:val="0082290D"/>
    <w:rsid w:val="0082371D"/>
    <w:rsid w:val="008273EB"/>
    <w:rsid w:val="00837B5E"/>
    <w:rsid w:val="00844541"/>
    <w:rsid w:val="00862247"/>
    <w:rsid w:val="0086291D"/>
    <w:rsid w:val="00864193"/>
    <w:rsid w:val="008672DC"/>
    <w:rsid w:val="00870849"/>
    <w:rsid w:val="0087347D"/>
    <w:rsid w:val="00875C0D"/>
    <w:rsid w:val="00876D09"/>
    <w:rsid w:val="008812B5"/>
    <w:rsid w:val="00882694"/>
    <w:rsid w:val="00890A71"/>
    <w:rsid w:val="008955B0"/>
    <w:rsid w:val="008A39AE"/>
    <w:rsid w:val="008C0F9E"/>
    <w:rsid w:val="008D273C"/>
    <w:rsid w:val="008D2DB4"/>
    <w:rsid w:val="008D4548"/>
    <w:rsid w:val="008D5986"/>
    <w:rsid w:val="008D5F4D"/>
    <w:rsid w:val="008E1087"/>
    <w:rsid w:val="008F3704"/>
    <w:rsid w:val="0091274D"/>
    <w:rsid w:val="009132BF"/>
    <w:rsid w:val="00914070"/>
    <w:rsid w:val="00917132"/>
    <w:rsid w:val="00924B07"/>
    <w:rsid w:val="00925076"/>
    <w:rsid w:val="00926128"/>
    <w:rsid w:val="00936648"/>
    <w:rsid w:val="00941C89"/>
    <w:rsid w:val="009502E1"/>
    <w:rsid w:val="00972609"/>
    <w:rsid w:val="009745F5"/>
    <w:rsid w:val="00985F13"/>
    <w:rsid w:val="009A0FFB"/>
    <w:rsid w:val="009A2428"/>
    <w:rsid w:val="009A435B"/>
    <w:rsid w:val="009B6ADD"/>
    <w:rsid w:val="009C26DA"/>
    <w:rsid w:val="009D3D7A"/>
    <w:rsid w:val="009D3F49"/>
    <w:rsid w:val="009D6E23"/>
    <w:rsid w:val="009E77AD"/>
    <w:rsid w:val="009F2332"/>
    <w:rsid w:val="009F42DB"/>
    <w:rsid w:val="009F54A1"/>
    <w:rsid w:val="00A0109A"/>
    <w:rsid w:val="00A05C0A"/>
    <w:rsid w:val="00A0699F"/>
    <w:rsid w:val="00A302E4"/>
    <w:rsid w:val="00A32EC3"/>
    <w:rsid w:val="00A37976"/>
    <w:rsid w:val="00A45C63"/>
    <w:rsid w:val="00A47412"/>
    <w:rsid w:val="00A47AD1"/>
    <w:rsid w:val="00A5647D"/>
    <w:rsid w:val="00A566CC"/>
    <w:rsid w:val="00A73139"/>
    <w:rsid w:val="00A73CF1"/>
    <w:rsid w:val="00A75F0D"/>
    <w:rsid w:val="00A772BC"/>
    <w:rsid w:val="00A8289B"/>
    <w:rsid w:val="00A869F4"/>
    <w:rsid w:val="00A919C8"/>
    <w:rsid w:val="00A94B00"/>
    <w:rsid w:val="00A96913"/>
    <w:rsid w:val="00A97729"/>
    <w:rsid w:val="00AA08BA"/>
    <w:rsid w:val="00AA1D88"/>
    <w:rsid w:val="00AA2157"/>
    <w:rsid w:val="00AA459A"/>
    <w:rsid w:val="00AA7247"/>
    <w:rsid w:val="00AA7E5B"/>
    <w:rsid w:val="00AB553A"/>
    <w:rsid w:val="00AC06C6"/>
    <w:rsid w:val="00AC2010"/>
    <w:rsid w:val="00AC3914"/>
    <w:rsid w:val="00AC59B2"/>
    <w:rsid w:val="00AC6D89"/>
    <w:rsid w:val="00AD5711"/>
    <w:rsid w:val="00AE2319"/>
    <w:rsid w:val="00AE4103"/>
    <w:rsid w:val="00AF3812"/>
    <w:rsid w:val="00AF5225"/>
    <w:rsid w:val="00B05626"/>
    <w:rsid w:val="00B15FBF"/>
    <w:rsid w:val="00B17922"/>
    <w:rsid w:val="00B240B1"/>
    <w:rsid w:val="00B25A13"/>
    <w:rsid w:val="00B305DD"/>
    <w:rsid w:val="00B35A20"/>
    <w:rsid w:val="00B36304"/>
    <w:rsid w:val="00B41D3F"/>
    <w:rsid w:val="00B458AE"/>
    <w:rsid w:val="00B4770B"/>
    <w:rsid w:val="00B506ED"/>
    <w:rsid w:val="00B5075F"/>
    <w:rsid w:val="00B51186"/>
    <w:rsid w:val="00B564FE"/>
    <w:rsid w:val="00B64189"/>
    <w:rsid w:val="00B70A5F"/>
    <w:rsid w:val="00B735D0"/>
    <w:rsid w:val="00B74585"/>
    <w:rsid w:val="00B764BC"/>
    <w:rsid w:val="00B8224E"/>
    <w:rsid w:val="00B85F34"/>
    <w:rsid w:val="00B916AD"/>
    <w:rsid w:val="00B916B5"/>
    <w:rsid w:val="00B91E09"/>
    <w:rsid w:val="00B94E18"/>
    <w:rsid w:val="00B952E4"/>
    <w:rsid w:val="00B964CA"/>
    <w:rsid w:val="00BA3391"/>
    <w:rsid w:val="00BA6F32"/>
    <w:rsid w:val="00BB2CD9"/>
    <w:rsid w:val="00BB349A"/>
    <w:rsid w:val="00BB44BF"/>
    <w:rsid w:val="00BC3EF7"/>
    <w:rsid w:val="00BC7419"/>
    <w:rsid w:val="00BD10A9"/>
    <w:rsid w:val="00BD3F6C"/>
    <w:rsid w:val="00BD6681"/>
    <w:rsid w:val="00BE71B6"/>
    <w:rsid w:val="00BF1F18"/>
    <w:rsid w:val="00BF3057"/>
    <w:rsid w:val="00BF38B2"/>
    <w:rsid w:val="00BF652E"/>
    <w:rsid w:val="00BF70D7"/>
    <w:rsid w:val="00C04217"/>
    <w:rsid w:val="00C0465A"/>
    <w:rsid w:val="00C049B1"/>
    <w:rsid w:val="00C10D74"/>
    <w:rsid w:val="00C12341"/>
    <w:rsid w:val="00C27102"/>
    <w:rsid w:val="00C27E11"/>
    <w:rsid w:val="00C31DC6"/>
    <w:rsid w:val="00C34692"/>
    <w:rsid w:val="00C51323"/>
    <w:rsid w:val="00C5624E"/>
    <w:rsid w:val="00C56693"/>
    <w:rsid w:val="00C5738B"/>
    <w:rsid w:val="00C57C13"/>
    <w:rsid w:val="00C619F1"/>
    <w:rsid w:val="00C61A8D"/>
    <w:rsid w:val="00C70DF7"/>
    <w:rsid w:val="00C71C37"/>
    <w:rsid w:val="00C774BA"/>
    <w:rsid w:val="00C83400"/>
    <w:rsid w:val="00C93006"/>
    <w:rsid w:val="00C95097"/>
    <w:rsid w:val="00CA1B1C"/>
    <w:rsid w:val="00CA1C8E"/>
    <w:rsid w:val="00CA4856"/>
    <w:rsid w:val="00CB61DD"/>
    <w:rsid w:val="00CB79AB"/>
    <w:rsid w:val="00CC15E4"/>
    <w:rsid w:val="00CC2C1F"/>
    <w:rsid w:val="00CC3E56"/>
    <w:rsid w:val="00CC4163"/>
    <w:rsid w:val="00CC629A"/>
    <w:rsid w:val="00CE1F26"/>
    <w:rsid w:val="00CF683E"/>
    <w:rsid w:val="00CF69E9"/>
    <w:rsid w:val="00D018B5"/>
    <w:rsid w:val="00D0717E"/>
    <w:rsid w:val="00D11BAC"/>
    <w:rsid w:val="00D122EF"/>
    <w:rsid w:val="00D24C98"/>
    <w:rsid w:val="00D27329"/>
    <w:rsid w:val="00D32443"/>
    <w:rsid w:val="00D361C9"/>
    <w:rsid w:val="00D40679"/>
    <w:rsid w:val="00D41344"/>
    <w:rsid w:val="00D41AA0"/>
    <w:rsid w:val="00D535C6"/>
    <w:rsid w:val="00D54DB6"/>
    <w:rsid w:val="00D70076"/>
    <w:rsid w:val="00D7027C"/>
    <w:rsid w:val="00D72A04"/>
    <w:rsid w:val="00D77B14"/>
    <w:rsid w:val="00D84683"/>
    <w:rsid w:val="00D854A7"/>
    <w:rsid w:val="00D94C8E"/>
    <w:rsid w:val="00D95824"/>
    <w:rsid w:val="00DA5E6E"/>
    <w:rsid w:val="00DA5FF0"/>
    <w:rsid w:val="00DB0675"/>
    <w:rsid w:val="00DB3D70"/>
    <w:rsid w:val="00DB4E9E"/>
    <w:rsid w:val="00DD09AF"/>
    <w:rsid w:val="00DD390F"/>
    <w:rsid w:val="00DD50D6"/>
    <w:rsid w:val="00DF16C3"/>
    <w:rsid w:val="00DF4AA8"/>
    <w:rsid w:val="00E0000E"/>
    <w:rsid w:val="00E03390"/>
    <w:rsid w:val="00E1176D"/>
    <w:rsid w:val="00E1699B"/>
    <w:rsid w:val="00E16D67"/>
    <w:rsid w:val="00E2237F"/>
    <w:rsid w:val="00E27778"/>
    <w:rsid w:val="00E27B80"/>
    <w:rsid w:val="00E358B1"/>
    <w:rsid w:val="00E3756A"/>
    <w:rsid w:val="00E41E97"/>
    <w:rsid w:val="00E57159"/>
    <w:rsid w:val="00E57AD2"/>
    <w:rsid w:val="00E62621"/>
    <w:rsid w:val="00E7126C"/>
    <w:rsid w:val="00E91502"/>
    <w:rsid w:val="00E94C64"/>
    <w:rsid w:val="00E94DBE"/>
    <w:rsid w:val="00EA008B"/>
    <w:rsid w:val="00EA559F"/>
    <w:rsid w:val="00EB02AF"/>
    <w:rsid w:val="00EB5B72"/>
    <w:rsid w:val="00EC0850"/>
    <w:rsid w:val="00ED05AC"/>
    <w:rsid w:val="00EE07C8"/>
    <w:rsid w:val="00EE151A"/>
    <w:rsid w:val="00EE3F00"/>
    <w:rsid w:val="00EE615D"/>
    <w:rsid w:val="00EF0DDA"/>
    <w:rsid w:val="00EF374D"/>
    <w:rsid w:val="00EF6402"/>
    <w:rsid w:val="00EF7427"/>
    <w:rsid w:val="00F14C12"/>
    <w:rsid w:val="00F14DFC"/>
    <w:rsid w:val="00F2472E"/>
    <w:rsid w:val="00F25252"/>
    <w:rsid w:val="00F26947"/>
    <w:rsid w:val="00F36586"/>
    <w:rsid w:val="00F37633"/>
    <w:rsid w:val="00F40E24"/>
    <w:rsid w:val="00F4154C"/>
    <w:rsid w:val="00F4298C"/>
    <w:rsid w:val="00F43462"/>
    <w:rsid w:val="00F507D4"/>
    <w:rsid w:val="00F51DDC"/>
    <w:rsid w:val="00F53CDD"/>
    <w:rsid w:val="00F53F54"/>
    <w:rsid w:val="00F54693"/>
    <w:rsid w:val="00F551F6"/>
    <w:rsid w:val="00F5561E"/>
    <w:rsid w:val="00F61069"/>
    <w:rsid w:val="00F640EF"/>
    <w:rsid w:val="00F703B4"/>
    <w:rsid w:val="00F71026"/>
    <w:rsid w:val="00F71D1E"/>
    <w:rsid w:val="00F73598"/>
    <w:rsid w:val="00F751E1"/>
    <w:rsid w:val="00F82BC3"/>
    <w:rsid w:val="00F86C48"/>
    <w:rsid w:val="00F93571"/>
    <w:rsid w:val="00F93B52"/>
    <w:rsid w:val="00F95006"/>
    <w:rsid w:val="00F96DB9"/>
    <w:rsid w:val="00FA0DD0"/>
    <w:rsid w:val="00FA6A25"/>
    <w:rsid w:val="00FB1686"/>
    <w:rsid w:val="00FB532A"/>
    <w:rsid w:val="00FB561D"/>
    <w:rsid w:val="00FE3233"/>
    <w:rsid w:val="00FE51EF"/>
    <w:rsid w:val="00FE77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paragraph" w:styleId="Nagwek1">
    <w:name w:val="heading 1"/>
    <w:basedOn w:val="Normalny"/>
    <w:next w:val="Normalny"/>
    <w:link w:val="Nagwek1Znak"/>
    <w:qFormat/>
    <w:rsid w:val="00A8289B"/>
    <w:pPr>
      <w:keepNext/>
      <w:outlineLvl w:val="0"/>
    </w:pPr>
    <w:rPr>
      <w:b/>
      <w:bCs/>
      <w:sz w:val="32"/>
    </w:rPr>
  </w:style>
  <w:style w:type="paragraph" w:styleId="Nagwek2">
    <w:name w:val="heading 2"/>
    <w:basedOn w:val="Normalny"/>
    <w:next w:val="Normalny"/>
    <w:link w:val="Nagwek2Znak"/>
    <w:qFormat/>
    <w:rsid w:val="00A8289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8289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A8289B"/>
    <w:pPr>
      <w:keepNext/>
      <w:spacing w:line="360" w:lineRule="auto"/>
      <w:jc w:val="center"/>
      <w:outlineLvl w:val="4"/>
    </w:pPr>
    <w:rPr>
      <w:i/>
    </w:rPr>
  </w:style>
  <w:style w:type="paragraph" w:styleId="Nagwek6">
    <w:name w:val="heading 6"/>
    <w:basedOn w:val="Normalny"/>
    <w:next w:val="Normalny"/>
    <w:link w:val="Nagwek6Znak"/>
    <w:qFormat/>
    <w:rsid w:val="00A8289B"/>
    <w:pPr>
      <w:spacing w:before="240" w:after="60"/>
      <w:outlineLvl w:val="5"/>
    </w:pPr>
    <w:rPr>
      <w:b/>
      <w:bCs/>
      <w:sz w:val="22"/>
      <w:szCs w:val="22"/>
    </w:rPr>
  </w:style>
  <w:style w:type="paragraph" w:styleId="Nagwek7">
    <w:name w:val="heading 7"/>
    <w:basedOn w:val="Normalny"/>
    <w:next w:val="Normalny"/>
    <w:link w:val="Nagwek7Znak"/>
    <w:semiHidden/>
    <w:unhideWhenUsed/>
    <w:qFormat/>
    <w:rsid w:val="00A8289B"/>
    <w:pPr>
      <w:spacing w:before="240" w:after="60"/>
      <w:outlineLvl w:val="6"/>
    </w:pPr>
    <w:rPr>
      <w:rFonts w:ascii="Calibri" w:hAnsi="Calibri"/>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semiHidden/>
    <w:unhideWhenUsed/>
    <w:rsid w:val="00BF70D7"/>
    <w:rPr>
      <w:rFonts w:ascii="Tahoma" w:hAnsi="Tahoma"/>
      <w:sz w:val="16"/>
      <w:szCs w:val="16"/>
      <w:lang/>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nhideWhenUsed/>
    <w:rsid w:val="006360B4"/>
    <w:pPr>
      <w:tabs>
        <w:tab w:val="center" w:pos="4536"/>
        <w:tab w:val="right" w:pos="9072"/>
      </w:tabs>
    </w:pPr>
    <w:rPr>
      <w:lang/>
    </w:r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rPr>
      <w:lang/>
    </w:r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A8289B"/>
    <w:rPr>
      <w:rFonts w:ascii="Times New Roman" w:eastAsia="Times New Roman" w:hAnsi="Times New Roman"/>
      <w:b/>
      <w:bCs/>
      <w:sz w:val="32"/>
      <w:szCs w:val="24"/>
    </w:rPr>
  </w:style>
  <w:style w:type="character" w:customStyle="1" w:styleId="Nagwek2Znak">
    <w:name w:val="Nagłówek 2 Znak"/>
    <w:basedOn w:val="Domylnaczcionkaakapitu"/>
    <w:link w:val="Nagwek2"/>
    <w:rsid w:val="00A8289B"/>
    <w:rPr>
      <w:rFonts w:ascii="Arial" w:eastAsia="Times New Roman" w:hAnsi="Arial" w:cs="Arial"/>
      <w:b/>
      <w:bCs/>
      <w:i/>
      <w:iCs/>
      <w:sz w:val="28"/>
      <w:szCs w:val="28"/>
    </w:rPr>
  </w:style>
  <w:style w:type="character" w:customStyle="1" w:styleId="Nagwek3Znak">
    <w:name w:val="Nagłówek 3 Znak"/>
    <w:basedOn w:val="Domylnaczcionkaakapitu"/>
    <w:link w:val="Nagwek3"/>
    <w:rsid w:val="00A8289B"/>
    <w:rPr>
      <w:rFonts w:ascii="Arial" w:eastAsia="Times New Roman" w:hAnsi="Arial" w:cs="Arial"/>
      <w:b/>
      <w:bCs/>
      <w:sz w:val="26"/>
      <w:szCs w:val="26"/>
    </w:rPr>
  </w:style>
  <w:style w:type="character" w:customStyle="1" w:styleId="Nagwek5Znak">
    <w:name w:val="Nagłówek 5 Znak"/>
    <w:basedOn w:val="Domylnaczcionkaakapitu"/>
    <w:link w:val="Nagwek5"/>
    <w:rsid w:val="00A8289B"/>
    <w:rPr>
      <w:rFonts w:ascii="Times New Roman" w:eastAsia="Times New Roman" w:hAnsi="Times New Roman"/>
      <w:i/>
      <w:sz w:val="24"/>
      <w:szCs w:val="24"/>
    </w:rPr>
  </w:style>
  <w:style w:type="character" w:customStyle="1" w:styleId="Nagwek6Znak">
    <w:name w:val="Nagłówek 6 Znak"/>
    <w:basedOn w:val="Domylnaczcionkaakapitu"/>
    <w:link w:val="Nagwek6"/>
    <w:rsid w:val="00A8289B"/>
    <w:rPr>
      <w:rFonts w:ascii="Times New Roman" w:eastAsia="Times New Roman" w:hAnsi="Times New Roman"/>
      <w:b/>
      <w:bCs/>
      <w:sz w:val="22"/>
      <w:szCs w:val="22"/>
    </w:rPr>
  </w:style>
  <w:style w:type="character" w:customStyle="1" w:styleId="Nagwek7Znak">
    <w:name w:val="Nagłówek 7 Znak"/>
    <w:basedOn w:val="Domylnaczcionkaakapitu"/>
    <w:link w:val="Nagwek7"/>
    <w:semiHidden/>
    <w:rsid w:val="00A8289B"/>
    <w:rPr>
      <w:rFonts w:eastAsia="Times New Roman"/>
      <w:sz w:val="24"/>
      <w:szCs w:val="24"/>
      <w:lang/>
    </w:rPr>
  </w:style>
  <w:style w:type="paragraph" w:styleId="Tekstpodstawowywcity">
    <w:name w:val="Body Text Indent"/>
    <w:basedOn w:val="Normalny"/>
    <w:link w:val="TekstpodstawowywcityZnak"/>
    <w:rsid w:val="00A8289B"/>
    <w:pPr>
      <w:ind w:left="360"/>
    </w:pPr>
  </w:style>
  <w:style w:type="character" w:customStyle="1" w:styleId="TekstpodstawowywcityZnak">
    <w:name w:val="Tekst podstawowy wcięty Znak"/>
    <w:basedOn w:val="Domylnaczcionkaakapitu"/>
    <w:link w:val="Tekstpodstawowywcity"/>
    <w:rsid w:val="00A8289B"/>
    <w:rPr>
      <w:rFonts w:ascii="Times New Roman" w:eastAsia="Times New Roman" w:hAnsi="Times New Roman"/>
      <w:sz w:val="24"/>
      <w:szCs w:val="24"/>
    </w:rPr>
  </w:style>
  <w:style w:type="paragraph" w:styleId="Tekstpodstawowywcity2">
    <w:name w:val="Body Text Indent 2"/>
    <w:basedOn w:val="Normalny"/>
    <w:link w:val="Tekstpodstawowywcity2Znak"/>
    <w:rsid w:val="00A8289B"/>
    <w:pPr>
      <w:ind w:left="360"/>
    </w:pPr>
    <w:rPr>
      <w:i/>
      <w:iCs/>
    </w:rPr>
  </w:style>
  <w:style w:type="character" w:customStyle="1" w:styleId="Tekstpodstawowywcity2Znak">
    <w:name w:val="Tekst podstawowy wcięty 2 Znak"/>
    <w:basedOn w:val="Domylnaczcionkaakapitu"/>
    <w:link w:val="Tekstpodstawowywcity2"/>
    <w:rsid w:val="00A8289B"/>
    <w:rPr>
      <w:rFonts w:ascii="Times New Roman" w:eastAsia="Times New Roman" w:hAnsi="Times New Roman"/>
      <w:i/>
      <w:iCs/>
      <w:sz w:val="24"/>
      <w:szCs w:val="24"/>
    </w:rPr>
  </w:style>
  <w:style w:type="paragraph" w:styleId="Tekstpodstawowy">
    <w:name w:val="Body Text"/>
    <w:basedOn w:val="Normalny"/>
    <w:link w:val="TekstpodstawowyZnak"/>
    <w:rsid w:val="00A8289B"/>
    <w:pPr>
      <w:ind w:right="72"/>
    </w:pPr>
    <w:rPr>
      <w:i/>
      <w:iCs/>
    </w:rPr>
  </w:style>
  <w:style w:type="character" w:customStyle="1" w:styleId="TekstpodstawowyZnak">
    <w:name w:val="Tekst podstawowy Znak"/>
    <w:basedOn w:val="Domylnaczcionkaakapitu"/>
    <w:link w:val="Tekstpodstawowy"/>
    <w:rsid w:val="00A8289B"/>
    <w:rPr>
      <w:rFonts w:ascii="Times New Roman" w:eastAsia="Times New Roman" w:hAnsi="Times New Roman"/>
      <w:i/>
      <w:iCs/>
      <w:sz w:val="24"/>
      <w:szCs w:val="24"/>
    </w:rPr>
  </w:style>
  <w:style w:type="paragraph" w:styleId="Tekstpodstawowy2">
    <w:name w:val="Body Text 2"/>
    <w:basedOn w:val="Normalny"/>
    <w:link w:val="Tekstpodstawowy2Znak"/>
    <w:rsid w:val="00A8289B"/>
    <w:rPr>
      <w:i/>
      <w:iCs/>
    </w:rPr>
  </w:style>
  <w:style w:type="character" w:customStyle="1" w:styleId="Tekstpodstawowy2Znak">
    <w:name w:val="Tekst podstawowy 2 Znak"/>
    <w:basedOn w:val="Domylnaczcionkaakapitu"/>
    <w:link w:val="Tekstpodstawowy2"/>
    <w:rsid w:val="00A8289B"/>
    <w:rPr>
      <w:rFonts w:ascii="Times New Roman" w:eastAsia="Times New Roman" w:hAnsi="Times New Roman"/>
      <w:i/>
      <w:iCs/>
      <w:sz w:val="24"/>
      <w:szCs w:val="24"/>
    </w:rPr>
  </w:style>
  <w:style w:type="character" w:styleId="Numerstrony">
    <w:name w:val="page number"/>
    <w:basedOn w:val="Domylnaczcionkaakapitu"/>
    <w:rsid w:val="00A8289B"/>
  </w:style>
  <w:style w:type="paragraph" w:styleId="Tekstblokowy">
    <w:name w:val="Block Text"/>
    <w:basedOn w:val="Normalny"/>
    <w:rsid w:val="00A8289B"/>
    <w:pPr>
      <w:ind w:left="1440" w:right="72"/>
    </w:pPr>
    <w:rPr>
      <w:i/>
      <w:iCs/>
    </w:rPr>
  </w:style>
  <w:style w:type="table" w:styleId="Tabela-Siatka">
    <w:name w:val="Table Grid"/>
    <w:basedOn w:val="Standardowy"/>
    <w:rsid w:val="00A828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A8289B"/>
    <w:pPr>
      <w:spacing w:before="100" w:beforeAutospacing="1" w:after="100" w:afterAutospacing="1"/>
    </w:pPr>
    <w:rPr>
      <w:rFonts w:ascii="Verdana" w:hAnsi="Verdana"/>
      <w:color w:val="505050"/>
      <w:sz w:val="17"/>
      <w:szCs w:val="17"/>
    </w:rPr>
  </w:style>
  <w:style w:type="character" w:styleId="Hipercze">
    <w:name w:val="Hyperlink"/>
    <w:rsid w:val="00A8289B"/>
    <w:rPr>
      <w:color w:val="0000FF"/>
      <w:u w:val="single"/>
    </w:rPr>
  </w:style>
  <w:style w:type="paragraph" w:styleId="Tekstpodstawowy3">
    <w:name w:val="Body Text 3"/>
    <w:basedOn w:val="Normalny"/>
    <w:link w:val="Tekstpodstawowy3Znak"/>
    <w:rsid w:val="00A8289B"/>
    <w:pPr>
      <w:spacing w:after="120"/>
    </w:pPr>
    <w:rPr>
      <w:sz w:val="16"/>
      <w:szCs w:val="16"/>
    </w:rPr>
  </w:style>
  <w:style w:type="character" w:customStyle="1" w:styleId="Tekstpodstawowy3Znak">
    <w:name w:val="Tekst podstawowy 3 Znak"/>
    <w:basedOn w:val="Domylnaczcionkaakapitu"/>
    <w:link w:val="Tekstpodstawowy3"/>
    <w:rsid w:val="00A8289B"/>
    <w:rPr>
      <w:rFonts w:ascii="Times New Roman" w:eastAsia="Times New Roman" w:hAnsi="Times New Roman"/>
      <w:sz w:val="16"/>
      <w:szCs w:val="16"/>
    </w:rPr>
  </w:style>
  <w:style w:type="paragraph" w:styleId="Zwykytekst">
    <w:name w:val="Plain Text"/>
    <w:basedOn w:val="Normalny"/>
    <w:link w:val="ZwykytekstZnak"/>
    <w:rsid w:val="00A8289B"/>
    <w:rPr>
      <w:rFonts w:ascii="Courier New" w:hAnsi="Courier New"/>
      <w:sz w:val="20"/>
      <w:szCs w:val="20"/>
      <w:lang/>
    </w:rPr>
  </w:style>
  <w:style w:type="character" w:customStyle="1" w:styleId="ZwykytekstZnak">
    <w:name w:val="Zwykły tekst Znak"/>
    <w:basedOn w:val="Domylnaczcionkaakapitu"/>
    <w:link w:val="Zwykytekst"/>
    <w:rsid w:val="00A8289B"/>
    <w:rPr>
      <w:rFonts w:ascii="Courier New" w:eastAsia="Times New Roman" w:hAnsi="Courier New"/>
      <w:lang/>
    </w:rPr>
  </w:style>
  <w:style w:type="paragraph" w:customStyle="1" w:styleId="Default">
    <w:name w:val="Default"/>
    <w:rsid w:val="00A8289B"/>
    <w:pPr>
      <w:autoSpaceDE w:val="0"/>
      <w:autoSpaceDN w:val="0"/>
      <w:adjustRightInd w:val="0"/>
    </w:pPr>
    <w:rPr>
      <w:rFonts w:ascii="Times New Roman" w:eastAsia="Times New Roman" w:hAnsi="Times New Roman"/>
      <w:color w:val="000000"/>
      <w:sz w:val="24"/>
      <w:szCs w:val="24"/>
    </w:rPr>
  </w:style>
  <w:style w:type="paragraph" w:styleId="Podtytu">
    <w:name w:val="Subtitle"/>
    <w:basedOn w:val="Normalny"/>
    <w:link w:val="PodtytuZnak"/>
    <w:qFormat/>
    <w:rsid w:val="00A8289B"/>
    <w:rPr>
      <w:b/>
      <w:sz w:val="20"/>
    </w:rPr>
  </w:style>
  <w:style w:type="character" w:customStyle="1" w:styleId="PodtytuZnak">
    <w:name w:val="Podtytuł Znak"/>
    <w:basedOn w:val="Domylnaczcionkaakapitu"/>
    <w:link w:val="Podtytu"/>
    <w:rsid w:val="00A8289B"/>
    <w:rPr>
      <w:rFonts w:ascii="Times New Roman" w:eastAsia="Times New Roman" w:hAnsi="Times New Roman"/>
      <w:b/>
      <w:szCs w:val="24"/>
    </w:rPr>
  </w:style>
  <w:style w:type="paragraph" w:styleId="Tytu">
    <w:name w:val="Title"/>
    <w:basedOn w:val="Normalny"/>
    <w:link w:val="TytuZnak"/>
    <w:qFormat/>
    <w:rsid w:val="00A8289B"/>
    <w:pPr>
      <w:jc w:val="center"/>
    </w:pPr>
    <w:rPr>
      <w:b/>
    </w:rPr>
  </w:style>
  <w:style w:type="character" w:customStyle="1" w:styleId="TytuZnak">
    <w:name w:val="Tytuł Znak"/>
    <w:basedOn w:val="Domylnaczcionkaakapitu"/>
    <w:link w:val="Tytu"/>
    <w:rsid w:val="00A8289B"/>
    <w:rPr>
      <w:rFonts w:ascii="Times New Roman" w:eastAsia="Times New Roman" w:hAnsi="Times New Roman"/>
      <w:b/>
      <w:sz w:val="24"/>
      <w:szCs w:val="24"/>
    </w:rPr>
  </w:style>
  <w:style w:type="paragraph" w:styleId="Tekstpodstawowywcity3">
    <w:name w:val="Body Text Indent 3"/>
    <w:basedOn w:val="Normalny"/>
    <w:link w:val="Tekstpodstawowywcity3Znak"/>
    <w:rsid w:val="00A8289B"/>
    <w:pPr>
      <w:spacing w:after="120"/>
      <w:ind w:left="283"/>
    </w:pPr>
    <w:rPr>
      <w:sz w:val="16"/>
      <w:szCs w:val="16"/>
    </w:rPr>
  </w:style>
  <w:style w:type="character" w:customStyle="1" w:styleId="Tekstpodstawowywcity3Znak">
    <w:name w:val="Tekst podstawowy wcięty 3 Znak"/>
    <w:basedOn w:val="Domylnaczcionkaakapitu"/>
    <w:link w:val="Tekstpodstawowywcity3"/>
    <w:rsid w:val="00A8289B"/>
    <w:rPr>
      <w:rFonts w:ascii="Times New Roman" w:eastAsia="Times New Roman" w:hAnsi="Times New Roman"/>
      <w:sz w:val="16"/>
      <w:szCs w:val="16"/>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A8289B"/>
    <w:pPr>
      <w:ind w:left="708"/>
    </w:pPr>
  </w:style>
  <w:style w:type="paragraph" w:customStyle="1" w:styleId="Tekstpodstawowywcity31">
    <w:name w:val="Tekst podstawowy wcięty 31"/>
    <w:basedOn w:val="Normalny"/>
    <w:rsid w:val="00A8289B"/>
    <w:pPr>
      <w:spacing w:line="360" w:lineRule="auto"/>
      <w:ind w:firstLine="851"/>
    </w:pPr>
    <w:rPr>
      <w:sz w:val="20"/>
      <w:szCs w:val="20"/>
    </w:rPr>
  </w:style>
  <w:style w:type="paragraph" w:customStyle="1" w:styleId="ZnakZnak1">
    <w:name w:val="Znak Znak1"/>
    <w:basedOn w:val="Normalny"/>
    <w:rsid w:val="00A8289B"/>
    <w:rPr>
      <w:rFonts w:ascii="Arial" w:hAnsi="Arial" w:cs="Arial"/>
    </w:rPr>
  </w:style>
  <w:style w:type="character" w:customStyle="1" w:styleId="marker">
    <w:name w:val="marker"/>
    <w:basedOn w:val="Domylnaczcionkaakapitu"/>
    <w:rsid w:val="00A8289B"/>
  </w:style>
  <w:style w:type="character" w:customStyle="1" w:styleId="colorindigo">
    <w:name w:val="color_indigo"/>
    <w:basedOn w:val="Domylnaczcionkaakapitu"/>
    <w:rsid w:val="00A8289B"/>
  </w:style>
  <w:style w:type="paragraph" w:customStyle="1" w:styleId="Tekstpodstawowywcity310">
    <w:name w:val="Tekst podstawowy wcięty 31"/>
    <w:basedOn w:val="Normalny"/>
    <w:rsid w:val="00A8289B"/>
    <w:pPr>
      <w:spacing w:line="360" w:lineRule="auto"/>
      <w:ind w:firstLine="851"/>
    </w:pPr>
    <w:rPr>
      <w:sz w:val="20"/>
      <w:szCs w:val="20"/>
    </w:rPr>
  </w:style>
  <w:style w:type="paragraph" w:customStyle="1" w:styleId="Tekstpodstawowy22">
    <w:name w:val="Tekst podstawowy 22"/>
    <w:basedOn w:val="Normalny"/>
    <w:rsid w:val="00A8289B"/>
    <w:pPr>
      <w:suppressAutoHyphens/>
      <w:autoSpaceDE w:val="0"/>
      <w:jc w:val="both"/>
    </w:pPr>
    <w:rPr>
      <w:sz w:val="22"/>
      <w:szCs w:val="22"/>
      <w:lang w:eastAsia="ar-SA"/>
    </w:rPr>
  </w:style>
  <w:style w:type="paragraph" w:customStyle="1" w:styleId="redniasiatka1akcent21">
    <w:name w:val="Średnia siatka 1 — akcent 21"/>
    <w:basedOn w:val="Normalny"/>
    <w:qFormat/>
    <w:rsid w:val="00A8289B"/>
    <w:pPr>
      <w:suppressAutoHyphens/>
      <w:ind w:left="708"/>
    </w:pPr>
    <w:rPr>
      <w:sz w:val="20"/>
      <w:szCs w:val="20"/>
      <w:lang w:eastAsia="ar-SA"/>
    </w:rPr>
  </w:style>
  <w:style w:type="numbering" w:customStyle="1" w:styleId="Styl1">
    <w:name w:val="Styl1"/>
    <w:rsid w:val="00A8289B"/>
    <w:pPr>
      <w:numPr>
        <w:numId w:val="17"/>
      </w:numPr>
    </w:pPr>
  </w:style>
  <w:style w:type="numbering" w:customStyle="1" w:styleId="Styl2">
    <w:name w:val="Styl2"/>
    <w:rsid w:val="00A8289B"/>
    <w:pPr>
      <w:numPr>
        <w:numId w:val="18"/>
      </w:numPr>
    </w:pPr>
  </w:style>
  <w:style w:type="numbering" w:customStyle="1" w:styleId="Styl3">
    <w:name w:val="Styl3"/>
    <w:rsid w:val="00A8289B"/>
    <w:pPr>
      <w:numPr>
        <w:numId w:val="19"/>
      </w:numPr>
    </w:pPr>
  </w:style>
  <w:style w:type="paragraph" w:customStyle="1" w:styleId="Zawartotabeli">
    <w:name w:val="Zawartość tabeli"/>
    <w:basedOn w:val="Normalny"/>
    <w:rsid w:val="00A8289B"/>
    <w:pPr>
      <w:suppressLineNumbers/>
      <w:suppressAutoHyphens/>
    </w:pPr>
    <w:rPr>
      <w:sz w:val="20"/>
      <w:szCs w:val="20"/>
      <w:lang w:eastAsia="ar-SA"/>
    </w:rPr>
  </w:style>
  <w:style w:type="paragraph" w:customStyle="1" w:styleId="arimr">
    <w:name w:val="arimr"/>
    <w:basedOn w:val="Normalny"/>
    <w:rsid w:val="00A8289B"/>
    <w:pPr>
      <w:widowControl w:val="0"/>
      <w:snapToGrid w:val="0"/>
      <w:spacing w:line="360" w:lineRule="auto"/>
    </w:pPr>
    <w:rPr>
      <w:szCs w:val="20"/>
      <w:lang w:val="en-US"/>
    </w:rPr>
  </w:style>
  <w:style w:type="character" w:customStyle="1" w:styleId="WW8Num11z0">
    <w:name w:val="WW8Num11z0"/>
    <w:rsid w:val="00A8289B"/>
    <w:rPr>
      <w:rFonts w:ascii="Arial" w:eastAsia="Calibri" w:hAnsi="Arial" w:cs="Arial"/>
    </w:rPr>
  </w:style>
  <w:style w:type="character" w:customStyle="1" w:styleId="ZnakZnak2">
    <w:name w:val="Znak Znak2"/>
    <w:rsid w:val="00A8289B"/>
    <w:rPr>
      <w:rFonts w:ascii="Tahoma" w:eastAsia="Calibri" w:hAnsi="Tahoma" w:cs="Tahoma"/>
      <w:sz w:val="16"/>
      <w:szCs w:val="16"/>
    </w:rPr>
  </w:style>
  <w:style w:type="paragraph" w:customStyle="1" w:styleId="Tekstpodstawowywcity32">
    <w:name w:val="Tekst podstawowy wcięty 32"/>
    <w:basedOn w:val="Normalny"/>
    <w:rsid w:val="00B305DD"/>
    <w:pPr>
      <w:spacing w:line="360" w:lineRule="auto"/>
      <w:ind w:firstLine="851"/>
    </w:pPr>
    <w:rPr>
      <w:sz w:val="20"/>
      <w:szCs w:val="20"/>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2F0CC0"/>
    <w:rPr>
      <w:rFonts w:ascii="Times New Roman" w:eastAsia="Times New Roman" w:hAnsi="Times New Roman"/>
      <w:sz w:val="24"/>
      <w:szCs w:val="24"/>
    </w:rPr>
  </w:style>
  <w:style w:type="paragraph" w:customStyle="1" w:styleId="Tekstpodstawowy24">
    <w:name w:val="Tekst podstawowy 24"/>
    <w:basedOn w:val="Normalny"/>
    <w:rsid w:val="002E1217"/>
    <w:pPr>
      <w:suppressAutoHyphens/>
      <w:spacing w:after="120" w:line="480" w:lineRule="auto"/>
    </w:pPr>
    <w:rPr>
      <w:kern w:val="1"/>
      <w:lang w:eastAsia="zh-CN"/>
    </w:rPr>
  </w:style>
  <w:style w:type="paragraph" w:styleId="Tekstprzypisudolnego">
    <w:name w:val="footnote text"/>
    <w:basedOn w:val="Normalny"/>
    <w:link w:val="TekstprzypisudolnegoZnak1"/>
    <w:uiPriority w:val="99"/>
    <w:rsid w:val="002E1217"/>
    <w:pPr>
      <w:suppressAutoHyphens/>
    </w:pPr>
    <w:rPr>
      <w:kern w:val="1"/>
      <w:sz w:val="20"/>
      <w:szCs w:val="20"/>
      <w:lang w:eastAsia="zh-CN"/>
    </w:rPr>
  </w:style>
  <w:style w:type="character" w:customStyle="1" w:styleId="TekstprzypisudolnegoZnak">
    <w:name w:val="Tekst przypisu dolnego Znak"/>
    <w:basedOn w:val="Domylnaczcionkaakapitu"/>
    <w:uiPriority w:val="99"/>
    <w:semiHidden/>
    <w:rsid w:val="002E1217"/>
    <w:rPr>
      <w:rFonts w:ascii="Times New Roman" w:eastAsia="Times New Roman" w:hAnsi="Times New Roman"/>
    </w:rPr>
  </w:style>
  <w:style w:type="character" w:customStyle="1" w:styleId="TekstprzypisudolnegoZnak1">
    <w:name w:val="Tekst przypisu dolnego Znak1"/>
    <w:link w:val="Tekstprzypisudolnego"/>
    <w:locked/>
    <w:rsid w:val="002E1217"/>
    <w:rPr>
      <w:rFonts w:ascii="Times New Roman" w:eastAsia="Times New Roman" w:hAnsi="Times New Roman"/>
      <w:kern w:val="1"/>
      <w:lang w:eastAsia="zh-CN"/>
    </w:rPr>
  </w:style>
  <w:style w:type="character" w:styleId="Odwoanieprzypisudolnego">
    <w:name w:val="footnote reference"/>
    <w:rsid w:val="002E1217"/>
    <w:rPr>
      <w:vertAlign w:val="superscript"/>
    </w:rPr>
  </w:style>
  <w:style w:type="character" w:customStyle="1" w:styleId="WW8Num13z2">
    <w:name w:val="WW8Num13z2"/>
    <w:rsid w:val="00340E5E"/>
  </w:style>
  <w:style w:type="character" w:customStyle="1" w:styleId="UnresolvedMention">
    <w:name w:val="Unresolved Mention"/>
    <w:basedOn w:val="Domylnaczcionkaakapitu"/>
    <w:uiPriority w:val="99"/>
    <w:semiHidden/>
    <w:unhideWhenUsed/>
    <w:rsid w:val="00F14C1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0017379">
      <w:bodyDiv w:val="1"/>
      <w:marLeft w:val="0"/>
      <w:marRight w:val="0"/>
      <w:marTop w:val="0"/>
      <w:marBottom w:val="0"/>
      <w:divBdr>
        <w:top w:val="none" w:sz="0" w:space="0" w:color="auto"/>
        <w:left w:val="none" w:sz="0" w:space="0" w:color="auto"/>
        <w:bottom w:val="none" w:sz="0" w:space="0" w:color="auto"/>
        <w:right w:val="none" w:sz="0" w:space="0" w:color="auto"/>
      </w:divBdr>
    </w:div>
    <w:div w:id="1053850782">
      <w:bodyDiv w:val="1"/>
      <w:marLeft w:val="0"/>
      <w:marRight w:val="0"/>
      <w:marTop w:val="0"/>
      <w:marBottom w:val="0"/>
      <w:divBdr>
        <w:top w:val="none" w:sz="0" w:space="0" w:color="auto"/>
        <w:left w:val="none" w:sz="0" w:space="0" w:color="auto"/>
        <w:bottom w:val="none" w:sz="0" w:space="0" w:color="auto"/>
        <w:right w:val="none" w:sz="0" w:space="0" w:color="auto"/>
      </w:divBdr>
    </w:div>
    <w:div w:id="1114449004">
      <w:bodyDiv w:val="1"/>
      <w:marLeft w:val="0"/>
      <w:marRight w:val="0"/>
      <w:marTop w:val="0"/>
      <w:marBottom w:val="0"/>
      <w:divBdr>
        <w:top w:val="none" w:sz="0" w:space="0" w:color="auto"/>
        <w:left w:val="none" w:sz="0" w:space="0" w:color="auto"/>
        <w:bottom w:val="none" w:sz="0" w:space="0" w:color="auto"/>
        <w:right w:val="none" w:sz="0" w:space="0" w:color="auto"/>
      </w:divBdr>
    </w:div>
    <w:div w:id="1323898607">
      <w:bodyDiv w:val="1"/>
      <w:marLeft w:val="0"/>
      <w:marRight w:val="0"/>
      <w:marTop w:val="0"/>
      <w:marBottom w:val="0"/>
      <w:divBdr>
        <w:top w:val="none" w:sz="0" w:space="0" w:color="auto"/>
        <w:left w:val="none" w:sz="0" w:space="0" w:color="auto"/>
        <w:bottom w:val="none" w:sz="0" w:space="0" w:color="auto"/>
        <w:right w:val="none" w:sz="0" w:space="0" w:color="auto"/>
      </w:divBdr>
    </w:div>
    <w:div w:id="1509709579">
      <w:bodyDiv w:val="1"/>
      <w:marLeft w:val="0"/>
      <w:marRight w:val="0"/>
      <w:marTop w:val="0"/>
      <w:marBottom w:val="0"/>
      <w:divBdr>
        <w:top w:val="none" w:sz="0" w:space="0" w:color="auto"/>
        <w:left w:val="none" w:sz="0" w:space="0" w:color="auto"/>
        <w:bottom w:val="none" w:sz="0" w:space="0" w:color="auto"/>
        <w:right w:val="none" w:sz="0" w:space="0" w:color="auto"/>
      </w:divBdr>
    </w:div>
    <w:div w:id="1590654977">
      <w:bodyDiv w:val="1"/>
      <w:marLeft w:val="0"/>
      <w:marRight w:val="0"/>
      <w:marTop w:val="0"/>
      <w:marBottom w:val="0"/>
      <w:divBdr>
        <w:top w:val="none" w:sz="0" w:space="0" w:color="auto"/>
        <w:left w:val="none" w:sz="0" w:space="0" w:color="auto"/>
        <w:bottom w:val="none" w:sz="0" w:space="0" w:color="auto"/>
        <w:right w:val="none" w:sz="0" w:space="0" w:color="auto"/>
      </w:divBdr>
    </w:div>
    <w:div w:id="1776944299">
      <w:bodyDiv w:val="1"/>
      <w:marLeft w:val="0"/>
      <w:marRight w:val="0"/>
      <w:marTop w:val="0"/>
      <w:marBottom w:val="0"/>
      <w:divBdr>
        <w:top w:val="none" w:sz="0" w:space="0" w:color="auto"/>
        <w:left w:val="none" w:sz="0" w:space="0" w:color="auto"/>
        <w:bottom w:val="none" w:sz="0" w:space="0" w:color="auto"/>
        <w:right w:val="none" w:sz="0" w:space="0" w:color="auto"/>
      </w:divBdr>
      <w:divsChild>
        <w:div w:id="834878138">
          <w:marLeft w:val="0"/>
          <w:marRight w:val="0"/>
          <w:marTop w:val="0"/>
          <w:marBottom w:val="0"/>
          <w:divBdr>
            <w:top w:val="none" w:sz="0" w:space="0" w:color="auto"/>
            <w:left w:val="none" w:sz="0" w:space="0" w:color="auto"/>
            <w:bottom w:val="none" w:sz="0" w:space="0" w:color="auto"/>
            <w:right w:val="none" w:sz="0" w:space="0" w:color="auto"/>
          </w:divBdr>
        </w:div>
        <w:div w:id="468477722">
          <w:marLeft w:val="0"/>
          <w:marRight w:val="0"/>
          <w:marTop w:val="0"/>
          <w:marBottom w:val="0"/>
          <w:divBdr>
            <w:top w:val="none" w:sz="0" w:space="0" w:color="auto"/>
            <w:left w:val="none" w:sz="0" w:space="0" w:color="auto"/>
            <w:bottom w:val="none" w:sz="0" w:space="0" w:color="auto"/>
            <w:right w:val="none" w:sz="0" w:space="0" w:color="auto"/>
          </w:divBdr>
        </w:div>
        <w:div w:id="1951621258">
          <w:marLeft w:val="0"/>
          <w:marRight w:val="0"/>
          <w:marTop w:val="0"/>
          <w:marBottom w:val="0"/>
          <w:divBdr>
            <w:top w:val="none" w:sz="0" w:space="0" w:color="auto"/>
            <w:left w:val="none" w:sz="0" w:space="0" w:color="auto"/>
            <w:bottom w:val="none" w:sz="0" w:space="0" w:color="auto"/>
            <w:right w:val="none" w:sz="0" w:space="0" w:color="auto"/>
          </w:divBdr>
        </w:div>
        <w:div w:id="783428244">
          <w:marLeft w:val="0"/>
          <w:marRight w:val="0"/>
          <w:marTop w:val="0"/>
          <w:marBottom w:val="0"/>
          <w:divBdr>
            <w:top w:val="none" w:sz="0" w:space="0" w:color="auto"/>
            <w:left w:val="none" w:sz="0" w:space="0" w:color="auto"/>
            <w:bottom w:val="none" w:sz="0" w:space="0" w:color="auto"/>
            <w:right w:val="none" w:sz="0" w:space="0" w:color="auto"/>
          </w:divBdr>
        </w:div>
        <w:div w:id="319817462">
          <w:marLeft w:val="0"/>
          <w:marRight w:val="0"/>
          <w:marTop w:val="0"/>
          <w:marBottom w:val="0"/>
          <w:divBdr>
            <w:top w:val="none" w:sz="0" w:space="0" w:color="auto"/>
            <w:left w:val="none" w:sz="0" w:space="0" w:color="auto"/>
            <w:bottom w:val="none" w:sz="0" w:space="0" w:color="auto"/>
            <w:right w:val="none" w:sz="0" w:space="0" w:color="auto"/>
          </w:divBdr>
        </w:div>
        <w:div w:id="250505907">
          <w:marLeft w:val="0"/>
          <w:marRight w:val="0"/>
          <w:marTop w:val="0"/>
          <w:marBottom w:val="0"/>
          <w:divBdr>
            <w:top w:val="none" w:sz="0" w:space="0" w:color="auto"/>
            <w:left w:val="none" w:sz="0" w:space="0" w:color="auto"/>
            <w:bottom w:val="none" w:sz="0" w:space="0" w:color="auto"/>
            <w:right w:val="none" w:sz="0" w:space="0" w:color="auto"/>
          </w:divBdr>
        </w:div>
      </w:divsChild>
    </w:div>
    <w:div w:id="18479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pl/" TargetMode="External"/><Relationship Id="rId13" Type="http://schemas.openxmlformats.org/officeDocument/2006/relationships/hyperlink" Target="https://josephine.proebiz.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luszowice@op.pl" TargetMode="External"/><Relationship Id="rId5" Type="http://schemas.openxmlformats.org/officeDocument/2006/relationships/webSettings" Target="webSettings.xml"/><Relationship Id="rId15" Type="http://schemas.openxmlformats.org/officeDocument/2006/relationships/hyperlink" Target="mailto:ospluszowice@op.pl" TargetMode="External"/><Relationship Id="rId10" Type="http://schemas.openxmlformats.org/officeDocument/2006/relationships/hyperlink" Target="https://josephine.proebiz.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spluszowice.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A025-6E31-4927-A0AF-C0DBBC7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21</Pages>
  <Words>7451</Words>
  <Characters>44707</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Root</cp:lastModifiedBy>
  <cp:revision>17</cp:revision>
  <cp:lastPrinted>2021-03-08T12:12:00Z</cp:lastPrinted>
  <dcterms:created xsi:type="dcterms:W3CDTF">2021-07-16T10:01:00Z</dcterms:created>
  <dcterms:modified xsi:type="dcterms:W3CDTF">2021-07-22T12:19:00Z</dcterms:modified>
</cp:coreProperties>
</file>