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3" w:rsidRPr="007C6014" w:rsidRDefault="00812C46" w:rsidP="007F2300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7C6014">
        <w:rPr>
          <w:rFonts w:ascii="Times New Roman" w:hAnsi="Times New Roman" w:cs="Times New Roman"/>
          <w:b/>
          <w:sz w:val="28"/>
          <w:szCs w:val="22"/>
        </w:rPr>
        <w:t>O</w:t>
      </w:r>
      <w:r w:rsidR="008742B3" w:rsidRPr="007C6014">
        <w:rPr>
          <w:rFonts w:ascii="Times New Roman" w:hAnsi="Times New Roman" w:cs="Times New Roman"/>
          <w:b/>
          <w:sz w:val="28"/>
          <w:szCs w:val="22"/>
        </w:rPr>
        <w:t xml:space="preserve">pis predmetu zákazky k výzve </w:t>
      </w:r>
      <w:r w:rsidRPr="007C6014">
        <w:rPr>
          <w:rFonts w:ascii="Times New Roman" w:hAnsi="Times New Roman" w:cs="Times New Roman"/>
          <w:b/>
          <w:sz w:val="28"/>
          <w:szCs w:val="22"/>
        </w:rPr>
        <w:t xml:space="preserve">č. </w:t>
      </w:r>
      <w:r w:rsidR="003F5603" w:rsidRPr="007C6014">
        <w:rPr>
          <w:rFonts w:ascii="Times New Roman" w:hAnsi="Times New Roman" w:cs="Times New Roman"/>
          <w:b/>
          <w:sz w:val="28"/>
          <w:szCs w:val="22"/>
        </w:rPr>
        <w:t>7</w:t>
      </w:r>
      <w:r w:rsidRPr="007C6014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8742B3" w:rsidRPr="007C6014">
        <w:rPr>
          <w:rFonts w:ascii="Times New Roman" w:hAnsi="Times New Roman" w:cs="Times New Roman"/>
          <w:b/>
          <w:sz w:val="28"/>
          <w:szCs w:val="22"/>
        </w:rPr>
        <w:t>v rámci DNS</w:t>
      </w:r>
    </w:p>
    <w:p w:rsidR="008742B3" w:rsidRPr="007C6014" w:rsidRDefault="008742B3" w:rsidP="007F2300">
      <w:pPr>
        <w:jc w:val="center"/>
        <w:rPr>
          <w:rFonts w:ascii="Times New Roman" w:hAnsi="Times New Roman" w:cs="Times New Roman"/>
          <w:sz w:val="28"/>
          <w:szCs w:val="22"/>
        </w:rPr>
      </w:pPr>
    </w:p>
    <w:p w:rsidR="00812C46" w:rsidRPr="007C6014" w:rsidRDefault="00812C46" w:rsidP="007F2300">
      <w:pPr>
        <w:jc w:val="center"/>
        <w:rPr>
          <w:rFonts w:ascii="Times New Roman" w:hAnsi="Times New Roman" w:cs="Times New Roman"/>
          <w:sz w:val="28"/>
          <w:szCs w:val="22"/>
        </w:rPr>
      </w:pPr>
      <w:r w:rsidRPr="007C6014">
        <w:rPr>
          <w:rFonts w:ascii="Times New Roman" w:hAnsi="Times New Roman" w:cs="Times New Roman"/>
          <w:b/>
          <w:sz w:val="28"/>
          <w:szCs w:val="22"/>
        </w:rPr>
        <w:t>Technická špecifikácia</w:t>
      </w:r>
    </w:p>
    <w:p w:rsidR="00812C46" w:rsidRPr="007C6014" w:rsidRDefault="00812C46" w:rsidP="00812C46">
      <w:pPr>
        <w:rPr>
          <w:rFonts w:ascii="Times New Roman" w:hAnsi="Times New Roman" w:cs="Times New Roman"/>
          <w:sz w:val="22"/>
          <w:szCs w:val="22"/>
        </w:rPr>
      </w:pPr>
    </w:p>
    <w:p w:rsidR="00241988" w:rsidRPr="007C6014" w:rsidRDefault="00241988" w:rsidP="00241988">
      <w:p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C6014">
        <w:rPr>
          <w:rFonts w:ascii="Times New Roman" w:hAnsi="Times New Roman" w:cs="Times New Roman"/>
          <w:b/>
          <w:color w:val="FF0000"/>
          <w:sz w:val="22"/>
          <w:szCs w:val="22"/>
        </w:rPr>
        <w:t>Z dôvodu kompatibility so súčasnou infraštruktúrou sú potrebné zariadenia:</w:t>
      </w:r>
    </w:p>
    <w:p w:rsidR="00241988" w:rsidRDefault="00241988" w:rsidP="00241988">
      <w:pPr>
        <w:spacing w:after="225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D34878" w:rsidRDefault="00E767A1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E767A1">
        <w:rPr>
          <w:rFonts w:ascii="Times New Roman" w:hAnsi="Times New Roman" w:cs="Times New Roman"/>
          <w:b/>
          <w:sz w:val="22"/>
          <w:szCs w:val="22"/>
        </w:rPr>
        <w:t xml:space="preserve">ENTRUST </w:t>
      </w:r>
      <w:proofErr w:type="spellStart"/>
      <w:r w:rsidRPr="00E767A1">
        <w:rPr>
          <w:rFonts w:ascii="Times New Roman" w:hAnsi="Times New Roman" w:cs="Times New Roman"/>
          <w:b/>
          <w:sz w:val="22"/>
          <w:szCs w:val="22"/>
        </w:rPr>
        <w:t>nShield</w:t>
      </w:r>
      <w:proofErr w:type="spellEnd"/>
      <w:r w:rsidRPr="00E767A1"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spellStart"/>
      <w:r w:rsidRPr="00E767A1">
        <w:rPr>
          <w:rFonts w:ascii="Times New Roman" w:hAnsi="Times New Roman" w:cs="Times New Roman"/>
          <w:b/>
          <w:sz w:val="22"/>
          <w:szCs w:val="22"/>
        </w:rPr>
        <w:t>Solo</w:t>
      </w:r>
      <w:proofErr w:type="spellEnd"/>
      <w:r w:rsidRPr="00E767A1">
        <w:rPr>
          <w:rFonts w:ascii="Times New Roman" w:hAnsi="Times New Roman" w:cs="Times New Roman"/>
          <w:b/>
          <w:sz w:val="22"/>
          <w:szCs w:val="22"/>
        </w:rPr>
        <w:t xml:space="preserve"> XC </w:t>
      </w:r>
      <w:proofErr w:type="spellStart"/>
      <w:r w:rsidRPr="00E767A1">
        <w:rPr>
          <w:rFonts w:ascii="Times New Roman" w:hAnsi="Times New Roman" w:cs="Times New Roman"/>
          <w:b/>
          <w:sz w:val="22"/>
          <w:szCs w:val="22"/>
        </w:rPr>
        <w:t>Mid</w:t>
      </w:r>
      <w:proofErr w:type="spellEnd"/>
      <w:r w:rsidRPr="00E767A1">
        <w:rPr>
          <w:rFonts w:ascii="Times New Roman" w:hAnsi="Times New Roman" w:cs="Times New Roman"/>
          <w:b/>
          <w:sz w:val="22"/>
          <w:szCs w:val="22"/>
        </w:rPr>
        <w:t xml:space="preserve"> F3 + </w:t>
      </w:r>
      <w:proofErr w:type="spellStart"/>
      <w:r w:rsidRPr="00E767A1">
        <w:rPr>
          <w:rFonts w:ascii="Times New Roman" w:hAnsi="Times New Roman" w:cs="Times New Roman"/>
          <w:b/>
          <w:sz w:val="22"/>
          <w:szCs w:val="22"/>
        </w:rPr>
        <w:t>Solo</w:t>
      </w:r>
      <w:proofErr w:type="spellEnd"/>
      <w:r w:rsidRPr="00E767A1">
        <w:rPr>
          <w:rFonts w:ascii="Times New Roman" w:hAnsi="Times New Roman" w:cs="Times New Roman"/>
          <w:b/>
          <w:sz w:val="22"/>
          <w:szCs w:val="22"/>
        </w:rPr>
        <w:t xml:space="preserve"> Premium </w:t>
      </w:r>
      <w:proofErr w:type="spellStart"/>
      <w:r w:rsidRPr="00E767A1">
        <w:rPr>
          <w:rFonts w:ascii="Times New Roman" w:hAnsi="Times New Roman" w:cs="Times New Roman"/>
          <w:b/>
          <w:sz w:val="22"/>
          <w:szCs w:val="22"/>
        </w:rPr>
        <w:t>Support</w:t>
      </w:r>
      <w:proofErr w:type="spellEnd"/>
      <w:r w:rsidRPr="00E767A1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5y</w:t>
      </w:r>
    </w:p>
    <w:p w:rsidR="00B86440" w:rsidRDefault="00B86440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Ponuka musí zahŕňať záruku po dobu 5 rokov od inštalácie zariadenia s pokrytím 8x5 a odstránením poruchy do NBD.</w:t>
      </w:r>
    </w:p>
    <w:p w:rsidR="000E2C93" w:rsidRPr="007C6014" w:rsidRDefault="000E2C93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 kusov</w:t>
      </w:r>
      <w:r w:rsidRPr="007C6014">
        <w:rPr>
          <w:rFonts w:ascii="Times New Roman" w:hAnsi="Times New Roman" w:cs="Times New Roman"/>
          <w:sz w:val="22"/>
          <w:szCs w:val="22"/>
        </w:rPr>
        <w:t>: 4</w:t>
      </w:r>
    </w:p>
    <w:p w:rsidR="0067097B" w:rsidRDefault="0067097B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67097B" w:rsidRPr="007C6014" w:rsidRDefault="0067097B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67097B">
        <w:rPr>
          <w:rFonts w:ascii="Times New Roman" w:hAnsi="Times New Roman" w:cs="Times New Roman"/>
          <w:sz w:val="22"/>
          <w:szCs w:val="22"/>
        </w:rPr>
        <w:t xml:space="preserve">Požadujeme konkrétne zariadenie z dôvodu kompatibility a vzájomnej komunikácie s už existujúcimi zariadeniami </w:t>
      </w:r>
      <w:proofErr w:type="spellStart"/>
      <w:r w:rsidRPr="0067097B">
        <w:rPr>
          <w:rFonts w:ascii="Times New Roman" w:hAnsi="Times New Roman" w:cs="Times New Roman"/>
          <w:sz w:val="22"/>
          <w:szCs w:val="22"/>
        </w:rPr>
        <w:t>Thales</w:t>
      </w:r>
      <w:proofErr w:type="spellEnd"/>
      <w:r w:rsidRPr="006709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7097B">
        <w:rPr>
          <w:rFonts w:ascii="Times New Roman" w:hAnsi="Times New Roman" w:cs="Times New Roman"/>
          <w:sz w:val="22"/>
          <w:szCs w:val="22"/>
        </w:rPr>
        <w:t>nShield</w:t>
      </w:r>
      <w:proofErr w:type="spellEnd"/>
      <w:r w:rsidRPr="0067097B">
        <w:rPr>
          <w:rFonts w:ascii="Times New Roman" w:hAnsi="Times New Roman" w:cs="Times New Roman"/>
          <w:sz w:val="22"/>
          <w:szCs w:val="22"/>
        </w:rPr>
        <w:t xml:space="preserve"> 6000+ F3 v  bežiacom prostredí </w:t>
      </w:r>
      <w:proofErr w:type="spellStart"/>
      <w:r w:rsidRPr="0067097B">
        <w:rPr>
          <w:rFonts w:ascii="Times New Roman" w:hAnsi="Times New Roman" w:cs="Times New Roman"/>
          <w:sz w:val="22"/>
          <w:szCs w:val="22"/>
        </w:rPr>
        <w:t>eZdravie</w:t>
      </w:r>
      <w:proofErr w:type="spellEnd"/>
      <w:r w:rsidRPr="0067097B">
        <w:rPr>
          <w:rFonts w:ascii="Times New Roman" w:hAnsi="Times New Roman" w:cs="Times New Roman"/>
          <w:sz w:val="22"/>
          <w:szCs w:val="22"/>
        </w:rPr>
        <w:t>. V tomto prostredí nie je možne meniť zariadenia bez zásadnej zmeny architektúry prostredia, čo by prinieslo  mimoriadne vysoké  investície.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22.  IBM - 146GB 15000RPM SAS 6GBPS 2.5INCH SFF GEN2 HOT SWAP HARD DRIVE WITH TRAY (90Y8927)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FRU: 90Y8927</w:t>
      </w:r>
      <w:r w:rsidRPr="007C6014">
        <w:rPr>
          <w:rFonts w:ascii="Times New Roman" w:hAnsi="Times New Roman" w:cs="Times New Roman"/>
          <w:sz w:val="22"/>
          <w:szCs w:val="22"/>
        </w:rPr>
        <w:br/>
        <w:t>PRODUCT DESCRIPTION : IBM - HARD DRIVE - 146 GB -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TYPE : HARD DRIVE - HOT – SWAP</w:t>
      </w:r>
      <w:r w:rsidRPr="007C6014">
        <w:rPr>
          <w:rFonts w:ascii="Times New Roman" w:hAnsi="Times New Roman" w:cs="Times New Roman"/>
          <w:sz w:val="22"/>
          <w:szCs w:val="22"/>
        </w:rPr>
        <w:br/>
        <w:t>CAPACITY : 146 GB</w:t>
      </w:r>
      <w:r w:rsidRPr="007C6014">
        <w:rPr>
          <w:rFonts w:ascii="Times New Roman" w:hAnsi="Times New Roman" w:cs="Times New Roman"/>
          <w:sz w:val="22"/>
          <w:szCs w:val="22"/>
        </w:rPr>
        <w:br/>
        <w:t>FORM FACTOR : 2.5</w:t>
      </w:r>
      <w:r w:rsidRPr="007C6014">
        <w:rPr>
          <w:rFonts w:ascii="Times New Roman" w:hAnsi="Times New Roman" w:cs="Times New Roman"/>
          <w:sz w:val="22"/>
          <w:szCs w:val="22"/>
        </w:rPr>
        <w:br/>
        <w:t>INTERFACE :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SPINDLE SPEED : 15000 RPM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COMPATIBILITY : </w:t>
      </w:r>
      <w:r w:rsidRPr="007C6014">
        <w:rPr>
          <w:rFonts w:ascii="Times New Roman" w:hAnsi="Times New Roman" w:cs="Times New Roman"/>
          <w:sz w:val="22"/>
          <w:szCs w:val="22"/>
        </w:rPr>
        <w:br/>
        <w:t>BLADECENTER HS23 7875 (2.5),X3100 M5 (2.5),X3300 M4 (2.5),X3500 M4 (2.5),X3530 M4 (2.5),X3550 M4 (2.5),X3650 M4 (2.5),X3650 M4 HD (2.5)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Ponuka musí zahŕňať záruku po dobu min. 6 mesiacov od inštalácie zariadenia s pokrytím 8x5 a odstránením poruchy do NBD. Disky v prípade poruchy zostávajú vo </w:t>
      </w:r>
      <w:r w:rsidR="005A2F24" w:rsidRPr="007C6014">
        <w:rPr>
          <w:rFonts w:ascii="Times New Roman" w:hAnsi="Times New Roman" w:cs="Times New Roman"/>
          <w:sz w:val="22"/>
          <w:szCs w:val="22"/>
        </w:rPr>
        <w:t>vlastníctve</w:t>
      </w:r>
      <w:r w:rsidRPr="007C6014">
        <w:rPr>
          <w:rFonts w:ascii="Times New Roman" w:hAnsi="Times New Roman" w:cs="Times New Roman"/>
          <w:sz w:val="22"/>
          <w:szCs w:val="22"/>
        </w:rPr>
        <w:t xml:space="preserve"> objednávateľa.</w:t>
      </w: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Počet: 10 ks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 xml:space="preserve">  24.   IBM - 300GB 10000RPM SAS 6GBPS 2.5INCH GEN2 HOT SWAP HARD DRIVE WITH TRAY (90Y8878)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FRU: 90Y8878</w:t>
      </w:r>
      <w:r w:rsidRPr="007C6014">
        <w:rPr>
          <w:rFonts w:ascii="Times New Roman" w:hAnsi="Times New Roman" w:cs="Times New Roman"/>
          <w:sz w:val="22"/>
          <w:szCs w:val="22"/>
        </w:rPr>
        <w:br/>
        <w:t>PRODUCT DESCRIPTION : IBM - HARD DRIVE - 300 GB -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TYPE : HARD DRIVE - HOT – SWAP</w:t>
      </w:r>
      <w:r w:rsidRPr="007C6014">
        <w:rPr>
          <w:rFonts w:ascii="Times New Roman" w:hAnsi="Times New Roman" w:cs="Times New Roman"/>
          <w:sz w:val="22"/>
          <w:szCs w:val="22"/>
        </w:rPr>
        <w:br/>
        <w:t>CAPACITY : 300 GB</w:t>
      </w:r>
      <w:r w:rsidRPr="007C6014">
        <w:rPr>
          <w:rFonts w:ascii="Times New Roman" w:hAnsi="Times New Roman" w:cs="Times New Roman"/>
          <w:sz w:val="22"/>
          <w:szCs w:val="22"/>
        </w:rPr>
        <w:br/>
        <w:t>FORM FACTOR : 2.5</w:t>
      </w:r>
      <w:r w:rsidRPr="007C6014">
        <w:rPr>
          <w:rFonts w:ascii="Times New Roman" w:hAnsi="Times New Roman" w:cs="Times New Roman"/>
          <w:sz w:val="22"/>
          <w:szCs w:val="22"/>
        </w:rPr>
        <w:br/>
        <w:t>INTERFACE : SAS 6GB/S</w:t>
      </w:r>
      <w:r w:rsidRPr="007C6014">
        <w:rPr>
          <w:rFonts w:ascii="Times New Roman" w:hAnsi="Times New Roman" w:cs="Times New Roman"/>
          <w:sz w:val="22"/>
          <w:szCs w:val="22"/>
        </w:rPr>
        <w:br/>
        <w:t>SPINDLE SPEED : 10000 RPM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 xml:space="preserve">COMPATIBILITY : </w:t>
      </w:r>
      <w:r w:rsidRPr="007C6014">
        <w:rPr>
          <w:rFonts w:ascii="Times New Roman" w:hAnsi="Times New Roman" w:cs="Times New Roman"/>
          <w:sz w:val="22"/>
          <w:szCs w:val="22"/>
        </w:rPr>
        <w:br/>
        <w:t>BLADECENTER HS23 7875 (2.5),X3100 M5 (2.5),X3300 M4 (2.5),X3500 M4 (2.5),X3530 M4 (2.5),X3550 M4 (2.5),X3650 M4 (2.5),X3650 M4 HD (2.5)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lastRenderedPageBreak/>
        <w:t xml:space="preserve">Ponuka musí zahŕňať záruku po dobu min. 6 mesiacov od inštalácie zariadenia s pokrytím 8x5 a odstránením poruchy do NBD. Disky v prípade poruchy zostávajú vo </w:t>
      </w:r>
      <w:r w:rsidR="001048E7" w:rsidRPr="007C6014">
        <w:rPr>
          <w:rFonts w:ascii="Times New Roman" w:hAnsi="Times New Roman" w:cs="Times New Roman"/>
          <w:sz w:val="22"/>
          <w:szCs w:val="22"/>
        </w:rPr>
        <w:t>vlastníctve</w:t>
      </w:r>
      <w:r w:rsidRPr="007C6014">
        <w:rPr>
          <w:rFonts w:ascii="Times New Roman" w:hAnsi="Times New Roman" w:cs="Times New Roman"/>
          <w:sz w:val="22"/>
          <w:szCs w:val="22"/>
        </w:rPr>
        <w:t xml:space="preserve"> objednávateľa.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Počet: 10 ks</w:t>
      </w:r>
    </w:p>
    <w:p w:rsidR="003C0F9C" w:rsidRPr="007C6014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2D6664" w:rsidRPr="007C6014" w:rsidRDefault="002D6664" w:rsidP="002D6664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Verejný obstarávateľ bude akceptovať kompatibilnú náhradu </w:t>
      </w:r>
      <w:r w:rsidRPr="007C6014">
        <w:rPr>
          <w:rFonts w:ascii="Times New Roman" w:hAnsi="Times New Roman" w:cs="Times New Roman"/>
          <w:b/>
          <w:bCs/>
          <w:color w:val="FF0000"/>
          <w:sz w:val="22"/>
          <w:szCs w:val="22"/>
        </w:rPr>
        <w:t>určenú výrobcom zariadení,</w:t>
      </w:r>
      <w:r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 v prípade EOL výrobku.</w:t>
      </w:r>
      <w:r w:rsidR="00B6740A"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 Je však nutné uvie</w:t>
      </w:r>
      <w:r w:rsidR="00E524BE">
        <w:rPr>
          <w:rFonts w:ascii="Times New Roman" w:hAnsi="Times New Roman" w:cs="Times New Roman"/>
          <w:color w:val="FF0000"/>
          <w:sz w:val="22"/>
          <w:szCs w:val="22"/>
        </w:rPr>
        <w:t xml:space="preserve">sť presný názov zariadenia, okrem položky č. 4 </w:t>
      </w:r>
      <w:proofErr w:type="spellStart"/>
      <w:r w:rsidR="00E524BE">
        <w:rPr>
          <w:rFonts w:ascii="Times New Roman" w:hAnsi="Times New Roman" w:cs="Times New Roman"/>
          <w:color w:val="FF0000"/>
          <w:sz w:val="22"/>
          <w:szCs w:val="22"/>
        </w:rPr>
        <w:t>viz</w:t>
      </w:r>
      <w:proofErr w:type="spellEnd"/>
      <w:r w:rsidR="00E524BE">
        <w:rPr>
          <w:rFonts w:ascii="Times New Roman" w:hAnsi="Times New Roman" w:cs="Times New Roman"/>
          <w:color w:val="FF0000"/>
          <w:sz w:val="22"/>
          <w:szCs w:val="22"/>
        </w:rPr>
        <w:t xml:space="preserve"> zdôvodnenie.</w:t>
      </w:r>
    </w:p>
    <w:p w:rsidR="002D6664" w:rsidRPr="007C6014" w:rsidRDefault="002D6664" w:rsidP="00241988">
      <w:pPr>
        <w:rPr>
          <w:rFonts w:ascii="Times New Roman" w:hAnsi="Times New Roman" w:cs="Times New Roman"/>
          <w:b/>
          <w:sz w:val="22"/>
          <w:szCs w:val="22"/>
        </w:rPr>
      </w:pPr>
    </w:p>
    <w:p w:rsidR="00241988" w:rsidRDefault="00074140" w:rsidP="002419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 položke č. 4 verejný obstarávateľ požaduje konkrétne zariadenie</w:t>
      </w:r>
      <w:r w:rsidR="00FE7DA0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:rsidR="00074140" w:rsidRPr="007C6014" w:rsidRDefault="00074140" w:rsidP="00241988">
      <w:pPr>
        <w:rPr>
          <w:rFonts w:ascii="Times New Roman" w:hAnsi="Times New Roman" w:cs="Times New Roman"/>
          <w:sz w:val="22"/>
          <w:szCs w:val="22"/>
        </w:rPr>
      </w:pPr>
    </w:p>
    <w:p w:rsidR="00812C46" w:rsidRPr="007C6014" w:rsidRDefault="00812C46" w:rsidP="00812C46">
      <w:pPr>
        <w:rPr>
          <w:rFonts w:ascii="Times New Roman" w:hAnsi="Times New Roman" w:cs="Times New Roman"/>
          <w:sz w:val="22"/>
          <w:szCs w:val="22"/>
          <w:lang w:eastAsia="sk-SK"/>
        </w:rPr>
      </w:pPr>
    </w:p>
    <w:p w:rsidR="00492DFF" w:rsidRPr="007C6014" w:rsidRDefault="00165E61" w:rsidP="00812C46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Verejný obstarávat</w:t>
      </w:r>
      <w:r w:rsidR="00492DFF" w:rsidRPr="007C6014">
        <w:rPr>
          <w:rFonts w:ascii="Times New Roman" w:hAnsi="Times New Roman" w:cs="Times New Roman"/>
          <w:sz w:val="22"/>
          <w:szCs w:val="22"/>
        </w:rPr>
        <w:t xml:space="preserve">eľ požaduje </w:t>
      </w:r>
    </w:p>
    <w:p w:rsidR="00812C46" w:rsidRPr="007C6014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dodať predmet zákazky do miesta plnenia,</w:t>
      </w:r>
    </w:p>
    <w:p w:rsidR="00B96004" w:rsidRPr="007C6014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2"/>
          <w:szCs w:val="22"/>
        </w:rPr>
      </w:pPr>
      <w:r w:rsidRPr="007C6014">
        <w:rPr>
          <w:rFonts w:ascii="Times New Roman" w:eastAsia="Calibri" w:hAnsi="Times New Roman" w:cs="Times New Roman"/>
          <w:sz w:val="22"/>
          <w:szCs w:val="22"/>
        </w:rPr>
        <w:t>dodať nové, nepoužité zariadenia</w:t>
      </w:r>
      <w:r w:rsidR="009803CF" w:rsidRPr="007C6014">
        <w:rPr>
          <w:rFonts w:ascii="Times New Roman" w:eastAsia="Calibri" w:hAnsi="Times New Roman" w:cs="Times New Roman"/>
          <w:sz w:val="22"/>
          <w:szCs w:val="22"/>
        </w:rPr>
        <w:t>,</w:t>
      </w:r>
    </w:p>
    <w:p w:rsidR="00492DFF" w:rsidRPr="007C6014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2"/>
          <w:szCs w:val="22"/>
        </w:rPr>
      </w:pPr>
      <w:r w:rsidRPr="007C6014">
        <w:rPr>
          <w:rFonts w:ascii="Times New Roman" w:eastAsia="Calibri" w:hAnsi="Times New Roman" w:cs="Times New Roman"/>
          <w:sz w:val="22"/>
          <w:szCs w:val="22"/>
        </w:rPr>
        <w:t>zlikvidovať obalový materiál na vlastné náklady</w:t>
      </w:r>
      <w:r w:rsidR="00B96004" w:rsidRPr="007C6014">
        <w:rPr>
          <w:rFonts w:ascii="Times New Roman" w:eastAsia="Calibri" w:hAnsi="Times New Roman" w:cs="Times New Roman"/>
          <w:sz w:val="22"/>
          <w:szCs w:val="22"/>
        </w:rPr>
        <w:t>.</w:t>
      </w:r>
    </w:p>
    <w:p w:rsidR="00492DFF" w:rsidRPr="007C6014" w:rsidRDefault="00492DFF" w:rsidP="00812C46">
      <w:pPr>
        <w:rPr>
          <w:rFonts w:ascii="Times New Roman" w:hAnsi="Times New Roman" w:cs="Times New Roman"/>
          <w:sz w:val="22"/>
          <w:szCs w:val="22"/>
        </w:rPr>
      </w:pPr>
    </w:p>
    <w:p w:rsidR="00411422" w:rsidRPr="007C6014" w:rsidRDefault="00411422" w:rsidP="008742B3">
      <w:pPr>
        <w:rPr>
          <w:rFonts w:ascii="Times New Roman" w:hAnsi="Times New Roman" w:cs="Times New Roman"/>
          <w:sz w:val="22"/>
          <w:szCs w:val="22"/>
        </w:rPr>
      </w:pPr>
    </w:p>
    <w:sectPr w:rsidR="00411422" w:rsidRPr="007C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74140"/>
    <w:rsid w:val="00096190"/>
    <w:rsid w:val="000E1B84"/>
    <w:rsid w:val="000E2C93"/>
    <w:rsid w:val="001048E7"/>
    <w:rsid w:val="00165E61"/>
    <w:rsid w:val="00241988"/>
    <w:rsid w:val="00242B4E"/>
    <w:rsid w:val="00272C66"/>
    <w:rsid w:val="002D4A96"/>
    <w:rsid w:val="002D6664"/>
    <w:rsid w:val="003A7053"/>
    <w:rsid w:val="003C0F9C"/>
    <w:rsid w:val="003F5603"/>
    <w:rsid w:val="00411422"/>
    <w:rsid w:val="00492DFF"/>
    <w:rsid w:val="00581A77"/>
    <w:rsid w:val="005A2F24"/>
    <w:rsid w:val="005D02D9"/>
    <w:rsid w:val="00645001"/>
    <w:rsid w:val="0067097B"/>
    <w:rsid w:val="00683C5F"/>
    <w:rsid w:val="007C6014"/>
    <w:rsid w:val="007F2300"/>
    <w:rsid w:val="00812C46"/>
    <w:rsid w:val="008742B3"/>
    <w:rsid w:val="009206A6"/>
    <w:rsid w:val="009803CF"/>
    <w:rsid w:val="009B2642"/>
    <w:rsid w:val="009F2167"/>
    <w:rsid w:val="00A573B2"/>
    <w:rsid w:val="00A748F2"/>
    <w:rsid w:val="00B435DA"/>
    <w:rsid w:val="00B6740A"/>
    <w:rsid w:val="00B758D3"/>
    <w:rsid w:val="00B86440"/>
    <w:rsid w:val="00B96004"/>
    <w:rsid w:val="00BB6985"/>
    <w:rsid w:val="00D07E7E"/>
    <w:rsid w:val="00D34878"/>
    <w:rsid w:val="00E524BE"/>
    <w:rsid w:val="00E767A1"/>
    <w:rsid w:val="00F53233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A635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06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6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45</cp:revision>
  <dcterms:created xsi:type="dcterms:W3CDTF">2020-08-13T11:11:00Z</dcterms:created>
  <dcterms:modified xsi:type="dcterms:W3CDTF">2021-07-26T07:16:00Z</dcterms:modified>
</cp:coreProperties>
</file>