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39" w:rsidRPr="00676C8D" w:rsidRDefault="00020739" w:rsidP="00676C8D">
      <w:pPr>
        <w:spacing w:before="240"/>
        <w:jc w:val="right"/>
        <w:rPr>
          <w:rFonts w:asciiTheme="minorHAnsi" w:hAnsiTheme="minorHAnsi" w:cstheme="minorHAnsi"/>
          <w:lang w:eastAsia="sk-SK"/>
        </w:rPr>
      </w:pPr>
    </w:p>
    <w:tbl>
      <w:tblPr>
        <w:tblStyle w:val="Mriekatabuky"/>
        <w:tblW w:w="6908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4"/>
        <w:gridCol w:w="2301"/>
      </w:tblGrid>
      <w:tr w:rsidR="004F56F2" w:rsidRPr="00020739" w:rsidTr="004F56F2">
        <w:trPr>
          <w:trHeight w:val="69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6F2" w:rsidRPr="00020739" w:rsidRDefault="004F56F2" w:rsidP="00F85515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020739" w:rsidRDefault="00676C8D" w:rsidP="00676C8D">
      <w:pPr>
        <w:pStyle w:val="Zkladntext"/>
        <w:spacing w:before="11"/>
        <w:ind w:left="318" w:right="-113"/>
        <w:rPr>
          <w:rFonts w:asciiTheme="minorHAnsi" w:hAnsiTheme="minorHAnsi" w:cstheme="minorHAnsi"/>
          <w:sz w:val="18"/>
        </w:rPr>
      </w:pPr>
      <w:r w:rsidRPr="00CA4D66">
        <w:rPr>
          <w:rFonts w:asciiTheme="minorHAnsi" w:eastAsia="Calibri" w:hAnsiTheme="minorHAnsi" w:cstheme="minorHAnsi"/>
          <w:lang w:eastAsia="en-US"/>
        </w:rPr>
        <w:t xml:space="preserve">Slovenská Ľupča, dňa </w:t>
      </w:r>
      <w:r w:rsidR="00A27F19">
        <w:rPr>
          <w:rFonts w:asciiTheme="minorHAnsi" w:eastAsia="Calibri" w:hAnsiTheme="minorHAnsi" w:cstheme="minorHAnsi"/>
          <w:lang w:eastAsia="en-US"/>
        </w:rPr>
        <w:t>09</w:t>
      </w:r>
      <w:r w:rsidRPr="00CA4D66">
        <w:rPr>
          <w:rFonts w:asciiTheme="minorHAnsi" w:eastAsia="Calibri" w:hAnsiTheme="minorHAnsi" w:cstheme="minorHAnsi"/>
          <w:lang w:eastAsia="en-US"/>
        </w:rPr>
        <w:t>.0</w:t>
      </w:r>
      <w:r w:rsidR="00A27F19">
        <w:rPr>
          <w:rFonts w:asciiTheme="minorHAnsi" w:eastAsia="Calibri" w:hAnsiTheme="minorHAnsi" w:cstheme="minorHAnsi"/>
          <w:lang w:eastAsia="en-US"/>
        </w:rPr>
        <w:t>8</w:t>
      </w:r>
      <w:r w:rsidRPr="00CA4D66">
        <w:rPr>
          <w:rFonts w:asciiTheme="minorHAnsi" w:eastAsia="Calibri" w:hAnsiTheme="minorHAnsi" w:cstheme="minorHAnsi"/>
          <w:lang w:eastAsia="en-US"/>
        </w:rPr>
        <w:t>.2021</w:t>
      </w:r>
    </w:p>
    <w:p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020739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020739" w:rsidRPr="003C1ABA" w:rsidRDefault="00020739">
      <w:pPr>
        <w:pStyle w:val="Zkladntext"/>
        <w:spacing w:before="11"/>
        <w:rPr>
          <w:rFonts w:asciiTheme="minorHAnsi" w:hAnsiTheme="minorHAnsi" w:cstheme="minorHAnsi"/>
          <w:sz w:val="18"/>
        </w:rPr>
      </w:pPr>
    </w:p>
    <w:p w:rsidR="009961C0" w:rsidRPr="003C1ABA" w:rsidRDefault="009961C0">
      <w:pPr>
        <w:pStyle w:val="Zkladntext"/>
        <w:spacing w:before="2"/>
        <w:rPr>
          <w:rFonts w:asciiTheme="minorHAnsi" w:hAnsiTheme="minorHAnsi" w:cstheme="minorHAnsi"/>
          <w:sz w:val="11"/>
        </w:rPr>
      </w:pPr>
    </w:p>
    <w:p w:rsidR="009961C0" w:rsidRDefault="00CA4D66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  <w:r w:rsidRPr="00CA4D66">
        <w:rPr>
          <w:rFonts w:asciiTheme="minorHAnsi" w:hAnsiTheme="minorHAnsi" w:cstheme="minorHAnsi"/>
        </w:rPr>
        <w:t>P</w:t>
      </w:r>
      <w:r w:rsidR="00B945B6" w:rsidRPr="00CA4D66">
        <w:rPr>
          <w:rFonts w:asciiTheme="minorHAnsi" w:hAnsiTheme="minorHAnsi" w:cstheme="minorHAnsi"/>
        </w:rPr>
        <w:t xml:space="preserve">redložených uchádzačmi prostredníctvom </w:t>
      </w:r>
      <w:r w:rsidR="002261EF" w:rsidRPr="00CA4D66">
        <w:rPr>
          <w:rFonts w:asciiTheme="minorHAnsi" w:hAnsiTheme="minorHAnsi" w:cstheme="minorHAnsi"/>
        </w:rPr>
        <w:t>informačného systému JOSEPHINE</w:t>
      </w:r>
      <w:r w:rsidR="00B945B6" w:rsidRPr="00CA4D66">
        <w:rPr>
          <w:rFonts w:asciiTheme="minorHAnsi" w:hAnsiTheme="minorHAnsi" w:cstheme="minorHAnsi"/>
        </w:rPr>
        <w:t xml:space="preserve"> vo verejnom obstarávaní </w:t>
      </w:r>
      <w:r w:rsidR="003302F0" w:rsidRPr="00CA4D66">
        <w:rPr>
          <w:rFonts w:asciiTheme="minorHAnsi" w:hAnsiTheme="minorHAnsi" w:cstheme="minorHAnsi"/>
          <w:lang w:eastAsia="cs-CZ"/>
        </w:rPr>
        <w:t>Zákazka v DNS</w:t>
      </w:r>
      <w:r w:rsidR="003302F0" w:rsidRPr="00CA4D66">
        <w:rPr>
          <w:rFonts w:asciiTheme="minorHAnsi" w:hAnsiTheme="minorHAnsi" w:cstheme="minorHAnsi"/>
          <w:b/>
          <w:lang w:eastAsia="cs-CZ"/>
        </w:rPr>
        <w:t xml:space="preserve"> </w:t>
      </w:r>
      <w:r w:rsidR="00B945B6" w:rsidRPr="00CA4D66">
        <w:rPr>
          <w:rFonts w:asciiTheme="minorHAnsi" w:hAnsiTheme="minorHAnsi" w:cstheme="minorHAnsi"/>
        </w:rPr>
        <w:t>s názvom:</w:t>
      </w:r>
      <w:r w:rsidR="00F02A96" w:rsidRPr="00CA4D66">
        <w:rPr>
          <w:rFonts w:asciiTheme="minorHAnsi" w:hAnsiTheme="minorHAnsi" w:cstheme="minorHAnsi"/>
        </w:rPr>
        <w:t xml:space="preserve"> </w:t>
      </w:r>
      <w:r w:rsidR="00A27F19" w:rsidRPr="00A27F19">
        <w:rPr>
          <w:b/>
        </w:rPr>
        <w:t>Nákup kameniva pre OZ Slovenská Ľupča, frakcia 22-63. LS Staré Hory 2. polrok 2021</w:t>
      </w:r>
    </w:p>
    <w:p w:rsidR="00D943B9" w:rsidRPr="003C1ABA" w:rsidRDefault="00D943B9">
      <w:pPr>
        <w:pStyle w:val="Zkladntext"/>
        <w:spacing w:before="94"/>
        <w:ind w:left="317" w:right="342"/>
        <w:rPr>
          <w:rFonts w:asciiTheme="minorHAnsi" w:hAnsiTheme="minorHAnsi" w:cstheme="minorHAnsi"/>
        </w:rPr>
      </w:pPr>
    </w:p>
    <w:p w:rsidR="009961C0" w:rsidRPr="003C1ABA" w:rsidRDefault="00676C8D">
      <w:pPr>
        <w:pStyle w:val="Zkladntext"/>
        <w:spacing w:before="8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</w:p>
    <w:p w:rsidR="009961C0" w:rsidRPr="00676C8D" w:rsidRDefault="00676C8D" w:rsidP="002C7FE8">
      <w:pPr>
        <w:pStyle w:val="Nadpis2"/>
        <w:spacing w:before="1" w:after="480"/>
        <w:ind w:left="0" w:firstLine="318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535037">
        <w:rPr>
          <w:rFonts w:asciiTheme="minorHAnsi" w:hAnsiTheme="minorHAnsi"/>
          <w:b w:val="0"/>
          <w:iCs/>
          <w:sz w:val="44"/>
          <w:szCs w:val="44"/>
          <w:u w:val="none"/>
          <w:lang w:eastAsia="ar-SA"/>
        </w:rPr>
        <w:t>VEC:</w:t>
      </w:r>
      <w:r w:rsidRPr="00676C8D">
        <w:rPr>
          <w:rFonts w:asciiTheme="minorHAnsi" w:hAnsiTheme="minorHAnsi"/>
          <w:iCs/>
          <w:sz w:val="44"/>
          <w:szCs w:val="44"/>
          <w:u w:val="none"/>
          <w:lang w:eastAsia="ar-SA"/>
        </w:rPr>
        <w:t xml:space="preserve"> </w:t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 xml:space="preserve">Informácia o výsledku </w:t>
      </w:r>
      <w:r>
        <w:rPr>
          <w:rFonts w:asciiTheme="minorHAnsi" w:hAnsiTheme="minorHAnsi"/>
          <w:sz w:val="44"/>
          <w:szCs w:val="44"/>
          <w:u w:val="none"/>
          <w:lang w:eastAsia="ar-SA"/>
        </w:rPr>
        <w:br/>
      </w:r>
      <w:r w:rsidRPr="00676C8D">
        <w:rPr>
          <w:rFonts w:asciiTheme="minorHAnsi" w:hAnsiTheme="minorHAnsi"/>
          <w:sz w:val="44"/>
          <w:szCs w:val="44"/>
          <w:u w:val="none"/>
          <w:lang w:eastAsia="ar-SA"/>
        </w:rPr>
        <w:t>vyhodnotenia ponúk</w:t>
      </w:r>
    </w:p>
    <w:p w:rsidR="009961C0" w:rsidRPr="003C1ABA" w:rsidRDefault="003302F0" w:rsidP="003302F0">
      <w:pPr>
        <w:pStyle w:val="Zkladntext"/>
        <w:tabs>
          <w:tab w:val="left" w:pos="5547"/>
        </w:tabs>
        <w:spacing w:before="2"/>
        <w:rPr>
          <w:rFonts w:asciiTheme="minorHAnsi" w:hAnsiTheme="minorHAnsi" w:cstheme="minorHAnsi"/>
          <w:b/>
        </w:rPr>
      </w:pPr>
      <w:r w:rsidRPr="003C1ABA">
        <w:rPr>
          <w:rFonts w:asciiTheme="minorHAnsi" w:hAnsiTheme="minorHAnsi" w:cstheme="minorHAnsi"/>
          <w:b/>
        </w:rPr>
        <w:tab/>
      </w:r>
      <w:r w:rsidR="00676C8D">
        <w:rPr>
          <w:rFonts w:asciiTheme="minorHAnsi" w:hAnsiTheme="minorHAnsi" w:cstheme="minorHAnsi"/>
          <w:b/>
        </w:rPr>
        <w:br/>
      </w:r>
    </w:p>
    <w:p w:rsidR="00676C8D" w:rsidRDefault="00676C8D" w:rsidP="00676C8D">
      <w:pPr>
        <w:suppressAutoHyphens/>
        <w:ind w:left="318"/>
      </w:pPr>
      <w:r w:rsidRPr="00CA4D66">
        <w:rPr>
          <w:rFonts w:asciiTheme="minorHAnsi" w:hAnsiTheme="minorHAnsi"/>
          <w:lang w:eastAsia="ar-SA"/>
        </w:rPr>
        <w:t xml:space="preserve">V súlade s </w:t>
      </w:r>
      <w:proofErr w:type="spellStart"/>
      <w:r w:rsidRPr="00CA4D66">
        <w:rPr>
          <w:rFonts w:asciiTheme="minorHAnsi" w:hAnsiTheme="minorHAnsi"/>
          <w:lang w:eastAsia="ar-SA"/>
        </w:rPr>
        <w:t>ust</w:t>
      </w:r>
      <w:proofErr w:type="spellEnd"/>
      <w:r w:rsidRPr="00CA4D66">
        <w:rPr>
          <w:rFonts w:asciiTheme="minorHAnsi" w:hAnsiTheme="minorHAnsi"/>
          <w:lang w:eastAsia="ar-SA"/>
        </w:rPr>
        <w:t xml:space="preserve"> § 55 zákona č. 343/2015 </w:t>
      </w:r>
      <w:proofErr w:type="spellStart"/>
      <w:r w:rsidRPr="00CA4D66">
        <w:rPr>
          <w:rFonts w:asciiTheme="minorHAnsi" w:hAnsiTheme="minorHAnsi"/>
          <w:lang w:eastAsia="ar-SA"/>
        </w:rPr>
        <w:t>Z.z</w:t>
      </w:r>
      <w:proofErr w:type="spellEnd"/>
      <w:r w:rsidRPr="00CA4D66">
        <w:rPr>
          <w:rFonts w:asciiTheme="minorHAnsi" w:hAnsiTheme="minorHAnsi"/>
          <w:lang w:eastAsia="ar-SA"/>
        </w:rPr>
        <w:t>. o verejnom obstarávaní a o zmene a doplnení niektorých zákonov v znení neskorších predpisov (</w:t>
      </w:r>
      <w:r w:rsidR="00CA4D66" w:rsidRPr="00CA4D66">
        <w:rPr>
          <w:rFonts w:asciiTheme="minorHAnsi" w:hAnsiTheme="minorHAnsi"/>
          <w:lang w:eastAsia="ar-SA"/>
        </w:rPr>
        <w:t>ď</w:t>
      </w:r>
      <w:r w:rsidRPr="00CA4D66">
        <w:rPr>
          <w:rFonts w:asciiTheme="minorHAnsi" w:hAnsiTheme="minorHAnsi"/>
          <w:lang w:eastAsia="ar-SA"/>
        </w:rPr>
        <w:t xml:space="preserve">alej „ZVO“), verejný </w:t>
      </w:r>
      <w:r w:rsidRPr="00CA4D66">
        <w:rPr>
          <w:rFonts w:asciiTheme="minorHAnsi" w:hAnsiTheme="minorHAnsi" w:cstheme="minorHAnsi"/>
          <w:lang w:eastAsia="ar-SA"/>
        </w:rPr>
        <w:t xml:space="preserve">obstarávateľ </w:t>
      </w:r>
      <w:r w:rsidRPr="00CA4D66">
        <w:rPr>
          <w:rFonts w:asciiTheme="minorHAnsi" w:hAnsiTheme="minorHAnsi" w:cstheme="minorHAnsi"/>
        </w:rPr>
        <w:t xml:space="preserve">LESY SR, Odštepný závod Slovenská Ľupča, Lichardova 52, Slovenská Ľupča 976 13, Slovenská republika, </w:t>
      </w:r>
      <w:r w:rsidRPr="00CA4D66">
        <w:rPr>
          <w:rFonts w:asciiTheme="minorHAnsi" w:hAnsiTheme="minorHAnsi" w:cstheme="minorHAnsi"/>
          <w:lang w:eastAsia="ar-SA"/>
        </w:rPr>
        <w:t>oznamuje</w:t>
      </w:r>
      <w:r w:rsidRPr="00CA4D66">
        <w:rPr>
          <w:rFonts w:asciiTheme="minorHAnsi" w:hAnsiTheme="minorHAnsi"/>
          <w:lang w:eastAsia="ar-SA"/>
        </w:rPr>
        <w:t xml:space="preserve">, že prijal ponuku uchádzača Miroslav Greško - Bielostav, </w:t>
      </w:r>
      <w:r w:rsidRPr="00CA4D66">
        <w:rPr>
          <w:rFonts w:asciiTheme="minorHAnsi" w:hAnsiTheme="minorHAnsi" w:cstheme="minorHAnsi"/>
        </w:rPr>
        <w:t>Jabríková 1, Tajov 97634 Slovenská republika,</w:t>
      </w:r>
      <w:r w:rsidRPr="00CA4D66">
        <w:rPr>
          <w:rFonts w:asciiTheme="minorHAnsi" w:hAnsiTheme="minorHAnsi"/>
          <w:lang w:eastAsia="ar-SA"/>
        </w:rPr>
        <w:t xml:space="preserve"> IČO: 10835016 , predloženú vo verejnom obstarávaní s názvom </w:t>
      </w:r>
      <w:r w:rsidRPr="00CA4D66">
        <w:rPr>
          <w:rFonts w:asciiTheme="minorHAnsi" w:hAnsiTheme="minorHAnsi"/>
          <w:b/>
          <w:lang w:eastAsia="ar-SA"/>
        </w:rPr>
        <w:t>„</w:t>
      </w:r>
      <w:r w:rsidR="00A27F19" w:rsidRPr="00A27F19">
        <w:rPr>
          <w:rFonts w:asciiTheme="minorHAnsi" w:hAnsiTheme="minorHAnsi"/>
          <w:b/>
          <w:lang w:eastAsia="ar-SA"/>
        </w:rPr>
        <w:t>Nákup kameniva pre OZ Slovenská Ľupča, frakcia 22-63. LS Staré Hory 2. polrok 2021</w:t>
      </w:r>
      <w:r w:rsidRPr="00CA4D66">
        <w:rPr>
          <w:rFonts w:asciiTheme="minorHAnsi" w:hAnsiTheme="minorHAnsi"/>
          <w:b/>
          <w:lang w:eastAsia="ar-SA"/>
        </w:rPr>
        <w:t>“</w:t>
      </w:r>
      <w:r>
        <w:rPr>
          <w:rFonts w:asciiTheme="minorHAnsi" w:hAnsiTheme="minorHAnsi"/>
          <w:lang w:eastAsia="ar-SA"/>
        </w:rPr>
        <w:t xml:space="preserve"> </w:t>
      </w:r>
    </w:p>
    <w:p w:rsidR="009961C0" w:rsidRPr="003C1ABA" w:rsidRDefault="002C7FE8">
      <w:pPr>
        <w:pStyle w:val="Zkladntext"/>
        <w:spacing w:before="9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br/>
      </w:r>
      <w:r>
        <w:rPr>
          <w:rFonts w:asciiTheme="minorHAnsi" w:hAnsiTheme="minorHAnsi" w:cstheme="minorHAnsi"/>
          <w:sz w:val="21"/>
        </w:rPr>
        <w:br/>
      </w:r>
    </w:p>
    <w:p w:rsidR="009961C0" w:rsidRPr="00083999" w:rsidRDefault="00B945B6" w:rsidP="00083999">
      <w:pPr>
        <w:pStyle w:val="Nadpis2"/>
        <w:spacing w:before="120" w:after="120"/>
        <w:ind w:left="318"/>
        <w:rPr>
          <w:rFonts w:ascii="Calibri" w:hAnsi="Calibri" w:cs="Calibri"/>
          <w:bCs w:val="0"/>
          <w:color w:val="9B1614"/>
          <w:sz w:val="28"/>
          <w:szCs w:val="28"/>
          <w:u w:val="none"/>
        </w:rPr>
      </w:pPr>
      <w:r w:rsidRPr="002C7FE8">
        <w:rPr>
          <w:rFonts w:asciiTheme="minorHAnsi" w:hAnsiTheme="minorHAnsi" w:cstheme="minorHAnsi"/>
          <w:b w:val="0"/>
          <w:spacing w:val="-56"/>
          <w:sz w:val="28"/>
          <w:szCs w:val="28"/>
          <w:u w:val="none"/>
        </w:rPr>
        <w:t xml:space="preserve"> </w:t>
      </w:r>
      <w:r w:rsidR="00083999"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Poradie uchádzačov</w:t>
      </w:r>
      <w:r w:rsidRPr="00083999">
        <w:rPr>
          <w:rFonts w:ascii="Calibri" w:hAnsi="Calibri" w:cs="Calibri"/>
          <w:bCs w:val="0"/>
          <w:color w:val="9B1614"/>
          <w:sz w:val="28"/>
          <w:szCs w:val="28"/>
          <w:u w:val="none"/>
        </w:rPr>
        <w:t>:</w:t>
      </w:r>
    </w:p>
    <w:p w:rsidR="00083999" w:rsidRDefault="00083999" w:rsidP="0008399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497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3062"/>
        <w:gridCol w:w="4670"/>
      </w:tblGrid>
      <w:tr w:rsidR="00083999" w:rsidTr="008838AD">
        <w:trPr>
          <w:trHeight w:val="810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:rsidR="00083999" w:rsidRPr="00CA4D66" w:rsidRDefault="00083999" w:rsidP="00083999">
            <w:pPr>
              <w:spacing w:after="40" w:line="240" w:lineRule="exact"/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CA4D66"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Pr="00CA4D66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CA4D66">
              <w:rPr>
                <w:rFonts w:asciiTheme="minorHAnsi" w:hAnsiTheme="minorHAnsi"/>
                <w:b/>
                <w:color w:val="000000"/>
                <w:lang w:eastAsia="sk-SK"/>
              </w:rPr>
              <w:t>Obchodné meno: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083999" w:rsidRPr="00CA4D66" w:rsidRDefault="00083999" w:rsidP="00F85515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 w:rsidRPr="00CA4D66">
              <w:rPr>
                <w:rFonts w:asciiTheme="minorHAnsi" w:hAnsiTheme="minorHAnsi"/>
                <w:b/>
                <w:color w:val="000000"/>
                <w:lang w:eastAsia="sk-SK"/>
              </w:rPr>
              <w:t>Adresa: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CA4D66" w:rsidRDefault="00083999" w:rsidP="00F85515">
            <w:pPr>
              <w:contextualSpacing/>
              <w:jc w:val="center"/>
            </w:pPr>
            <w:r w:rsidRPr="00CA4D66">
              <w:rPr>
                <w:rFonts w:asciiTheme="minorHAnsi" w:hAnsiTheme="minorHAnsi" w:cstheme="minorHAnsi"/>
                <w:color w:val="000000"/>
                <w:lang w:eastAsia="sk-SK"/>
              </w:rPr>
              <w:t>1</w:t>
            </w:r>
            <w:r w:rsidR="00A27F19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CA4D66" w:rsidRDefault="00083999" w:rsidP="00F85515">
            <w:r w:rsidRPr="00CA4D66">
              <w:rPr>
                <w:rFonts w:asciiTheme="minorHAnsi" w:hAnsiTheme="minorHAnsi" w:cstheme="minorHAnsi"/>
                <w:color w:val="000000"/>
              </w:rPr>
              <w:t>Miroslav Greško - Bielostav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CA4D66" w:rsidRDefault="00083999" w:rsidP="00F85515">
            <w:pPr>
              <w:suppressAutoHyphens/>
            </w:pPr>
            <w:r w:rsidRPr="00CA4D66">
              <w:rPr>
                <w:rFonts w:asciiTheme="minorHAnsi" w:hAnsiTheme="minorHAnsi" w:cstheme="minorHAnsi"/>
                <w:color w:val="000000"/>
              </w:rPr>
              <w:t>Jabríková 1, Tajov 97634, Slovenská republika</w:t>
            </w:r>
          </w:p>
        </w:tc>
      </w:tr>
      <w:tr w:rsidR="00083999" w:rsidTr="00083999">
        <w:trPr>
          <w:trHeight w:val="1192"/>
        </w:trPr>
        <w:tc>
          <w:tcPr>
            <w:tcW w:w="1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CA4D66" w:rsidRDefault="00083999" w:rsidP="00F85515">
            <w:pPr>
              <w:contextualSpacing/>
              <w:jc w:val="center"/>
            </w:pPr>
            <w:r w:rsidRPr="00CA4D66">
              <w:rPr>
                <w:rFonts w:asciiTheme="minorHAnsi" w:hAnsiTheme="minorHAnsi" w:cstheme="minorHAnsi"/>
                <w:color w:val="000000"/>
                <w:lang w:eastAsia="sk-SK"/>
              </w:rPr>
              <w:t>2</w:t>
            </w:r>
            <w:r w:rsidR="00A27F19">
              <w:rPr>
                <w:rFonts w:asciiTheme="minorHAnsi" w:hAnsiTheme="minorHAnsi" w:cstheme="minorHAnsi"/>
                <w:color w:val="000000"/>
                <w:lang w:eastAsia="sk-SK"/>
              </w:rPr>
              <w:t>.</w:t>
            </w:r>
            <w:bookmarkStart w:id="0" w:name="_GoBack"/>
            <w:bookmarkEnd w:id="0"/>
          </w:p>
        </w:tc>
        <w:tc>
          <w:tcPr>
            <w:tcW w:w="3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999" w:rsidRPr="00CA4D66" w:rsidRDefault="00083999" w:rsidP="00F85515">
            <w:r w:rsidRPr="00CA4D66">
              <w:rPr>
                <w:rFonts w:asciiTheme="minorHAnsi" w:hAnsiTheme="minorHAnsi" w:cstheme="minorHAnsi"/>
                <w:color w:val="000000"/>
              </w:rPr>
              <w:t>Roľnícke družstvo HRON Slovenská Ľupča</w:t>
            </w:r>
          </w:p>
        </w:tc>
        <w:tc>
          <w:tcPr>
            <w:tcW w:w="4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083999" w:rsidRPr="00CA4D66" w:rsidRDefault="00083999" w:rsidP="00F85515">
            <w:pPr>
              <w:suppressAutoHyphens/>
            </w:pPr>
            <w:r w:rsidRPr="00CA4D66">
              <w:rPr>
                <w:rFonts w:asciiTheme="minorHAnsi" w:hAnsiTheme="minorHAnsi" w:cstheme="minorHAnsi"/>
                <w:color w:val="000000"/>
              </w:rPr>
              <w:t>Slovenská Ľupča 1094, Slovenska Lupca 97613, Slovenská republika</w:t>
            </w:r>
          </w:p>
        </w:tc>
      </w:tr>
    </w:tbl>
    <w:p w:rsidR="00083999" w:rsidRDefault="00083999" w:rsidP="00083999">
      <w:pPr>
        <w:tabs>
          <w:tab w:val="left" w:pos="4500"/>
        </w:tabs>
        <w:suppressAutoHyphens/>
        <w:jc w:val="both"/>
      </w:pPr>
    </w:p>
    <w:p w:rsidR="00CA4D66" w:rsidRDefault="00CA4D66" w:rsidP="00083999">
      <w:pPr>
        <w:pStyle w:val="Zkladntext"/>
        <w:spacing w:before="3"/>
        <w:rPr>
          <w:rFonts w:asciiTheme="minorHAnsi" w:hAnsiTheme="minorHAnsi" w:cstheme="minorHAnsi"/>
        </w:rPr>
      </w:pPr>
    </w:p>
    <w:p w:rsidR="00E725FB" w:rsidRPr="003C1ABA" w:rsidRDefault="00CA4D66" w:rsidP="00083999">
      <w:pPr>
        <w:pStyle w:val="Zkladntext"/>
        <w:spacing w:before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uvedeným výsledkom súhlasím           Ing. Peter Dúbravský, riaditeľ OZ</w:t>
      </w:r>
    </w:p>
    <w:sectPr w:rsidR="00E725FB" w:rsidRPr="003C1ABA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01" w:rsidRDefault="00EA2501" w:rsidP="003C1ABA">
      <w:r>
        <w:separator/>
      </w:r>
    </w:p>
  </w:endnote>
  <w:endnote w:type="continuationSeparator" w:id="0">
    <w:p w:rsidR="00EA2501" w:rsidRDefault="00EA250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353F71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028448B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A27F19" w:rsidRPr="00A27F19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01" w:rsidRDefault="00EA2501" w:rsidP="003C1ABA">
      <w:r>
        <w:separator/>
      </w:r>
    </w:p>
  </w:footnote>
  <w:footnote w:type="continuationSeparator" w:id="0">
    <w:p w:rsidR="00EA2501" w:rsidRDefault="00EA250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020739">
                          <w:r>
                            <w:rPr>
                              <w:noProof/>
                              <w:lang w:val="sk-SK" w:eastAsia="sk-SK"/>
                            </w:rPr>
                            <w:drawing>
                              <wp:inline distT="0" distB="0" distL="0" distR="0">
                                <wp:extent cx="1581150" cy="483870"/>
                                <wp:effectExtent l="0" t="0" r="0" b="0"/>
                                <wp:docPr id="2" name="Obráze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4838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020739">
                    <w:r>
                      <w:rPr>
                        <w:noProof/>
                        <w:lang w:val="sk-SK" w:eastAsia="sk-SK"/>
                      </w:rPr>
                      <w:drawing>
                        <wp:inline distT="0" distB="0" distL="0" distR="0">
                          <wp:extent cx="1581150" cy="483870"/>
                          <wp:effectExtent l="0" t="0" r="0" b="0"/>
                          <wp:docPr id="2" name="Obráze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483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20739"/>
    <w:rsid w:val="00080FD5"/>
    <w:rsid w:val="00083999"/>
    <w:rsid w:val="0010373B"/>
    <w:rsid w:val="002261EF"/>
    <w:rsid w:val="0022752E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A48C2"/>
    <w:rsid w:val="004F56F2"/>
    <w:rsid w:val="0052093E"/>
    <w:rsid w:val="00535037"/>
    <w:rsid w:val="005726C0"/>
    <w:rsid w:val="005962ED"/>
    <w:rsid w:val="005B0766"/>
    <w:rsid w:val="005C3942"/>
    <w:rsid w:val="005D4693"/>
    <w:rsid w:val="00644D61"/>
    <w:rsid w:val="00657D40"/>
    <w:rsid w:val="00676C8D"/>
    <w:rsid w:val="006E389B"/>
    <w:rsid w:val="007518B7"/>
    <w:rsid w:val="007C6A9E"/>
    <w:rsid w:val="008276B4"/>
    <w:rsid w:val="008838AD"/>
    <w:rsid w:val="008E6E5A"/>
    <w:rsid w:val="00913A5C"/>
    <w:rsid w:val="00956DEA"/>
    <w:rsid w:val="009961C0"/>
    <w:rsid w:val="009A4DDD"/>
    <w:rsid w:val="009B6B1F"/>
    <w:rsid w:val="009D5CA0"/>
    <w:rsid w:val="00A006E8"/>
    <w:rsid w:val="00A23398"/>
    <w:rsid w:val="00A27F19"/>
    <w:rsid w:val="00B945B6"/>
    <w:rsid w:val="00BA5DD1"/>
    <w:rsid w:val="00C051DA"/>
    <w:rsid w:val="00C25E0B"/>
    <w:rsid w:val="00CA4D66"/>
    <w:rsid w:val="00D1769B"/>
    <w:rsid w:val="00D943B9"/>
    <w:rsid w:val="00E4586E"/>
    <w:rsid w:val="00E54527"/>
    <w:rsid w:val="00E725FB"/>
    <w:rsid w:val="00E925BC"/>
    <w:rsid w:val="00E976D3"/>
    <w:rsid w:val="00EA2501"/>
    <w:rsid w:val="00EC0651"/>
    <w:rsid w:val="00F02A96"/>
    <w:rsid w:val="00F2644A"/>
    <w:rsid w:val="00F977D5"/>
    <w:rsid w:val="00FA50B8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B186E8-4548-4325-99DB-0F96E003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Sarik, Jan</cp:lastModifiedBy>
  <cp:revision>4</cp:revision>
  <dcterms:created xsi:type="dcterms:W3CDTF">2021-05-31T11:44:00Z</dcterms:created>
  <dcterms:modified xsi:type="dcterms:W3CDTF">2021-08-09T06:49:00Z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