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3E58AB8B" w:rsidR="007F0AB7" w:rsidRPr="007F0AB7" w:rsidRDefault="001633F5" w:rsidP="007F0AB7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32"/>
        </w:rPr>
        <w:t>vlastný návrh riešenia</w:t>
      </w:r>
      <w:r w:rsidR="007F0AB7" w:rsidRPr="007F0AB7">
        <w:rPr>
          <w:rFonts w:ascii="Arial" w:hAnsi="Arial" w:cs="Arial"/>
          <w:b/>
          <w:caps/>
          <w:noProof/>
          <w:sz w:val="32"/>
          <w:szCs w:val="32"/>
        </w:rPr>
        <w:t xml:space="preserve"> </w:t>
      </w:r>
      <w:r w:rsidR="00DD227F">
        <w:rPr>
          <w:rFonts w:ascii="Arial" w:hAnsi="Arial" w:cs="Arial"/>
          <w:b/>
          <w:caps/>
          <w:noProof/>
          <w:sz w:val="32"/>
          <w:szCs w:val="32"/>
        </w:rPr>
        <w:t>pre časť č. ...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0C5C9A7C" w14:textId="69C4BB99" w:rsidR="007F0AB7" w:rsidRPr="007F0AB7" w:rsidRDefault="00DD227F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4625D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Prenájom vozidiel na zber a odvoz </w:t>
      </w:r>
      <w:r w:rsidR="004625D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zmesového komunálneho odpadu</w:t>
      </w:r>
    </w:p>
    <w:p w14:paraId="579F3188" w14:textId="77777777" w:rsidR="007F0AB7" w:rsidRPr="007F0AB7" w:rsidRDefault="007F0AB7" w:rsidP="007F0AB7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  <w:noProof/>
          <w:lang w:eastAsia="en-US"/>
        </w:rPr>
      </w:pPr>
      <w:r w:rsidRPr="007F0AB7">
        <w:rPr>
          <w:rFonts w:ascii="Arial" w:eastAsia="Calibri" w:hAnsi="Arial" w:cs="Arial"/>
          <w:b/>
          <w:noProof/>
          <w:lang w:eastAsia="en-US"/>
        </w:rPr>
        <w:t xml:space="preserve"> </w:t>
      </w:r>
    </w:p>
    <w:p w14:paraId="6AAE77E2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423A0BD1" w14:textId="3CAE6882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right="299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right="299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right="299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3F423EC" w14:textId="77777777" w:rsidR="001633F5" w:rsidRPr="001633F5" w:rsidRDefault="001633F5" w:rsidP="001633F5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812F790" w14:textId="4A325CC0" w:rsidR="001633F5" w:rsidRPr="001633F5" w:rsidRDefault="001633F5" w:rsidP="001633F5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633F5">
        <w:rPr>
          <w:rFonts w:ascii="Arial" w:hAnsi="Arial" w:cs="Arial"/>
          <w:b/>
          <w:bCs/>
          <w:sz w:val="22"/>
          <w:szCs w:val="22"/>
          <w:lang w:eastAsia="cs-CZ"/>
        </w:rPr>
        <w:t>Obchodné označenie / názov vozidla:</w:t>
      </w: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1633F5" w:rsidRPr="001633F5" w14:paraId="2685E81E" w14:textId="77777777" w:rsidTr="0051221C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517B9C9B" w14:textId="77777777" w:rsidR="001633F5" w:rsidRDefault="001633F5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1633F5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Doplní uchádzač</w:t>
            </w:r>
          </w:p>
          <w:p w14:paraId="4FCB8BAD" w14:textId="77777777" w:rsidR="0051221C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  <w:p w14:paraId="52ADD4CA" w14:textId="0229A678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 w:rsidRPr="0058434E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Vozidlo č. 1:  ......................................</w:t>
            </w:r>
          </w:p>
          <w:p w14:paraId="397FD3B4" w14:textId="12E40610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14:paraId="2A1BF942" w14:textId="77777777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14:paraId="5B2181D5" w14:textId="0E360F9A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 w:rsidRPr="0058434E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Vozidlo č. 2 .......................................</w:t>
            </w:r>
          </w:p>
          <w:p w14:paraId="0AB03FA2" w14:textId="4EBA4623" w:rsidR="0051221C" w:rsidRPr="001633F5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</w:tc>
      </w:tr>
    </w:tbl>
    <w:p w14:paraId="7A269E90" w14:textId="77777777" w:rsidR="001633F5" w:rsidRPr="001633F5" w:rsidRDefault="001633F5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280921FD" w14:textId="0169B5BD" w:rsidR="00C1475F" w:rsidRDefault="00C1475F" w:rsidP="001633F5">
      <w:pPr>
        <w:tabs>
          <w:tab w:val="left" w:pos="10800"/>
          <w:tab w:val="num" w:pos="10980"/>
          <w:tab w:val="left" w:pos="11340"/>
        </w:tabs>
        <w:spacing w:after="0"/>
        <w:ind w:left="426" w:right="299" w:hanging="142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F6DCA6F" w14:textId="25E77A83" w:rsidR="00C1475F" w:rsidRPr="001633F5" w:rsidRDefault="00C1475F" w:rsidP="00C1475F">
      <w:pPr>
        <w:tabs>
          <w:tab w:val="left" w:pos="10800"/>
          <w:tab w:val="num" w:pos="10980"/>
          <w:tab w:val="left" w:pos="11340"/>
        </w:tabs>
        <w:spacing w:after="0"/>
        <w:ind w:left="426" w:right="299" w:hanging="710"/>
        <w:jc w:val="both"/>
        <w:rPr>
          <w:rFonts w:ascii="Arial" w:hAnsi="Arial" w:cs="Arial"/>
          <w:b/>
          <w:bCs/>
          <w:lang w:eastAsia="cs-CZ"/>
        </w:rPr>
      </w:pPr>
      <w:r w:rsidRPr="00C1475F">
        <w:rPr>
          <w:rFonts w:ascii="Arial" w:hAnsi="Arial" w:cs="Arial"/>
          <w:b/>
          <w:bCs/>
          <w:lang w:eastAsia="cs-CZ"/>
        </w:rPr>
        <w:t>Pre I. časť zákazky</w:t>
      </w:r>
      <w:r>
        <w:rPr>
          <w:rFonts w:ascii="Arial" w:hAnsi="Arial" w:cs="Arial"/>
          <w:b/>
          <w:bCs/>
          <w:lang w:eastAsia="cs-CZ"/>
        </w:rPr>
        <w:t>*</w:t>
      </w:r>
      <w:r w:rsidRPr="00C1475F">
        <w:rPr>
          <w:rFonts w:ascii="Arial" w:hAnsi="Arial" w:cs="Arial"/>
          <w:b/>
          <w:bCs/>
          <w:lang w:eastAsia="cs-CZ"/>
        </w:rPr>
        <w:t>:</w:t>
      </w:r>
    </w:p>
    <w:tbl>
      <w:tblPr>
        <w:tblStyle w:val="Mriekatabuky1"/>
        <w:tblW w:w="9483" w:type="dxa"/>
        <w:jc w:val="center"/>
        <w:tblLook w:val="04A0" w:firstRow="1" w:lastRow="0" w:firstColumn="1" w:lastColumn="0" w:noHBand="0" w:noVBand="1"/>
      </w:tblPr>
      <w:tblGrid>
        <w:gridCol w:w="608"/>
        <w:gridCol w:w="3339"/>
        <w:gridCol w:w="1850"/>
        <w:gridCol w:w="1788"/>
        <w:gridCol w:w="1898"/>
      </w:tblGrid>
      <w:tr w:rsidR="008B1DE5" w:rsidRPr="00764824" w14:paraId="1E434A12" w14:textId="777E83E9" w:rsidTr="00FD5904">
        <w:trPr>
          <w:trHeight w:val="598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CD33341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3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D6231E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Funkčná a technická špecifikácia vozidiel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B227830" w14:textId="77777777" w:rsidR="008B1DE5" w:rsidRPr="00764824" w:rsidRDefault="008B1DE5" w:rsidP="00376CF5">
            <w:pPr>
              <w:numPr>
                <w:ilvl w:val="0"/>
                <w:numId w:val="2"/>
              </w:numPr>
              <w:spacing w:after="12" w:line="267" w:lineRule="auto"/>
              <w:ind w:left="177" w:right="59" w:hanging="177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časť zákazky</w:t>
            </w:r>
          </w:p>
          <w:p w14:paraId="7BC5893E" w14:textId="77777777" w:rsidR="00FD5904" w:rsidRDefault="00FD5904" w:rsidP="008B1DE5">
            <w:pPr>
              <w:spacing w:after="12" w:line="267" w:lineRule="auto"/>
              <w:ind w:left="177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69A586" w14:textId="3C6EA53A" w:rsidR="008B1DE5" w:rsidRPr="00764824" w:rsidRDefault="008B1DE5" w:rsidP="00376CF5">
            <w:pPr>
              <w:spacing w:after="12" w:line="267" w:lineRule="auto"/>
              <w:ind w:left="177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– nápravové vozidlá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B8A9357" w14:textId="1F00331F" w:rsidR="008B1DE5" w:rsidRPr="00764824" w:rsidRDefault="008B1DE5" w:rsidP="008B1DE5">
            <w:pPr>
              <w:spacing w:after="12" w:line="267" w:lineRule="auto"/>
              <w:ind w:left="172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Hodnota parametra / výbavy vozidla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č. 1 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ponúkaného uchádzačom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prenájom**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B977CC0" w14:textId="091542FE" w:rsidR="008B1DE5" w:rsidRPr="007A4514" w:rsidRDefault="008B1DE5" w:rsidP="008B1DE5">
            <w:pPr>
              <w:spacing w:after="12" w:line="267" w:lineRule="auto"/>
              <w:ind w:left="172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Hodnota parametra / výbavy vozidla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č. 2 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ponúkaného uchádzačom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prenájom**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B1DE5" w:rsidRPr="00764824" w14:paraId="6DD04A02" w14:textId="6D7068F0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167D69B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44E18ED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Vozidlo nesmie byť staršie ako šesť (6) rokov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1F2ED1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3BEEB" w14:textId="54D10482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0C76BAF9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1D837423" w14:textId="06DA9C98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AB42CAE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1D22F617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Vozidlo s pracovnou nadstavbou tvorí kompaktný celok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4792E4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B1A0F" w14:textId="71A6C804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0BB62892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3443927D" w14:textId="6E20E225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570B2F84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32ABBC2" w14:textId="77777777" w:rsidR="008B1DE5" w:rsidRPr="00764824" w:rsidRDefault="008B1DE5" w:rsidP="008B1DE5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Vozidlo musí spĺňať podmienky prevádzky vozidla v premávke na pozemných komunikáciách ustanovené všeobecne záväzným právnym</w:t>
            </w:r>
          </w:p>
          <w:p w14:paraId="7971F563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predpisom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FD718" w14:textId="77777777" w:rsidR="008B1DE5" w:rsidRPr="00764824" w:rsidRDefault="008B1DE5" w:rsidP="008B1DE5">
            <w:pPr>
              <w:spacing w:after="12" w:line="267" w:lineRule="auto"/>
              <w:ind w:left="1" w:hang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B7E92" w14:textId="265424A9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7E908C3D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024FCC32" w14:textId="355D0AF5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1F578B05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C7D0ED6" w14:textId="77777777" w:rsidR="008B1DE5" w:rsidRPr="00764824" w:rsidRDefault="008B1DE5" w:rsidP="008B1DE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Ďalšie vlastnosti, komponenty a výbava vozidla musí byť v súlade so všeobecne záväznými právnymi predpismi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F27A5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0C12E" w14:textId="050F2DC2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4D7A2535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71E92B26" w14:textId="010FF4EB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4A593C68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C6F3BFF" w14:textId="77777777" w:rsidR="008B1DE5" w:rsidRPr="00764824" w:rsidRDefault="008B1DE5" w:rsidP="008B1DE5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Podvozok nákladného vozidla na zber a odvoz ZKO v štandardnom vyhotovení a výbave spĺňajúce zákonné podmienky na prevádzku na pozemných komunikáciách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D8ACB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24977" w14:textId="325B0E18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5C339BE2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667D9814" w14:textId="1339DD56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1929579A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2128017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Pohon vozidla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C8E7B1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nafta motorová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D5C61" w14:textId="6A388569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2DECE856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5091EF15" w14:textId="4A856183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B4022D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6864BD4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Celková povolená hmotnosť podvozku 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17F23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do 18 t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4C90E" w14:textId="1562ED0E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79FABB59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7783B074" w14:textId="4375DD87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098DE009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22D85FDC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Emisná norma zodpovedajúca zákonnej úprave v deň odovzdania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E2434D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824">
              <w:rPr>
                <w:rFonts w:ascii="Arial" w:hAnsi="Arial" w:cs="Arial"/>
                <w:color w:val="000000"/>
                <w:sz w:val="20"/>
                <w:szCs w:val="20"/>
              </w:rPr>
              <w:t>EURO 5, EURO 5 EEV alebo EURO VI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CCCA5" w14:textId="0F2CF8BF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1BC05BC9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1DE5" w:rsidRPr="00764824" w14:paraId="08313B9A" w14:textId="4734DB56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12153C2B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3B1F1FF" w14:textId="77777777" w:rsidR="008B1DE5" w:rsidRPr="00764824" w:rsidRDefault="008B1DE5" w:rsidP="008B1DE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Zvuková výstražná signalizácia pri spätnom chode podvozku vozidla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9D9C33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E4530" w14:textId="4B4F75E0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51CF53D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64C37EA6" w14:textId="6AF9B519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3C82B7B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1138F1CA" w14:textId="77777777" w:rsidR="008B1DE5" w:rsidRPr="00764824" w:rsidRDefault="008B1DE5" w:rsidP="008B1DE5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Požiadavky vyplývajúce zo zákona č. 106/2018 Z. z. o prevádzke vozidiel v cestnej premávke a o zmene a doplnení niektorých zákonov a príslušných vyhlášok o premávke vozidiel v cestnej premávke na</w:t>
            </w:r>
          </w:p>
          <w:p w14:paraId="50A09FA2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pozemných komunikáciách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18EE1B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35D00" w14:textId="4269FEF2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08A55D39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22E9CC19" w14:textId="5C909005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3ADE823E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53764F6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Nadstavba vozidla na zber a odvoz ZKO - pevne montovaná nadstavba vozidla na zber a odvoz ZKO</w:t>
            </w:r>
          </w:p>
          <w:p w14:paraId="3928DC14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v štandardnom vyhotovení a výbave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8FB345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D4D42" w14:textId="77666B51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30F200C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59A99512" w14:textId="3A06DA89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E479CF1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1C5CBCCB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Nadstavba určená na zber a odvoz ZKO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C3794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1A310" w14:textId="2F3007B9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33FA9DE0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31118DA0" w14:textId="5ACEE96D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59C8C1D5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5C0F09C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Objem nadstavby 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DB372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15 - 17 m3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0EDD9" w14:textId="60A52370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4EDDD69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7E5CA2D3" w14:textId="666EF7AA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09730D44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1DD0B0E3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Nadstavba s rotačným alebo lineárnym spôsobom zhutňovania ZKO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1EBD5E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3B53C" w14:textId="3A4D7AB8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4A2033D6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77E32396" w14:textId="6F77C15C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42DF654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F3DFD23" w14:textId="77777777" w:rsidR="008B1DE5" w:rsidRPr="00764824" w:rsidRDefault="008B1DE5" w:rsidP="008B1DE5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Kamerový systém na sledovanie priestoru za vozidlom s monitorom v kabíne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24EA1A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5BEBD" w14:textId="4969C86C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6041E6F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42960353" w14:textId="5A014DBD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5FD923E8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28436335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LED majáky v zadnej časti nadstavby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1BF9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 ks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108A9" w14:textId="7A3AC06E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7F102C2A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4D3816C8" w14:textId="7CD4B903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100A6F61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B5FA91D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LED pracovné svetlá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E7A550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DB792" w14:textId="3AF53D10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07CAB5E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60AB6FEA" w14:textId="50F58BDC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BCEE014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4A774EE9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Bezpečnostné stúpačky pre obsluhu s držiakom nad stúpačkami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1B0CF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 ks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E6FFF" w14:textId="6D346773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77034E5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4250077F" w14:textId="0B8AE0AA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2BF13B87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33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0856383" w14:textId="77777777" w:rsidR="008B1DE5" w:rsidRPr="00764824" w:rsidRDefault="008B1DE5" w:rsidP="008B1DE5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Vozidlá bez reklám a </w:t>
            </w:r>
            <w:proofErr w:type="spellStart"/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polepu</w:t>
            </w:r>
            <w:proofErr w:type="spellEnd"/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477EA4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2428D" w14:textId="0E71A26A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</w:tcPr>
          <w:p w14:paraId="69D99ADF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1DE5" w:rsidRPr="00764824" w14:paraId="2C7DDFCE" w14:textId="1F1FFDEC" w:rsidTr="00FD5904">
        <w:trPr>
          <w:jc w:val="center"/>
        </w:trPr>
        <w:tc>
          <w:tcPr>
            <w:tcW w:w="6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C58A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3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22878B" w14:textId="77777777" w:rsidR="008B1DE5" w:rsidRPr="00764824" w:rsidRDefault="008B1DE5" w:rsidP="008B1DE5">
            <w:pPr>
              <w:spacing w:after="12" w:line="267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Požadovaný počet vozidiel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696CC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ks</w:t>
            </w:r>
          </w:p>
        </w:tc>
        <w:tc>
          <w:tcPr>
            <w:tcW w:w="1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3C588" w14:textId="387064E5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D1A5B" w14:textId="77777777" w:rsidR="008B1DE5" w:rsidRPr="00764824" w:rsidRDefault="008B1DE5" w:rsidP="008B1DE5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8EE3EF" w14:textId="3A90169E" w:rsidR="00C1475F" w:rsidRDefault="00C1475F" w:rsidP="00C1475F">
      <w:pPr>
        <w:tabs>
          <w:tab w:val="left" w:pos="10800"/>
          <w:tab w:val="num" w:pos="10980"/>
          <w:tab w:val="left" w:pos="11340"/>
        </w:tabs>
        <w:spacing w:after="0"/>
        <w:ind w:left="426" w:right="299" w:hanging="710"/>
        <w:jc w:val="both"/>
        <w:rPr>
          <w:rFonts w:ascii="Arial" w:hAnsi="Arial" w:cs="Arial"/>
          <w:b/>
          <w:bCs/>
          <w:lang w:eastAsia="cs-CZ"/>
        </w:rPr>
      </w:pPr>
    </w:p>
    <w:p w14:paraId="41304D31" w14:textId="582F0991" w:rsidR="00C1475F" w:rsidRPr="001633F5" w:rsidRDefault="00C1475F" w:rsidP="00C1475F">
      <w:pPr>
        <w:tabs>
          <w:tab w:val="left" w:pos="10800"/>
          <w:tab w:val="num" w:pos="10980"/>
          <w:tab w:val="left" w:pos="11340"/>
        </w:tabs>
        <w:spacing w:after="0"/>
        <w:ind w:left="426" w:right="299" w:hanging="710"/>
        <w:jc w:val="both"/>
        <w:rPr>
          <w:rFonts w:ascii="Arial" w:hAnsi="Arial" w:cs="Arial"/>
          <w:b/>
          <w:bCs/>
          <w:lang w:eastAsia="cs-CZ"/>
        </w:rPr>
      </w:pPr>
      <w:r w:rsidRPr="00C1475F">
        <w:rPr>
          <w:rFonts w:ascii="Arial" w:hAnsi="Arial" w:cs="Arial"/>
          <w:b/>
          <w:bCs/>
          <w:lang w:eastAsia="cs-CZ"/>
        </w:rPr>
        <w:t>Pre I</w:t>
      </w:r>
      <w:r>
        <w:rPr>
          <w:rFonts w:ascii="Arial" w:hAnsi="Arial" w:cs="Arial"/>
          <w:b/>
          <w:bCs/>
          <w:lang w:eastAsia="cs-CZ"/>
        </w:rPr>
        <w:t>I</w:t>
      </w:r>
      <w:r w:rsidRPr="00C1475F">
        <w:rPr>
          <w:rFonts w:ascii="Arial" w:hAnsi="Arial" w:cs="Arial"/>
          <w:b/>
          <w:bCs/>
          <w:lang w:eastAsia="cs-CZ"/>
        </w:rPr>
        <w:t>. časť zákazky</w:t>
      </w:r>
      <w:r>
        <w:rPr>
          <w:rFonts w:ascii="Arial" w:hAnsi="Arial" w:cs="Arial"/>
          <w:b/>
          <w:bCs/>
          <w:lang w:eastAsia="cs-CZ"/>
        </w:rPr>
        <w:t>*</w:t>
      </w:r>
      <w:r w:rsidRPr="00C1475F">
        <w:rPr>
          <w:rFonts w:ascii="Arial" w:hAnsi="Arial" w:cs="Arial"/>
          <w:b/>
          <w:bCs/>
          <w:lang w:eastAsia="cs-CZ"/>
        </w:rPr>
        <w:t>:</w:t>
      </w:r>
    </w:p>
    <w:tbl>
      <w:tblPr>
        <w:tblStyle w:val="Mriekatabuky2"/>
        <w:tblW w:w="9185" w:type="dxa"/>
        <w:jc w:val="center"/>
        <w:tblLook w:val="04A0" w:firstRow="1" w:lastRow="0" w:firstColumn="1" w:lastColumn="0" w:noHBand="0" w:noVBand="1"/>
      </w:tblPr>
      <w:tblGrid>
        <w:gridCol w:w="608"/>
        <w:gridCol w:w="3590"/>
        <w:gridCol w:w="1787"/>
        <w:gridCol w:w="1600"/>
        <w:gridCol w:w="1600"/>
      </w:tblGrid>
      <w:tr w:rsidR="009A64A5" w:rsidRPr="00764824" w14:paraId="5D171F96" w14:textId="5A84B37E" w:rsidTr="009A64A5">
        <w:trPr>
          <w:trHeight w:val="598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31174A5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FB4A6A0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Funkčná a technická špecifikácia vozidiel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B741B82" w14:textId="19924AC7" w:rsidR="009A64A5" w:rsidRDefault="009A64A5" w:rsidP="00E0355D">
            <w:pPr>
              <w:numPr>
                <w:ilvl w:val="0"/>
                <w:numId w:val="2"/>
              </w:numPr>
              <w:spacing w:after="12" w:line="267" w:lineRule="auto"/>
              <w:ind w:left="172" w:right="59" w:hanging="27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časť zákazky</w:t>
            </w:r>
          </w:p>
          <w:p w14:paraId="1C4B745C" w14:textId="77777777" w:rsidR="009A64A5" w:rsidRPr="00764824" w:rsidRDefault="009A64A5" w:rsidP="00E0355D">
            <w:pPr>
              <w:spacing w:after="12" w:line="267" w:lineRule="auto"/>
              <w:ind w:left="172" w:right="59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A2C7F2" w14:textId="405037B2" w:rsidR="009A64A5" w:rsidRPr="00764824" w:rsidRDefault="009A64A5" w:rsidP="00E0355D">
            <w:pPr>
              <w:spacing w:after="12" w:line="267" w:lineRule="auto"/>
              <w:ind w:left="177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– nápravové vozidlá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EF297A" w14:textId="11F69D98" w:rsidR="009A64A5" w:rsidRPr="00764824" w:rsidRDefault="009A64A5" w:rsidP="00A14559">
            <w:pPr>
              <w:spacing w:after="12" w:line="267" w:lineRule="auto"/>
              <w:ind w:left="172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Hodnota parametra / výbavy vozidla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č. 1 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ponúkaného uchádzačom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prenájom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FE6BD38" w14:textId="3F1FEA40" w:rsidR="009A64A5" w:rsidRPr="007A4514" w:rsidRDefault="009A64A5" w:rsidP="00A14559">
            <w:pPr>
              <w:spacing w:after="12" w:line="267" w:lineRule="auto"/>
              <w:ind w:left="172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Hodnota parametra / výbavy vozidla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č. 2 </w:t>
            </w:r>
            <w:r w:rsidRPr="007A45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ponúkaného uchádzačom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prenájom</w:t>
            </w:r>
          </w:p>
        </w:tc>
      </w:tr>
      <w:tr w:rsidR="009A64A5" w:rsidRPr="00764824" w14:paraId="6E0CA533" w14:textId="497A47F8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5B239768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F74496B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Vozidlo nesmie byť staršie ako šesť (6) rokov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1898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E89D" w14:textId="243E723E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7327C60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4958B80F" w14:textId="6A259602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62A916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A18402E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Vozidlo s pracovnou nadstavbou tvorí kompaktný celok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630DFC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C5E41" w14:textId="0AB16FF2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3EF8B5F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32260DA8" w14:textId="3E456979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B99E61F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A1E28D4" w14:textId="77777777" w:rsidR="009A64A5" w:rsidRPr="00764824" w:rsidRDefault="009A64A5" w:rsidP="00A14559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Vozidlo musí spĺňať podmienky prevádzky vozidla v premávke na pozemných komunikáciách ustanovené všeobecne záväzným právnym</w:t>
            </w:r>
          </w:p>
          <w:p w14:paraId="42110057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predpisom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46F3B5" w14:textId="77777777" w:rsidR="009A64A5" w:rsidRPr="00764824" w:rsidRDefault="009A64A5" w:rsidP="00A14559">
            <w:pPr>
              <w:spacing w:after="12" w:line="267" w:lineRule="auto"/>
              <w:ind w:left="1" w:hang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02206" w14:textId="54204BF6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07EC2DB0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103A9813" w14:textId="46D32276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8E6B8D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464D6BD7" w14:textId="77777777" w:rsidR="009A64A5" w:rsidRPr="00764824" w:rsidRDefault="009A64A5" w:rsidP="00A145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Ďalšie vlastnosti, komponenty a výbava vozidla musí byť v súlade so všeobecne záväznými právnymi predpismi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EF43E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CBFE5" w14:textId="760F0D48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2CDDDCB7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5AD657DF" w14:textId="5EF600EA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32E8C940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277D6681" w14:textId="77777777" w:rsidR="009A64A5" w:rsidRPr="00764824" w:rsidRDefault="009A64A5" w:rsidP="00A14559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Podvozok nákladného vozidla na zber a odvoz ZKO v štandardnom vyhotovení a výbave spĺňajúce zákonné podmienky na prevádzku na pozemných komunikáciách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23CEE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836AC" w14:textId="3A7D7918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1E8DE9F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07A68EBA" w14:textId="63B39767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BF5FBB9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6C6CFC2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Pohon vozidla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1D2084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nafta motorová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53608" w14:textId="7A9B63F5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7BC4406D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1F788CD3" w14:textId="4FD70CDF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1BBE236E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1ECBA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Celková povolená hmotnosť podvozku 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39D80" w14:textId="305AF27A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 t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DE9A0" w14:textId="3656B0D4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08159D1C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36036BA9" w14:textId="0B0A05B9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EBF2B2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36E67ED6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 xml:space="preserve">Emisná norma zodpovedajúca zákonnej úprave v deň odovzdania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9C964F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824">
              <w:rPr>
                <w:rFonts w:ascii="Arial" w:hAnsi="Arial" w:cs="Arial"/>
                <w:color w:val="000000"/>
                <w:sz w:val="20"/>
                <w:szCs w:val="20"/>
              </w:rPr>
              <w:t>EURO 5, EURO 5 EEV alebo EURO VI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F21E0" w14:textId="24E5ED4A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1A8A463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64A5" w:rsidRPr="00764824" w14:paraId="2DCDD99F" w14:textId="5E49DF22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3C4611B4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7220207" w14:textId="77777777" w:rsidR="009A64A5" w:rsidRPr="00764824" w:rsidRDefault="009A64A5" w:rsidP="00A145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Zvuková výstražná signalizácia pri spätnom chode podvozku vozidla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B4A60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13794" w14:textId="23CCFC89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5301FBA2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683FA4E4" w14:textId="7BCB3EFE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4D226CB9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3CB1C561" w14:textId="77777777" w:rsidR="009A64A5" w:rsidRPr="00764824" w:rsidRDefault="009A64A5" w:rsidP="00A14559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Požiadavky vyplývajúce zo zákona č. 106/2018 Z. z. o prevádzke vozidiel v cestnej premávke a o zmene a doplnení niektorých zákonov a príslušných vyhlášok o premávke vozidiel v cestnej premávke na</w:t>
            </w:r>
          </w:p>
          <w:p w14:paraId="0AEE01B8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pozemných komunikáciách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C49D66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73CAD" w14:textId="0A00E6A5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3F3C8C70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62BEE72F" w14:textId="5ACDEAB4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CA5BC55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2F118E3E" w14:textId="78C27FF0" w:rsidR="009A64A5" w:rsidRPr="00764824" w:rsidRDefault="009A64A5" w:rsidP="002B3B6E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Nadstavba vozidla na zber a odvoz ZKO - pevne montovaná nadstavba vozidla na zber a odvoz ZKO</w:t>
            </w:r>
            <w:r w:rsidR="002B3B6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v štandardnom vyhotovení a výbave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8AAF3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006BB" w14:textId="5F9CF75F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28B1D30F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1334847F" w14:textId="343867E0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50B7D934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381485A5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Nadstavba určená na zber a odvoz ZKO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7D80C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7F450" w14:textId="23CAD08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72F5BB2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18F7B7CC" w14:textId="21102959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60CBB11C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1566920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Objem nadstavby 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B9DF4" w14:textId="60CA4306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17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– 21 </w:t>
            </w: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795B9" w14:textId="36AE9CCA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040F084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6150CF45" w14:textId="7F012295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252BB90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AF274D4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Nadstavba s rotačným alebo lineárnym spôsobom zhutňovania ZKO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78CA0C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C10E4" w14:textId="63C1D1BD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69989826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5A1C03F0" w14:textId="7873B921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42C7F1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A14FE01" w14:textId="77777777" w:rsidR="009A64A5" w:rsidRPr="00764824" w:rsidRDefault="009A64A5" w:rsidP="00A14559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Kamerový systém na sledovanie priestoru za vozidlom s monitorom v kabíne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616C6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9089C" w14:textId="1D983021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0A92201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3615E459" w14:textId="19B7844C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7FD00206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9EA9956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LED majáky v zadnej časti nadstavby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096D8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 ks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AD1F8" w14:textId="727B2E1D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305B18A6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7CAADA21" w14:textId="68B457BA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00E5E83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F0AADE6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LED pracovné svetlá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BE0635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0E054" w14:textId="7AA4FD5A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69967B72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5CC4FD56" w14:textId="0CE9234C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417F23D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458DDE45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Bezpečnostné stúpačky pre obsluhu s držiakom nad stúpačkami 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94D2A2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 ks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17B53" w14:textId="2698586A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66FBC6AA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086028BB" w14:textId="2FB86DF5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</w:tcBorders>
            <w:vAlign w:val="center"/>
          </w:tcPr>
          <w:p w14:paraId="0C37B273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4FC58FF6" w14:textId="77777777" w:rsidR="009A64A5" w:rsidRPr="00764824" w:rsidRDefault="009A64A5" w:rsidP="00A14559">
            <w:pPr>
              <w:spacing w:after="12" w:line="267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Vozidlá bez reklám a </w:t>
            </w:r>
            <w:proofErr w:type="spellStart"/>
            <w:r w:rsidRPr="0076482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polepu</w:t>
            </w:r>
            <w:proofErr w:type="spellEnd"/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0B452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29378" w14:textId="3D849195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right w:val="single" w:sz="12" w:space="0" w:color="auto"/>
            </w:tcBorders>
          </w:tcPr>
          <w:p w14:paraId="515F1F21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A5" w:rsidRPr="00764824" w14:paraId="08C86307" w14:textId="0B20FFD4" w:rsidTr="009A64A5">
        <w:trPr>
          <w:jc w:val="center"/>
        </w:trPr>
        <w:tc>
          <w:tcPr>
            <w:tcW w:w="6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074202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824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6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7C29C8" w14:textId="77777777" w:rsidR="009A64A5" w:rsidRPr="00764824" w:rsidRDefault="009A64A5" w:rsidP="00A14559">
            <w:pPr>
              <w:spacing w:after="12" w:line="267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4824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Požadovaný počet vozidiel</w:t>
            </w:r>
          </w:p>
        </w:tc>
        <w:tc>
          <w:tcPr>
            <w:tcW w:w="18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BC97" w14:textId="50E2F4DA" w:rsidR="009A64A5" w:rsidRPr="001A0F6A" w:rsidRDefault="005D5762" w:rsidP="005D5762">
            <w:pPr>
              <w:pStyle w:val="Odsekzoznamu"/>
              <w:numPr>
                <w:ilvl w:val="0"/>
                <w:numId w:val="7"/>
              </w:numPr>
              <w:spacing w:after="12" w:line="267" w:lineRule="auto"/>
              <w:ind w:left="75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 </w:t>
            </w:r>
            <w:r w:rsidR="009A64A5" w:rsidRPr="001A0F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ECC18" w14:textId="21D1C803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31247" w14:textId="77777777" w:rsidR="009A64A5" w:rsidRPr="00764824" w:rsidRDefault="009A64A5" w:rsidP="00A14559">
            <w:pPr>
              <w:spacing w:after="12" w:line="267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02B161" w14:textId="77777777" w:rsidR="001633F5" w:rsidRDefault="001633F5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3F74FFE" w14:textId="270562C9" w:rsidR="001633F5" w:rsidRPr="001A0F6A" w:rsidRDefault="001A0F6A" w:rsidP="001A0F6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</w:t>
      </w:r>
      <w:r w:rsidRPr="001A0F6A">
        <w:rPr>
          <w:rFonts w:ascii="Arial" w:hAnsi="Arial" w:cs="Arial"/>
          <w:color w:val="000000"/>
          <w:sz w:val="20"/>
          <w:szCs w:val="20"/>
        </w:rPr>
        <w:t>Uchádzač vyplní tabuľku prislúchajúcu ku konkrétnej časti zákazky, na ktorú predkladá ponuku</w:t>
      </w:r>
      <w:r w:rsidR="0080739A">
        <w:rPr>
          <w:rFonts w:ascii="Arial" w:hAnsi="Arial" w:cs="Arial"/>
          <w:color w:val="000000"/>
          <w:sz w:val="20"/>
          <w:szCs w:val="20"/>
        </w:rPr>
        <w:t>.</w:t>
      </w:r>
    </w:p>
    <w:p w14:paraId="2410568E" w14:textId="1CF5839E" w:rsidR="001633F5" w:rsidRPr="00BC77F8" w:rsidRDefault="00790341" w:rsidP="00BC77F8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  <w:sz w:val="20"/>
          <w:szCs w:val="20"/>
          <w:lang w:eastAsia="cs-CZ"/>
        </w:rPr>
      </w:pPr>
      <w:r w:rsidRPr="00BC77F8">
        <w:rPr>
          <w:rFonts w:ascii="Arial" w:hAnsi="Arial" w:cs="Arial"/>
          <w:color w:val="000000"/>
          <w:sz w:val="20"/>
          <w:szCs w:val="20"/>
        </w:rPr>
        <w:t>** Uchádzač doplní konkrétny popis tak, aby z popisu bolo zrejmé splnenie požiadaviek verejného obstarávateľa</w:t>
      </w:r>
      <w:r w:rsidR="00634497" w:rsidRPr="00BC77F8">
        <w:rPr>
          <w:rFonts w:ascii="Arial" w:hAnsi="Arial" w:cs="Arial"/>
          <w:color w:val="000000"/>
          <w:sz w:val="20"/>
          <w:szCs w:val="20"/>
        </w:rPr>
        <w:t xml:space="preserve"> na vozidlá určené na prenájom, alebo vyjadrením súhlasu </w:t>
      </w:r>
      <w:r w:rsidR="00BC77F8" w:rsidRPr="00BC77F8">
        <w:rPr>
          <w:rFonts w:ascii="Arial" w:hAnsi="Arial" w:cs="Arial"/>
          <w:color w:val="000000"/>
          <w:sz w:val="20"/>
          <w:szCs w:val="20"/>
        </w:rPr>
        <w:t xml:space="preserve">s požadovaným parametrom (slovom </w:t>
      </w:r>
      <w:r w:rsidR="00985D67">
        <w:rPr>
          <w:rFonts w:ascii="Arial" w:hAnsi="Arial" w:cs="Arial"/>
          <w:color w:val="000000"/>
          <w:sz w:val="20"/>
          <w:szCs w:val="20"/>
        </w:rPr>
        <w:t>„</w:t>
      </w:r>
      <w:r w:rsidR="00BC77F8" w:rsidRPr="00BC77F8">
        <w:rPr>
          <w:rFonts w:ascii="Arial" w:hAnsi="Arial" w:cs="Arial"/>
          <w:color w:val="000000"/>
          <w:sz w:val="20"/>
          <w:szCs w:val="20"/>
        </w:rPr>
        <w:t>áno</w:t>
      </w:r>
      <w:r w:rsidR="00985D67">
        <w:rPr>
          <w:rFonts w:ascii="Arial" w:hAnsi="Arial" w:cs="Arial"/>
          <w:color w:val="000000"/>
          <w:sz w:val="20"/>
          <w:szCs w:val="20"/>
        </w:rPr>
        <w:t>“</w:t>
      </w:r>
      <w:r w:rsidR="00BC77F8" w:rsidRPr="00BC77F8">
        <w:rPr>
          <w:rFonts w:ascii="Arial" w:hAnsi="Arial" w:cs="Arial"/>
          <w:color w:val="000000"/>
          <w:sz w:val="20"/>
          <w:szCs w:val="20"/>
        </w:rPr>
        <w:t>).</w:t>
      </w:r>
    </w:p>
    <w:p w14:paraId="0F7BC423" w14:textId="77777777" w:rsidR="001633F5" w:rsidRDefault="001633F5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0ADE5D1" w14:textId="77777777" w:rsidR="001633F5" w:rsidRDefault="001633F5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1511386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700C7C5A" w14:textId="6B62E71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</w:t>
      </w:r>
    </w:p>
    <w:p w14:paraId="22F3959E" w14:textId="77777777" w:rsidR="009E2E78" w:rsidRDefault="009E2E78" w:rsidP="008436AB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A0B8C1F" w14:textId="769A9283" w:rsidR="007F0AB7" w:rsidRPr="007F0AB7" w:rsidRDefault="007F0AB7" w:rsidP="008436AB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7D9E4B74" w14:textId="73573AE1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4551" w14:textId="77777777" w:rsidR="007B25F6" w:rsidRDefault="007B25F6" w:rsidP="00DB216D">
      <w:pPr>
        <w:spacing w:after="0"/>
      </w:pPr>
      <w:r>
        <w:separator/>
      </w:r>
    </w:p>
  </w:endnote>
  <w:endnote w:type="continuationSeparator" w:id="0">
    <w:p w14:paraId="72019292" w14:textId="77777777" w:rsidR="007B25F6" w:rsidRDefault="007B25F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5422" w14:textId="77777777" w:rsidR="007B25F6" w:rsidRDefault="007B25F6" w:rsidP="00DB216D">
      <w:pPr>
        <w:spacing w:after="0"/>
      </w:pPr>
      <w:r>
        <w:separator/>
      </w:r>
    </w:p>
  </w:footnote>
  <w:footnote w:type="continuationSeparator" w:id="0">
    <w:p w14:paraId="3C735629" w14:textId="77777777" w:rsidR="007B25F6" w:rsidRDefault="007B25F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3876BB3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CD77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9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>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62F4E"/>
    <w:multiLevelType w:val="hybridMultilevel"/>
    <w:tmpl w:val="EE7EEA8E"/>
    <w:lvl w:ilvl="0" w:tplc="E12E67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836"/>
    <w:multiLevelType w:val="hybridMultilevel"/>
    <w:tmpl w:val="7BAC18F0"/>
    <w:lvl w:ilvl="0" w:tplc="90F6C1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EFF"/>
    <w:multiLevelType w:val="hybridMultilevel"/>
    <w:tmpl w:val="40C8C376"/>
    <w:lvl w:ilvl="0" w:tplc="229E69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0132A"/>
    <w:multiLevelType w:val="hybridMultilevel"/>
    <w:tmpl w:val="41F6CB88"/>
    <w:lvl w:ilvl="0" w:tplc="23E09630">
      <w:start w:val="2"/>
      <w:numFmt w:val="bullet"/>
      <w:lvlText w:val="%1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489A"/>
    <w:multiLevelType w:val="hybridMultilevel"/>
    <w:tmpl w:val="67D02C38"/>
    <w:lvl w:ilvl="0" w:tplc="1F707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2C67"/>
    <w:multiLevelType w:val="hybridMultilevel"/>
    <w:tmpl w:val="E9C6EF62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27B6"/>
    <w:rsid w:val="00094A7E"/>
    <w:rsid w:val="000C760B"/>
    <w:rsid w:val="00101B79"/>
    <w:rsid w:val="00105614"/>
    <w:rsid w:val="001167BE"/>
    <w:rsid w:val="0012639E"/>
    <w:rsid w:val="00134480"/>
    <w:rsid w:val="00156968"/>
    <w:rsid w:val="001633F5"/>
    <w:rsid w:val="00182F75"/>
    <w:rsid w:val="001A0F6A"/>
    <w:rsid w:val="001B2535"/>
    <w:rsid w:val="001C4C20"/>
    <w:rsid w:val="001D6AE1"/>
    <w:rsid w:val="001E6AA3"/>
    <w:rsid w:val="002127B0"/>
    <w:rsid w:val="00245BA4"/>
    <w:rsid w:val="00261233"/>
    <w:rsid w:val="002740F9"/>
    <w:rsid w:val="00274BEA"/>
    <w:rsid w:val="00286E29"/>
    <w:rsid w:val="002955C7"/>
    <w:rsid w:val="002A209A"/>
    <w:rsid w:val="002B3B6E"/>
    <w:rsid w:val="003037A3"/>
    <w:rsid w:val="0033505C"/>
    <w:rsid w:val="00376CF5"/>
    <w:rsid w:val="00382DF6"/>
    <w:rsid w:val="0038595A"/>
    <w:rsid w:val="003E4C67"/>
    <w:rsid w:val="004625D0"/>
    <w:rsid w:val="00470F4D"/>
    <w:rsid w:val="004728AD"/>
    <w:rsid w:val="004C1AEC"/>
    <w:rsid w:val="004F2660"/>
    <w:rsid w:val="0051221C"/>
    <w:rsid w:val="00523BAA"/>
    <w:rsid w:val="00526D12"/>
    <w:rsid w:val="00532618"/>
    <w:rsid w:val="005638BB"/>
    <w:rsid w:val="00572F16"/>
    <w:rsid w:val="0058434E"/>
    <w:rsid w:val="005A25B2"/>
    <w:rsid w:val="005D5762"/>
    <w:rsid w:val="00634497"/>
    <w:rsid w:val="006A53D8"/>
    <w:rsid w:val="006B437B"/>
    <w:rsid w:val="007028E5"/>
    <w:rsid w:val="007042CD"/>
    <w:rsid w:val="00736BC7"/>
    <w:rsid w:val="007434DA"/>
    <w:rsid w:val="00764824"/>
    <w:rsid w:val="007714CD"/>
    <w:rsid w:val="00790341"/>
    <w:rsid w:val="007A3F33"/>
    <w:rsid w:val="007A4514"/>
    <w:rsid w:val="007B25F6"/>
    <w:rsid w:val="007B316A"/>
    <w:rsid w:val="007D4956"/>
    <w:rsid w:val="007F0AB7"/>
    <w:rsid w:val="0080739A"/>
    <w:rsid w:val="008436AB"/>
    <w:rsid w:val="00855F9E"/>
    <w:rsid w:val="008B1DE5"/>
    <w:rsid w:val="00910008"/>
    <w:rsid w:val="00930F9C"/>
    <w:rsid w:val="00980547"/>
    <w:rsid w:val="00985D67"/>
    <w:rsid w:val="009A64A5"/>
    <w:rsid w:val="009B202E"/>
    <w:rsid w:val="009E2E78"/>
    <w:rsid w:val="009E329E"/>
    <w:rsid w:val="009E67B8"/>
    <w:rsid w:val="009F4DA3"/>
    <w:rsid w:val="00A12230"/>
    <w:rsid w:val="00A14559"/>
    <w:rsid w:val="00A32397"/>
    <w:rsid w:val="00A474E4"/>
    <w:rsid w:val="00AD26EC"/>
    <w:rsid w:val="00AF764E"/>
    <w:rsid w:val="00B15E0F"/>
    <w:rsid w:val="00B3465D"/>
    <w:rsid w:val="00B34FE9"/>
    <w:rsid w:val="00B555F7"/>
    <w:rsid w:val="00BC6571"/>
    <w:rsid w:val="00BC77F8"/>
    <w:rsid w:val="00BF661B"/>
    <w:rsid w:val="00C1475F"/>
    <w:rsid w:val="00C258EF"/>
    <w:rsid w:val="00C37481"/>
    <w:rsid w:val="00C51A30"/>
    <w:rsid w:val="00C71BC5"/>
    <w:rsid w:val="00C777E1"/>
    <w:rsid w:val="00C87930"/>
    <w:rsid w:val="00C92E70"/>
    <w:rsid w:val="00C96DEB"/>
    <w:rsid w:val="00CB44AB"/>
    <w:rsid w:val="00CD77FA"/>
    <w:rsid w:val="00CE56D3"/>
    <w:rsid w:val="00D569B4"/>
    <w:rsid w:val="00D62C10"/>
    <w:rsid w:val="00D755E4"/>
    <w:rsid w:val="00DA77AF"/>
    <w:rsid w:val="00DB216D"/>
    <w:rsid w:val="00DD21D5"/>
    <w:rsid w:val="00DD227F"/>
    <w:rsid w:val="00DF55AC"/>
    <w:rsid w:val="00E00FD2"/>
    <w:rsid w:val="00E0355D"/>
    <w:rsid w:val="00E27EC6"/>
    <w:rsid w:val="00E37704"/>
    <w:rsid w:val="00E726BD"/>
    <w:rsid w:val="00E72C00"/>
    <w:rsid w:val="00E8059F"/>
    <w:rsid w:val="00E903FA"/>
    <w:rsid w:val="00E96409"/>
    <w:rsid w:val="00EC06FF"/>
    <w:rsid w:val="00EF144B"/>
    <w:rsid w:val="00F301FB"/>
    <w:rsid w:val="00F5534F"/>
    <w:rsid w:val="00F63D93"/>
    <w:rsid w:val="00F738A7"/>
    <w:rsid w:val="00FA24B3"/>
    <w:rsid w:val="00FA2D17"/>
    <w:rsid w:val="00FD590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table" w:styleId="Mriekatabuky">
    <w:name w:val="Table Grid"/>
    <w:basedOn w:val="Normlnatabuka"/>
    <w:uiPriority w:val="39"/>
    <w:rsid w:val="0016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36</cp:revision>
  <dcterms:created xsi:type="dcterms:W3CDTF">2021-08-17T20:22:00Z</dcterms:created>
  <dcterms:modified xsi:type="dcterms:W3CDTF">2021-08-23T08:12:00Z</dcterms:modified>
</cp:coreProperties>
</file>