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186993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B52C6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186993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</w:t>
      </w:r>
      <w:r w:rsidR="00B62057">
        <w:rPr>
          <w:rFonts w:ascii="Arial" w:hAnsi="Arial" w:cs="Arial"/>
          <w:b/>
        </w:rPr>
        <w:t xml:space="preserve">technické </w:t>
      </w:r>
      <w:r w:rsidRPr="00447B8F">
        <w:rPr>
          <w:rFonts w:ascii="Arial" w:hAnsi="Arial" w:cs="Arial"/>
          <w:b/>
        </w:rPr>
        <w:t xml:space="preserve">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071CF3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186993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VZ27_2021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Nákup vozidel pro potřeby Českého rozhlasu</w:t>
            </w:r>
            <w:r w:rsidR="00F432B4">
              <w:rPr>
                <w:rFonts w:ascii="Arial" w:hAnsi="Arial" w:cs="Arial"/>
                <w:b/>
                <w:sz w:val="20"/>
                <w:szCs w:val="20"/>
              </w:rPr>
              <w:t xml:space="preserve"> (dynamický nákupní systém)</w:t>
            </w:r>
          </w:p>
        </w:tc>
      </w:tr>
      <w:tr w:rsidR="00071CF3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071CF3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186993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071CF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18699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071CF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18699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071CF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18699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071CF3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186993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071CF3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071CF3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071CF3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071CF3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071CF3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071CF3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071CF3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18699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18699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1132CC" w:rsidRPr="00447B8F" w:rsidRDefault="00186993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8C277F" w:rsidRPr="00657AF1" w:rsidRDefault="00186993" w:rsidP="00B62057">
      <w:pPr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lastRenderedPageBreak/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657AF1">
        <w:rPr>
          <w:rFonts w:ascii="Arial" w:hAnsi="Arial" w:cs="Arial"/>
          <w:sz w:val="20"/>
          <w:szCs w:val="20"/>
        </w:rPr>
        <w:t xml:space="preserve">části </w:t>
      </w:r>
      <w:r w:rsidR="009C6E6B">
        <w:rPr>
          <w:rFonts w:ascii="Arial" w:hAnsi="Arial" w:cs="Arial"/>
          <w:sz w:val="20"/>
          <w:szCs w:val="20"/>
        </w:rPr>
        <w:t>C</w:t>
      </w:r>
      <w:r w:rsidR="00657AF1" w:rsidRPr="00657AF1">
        <w:rPr>
          <w:rFonts w:ascii="Arial" w:hAnsi="Arial" w:cs="Arial"/>
          <w:sz w:val="20"/>
          <w:szCs w:val="20"/>
        </w:rPr>
        <w:t xml:space="preserve">. Kvalifikace v čl. IV </w:t>
      </w:r>
      <w:proofErr w:type="gramStart"/>
      <w:r w:rsidR="00657AF1" w:rsidRPr="00657AF1">
        <w:rPr>
          <w:rFonts w:ascii="Arial" w:hAnsi="Arial" w:cs="Arial"/>
          <w:sz w:val="20"/>
          <w:szCs w:val="20"/>
        </w:rPr>
        <w:t>Technická</w:t>
      </w:r>
      <w:proofErr w:type="gramEnd"/>
      <w:r w:rsidR="00657AF1" w:rsidRPr="00657AF1">
        <w:rPr>
          <w:rFonts w:ascii="Arial" w:hAnsi="Arial" w:cs="Arial"/>
          <w:sz w:val="20"/>
          <w:szCs w:val="20"/>
        </w:rPr>
        <w:t xml:space="preserve"> kvalifikace </w:t>
      </w:r>
      <w:r w:rsidR="00AA3D49">
        <w:rPr>
          <w:rFonts w:ascii="Arial" w:hAnsi="Arial" w:cs="Arial"/>
          <w:sz w:val="20"/>
          <w:szCs w:val="20"/>
        </w:rPr>
        <w:t xml:space="preserve">podle </w:t>
      </w:r>
      <w:r w:rsidR="00657AF1" w:rsidRPr="00657AF1">
        <w:rPr>
          <w:rFonts w:ascii="Arial" w:hAnsi="Arial" w:cs="Arial"/>
          <w:sz w:val="20"/>
          <w:szCs w:val="20"/>
        </w:rPr>
        <w:t xml:space="preserve">§ 79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AA3D49" w:rsidRPr="00AA3D49">
        <w:rPr>
          <w:rFonts w:ascii="Arial" w:hAnsi="Arial" w:cs="Arial"/>
          <w:sz w:val="20"/>
          <w:szCs w:val="20"/>
        </w:rPr>
        <w:t>požadavku na</w:t>
      </w:r>
      <w:r w:rsidR="00A004B7" w:rsidRPr="00A606B6">
        <w:rPr>
          <w:rFonts w:ascii="Arial" w:hAnsi="Arial" w:cs="Arial"/>
          <w:b/>
          <w:sz w:val="20"/>
          <w:szCs w:val="20"/>
        </w:rPr>
        <w:t xml:space="preserve"> Seznam významných dodávek</w:t>
      </w:r>
      <w:r w:rsidR="00A606B6">
        <w:rPr>
          <w:rFonts w:ascii="Arial" w:hAnsi="Arial" w:cs="Arial"/>
          <w:sz w:val="20"/>
          <w:szCs w:val="20"/>
        </w:rPr>
        <w:t xml:space="preserve"> </w:t>
      </w:r>
      <w:r w:rsidR="00B63984">
        <w:rPr>
          <w:rFonts w:ascii="Arial" w:hAnsi="Arial" w:cs="Arial"/>
          <w:sz w:val="20"/>
          <w:szCs w:val="20"/>
        </w:rPr>
        <w:t>dále</w:t>
      </w:r>
      <w:r w:rsidRPr="00657AF1">
        <w:rPr>
          <w:rFonts w:ascii="Arial" w:hAnsi="Arial" w:cs="Arial"/>
          <w:sz w:val="20"/>
          <w:szCs w:val="20"/>
        </w:rPr>
        <w:t xml:space="preserve"> uvádí seznam dodávek </w:t>
      </w:r>
      <w:r w:rsidR="00657AF1" w:rsidRPr="00657AF1">
        <w:rPr>
          <w:rFonts w:ascii="Arial" w:hAnsi="Arial" w:cs="Arial"/>
          <w:sz w:val="20"/>
          <w:szCs w:val="20"/>
        </w:rPr>
        <w:t>realizovaných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A606B6">
        <w:rPr>
          <w:rFonts w:ascii="Arial" w:hAnsi="Arial" w:cs="Arial"/>
          <w:sz w:val="20"/>
          <w:szCs w:val="20"/>
        </w:rPr>
        <w:t>3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uvedení </w:t>
      </w:r>
      <w:r w:rsidR="00B63984">
        <w:rPr>
          <w:rFonts w:ascii="Arial" w:hAnsi="Arial" w:cs="Arial"/>
          <w:sz w:val="20"/>
          <w:szCs w:val="20"/>
        </w:rPr>
        <w:t>finančního objemu</w:t>
      </w:r>
      <w:r w:rsidR="00593E12" w:rsidRPr="00657AF1">
        <w:rPr>
          <w:rFonts w:ascii="Arial" w:hAnsi="Arial" w:cs="Arial"/>
          <w:sz w:val="20"/>
          <w:szCs w:val="20"/>
        </w:rPr>
        <w:t>, doby jejich poskytnutí</w:t>
      </w:r>
      <w:r w:rsidR="00B63984">
        <w:rPr>
          <w:rFonts w:ascii="Arial" w:hAnsi="Arial" w:cs="Arial"/>
          <w:sz w:val="20"/>
          <w:szCs w:val="20"/>
        </w:rPr>
        <w:t>, rozsahu</w:t>
      </w:r>
      <w:r w:rsidR="00593E12" w:rsidRPr="00657AF1">
        <w:rPr>
          <w:rFonts w:ascii="Arial" w:hAnsi="Arial" w:cs="Arial"/>
          <w:sz w:val="20"/>
          <w:szCs w:val="20"/>
        </w:rPr>
        <w:t xml:space="preserve"> a identifikaci </w:t>
      </w:r>
      <w:r w:rsidR="00D64302">
        <w:rPr>
          <w:rFonts w:ascii="Arial" w:hAnsi="Arial" w:cs="Arial"/>
          <w:sz w:val="20"/>
          <w:szCs w:val="20"/>
        </w:rPr>
        <w:t>kupujícího</w:t>
      </w:r>
      <w:r w:rsidR="00593E12" w:rsidRPr="00657AF1">
        <w:rPr>
          <w:rFonts w:ascii="Arial" w:hAnsi="Arial" w:cs="Arial"/>
          <w:sz w:val="20"/>
          <w:szCs w:val="20"/>
        </w:rPr>
        <w:t>: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5695" w:rsidRDefault="00186993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071CF3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6993" w:rsidP="00B6205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699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6993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699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6993" w:rsidP="00B6205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699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6993" w:rsidP="00B6205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699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6993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699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186993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071CF3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B6205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B6205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B6205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186993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3: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071CF3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B6205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B6205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B6205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71CF3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186993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18699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B2A63" w:rsidRPr="00447B8F" w:rsidRDefault="00AB2A63" w:rsidP="00593E12">
      <w:pPr>
        <w:rPr>
          <w:rFonts w:ascii="Arial" w:hAnsi="Arial" w:cs="Arial"/>
          <w:color w:val="FF0000"/>
          <w:sz w:val="20"/>
          <w:szCs w:val="20"/>
        </w:rPr>
      </w:pPr>
    </w:p>
    <w:p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:rsidR="00593E12" w:rsidRPr="00447B8F" w:rsidRDefault="00186993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:rsidR="00593E12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CF5721" w:rsidRDefault="00CF5721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sectPr w:rsidR="00CF5721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C2" w:rsidRDefault="000E60C2">
      <w:r>
        <w:separator/>
      </w:r>
    </w:p>
  </w:endnote>
  <w:endnote w:type="continuationSeparator" w:id="0">
    <w:p w:rsidR="000E60C2" w:rsidRDefault="000E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186993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C2" w:rsidRDefault="000E60C2">
      <w:r>
        <w:separator/>
      </w:r>
    </w:p>
  </w:footnote>
  <w:footnote w:type="continuationSeparator" w:id="0">
    <w:p w:rsidR="000E60C2" w:rsidRDefault="000E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186993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1306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5B58C91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2646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62E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7E3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12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CAC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EA1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260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4C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21F86D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79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53269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564E4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6DAF1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B7A8C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4267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A3AFB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24E8B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B10A3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B464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2182E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6C87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9C77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35A21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EE3F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24BE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8AA37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D7569E2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50AD0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DD9C46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E8D034B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63A664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88261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69ECF6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96D4EE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744CF6B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B96C0C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9C88B72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273816B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86A872A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174361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620E97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CE8EA64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7A94E73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C34A791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75607F3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CA2C9B0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D94CF18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11ED19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24059A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5B66EF3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6AAEB2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D96305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868D20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FBA819D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BA3AC3DE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D4A49B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C8004F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469E6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DDF2295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1C0D1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DDA496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DD58007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2EA26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F1EF6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1E204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7EB8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DFC83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BA04D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2487E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B2492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12EA4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395E1C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28C74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0449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7444C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28C1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AA60FC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7E91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2AFD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5853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5E1CE3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2BA5A3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C5364DD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8AE8714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D206B72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CF76960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2FAADB4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A3E6406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1FBCD1A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EF0675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8A22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B80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EF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826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388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FCD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86B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D4F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C17A206E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86F6EFB0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EE0AA8FA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7861500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E9AE4012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7D8CC324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C436DB90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9DC29E9E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8C7A85DE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CBD8D9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3DC1C1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94E2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DEA17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8220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C367E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CE08E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88E65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538BB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10A84E12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5AEC888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4644ECF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1A8271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37C5A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9DD0CC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BB68F9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B90804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4C89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412A7D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2EBEA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76C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A00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506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FEA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E01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8AE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72E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9594D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58BA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8C88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A2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921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506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3C2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28C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8EC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350A2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2A61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2A82F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4C0C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5C63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AB62C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A8F6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364D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3F86B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9CA856D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9A346312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E4E1DC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DAA484E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7458D628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53426EC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82BA838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652A563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6E4CC35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35B860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F314E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5EC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CC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AF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85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AF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C1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52F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89C84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25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140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4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0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44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04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62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47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AA22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A2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701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63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B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65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24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08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E6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A748F5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E7CC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2E3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CAE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082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D0F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32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524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E61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992D26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BAAC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B44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EEF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145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B07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6A6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E8E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2A9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B97A0D2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8CE5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D0F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40F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BC3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CE5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88F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F8C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E2F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2294F51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F4083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6B7CCAC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CC52D93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4BBCBC7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638CF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3F8AEE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EE30552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E7E258E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265E3608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4D727F1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35A69F8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F90224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966B35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FA0ADE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8D66010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4E4C30A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F96BFC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D6609F2E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56D0C57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3548B6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B6708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B7C344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E190EC3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752EEB6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D17865A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99EA469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91D29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B49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E28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80D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FAE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44E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8A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EAF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A44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1CF3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0C2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86993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D7C80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16CC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C6E6B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06B6"/>
    <w:rsid w:val="00A65024"/>
    <w:rsid w:val="00A6682C"/>
    <w:rsid w:val="00A66BED"/>
    <w:rsid w:val="00A74F5F"/>
    <w:rsid w:val="00A757D2"/>
    <w:rsid w:val="00A9101D"/>
    <w:rsid w:val="00AA2D87"/>
    <w:rsid w:val="00AA339E"/>
    <w:rsid w:val="00AA3D49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2C6A"/>
    <w:rsid w:val="00B55194"/>
    <w:rsid w:val="00B5603A"/>
    <w:rsid w:val="00B610AE"/>
    <w:rsid w:val="00B62057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93EE1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32B4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Gottová Eva</cp:lastModifiedBy>
  <cp:revision>2</cp:revision>
  <cp:lastPrinted>2018-04-18T10:56:00Z</cp:lastPrinted>
  <dcterms:created xsi:type="dcterms:W3CDTF">2021-09-01T09:19:00Z</dcterms:created>
  <dcterms:modified xsi:type="dcterms:W3CDTF">2021-09-01T09:19:00Z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