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E16B5B" w:rsidRPr="00FE0520" w:rsidRDefault="00AA693C" w:rsidP="00AA693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2</w:t>
      </w:r>
      <w:r w:rsidR="007337DF">
        <w:rPr>
          <w:rFonts w:ascii="Calibri" w:eastAsia="Bookman Old Style" w:hAnsi="Calibri"/>
        </w:rPr>
        <w:t xml:space="preserve">A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E16B5B" w:rsidRPr="00FE0520" w:rsidRDefault="00E16B5B" w:rsidP="00E16B5B">
      <w:pPr>
        <w:jc w:val="center"/>
        <w:rPr>
          <w:rFonts w:ascii="Calibri" w:hAnsi="Calibri" w:cs="Calibri"/>
          <w:b/>
        </w:rPr>
      </w:pPr>
    </w:p>
    <w:p w:rsidR="00E16B5B" w:rsidRDefault="00E16B5B" w:rsidP="00E16B5B">
      <w:pPr>
        <w:jc w:val="center"/>
        <w:rPr>
          <w:rFonts w:ascii="Calibri" w:hAnsi="Calibri" w:cs="Calibri"/>
          <w:b/>
        </w:rPr>
      </w:pPr>
    </w:p>
    <w:p w:rsidR="00E16B5B" w:rsidRPr="00FE0520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:rsidR="00E16B5B" w:rsidRDefault="00E16B5B" w:rsidP="00E16B5B">
      <w:pPr>
        <w:jc w:val="center"/>
        <w:rPr>
          <w:rFonts w:ascii="Calibri" w:hAnsi="Calibri" w:cs="Calibri"/>
        </w:rPr>
      </w:pPr>
    </w:p>
    <w:p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7337DF" w:rsidRDefault="007337DF" w:rsidP="007337DF">
      <w:pPr>
        <w:jc w:val="both"/>
        <w:rPr>
          <w:rFonts w:ascii="Calibri" w:hAnsi="Calibri" w:cs="Calibri"/>
          <w:b/>
        </w:rPr>
      </w:pPr>
    </w:p>
    <w:p w:rsidR="007337DF" w:rsidRDefault="007337DF" w:rsidP="007337D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7337DF" w:rsidRPr="00F82653" w:rsidRDefault="007337DF" w:rsidP="00E16B5B">
      <w:pPr>
        <w:jc w:val="center"/>
        <w:rPr>
          <w:rFonts w:ascii="Calibri" w:hAnsi="Calibri" w:cs="Calibri"/>
          <w:b/>
        </w:rPr>
      </w:pPr>
    </w:p>
    <w:p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ZADANIE I:</w:t>
      </w:r>
      <w:r>
        <w:t xml:space="preserve"> </w:t>
      </w:r>
      <w:r>
        <w:rPr>
          <w:rFonts w:ascii="Calibri" w:hAnsi="Calibri"/>
          <w:b/>
          <w:sz w:val="22"/>
          <w:szCs w:val="22"/>
        </w:rPr>
        <w:t>Sukcesywna dostawa flokulantu do odwadniania osadów powstających w procesach technologicznych oczyszczania ścieków w Zakładzie Oczyszczalni Ścieków w Piotrkowie Trybunalskim</w:t>
      </w:r>
    </w:p>
    <w:p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:rsidTr="005A3C92">
        <w:trPr>
          <w:trHeight w:val="383"/>
        </w:trPr>
        <w:tc>
          <w:tcPr>
            <w:tcW w:w="6438" w:type="dxa"/>
            <w:shd w:val="clear" w:color="auto" w:fill="auto"/>
          </w:tcPr>
          <w:p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2D302F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9D6021" w:rsidRPr="00FE0520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iCs/>
        </w:rPr>
      </w:pPr>
    </w:p>
    <w:p w:rsidR="007337DF" w:rsidRDefault="007337DF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="Calibri" w:hAnsi="Calibri" w:cs="Calibri"/>
          <w:sz w:val="22"/>
          <w:szCs w:val="22"/>
        </w:rPr>
      </w:pPr>
    </w:p>
    <w:p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:rsidR="007337DF" w:rsidRPr="00FE0520" w:rsidRDefault="007337DF" w:rsidP="007337D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3A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7337DF" w:rsidRPr="00FE0520" w:rsidRDefault="007337DF" w:rsidP="007337DF">
      <w:pPr>
        <w:jc w:val="center"/>
        <w:rPr>
          <w:rFonts w:ascii="Calibri" w:hAnsi="Calibri" w:cs="Calibri"/>
          <w:b/>
        </w:rPr>
      </w:pPr>
    </w:p>
    <w:p w:rsidR="007337DF" w:rsidRDefault="007337DF" w:rsidP="007337DF">
      <w:pPr>
        <w:jc w:val="center"/>
        <w:rPr>
          <w:rFonts w:ascii="Calibri" w:hAnsi="Calibri" w:cs="Calibri"/>
          <w:b/>
        </w:rPr>
      </w:pPr>
    </w:p>
    <w:p w:rsidR="007337DF" w:rsidRPr="00FE0520" w:rsidRDefault="007337DF" w:rsidP="007337D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:rsidR="007337DF" w:rsidRPr="00FE0520" w:rsidRDefault="007337DF" w:rsidP="007337DF">
      <w:pPr>
        <w:rPr>
          <w:rFonts w:ascii="Calibri" w:hAnsi="Calibri" w:cs="Calibri"/>
          <w:b/>
        </w:rPr>
      </w:pPr>
    </w:p>
    <w:p w:rsidR="007337DF" w:rsidRDefault="007337DF" w:rsidP="007337DF">
      <w:pPr>
        <w:jc w:val="center"/>
        <w:rPr>
          <w:rFonts w:ascii="Calibri" w:hAnsi="Calibri" w:cs="Calibri"/>
        </w:rPr>
      </w:pPr>
    </w:p>
    <w:p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7337DF" w:rsidRDefault="007337DF" w:rsidP="007337DF">
      <w:pPr>
        <w:jc w:val="both"/>
        <w:rPr>
          <w:rFonts w:ascii="Calibri" w:hAnsi="Calibri" w:cs="Calibri"/>
          <w:b/>
        </w:rPr>
      </w:pPr>
    </w:p>
    <w:p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7337DF" w:rsidRDefault="007337DF" w:rsidP="007337DF">
      <w:pPr>
        <w:jc w:val="both"/>
        <w:rPr>
          <w:rFonts w:ascii="Calibri" w:hAnsi="Calibri"/>
          <w:b/>
        </w:rPr>
      </w:pPr>
    </w:p>
    <w:p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ZADANIE I:</w:t>
      </w:r>
      <w:r>
        <w:t xml:space="preserve"> </w:t>
      </w:r>
      <w:r>
        <w:rPr>
          <w:rFonts w:ascii="Calibri" w:hAnsi="Calibri"/>
          <w:b/>
          <w:sz w:val="22"/>
          <w:szCs w:val="22"/>
        </w:rPr>
        <w:t>Sukcesywna dostawa flokulantu do odwadniania osadów powstających w procesach technologicznych oczyszczania ścieków w Zakładzie Oczyszczalni Ścieków   w Piotrkowie Trybunalskim</w:t>
      </w:r>
    </w:p>
    <w:p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E255AD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9D6021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9D6021" w:rsidRPr="00FE0520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 </w:t>
      </w:r>
    </w:p>
    <w:p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:rsidR="0004794C" w:rsidRDefault="0004794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E16B5B" w:rsidRPr="00FE0520" w:rsidRDefault="00E16B5B" w:rsidP="00E16B5B">
      <w:pPr>
        <w:rPr>
          <w:rFonts w:ascii="Calibri" w:hAnsi="Calibri" w:cs="Calibri"/>
          <w:b/>
          <w:b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37DF" w:rsidRPr="00FE0520" w:rsidRDefault="007337DF" w:rsidP="007337D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4A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7337DF" w:rsidRPr="00FE0520" w:rsidRDefault="007337DF" w:rsidP="007337D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7337DF" w:rsidRDefault="007337DF" w:rsidP="007337DF">
      <w:pPr>
        <w:jc w:val="both"/>
        <w:rPr>
          <w:rFonts w:ascii="Calibri" w:hAnsi="Calibri" w:cs="Calibri"/>
          <w:b/>
        </w:rPr>
      </w:pPr>
    </w:p>
    <w:p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7337DF" w:rsidRDefault="007337DF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ZADANIE I:</w:t>
      </w:r>
      <w:r>
        <w:t xml:space="preserve"> </w:t>
      </w:r>
      <w:r>
        <w:rPr>
          <w:rFonts w:ascii="Calibri" w:hAnsi="Calibri"/>
          <w:b/>
          <w:sz w:val="22"/>
          <w:szCs w:val="22"/>
        </w:rPr>
        <w:t>Sukcesywna dostawa flokulantu do odwadniania osadów powstających w procesach technologicznych oczyszczania ścieków w Zakładzie Oczyszczalni Ścieków   w Piotrkowie Trybunalskim</w:t>
      </w:r>
    </w:p>
    <w:p w:rsidR="00024777" w:rsidRDefault="00024777" w:rsidP="00E16B5B">
      <w:pPr>
        <w:jc w:val="both"/>
        <w:rPr>
          <w:rFonts w:ascii="Calibri" w:hAnsi="Calibri" w:cs="Calibri"/>
          <w:b/>
        </w:rPr>
      </w:pPr>
    </w:p>
    <w:p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9D6021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04794C" w:rsidRPr="002F22B5">
        <w:rPr>
          <w:rFonts w:ascii="Calibri" w:hAnsi="Calibri" w:cs="Calibri"/>
          <w:b/>
        </w:rPr>
        <w:t>3</w:t>
      </w:r>
      <w:r w:rsidRPr="002F22B5">
        <w:rPr>
          <w:rFonts w:ascii="Calibri" w:hAnsi="Calibri" w:cs="Calibri"/>
          <w:b/>
        </w:rPr>
        <w:t>00 000 zł</w:t>
      </w:r>
      <w:r w:rsidR="0004794C">
        <w:rPr>
          <w:rFonts w:ascii="Calibri" w:hAnsi="Calibri" w:cs="Calibri"/>
        </w:rPr>
        <w:t>.</w:t>
      </w:r>
    </w:p>
    <w:p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:rsidTr="00D13C61">
        <w:trPr>
          <w:trHeight w:val="9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:rsidTr="00D13C61">
        <w:trPr>
          <w:trHeight w:val="9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D13C6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04794C" w:rsidRPr="00390422" w:rsidRDefault="0004794C" w:rsidP="0004794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Pr="00390422">
        <w:rPr>
          <w:b/>
          <w:bCs/>
          <w:color w:val="auto"/>
          <w:sz w:val="24"/>
          <w:szCs w:val="24"/>
        </w:rPr>
        <w:t>DO.3201-0</w:t>
      </w:r>
      <w:r>
        <w:rPr>
          <w:b/>
          <w:bCs/>
          <w:color w:val="auto"/>
          <w:sz w:val="24"/>
          <w:szCs w:val="24"/>
        </w:rPr>
        <w:t>5</w:t>
      </w:r>
      <w:r w:rsidRPr="00390422">
        <w:rPr>
          <w:b/>
          <w:bCs/>
          <w:color w:val="auto"/>
          <w:sz w:val="24"/>
          <w:szCs w:val="24"/>
        </w:rPr>
        <w:t>/2021</w:t>
      </w:r>
    </w:p>
    <w:p w:rsidR="0004794C" w:rsidRPr="00FE0520" w:rsidRDefault="0004794C" w:rsidP="0004794C">
      <w:pPr>
        <w:rPr>
          <w:rFonts w:ascii="Calibri" w:hAnsi="Calibri" w:cs="Calibri"/>
          <w:b/>
          <w:bCs/>
        </w:rPr>
      </w:pPr>
    </w:p>
    <w:p w:rsidR="0004794C" w:rsidRPr="00FE0520" w:rsidRDefault="0004794C" w:rsidP="0004794C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794C" w:rsidRPr="00FE0520" w:rsidRDefault="0004794C" w:rsidP="0004794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5A do </w:t>
      </w:r>
      <w:r>
        <w:rPr>
          <w:rFonts w:ascii="Calibri" w:eastAsia="Bookman Old Style" w:hAnsi="Calibri"/>
          <w:sz w:val="22"/>
          <w:szCs w:val="22"/>
        </w:rPr>
        <w:t>SWZ</w:t>
      </w:r>
    </w:p>
    <w:p w:rsidR="0004794C" w:rsidRDefault="0004794C" w:rsidP="0004794C">
      <w:pPr>
        <w:jc w:val="both"/>
        <w:rPr>
          <w:rFonts w:ascii="Calibri" w:hAnsi="Calibri" w:cs="Calibri"/>
          <w:b/>
        </w:rPr>
      </w:pPr>
    </w:p>
    <w:p w:rsidR="00E16B5B" w:rsidRDefault="00E16B5B" w:rsidP="00E16B5B">
      <w:pPr>
        <w:jc w:val="center"/>
        <w:rPr>
          <w:b/>
        </w:rPr>
      </w:pPr>
    </w:p>
    <w:p w:rsidR="00E16B5B" w:rsidRDefault="00E16B5B" w:rsidP="00E16B5B">
      <w:pPr>
        <w:jc w:val="center"/>
        <w:rPr>
          <w:b/>
        </w:rPr>
      </w:pPr>
    </w:p>
    <w:p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:rsidR="0004794C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:rsidR="00E16B5B" w:rsidRPr="00FE0520" w:rsidRDefault="00E16B5B" w:rsidP="00E16B5B">
      <w:pPr>
        <w:jc w:val="center"/>
        <w:rPr>
          <w:b/>
        </w:rPr>
      </w:pPr>
    </w:p>
    <w:p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04794C" w:rsidRPr="00FE0520" w:rsidRDefault="0004794C" w:rsidP="00E16B5B">
      <w:pPr>
        <w:jc w:val="center"/>
        <w:rPr>
          <w:rFonts w:ascii="Calibri" w:hAnsi="Calibri" w:cs="Calibri"/>
          <w:b/>
        </w:rPr>
      </w:pPr>
    </w:p>
    <w:p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ZADANIE I:</w:t>
      </w:r>
      <w:r>
        <w:t xml:space="preserve"> </w:t>
      </w:r>
      <w:r>
        <w:rPr>
          <w:rFonts w:ascii="Calibri" w:hAnsi="Calibri"/>
          <w:b/>
          <w:sz w:val="22"/>
          <w:szCs w:val="22"/>
        </w:rPr>
        <w:t>Sukcesywna dostawa flokulantu do odwadniania osadów powstających w procesach technologicznych oczyszczania ścieków w Zakładzie Oczyszczalni Ścieków  w Piotrkowie Trybunalskim</w:t>
      </w:r>
    </w:p>
    <w:p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r.</w:t>
      </w:r>
    </w:p>
    <w:p w:rsidR="00E16B5B" w:rsidRPr="0001574F" w:rsidRDefault="00024777" w:rsidP="00E16B5B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>Załącznik nr 6</w:t>
      </w:r>
      <w:r w:rsidR="0004794C">
        <w:rPr>
          <w:rFonts w:asciiTheme="minorHAnsi" w:hAnsiTheme="minorHAnsi" w:cs="Arial"/>
          <w:b w:val="0"/>
          <w:sz w:val="22"/>
          <w:szCs w:val="22"/>
        </w:rPr>
        <w:t>A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>do</w:t>
      </w:r>
      <w:r w:rsidR="0001574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:rsidR="00E16B5B" w:rsidRDefault="00E16B5B" w:rsidP="00E16B5B">
      <w:pPr>
        <w:jc w:val="center"/>
        <w:rPr>
          <w:rFonts w:ascii="Calibri" w:hAnsi="Calibri" w:cs="Calibri"/>
          <w:b/>
        </w:rPr>
      </w:pPr>
    </w:p>
    <w:p w:rsidR="00E16B5B" w:rsidRPr="0004794C" w:rsidRDefault="00E16B5B" w:rsidP="00E16B5B">
      <w:pPr>
        <w:rPr>
          <w:rFonts w:asciiTheme="minorHAnsi" w:hAnsiTheme="minorHAnsi" w:cstheme="minorHAnsi"/>
          <w:b/>
        </w:rPr>
      </w:pPr>
      <w:r w:rsidRPr="0004794C">
        <w:rPr>
          <w:rFonts w:asciiTheme="minorHAnsi" w:hAnsiTheme="minorHAnsi" w:cstheme="minorHAnsi"/>
          <w:b/>
        </w:rPr>
        <w:t xml:space="preserve">Znak sprawy: </w:t>
      </w:r>
      <w:r w:rsidR="0004794C" w:rsidRPr="0004794C">
        <w:rPr>
          <w:rFonts w:asciiTheme="minorHAnsi" w:hAnsiTheme="minorHAnsi" w:cstheme="minorHAnsi"/>
          <w:b/>
          <w:bCs/>
        </w:rPr>
        <w:t>DO.3201-05/2021</w:t>
      </w:r>
    </w:p>
    <w:p w:rsidR="00E16B5B" w:rsidRPr="00FE0520" w:rsidRDefault="00E16B5B" w:rsidP="00E16B5B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04794C" w:rsidRPr="0004794C" w:rsidTr="001A5979">
        <w:trPr>
          <w:trHeight w:val="621"/>
        </w:trPr>
        <w:tc>
          <w:tcPr>
            <w:tcW w:w="6823" w:type="dxa"/>
          </w:tcPr>
          <w:p w:rsidR="00E16B5B" w:rsidRPr="0004794C" w:rsidRDefault="001A5979" w:rsidP="0004794C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 w:rsidR="00E16B5B" w:rsidRPr="0004794C">
              <w:rPr>
                <w:rFonts w:asciiTheme="minorHAnsi" w:hAnsiTheme="minorHAnsi"/>
                <w:b/>
              </w:rPr>
              <w:t>Wzór protokołu z przeprowadzenia testu</w:t>
            </w:r>
          </w:p>
        </w:tc>
        <w:tc>
          <w:tcPr>
            <w:tcW w:w="3047" w:type="dxa"/>
          </w:tcPr>
          <w:p w:rsidR="00E16B5B" w:rsidRPr="0004794C" w:rsidRDefault="00E16B5B" w:rsidP="0004794C">
            <w:pPr>
              <w:rPr>
                <w:b/>
              </w:rPr>
            </w:pPr>
          </w:p>
        </w:tc>
      </w:tr>
    </w:tbl>
    <w:p w:rsidR="00E16B5B" w:rsidRPr="0004794C" w:rsidRDefault="00E16B5B" w:rsidP="0004794C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:rsidR="0004794C" w:rsidRPr="0004794C" w:rsidRDefault="0004794C" w:rsidP="0004794C">
      <w:pPr>
        <w:rPr>
          <w:rFonts w:ascii="Calibri" w:hAnsi="Calibri" w:cs="Calibri"/>
          <w:b/>
          <w:bCs/>
        </w:rPr>
      </w:pPr>
    </w:p>
    <w:p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:rsidR="0004794C" w:rsidRPr="00FE0520" w:rsidRDefault="0004794C" w:rsidP="0004794C">
      <w:pPr>
        <w:jc w:val="center"/>
        <w:rPr>
          <w:rFonts w:ascii="Calibri" w:hAnsi="Calibri" w:cs="Calibri"/>
          <w:b/>
        </w:rPr>
      </w:pPr>
    </w:p>
    <w:p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ZADANIE I:</w:t>
      </w:r>
      <w:r>
        <w:t xml:space="preserve"> </w:t>
      </w:r>
      <w:r>
        <w:rPr>
          <w:rFonts w:ascii="Calibri" w:hAnsi="Calibri"/>
          <w:b/>
          <w:sz w:val="22"/>
          <w:szCs w:val="22"/>
        </w:rPr>
        <w:t>Sukcesywna dostawa flokulantu do odwadniania osadów powstających w procesach technologicznych oczyszczania ścieków w Zakładzie Oczyszczalni Ścieków  w Piotrkowie Trybunalskim</w:t>
      </w:r>
    </w:p>
    <w:p w:rsidR="00E16B5B" w:rsidRPr="00FE0520" w:rsidRDefault="00024777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E5474">
        <w:rPr>
          <w:rFonts w:asciiTheme="minorHAnsi" w:hAnsiTheme="minorHAnsi"/>
          <w:b/>
        </w:rPr>
        <w:t xml:space="preserve"> </w:t>
      </w:r>
    </w:p>
    <w:p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:rsidR="00D13C61" w:rsidRPr="00FE0520" w:rsidRDefault="00D13C61" w:rsidP="00E16B5B">
      <w:pPr>
        <w:jc w:val="both"/>
        <w:rPr>
          <w:rFonts w:ascii="Calibri" w:hAnsi="Calibri" w:cs="Calibri"/>
          <w:bCs/>
        </w:rPr>
      </w:pPr>
    </w:p>
    <w:p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E255AD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tabs>
          <w:tab w:val="left" w:pos="0"/>
        </w:tabs>
        <w:jc w:val="center"/>
        <w:rPr>
          <w:rFonts w:asciiTheme="minorHAnsi" w:hAnsiTheme="minorHAnsi"/>
          <w:b/>
          <w:bCs/>
        </w:rPr>
      </w:pPr>
      <w:r w:rsidRPr="00FE0520">
        <w:rPr>
          <w:rFonts w:asciiTheme="minorHAnsi" w:hAnsiTheme="minorHAnsi"/>
          <w:b/>
          <w:bCs/>
        </w:rPr>
        <w:t xml:space="preserve">PROTOKÓŁ </w:t>
      </w:r>
    </w:p>
    <w:p w:rsidR="00E16B5B" w:rsidRPr="00FE0520" w:rsidRDefault="00E16B5B" w:rsidP="0004794C">
      <w:pPr>
        <w:ind w:right="-108"/>
        <w:jc w:val="both"/>
        <w:rPr>
          <w:rFonts w:asciiTheme="minorHAnsi" w:hAnsiTheme="minorHAnsi"/>
          <w:b/>
          <w:bCs/>
        </w:rPr>
      </w:pPr>
      <w:r w:rsidRPr="00FE0520">
        <w:rPr>
          <w:rFonts w:asciiTheme="minorHAnsi" w:hAnsiTheme="minorHAnsi"/>
        </w:rPr>
        <w:t>z przeprowadzenia test</w:t>
      </w:r>
      <w:r w:rsidR="002D302F">
        <w:rPr>
          <w:rFonts w:asciiTheme="minorHAnsi" w:hAnsiTheme="minorHAnsi"/>
        </w:rPr>
        <w:t>u w skali technicznej flokulantu</w:t>
      </w:r>
      <w:r w:rsidRPr="00FE0520">
        <w:rPr>
          <w:rFonts w:asciiTheme="minorHAnsi" w:hAnsiTheme="minorHAnsi"/>
        </w:rPr>
        <w:t xml:space="preserve"> proszkowego do wspomagania procesu odwadniania osadu w  </w:t>
      </w:r>
      <w:r w:rsidR="002D302F">
        <w:rPr>
          <w:rFonts w:asciiTheme="minorHAnsi" w:hAnsiTheme="minorHAnsi"/>
        </w:rPr>
        <w:t xml:space="preserve">Zakładzie </w:t>
      </w:r>
      <w:r w:rsidRPr="00FE0520">
        <w:rPr>
          <w:rFonts w:asciiTheme="minorHAnsi" w:hAnsiTheme="minorHAnsi"/>
        </w:rPr>
        <w:t xml:space="preserve">Oczyszczalni Ścieków w Piotrkowie Trybunalskim 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Data: ...............................................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Wykonawca: .......................................................................................................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Symbol flokulant</w:t>
      </w:r>
      <w:r w:rsidR="00E255AD">
        <w:rPr>
          <w:rFonts w:asciiTheme="minorHAnsi" w:hAnsiTheme="minorHAnsi"/>
        </w:rPr>
        <w:t>u</w:t>
      </w:r>
      <w:r w:rsidRPr="00FE0520">
        <w:rPr>
          <w:rFonts w:asciiTheme="minorHAnsi" w:hAnsiTheme="minorHAnsi"/>
        </w:rPr>
        <w:t>: ..............................................................................................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Numer partii (serii) podany na opakowaniu: .......................................................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Opakowanie zg</w:t>
      </w:r>
      <w:r w:rsidR="00024777">
        <w:rPr>
          <w:rFonts w:asciiTheme="minorHAnsi" w:hAnsiTheme="minorHAnsi"/>
        </w:rPr>
        <w:t>odne z wymogami SIWZ  (tak/nie, o</w:t>
      </w:r>
      <w:r w:rsidRPr="00FE0520">
        <w:rPr>
          <w:rFonts w:asciiTheme="minorHAnsi" w:hAnsiTheme="minorHAnsi"/>
        </w:rPr>
        <w:t>pis):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Nr prasy na której prowadzony był test:............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Parametry pracy prasy podczas testu: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prędkość przesuwu taśmy filtracyjnej zalecana przez Dostawcę produktu (m/min).....................................................................................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 xml:space="preserve">stężenie nadawy (% </w:t>
      </w:r>
      <w:proofErr w:type="spellStart"/>
      <w:r w:rsidRPr="00FE0520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proofErr w:type="spellEnd"/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) ..............................................................................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wydajność pompy nadawy (m</w:t>
      </w:r>
      <w:r w:rsidRPr="00FE0520">
        <w:rPr>
          <w:rFonts w:asciiTheme="minorHAnsi" w:hAnsiTheme="minorHAnsi"/>
          <w:vertAlign w:val="superscript"/>
        </w:rPr>
        <w:t>3</w:t>
      </w:r>
      <w:r w:rsidRPr="00FE0520">
        <w:rPr>
          <w:rFonts w:asciiTheme="minorHAnsi" w:hAnsiTheme="minorHAnsi"/>
        </w:rPr>
        <w:t>/h)...............................................................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lastRenderedPageBreak/>
        <w:t>stężenie roztworu roboczego w stacji zarobowej (%) ..................................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przepływ</w:t>
      </w:r>
      <w:r w:rsidR="00E255AD">
        <w:rPr>
          <w:rFonts w:asciiTheme="minorHAnsi" w:hAnsiTheme="minorHAnsi"/>
        </w:rPr>
        <w:t xml:space="preserve"> wody do roztwarzania flokulantu</w:t>
      </w:r>
      <w:r w:rsidRPr="00FE0520">
        <w:rPr>
          <w:rFonts w:asciiTheme="minorHAnsi" w:hAnsiTheme="minorHAnsi"/>
        </w:rPr>
        <w:t xml:space="preserve"> ...............................................</w:t>
      </w:r>
    </w:p>
    <w:p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cz</w:t>
      </w:r>
      <w:r w:rsidR="00E255AD">
        <w:rPr>
          <w:rFonts w:asciiTheme="minorHAnsi" w:hAnsiTheme="minorHAnsi"/>
        </w:rPr>
        <w:t>ęstotliwość dozownika flokulantu</w:t>
      </w:r>
      <w:r w:rsidRPr="00FE0520">
        <w:rPr>
          <w:rFonts w:asciiTheme="minorHAnsi" w:hAnsiTheme="minorHAnsi"/>
        </w:rPr>
        <w:t>…………………………………………….</w:t>
      </w:r>
    </w:p>
    <w:p w:rsidR="00E16B5B" w:rsidRPr="00FE0520" w:rsidRDefault="00E255AD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wydajność pompy flokulantu</w:t>
      </w:r>
      <w:r w:rsidR="00E16B5B" w:rsidRPr="00FE0520">
        <w:rPr>
          <w:rFonts w:asciiTheme="minorHAnsi" w:hAnsiTheme="minorHAnsi"/>
        </w:rPr>
        <w:t xml:space="preserve"> (dm</w:t>
      </w:r>
      <w:r w:rsidR="00E16B5B" w:rsidRPr="00FE0520">
        <w:rPr>
          <w:rFonts w:asciiTheme="minorHAnsi" w:hAnsiTheme="minorHAnsi"/>
          <w:vertAlign w:val="superscript"/>
        </w:rPr>
        <w:t>3</w:t>
      </w:r>
      <w:r w:rsidR="00E16B5B" w:rsidRPr="00FE0520">
        <w:rPr>
          <w:rFonts w:asciiTheme="minorHAnsi" w:hAnsiTheme="minorHAnsi"/>
        </w:rPr>
        <w:t>/h) ...........................................................</w:t>
      </w:r>
    </w:p>
    <w:p w:rsidR="00E16B5B" w:rsidRPr="00FE0520" w:rsidRDefault="00E255AD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dawka flokulantu</w:t>
      </w:r>
      <w:bookmarkStart w:id="0" w:name="_GoBack"/>
      <w:bookmarkEnd w:id="0"/>
      <w:r w:rsidR="00E16B5B" w:rsidRPr="00FE0520">
        <w:rPr>
          <w:rFonts w:asciiTheme="minorHAnsi" w:hAnsiTheme="minorHAnsi"/>
        </w:rPr>
        <w:t xml:space="preserve"> (g produktu / kg</w:t>
      </w:r>
      <w:r w:rsidR="00E16B5B">
        <w:rPr>
          <w:rFonts w:asciiTheme="minorHAnsi" w:hAnsiTheme="minorHAnsi"/>
        </w:rPr>
        <w:t xml:space="preserve"> </w:t>
      </w:r>
      <w:proofErr w:type="spellStart"/>
      <w:r w:rsidR="00E16B5B" w:rsidRPr="00FE0520">
        <w:rPr>
          <w:rFonts w:asciiTheme="minorHAnsi" w:hAnsiTheme="minorHAnsi"/>
        </w:rPr>
        <w:t>s</w:t>
      </w:r>
      <w:r w:rsidR="00E16B5B">
        <w:rPr>
          <w:rFonts w:asciiTheme="minorHAnsi" w:hAnsiTheme="minorHAnsi"/>
        </w:rPr>
        <w:t>.</w:t>
      </w:r>
      <w:r w:rsidR="00E16B5B" w:rsidRPr="00FE0520">
        <w:rPr>
          <w:rFonts w:asciiTheme="minorHAnsi" w:hAnsiTheme="minorHAnsi"/>
        </w:rPr>
        <w:t>m</w:t>
      </w:r>
      <w:proofErr w:type="spellEnd"/>
      <w:r w:rsidR="00E16B5B">
        <w:rPr>
          <w:rFonts w:asciiTheme="minorHAnsi" w:hAnsiTheme="minorHAnsi"/>
        </w:rPr>
        <w:t>.</w:t>
      </w:r>
      <w:r w:rsidR="00E16B5B" w:rsidRPr="00FE0520">
        <w:rPr>
          <w:rFonts w:asciiTheme="minorHAnsi" w:hAnsiTheme="minorHAnsi"/>
        </w:rPr>
        <w:t xml:space="preserve"> osadu) ................................................</w:t>
      </w:r>
    </w:p>
    <w:p w:rsidR="00E16B5B" w:rsidRPr="00FE0520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16B5B" w:rsidRPr="00FE0520">
        <w:rPr>
          <w:rFonts w:asciiTheme="minorHAnsi" w:hAnsiTheme="minorHAnsi"/>
        </w:rPr>
        <w:t>tan licznika nadawy przed rozpoczęciem testu……………………………...</w:t>
      </w:r>
    </w:p>
    <w:p w:rsidR="00E16B5B" w:rsidRPr="00FE0520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16B5B" w:rsidRPr="00FE0520">
        <w:rPr>
          <w:rFonts w:asciiTheme="minorHAnsi" w:hAnsiTheme="minorHAnsi"/>
        </w:rPr>
        <w:t>tan licznika nadawy po zakończeniu testu…………………………………..</w:t>
      </w:r>
    </w:p>
    <w:p w:rsidR="00E16B5B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16B5B" w:rsidRPr="00FE0520">
        <w:rPr>
          <w:rFonts w:asciiTheme="minorHAnsi" w:hAnsiTheme="minorHAnsi"/>
        </w:rPr>
        <w:t>lość osadu podanego na prasę (m</w:t>
      </w:r>
      <w:r w:rsidR="00E16B5B" w:rsidRPr="00FE0520">
        <w:rPr>
          <w:rFonts w:asciiTheme="minorHAnsi" w:hAnsiTheme="minorHAnsi"/>
          <w:vertAlign w:val="superscript"/>
        </w:rPr>
        <w:t>3</w:t>
      </w:r>
      <w:r w:rsidR="00E16B5B" w:rsidRPr="00FE0520">
        <w:rPr>
          <w:rFonts w:asciiTheme="minorHAnsi" w:hAnsiTheme="minorHAnsi"/>
        </w:rPr>
        <w:t>)…………………………………………</w:t>
      </w:r>
    </w:p>
    <w:p w:rsidR="00024777" w:rsidRPr="002D302F" w:rsidRDefault="002D302F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2D302F">
        <w:rPr>
          <w:rFonts w:asciiTheme="minorHAnsi" w:hAnsiTheme="minorHAnsi"/>
        </w:rPr>
        <w:t>ilość zużytego flokulantu</w:t>
      </w:r>
      <w:r w:rsidR="00024777" w:rsidRPr="002D302F">
        <w:rPr>
          <w:rFonts w:asciiTheme="minorHAnsi" w:hAnsiTheme="minorHAnsi"/>
        </w:rPr>
        <w:t xml:space="preserve"> na 110 m</w:t>
      </w:r>
      <w:r w:rsidR="00024777" w:rsidRPr="002D302F">
        <w:rPr>
          <w:rFonts w:asciiTheme="minorHAnsi" w:hAnsiTheme="minorHAnsi"/>
          <w:vertAlign w:val="superscript"/>
        </w:rPr>
        <w:t>3</w:t>
      </w:r>
      <w:r w:rsidR="00024777" w:rsidRPr="002D302F">
        <w:rPr>
          <w:rFonts w:asciiTheme="minorHAnsi" w:hAnsiTheme="minorHAnsi"/>
        </w:rPr>
        <w:t xml:space="preserve"> (kg) ………………………………………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360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Wyniki pomiarów laboratoryjnych:</w:t>
      </w:r>
    </w:p>
    <w:p w:rsidR="00E16B5B" w:rsidRPr="00FE0520" w:rsidRDefault="00E16B5B" w:rsidP="00E16B5B">
      <w:pPr>
        <w:tabs>
          <w:tab w:val="left" w:pos="360"/>
        </w:tabs>
        <w:ind w:left="360"/>
        <w:rPr>
          <w:rFonts w:asciiTheme="minorHAnsi" w:hAnsiTheme="minorHAnsi"/>
        </w:rPr>
      </w:pPr>
    </w:p>
    <w:p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 xml:space="preserve">uśredniona sucha masa nadawy (% </w:t>
      </w:r>
      <w:proofErr w:type="spellStart"/>
      <w:r w:rsidRPr="00FE0520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proofErr w:type="spellEnd"/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) ....................................</w:t>
      </w:r>
    </w:p>
    <w:p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 xml:space="preserve">uśredniona sucha masa osadu odwodnionego osadowego (% </w:t>
      </w:r>
      <w:proofErr w:type="spellStart"/>
      <w:r w:rsidRPr="00FE0520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proofErr w:type="spellEnd"/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 xml:space="preserve">) </w:t>
      </w:r>
      <w:r w:rsidR="00024777">
        <w:rPr>
          <w:rFonts w:asciiTheme="minorHAnsi" w:hAnsiTheme="minorHAnsi"/>
        </w:rPr>
        <w:t>………….</w:t>
      </w:r>
      <w:r w:rsidRPr="00FE0520">
        <w:rPr>
          <w:rFonts w:asciiTheme="minorHAnsi" w:hAnsiTheme="minorHAnsi"/>
        </w:rPr>
        <w:t>.</w:t>
      </w:r>
    </w:p>
    <w:p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uśrednione stężenie zawiesin ogólnych w odcieku (mg/dm</w:t>
      </w:r>
      <w:r w:rsidRPr="00FE0520">
        <w:rPr>
          <w:rFonts w:asciiTheme="minorHAnsi" w:hAnsiTheme="minorHAnsi"/>
          <w:vertAlign w:val="superscript"/>
        </w:rPr>
        <w:t>3</w:t>
      </w:r>
      <w:r w:rsidRPr="00FE0520">
        <w:rPr>
          <w:rFonts w:asciiTheme="minorHAnsi" w:hAnsiTheme="minorHAnsi"/>
        </w:rPr>
        <w:t>) ......................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255AD" w:rsidRDefault="00E255AD" w:rsidP="00E16B5B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Uwagi (nie wnoszę uwag/ uwagi, o</w:t>
      </w:r>
      <w:r w:rsidR="00E16B5B" w:rsidRPr="00FE0520">
        <w:rPr>
          <w:rFonts w:asciiTheme="minorHAnsi" w:hAnsiTheme="minorHAnsi"/>
        </w:rPr>
        <w:t xml:space="preserve">pis): 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55AD">
        <w:rPr>
          <w:rFonts w:asciiTheme="minorHAnsi" w:hAnsiTheme="minorHAnsi"/>
        </w:rPr>
        <w:t>.............................................................</w:t>
      </w:r>
      <w:r w:rsidRPr="00FE0520">
        <w:rPr>
          <w:rFonts w:asciiTheme="minorHAnsi" w:hAnsiTheme="minorHAnsi"/>
        </w:rPr>
        <w:t>....</w:t>
      </w: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:rsidR="005D30E3" w:rsidRDefault="00E16B5B" w:rsidP="004459CE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9F344F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21</w:t>
      </w:r>
      <w:r w:rsidRPr="00FE0520">
        <w:rPr>
          <w:rFonts w:ascii="Calibri" w:hAnsi="Calibri" w:cs="Calibri"/>
        </w:rPr>
        <w:t xml:space="preserve"> r</w:t>
      </w:r>
      <w:r w:rsidR="001A5979">
        <w:rPr>
          <w:rFonts w:ascii="Calibri" w:hAnsi="Calibri" w:cs="Calibri"/>
        </w:rPr>
        <w:t>.</w:t>
      </w:r>
    </w:p>
    <w:sectPr w:rsidR="005D30E3" w:rsidSect="000A50C8">
      <w:headerReference w:type="default" r:id="rId9"/>
      <w:footerReference w:type="default" r:id="rId10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09" w:rsidRDefault="00F07909">
      <w:r>
        <w:separator/>
      </w:r>
    </w:p>
  </w:endnote>
  <w:endnote w:type="continuationSeparator" w:id="0">
    <w:p w:rsidR="00F07909" w:rsidRDefault="00F0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EF" w:rsidRPr="006D08A9" w:rsidRDefault="00E16B5B">
    <w:pPr>
      <w:pStyle w:val="Stopka"/>
      <w:jc w:val="center"/>
      <w:rPr>
        <w:rFonts w:asciiTheme="minorHAnsi" w:hAnsiTheme="minorHAnsi"/>
      </w:rPr>
    </w:pPr>
    <w:r w:rsidRPr="006D08A9">
      <w:rPr>
        <w:rFonts w:asciiTheme="minorHAnsi" w:hAnsiTheme="minorHAnsi" w:cs="Calibri"/>
        <w:sz w:val="20"/>
        <w:szCs w:val="20"/>
      </w:rPr>
      <w:fldChar w:fldCharType="begin"/>
    </w:r>
    <w:r w:rsidRPr="006D08A9">
      <w:rPr>
        <w:rFonts w:asciiTheme="minorHAnsi" w:hAnsiTheme="minorHAnsi" w:cs="Calibri"/>
        <w:sz w:val="20"/>
        <w:szCs w:val="20"/>
      </w:rPr>
      <w:instrText xml:space="preserve"> PAGE </w:instrText>
    </w:r>
    <w:r w:rsidRPr="006D08A9">
      <w:rPr>
        <w:rFonts w:asciiTheme="minorHAnsi" w:hAnsiTheme="minorHAnsi" w:cs="Calibri"/>
        <w:sz w:val="20"/>
        <w:szCs w:val="20"/>
      </w:rPr>
      <w:fldChar w:fldCharType="separate"/>
    </w:r>
    <w:r w:rsidR="00E255AD">
      <w:rPr>
        <w:rFonts w:asciiTheme="minorHAnsi" w:hAnsiTheme="minorHAnsi" w:cs="Calibri"/>
        <w:noProof/>
        <w:sz w:val="20"/>
        <w:szCs w:val="20"/>
      </w:rPr>
      <w:t>3</w:t>
    </w:r>
    <w:r w:rsidRPr="006D08A9">
      <w:rPr>
        <w:rFonts w:asciiTheme="minorHAnsi" w:hAnsiTheme="minorHAnsi" w:cs="Calibri"/>
        <w:sz w:val="20"/>
        <w:szCs w:val="20"/>
      </w:rPr>
      <w:fldChar w:fldCharType="end"/>
    </w:r>
  </w:p>
  <w:p w:rsidR="007C24EF" w:rsidRDefault="00F07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09" w:rsidRDefault="00F07909">
      <w:r>
        <w:separator/>
      </w:r>
    </w:p>
  </w:footnote>
  <w:footnote w:type="continuationSeparator" w:id="0">
    <w:p w:rsidR="00F07909" w:rsidRDefault="00F0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EF" w:rsidRDefault="00F07909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574F"/>
    <w:rsid w:val="00024777"/>
    <w:rsid w:val="0004794C"/>
    <w:rsid w:val="000A50C8"/>
    <w:rsid w:val="00123E31"/>
    <w:rsid w:val="001A5979"/>
    <w:rsid w:val="002D302F"/>
    <w:rsid w:val="002F22B5"/>
    <w:rsid w:val="00326F07"/>
    <w:rsid w:val="004459CE"/>
    <w:rsid w:val="004754AA"/>
    <w:rsid w:val="004F5525"/>
    <w:rsid w:val="005D30E3"/>
    <w:rsid w:val="006A6F13"/>
    <w:rsid w:val="007271F8"/>
    <w:rsid w:val="007337DF"/>
    <w:rsid w:val="00734ECB"/>
    <w:rsid w:val="0078388A"/>
    <w:rsid w:val="0079463A"/>
    <w:rsid w:val="009D6021"/>
    <w:rsid w:val="009F344F"/>
    <w:rsid w:val="00A91D7B"/>
    <w:rsid w:val="00AA693C"/>
    <w:rsid w:val="00AE0C9B"/>
    <w:rsid w:val="00AE164E"/>
    <w:rsid w:val="00C055D0"/>
    <w:rsid w:val="00D13C61"/>
    <w:rsid w:val="00DF58CE"/>
    <w:rsid w:val="00E16B5B"/>
    <w:rsid w:val="00E255AD"/>
    <w:rsid w:val="00F07909"/>
    <w:rsid w:val="00F24B04"/>
    <w:rsid w:val="00F97A4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14CF-1F0A-4B58-935D-E9320239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12</cp:revision>
  <cp:lastPrinted>2018-11-15T08:10:00Z</cp:lastPrinted>
  <dcterms:created xsi:type="dcterms:W3CDTF">2019-01-21T08:01:00Z</dcterms:created>
  <dcterms:modified xsi:type="dcterms:W3CDTF">2021-09-03T15:16:00Z</dcterms:modified>
</cp:coreProperties>
</file>