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/>
          <w:sz w:val="20"/>
          <w:szCs w:val="20"/>
        </w:rPr>
      </w:pPr>
      <w:r w:rsidRPr="008928CA">
        <w:rPr>
          <w:rFonts w:cstheme="minorHAnsi"/>
          <w:b/>
          <w:i/>
          <w:sz w:val="20"/>
          <w:szCs w:val="20"/>
        </w:rPr>
        <w:t>Príloha č. 2</w:t>
      </w:r>
    </w:p>
    <w:p w14:paraId="744EE758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sz w:val="20"/>
          <w:szCs w:val="20"/>
        </w:rPr>
      </w:pPr>
      <w:r w:rsidRPr="008928CA">
        <w:rPr>
          <w:rFonts w:cstheme="minorHAnsi"/>
          <w:b/>
          <w:sz w:val="20"/>
          <w:szCs w:val="20"/>
        </w:rPr>
        <w:t>Návrh na plnenie kritéria</w:t>
      </w:r>
    </w:p>
    <w:p w14:paraId="120E225E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492C51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  <w:r w:rsidRPr="008928CA">
        <w:rPr>
          <w:rFonts w:cstheme="minorHAnsi"/>
          <w:b/>
          <w:sz w:val="20"/>
          <w:szCs w:val="20"/>
          <w:u w:val="single"/>
        </w:rPr>
        <w:t>Predmet zákazky</w:t>
      </w:r>
      <w:r w:rsidRPr="008928CA">
        <w:rPr>
          <w:rFonts w:cstheme="minorHAnsi"/>
          <w:sz w:val="20"/>
          <w:szCs w:val="20"/>
        </w:rPr>
        <w:t>:</w:t>
      </w:r>
    </w:p>
    <w:p w14:paraId="6935F3CB" w14:textId="4969AC2D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IKT zariadenia - 025</w:t>
      </w:r>
    </w:p>
    <w:p w14:paraId="55D6A0D1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</w:p>
    <w:p w14:paraId="25E4453F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sz w:val="20"/>
          <w:szCs w:val="20"/>
          <w:u w:val="single"/>
        </w:rPr>
      </w:pPr>
      <w:r w:rsidRPr="008928CA">
        <w:rPr>
          <w:rFonts w:cstheme="minorHAnsi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Univerzita Komenského v Bratislave</w:t>
      </w:r>
    </w:p>
    <w:p w14:paraId="0351C148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Šafárikovo námestie 6, 814 99 Bratislava</w:t>
      </w:r>
    </w:p>
    <w:p w14:paraId="727094C9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p w14:paraId="6408D49C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p w14:paraId="41D163AD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Časť 1 IKT zariadenia</w:t>
      </w:r>
    </w:p>
    <w:p w14:paraId="18E9B91E" w14:textId="77777777" w:rsidR="00C63245" w:rsidRPr="008928CA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8928CA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30BC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928CA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C63245" w:rsidRPr="008928CA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06295E8A" w:rsidR="00C63245" w:rsidRPr="008928CA" w:rsidRDefault="00382647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Mobilné zariadenie 1</w:t>
            </w:r>
            <w:r w:rsidR="00C63245" w:rsidRPr="008928CA">
              <w:rPr>
                <w:rFonts w:cstheme="minorHAnsi"/>
                <w:i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="00C63245" w:rsidRPr="008928CA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Pr="008928CA">
              <w:rPr>
                <w:rFonts w:cstheme="minorHAnsi"/>
                <w:i/>
                <w:sz w:val="20"/>
                <w:szCs w:val="20"/>
              </w:rPr>
              <w:t>2</w:t>
            </w:r>
            <w:r w:rsidR="00C63245" w:rsidRPr="008928CA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8928CA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747B26C2" w:rsidR="00C63245" w:rsidRPr="008928CA" w:rsidRDefault="00382647" w:rsidP="0038264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Grafický tablet- 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="00C63245"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="00C63245" w:rsidRPr="008928CA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Pr="008928CA">
              <w:rPr>
                <w:rFonts w:cstheme="minorHAnsi"/>
                <w:i/>
                <w:sz w:val="20"/>
                <w:szCs w:val="20"/>
              </w:rPr>
              <w:t>1</w:t>
            </w:r>
            <w:r w:rsidR="00C63245" w:rsidRPr="008928CA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C63245"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7C1C7C5E" w:rsidR="00382647" w:rsidRPr="008928CA" w:rsidRDefault="00382647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Klávesnica 201 -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6BDC10BE" w:rsidR="00382647" w:rsidRPr="008928CA" w:rsidRDefault="00382647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3D Tlačiareň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53A8AD2C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28CA">
              <w:rPr>
                <w:rFonts w:cstheme="minorHAnsi"/>
                <w:sz w:val="20"/>
                <w:szCs w:val="20"/>
              </w:rPr>
              <w:t>Vytvrdzovacia</w:t>
            </w:r>
            <w:proofErr w:type="spellEnd"/>
            <w:r w:rsidRPr="008928CA">
              <w:rPr>
                <w:rFonts w:cstheme="minorHAnsi"/>
                <w:sz w:val="20"/>
                <w:szCs w:val="20"/>
              </w:rPr>
              <w:t xml:space="preserve"> stanica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23AA2A4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5B376DE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1BD01" w14:textId="6D7377A7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Čistiaca stanica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E3277D5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DFDA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254A0776" w14:textId="77777777" w:rsidTr="008928CA">
        <w:trPr>
          <w:trHeight w:val="617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E0972" w14:textId="62C0E753" w:rsidR="00382647" w:rsidRPr="00CE18B6" w:rsidRDefault="00382647" w:rsidP="0038264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8928CA">
              <w:rPr>
                <w:rFonts w:cstheme="minorHAnsi"/>
                <w:sz w:val="20"/>
                <w:szCs w:val="20"/>
              </w:rPr>
              <w:t>Kamera 1 -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2890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32640025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1D654" w14:textId="7848AEB6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Monitor 201 -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0F6A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300C6ABE" w14:textId="77777777" w:rsidTr="008928CA">
        <w:trPr>
          <w:trHeight w:val="563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72778" w14:textId="1DE25EE5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Tablet 201 + pero + </w:t>
            </w:r>
            <w:proofErr w:type="spellStart"/>
            <w:r w:rsidRPr="008928CA">
              <w:rPr>
                <w:rFonts w:cstheme="minorHAnsi"/>
                <w:sz w:val="20"/>
                <w:szCs w:val="20"/>
              </w:rPr>
              <w:t>púzdro</w:t>
            </w:r>
            <w:proofErr w:type="spellEnd"/>
            <w:r w:rsidRPr="008928CA">
              <w:rPr>
                <w:rFonts w:cstheme="minorHAnsi"/>
                <w:sz w:val="20"/>
                <w:szCs w:val="20"/>
              </w:rPr>
              <w:t xml:space="preserve">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1856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4AAC449A" w14:textId="77777777" w:rsidTr="008928CA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33E88" w14:textId="1E1346AE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Grafický tablet 2 + pero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2BE53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8928CA" w14:paraId="6105B45B" w14:textId="77777777" w:rsidTr="008928CA">
        <w:trPr>
          <w:trHeight w:val="46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B108" w14:textId="47B7E92B" w:rsidR="00382647" w:rsidRPr="008928CA" w:rsidRDefault="00382647" w:rsidP="00382647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Dátové úložisko 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2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3EEB" w14:textId="77777777" w:rsidR="00382647" w:rsidRPr="008928CA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0472507B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FFD6D" w14:textId="471402EA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Napájací adaptér 1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2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A3EA7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76EF8964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05791" w14:textId="699FD250" w:rsidR="006C360D" w:rsidRPr="008928CA" w:rsidRDefault="006C360D" w:rsidP="006C36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Batéria k NB 1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3163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8928CA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BB95F23" w:rsidR="00C63245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Počítačová myš 1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073C536A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9357D" w14:textId="0A6453CF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Monitor 202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5BC7A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4376BF5D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A9203" w14:textId="1865096B" w:rsidR="006C360D" w:rsidRPr="008928CA" w:rsidRDefault="006C360D" w:rsidP="006C36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Klávesnica 202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6670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3DBA4576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32E63" w14:textId="63C1E7A1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Pr="008928CA">
              <w:rPr>
                <w:rFonts w:cstheme="minorHAnsi"/>
                <w:sz w:val="20"/>
                <w:szCs w:val="20"/>
              </w:rPr>
              <w:t xml:space="preserve">očítačová myš </w:t>
            </w:r>
            <w:r w:rsidRPr="008928CA">
              <w:rPr>
                <w:rFonts w:cstheme="minorHAnsi"/>
                <w:sz w:val="20"/>
                <w:szCs w:val="20"/>
              </w:rPr>
              <w:t xml:space="preserve">2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50FA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0CFFB9DD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8259F" w14:textId="3B02569F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Monitor 203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F145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6BB307D6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8462F" w14:textId="72062F96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proofErr w:type="spellStart"/>
            <w:r w:rsidRPr="008928CA">
              <w:rPr>
                <w:rFonts w:cstheme="minorHAnsi"/>
                <w:sz w:val="20"/>
                <w:szCs w:val="20"/>
              </w:rPr>
              <w:t>Dokovacia</w:t>
            </w:r>
            <w:proofErr w:type="spellEnd"/>
            <w:r w:rsidRPr="008928CA">
              <w:rPr>
                <w:rFonts w:cstheme="minorHAnsi"/>
                <w:sz w:val="20"/>
                <w:szCs w:val="20"/>
              </w:rPr>
              <w:t xml:space="preserve"> stanica 1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432E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4B02F0DD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F5A1E" w14:textId="391FA961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Mikrofón 200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1172C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330E4F28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C927D" w14:textId="7D09EEF0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Tablet 203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9D61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046D30A2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ABE5F" w14:textId="4B569994" w:rsidR="006C360D" w:rsidRPr="008928CA" w:rsidRDefault="006C360D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Disk 204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</w:t>
            </w:r>
            <w:r w:rsidR="00CE18B6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EA5F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54C38E4B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A6D4D" w14:textId="0A91DA99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D4CC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8928CA" w14:paraId="0645E4DC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5B959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DPH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48457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8928CA" w14:paraId="1BBA68E8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98B16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9A98D" w14:textId="77777777" w:rsidR="00C63245" w:rsidRPr="008928CA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0FAB16B" w14:textId="53DDDC6E" w:rsidR="006668C4" w:rsidRPr="008928CA" w:rsidRDefault="006668C4">
      <w:pPr>
        <w:rPr>
          <w:rFonts w:cstheme="minorHAnsi"/>
          <w:sz w:val="20"/>
          <w:szCs w:val="20"/>
        </w:rPr>
      </w:pPr>
    </w:p>
    <w:p w14:paraId="015E5031" w14:textId="17992658" w:rsidR="00765666" w:rsidRPr="008928CA" w:rsidRDefault="00765666">
      <w:pPr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Časť 2 PC a NB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65666" w:rsidRPr="008928CA" w14:paraId="6A172C97" w14:textId="77777777" w:rsidTr="00213851">
        <w:trPr>
          <w:trHeight w:val="843"/>
          <w:jc w:val="center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6F31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66E5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928CA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765666" w:rsidRPr="008928CA" w14:paraId="4B4B9719" w14:textId="77777777" w:rsidTr="008928CA">
        <w:trPr>
          <w:trHeight w:val="510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68F0D" w14:textId="14190B29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Pracovná stanica 1 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A924D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74AE542A" w14:textId="77777777" w:rsidTr="008928CA">
        <w:trPr>
          <w:trHeight w:val="510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06F21" w14:textId="46915F7D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Notebook 223 -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3FEAE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5F5FF490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33B73" w14:textId="22654A7B" w:rsidR="00765666" w:rsidRPr="008928CA" w:rsidRDefault="006C360D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Notebook 224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8928CA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C713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5E6ABB3F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52764" w14:textId="02C72BB9" w:rsidR="006C360D" w:rsidRPr="008928CA" w:rsidRDefault="008928CA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Notebook 22</w:t>
            </w:r>
            <w:r w:rsidRPr="008928CA">
              <w:rPr>
                <w:rFonts w:cstheme="minorHAnsi"/>
                <w:sz w:val="20"/>
                <w:szCs w:val="20"/>
              </w:rPr>
              <w:t>5</w:t>
            </w:r>
            <w:r w:rsidRPr="008928CA">
              <w:rPr>
                <w:rFonts w:cstheme="minorHAnsi"/>
                <w:sz w:val="20"/>
                <w:szCs w:val="20"/>
              </w:rPr>
              <w:t xml:space="preserve">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Pr="008928CA">
              <w:rPr>
                <w:rFonts w:cstheme="minorHAnsi"/>
                <w:i/>
                <w:sz w:val="20"/>
                <w:szCs w:val="20"/>
              </w:rPr>
              <w:t>2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0416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5FA8D942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51551" w14:textId="1989733D" w:rsidR="006C360D" w:rsidRPr="008928CA" w:rsidRDefault="008928CA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Notebook 22</w:t>
            </w:r>
            <w:r w:rsidRPr="008928CA">
              <w:rPr>
                <w:rFonts w:cstheme="minorHAnsi"/>
                <w:sz w:val="20"/>
                <w:szCs w:val="20"/>
              </w:rPr>
              <w:t>6</w:t>
            </w:r>
            <w:r w:rsidRPr="008928CA">
              <w:rPr>
                <w:rFonts w:cstheme="minorHAnsi"/>
                <w:sz w:val="20"/>
                <w:szCs w:val="20"/>
              </w:rPr>
              <w:t xml:space="preserve">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81F1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2F33DEE2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3A997" w14:textId="6DEAB479" w:rsidR="006C360D" w:rsidRPr="008928CA" w:rsidRDefault="008928CA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Pracovná stanica 2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0649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1D3F4BF3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CB9" w14:textId="09221E0C" w:rsidR="006C360D" w:rsidRPr="008928CA" w:rsidRDefault="008928CA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Stolný počítač integrovaný s</w:t>
            </w:r>
            <w:r w:rsidRPr="008928CA">
              <w:rPr>
                <w:rFonts w:cstheme="minorHAnsi"/>
                <w:sz w:val="20"/>
                <w:szCs w:val="20"/>
              </w:rPr>
              <w:t> </w:t>
            </w:r>
            <w:r w:rsidRPr="008928CA">
              <w:rPr>
                <w:rFonts w:cstheme="minorHAnsi"/>
                <w:sz w:val="20"/>
                <w:szCs w:val="20"/>
              </w:rPr>
              <w:t>obrazovkou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>-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DA5F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8928CA" w14:paraId="3982485D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17BA0" w14:textId="2A537189" w:rsidR="006C360D" w:rsidRPr="008928CA" w:rsidRDefault="008928CA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Pracovná stanica 3</w:t>
            </w:r>
            <w:r w:rsidRPr="008928CA">
              <w:rPr>
                <w:rFonts w:cstheme="minorHAnsi"/>
                <w:sz w:val="20"/>
                <w:szCs w:val="20"/>
              </w:rPr>
              <w:t xml:space="preserve"> </w:t>
            </w:r>
            <w:r w:rsidRPr="008928CA">
              <w:rPr>
                <w:rFonts w:cstheme="minorHAnsi"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</w:t>
            </w:r>
            <w:r w:rsidRPr="008928CA">
              <w:rPr>
                <w:rFonts w:cstheme="minorHAnsi"/>
                <w:i/>
                <w:sz w:val="20"/>
                <w:szCs w:val="20"/>
              </w:rPr>
              <w:t>3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7480" w14:textId="77777777" w:rsidR="006C360D" w:rsidRPr="008928CA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34EE4132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6313E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1E2B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76542D7C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7F262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5D8F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109C3D14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1D58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9AD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5449449" w14:textId="05FB4135" w:rsidR="00765666" w:rsidRPr="008928CA" w:rsidRDefault="00765666">
      <w:pPr>
        <w:rPr>
          <w:rFonts w:cstheme="minorHAnsi"/>
          <w:sz w:val="20"/>
          <w:szCs w:val="20"/>
        </w:rPr>
      </w:pPr>
    </w:p>
    <w:p w14:paraId="322F5583" w14:textId="02C93F2A" w:rsidR="00765666" w:rsidRPr="008928CA" w:rsidRDefault="00765666" w:rsidP="00765666">
      <w:pPr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Časť 3 Sieťové prvky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65666" w:rsidRPr="008928CA" w14:paraId="144751C9" w14:textId="77777777" w:rsidTr="00213851">
        <w:trPr>
          <w:trHeight w:val="843"/>
          <w:jc w:val="center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5276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6AD6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928CA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765666" w:rsidRPr="008928CA" w14:paraId="0F658C4A" w14:textId="77777777" w:rsidTr="00CE18B6">
        <w:trPr>
          <w:trHeight w:val="510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94EC9" w14:textId="0E8CF1B6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Switch 20 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226D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7B2C527D" w14:textId="77777777" w:rsidTr="00CE18B6">
        <w:trPr>
          <w:trHeight w:val="510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39A72" w14:textId="3E677D52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lastRenderedPageBreak/>
              <w:t xml:space="preserve">Patch kábel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5 ks</w:t>
            </w:r>
            <w:r w:rsidRPr="008928C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8DDA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753CADC7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658B4E" w14:textId="7229CA3B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SFP+ modul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E1FF4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5627435B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3602F" w14:textId="22202799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Switch 21 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D02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2D1C0844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BAF79" w14:textId="2B104C70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Záložný zdroj (UPS) -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866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6ABA48C9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6B949" w14:textId="436DED7C" w:rsidR="00765666" w:rsidRPr="008928CA" w:rsidRDefault="00765666" w:rsidP="00213851">
            <w:pPr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Predlžovací kábel C13-C14 -  </w:t>
            </w:r>
            <w:r w:rsidRPr="008928CA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 w:rsidRPr="008928CA">
              <w:rPr>
                <w:rFonts w:cstheme="minorHAnsi"/>
                <w:i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24FA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557CB78E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398D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3929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0A2F989E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A9E60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FE8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65666" w:rsidRPr="008928CA" w14:paraId="0CD79D7C" w14:textId="77777777" w:rsidTr="00213851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E9700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sz w:val="20"/>
                <w:szCs w:val="20"/>
              </w:rPr>
            </w:pPr>
            <w:r w:rsidRPr="008928CA">
              <w:rPr>
                <w:rFonts w:cstheme="minorHAnsi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3BE47" w14:textId="77777777" w:rsidR="00765666" w:rsidRPr="008928CA" w:rsidRDefault="0076566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6C162E8" w14:textId="77777777" w:rsidR="00765666" w:rsidRPr="008928CA" w:rsidRDefault="00765666" w:rsidP="00765666">
      <w:pPr>
        <w:rPr>
          <w:rFonts w:cstheme="minorHAnsi"/>
          <w:sz w:val="20"/>
          <w:szCs w:val="20"/>
        </w:rPr>
      </w:pPr>
    </w:p>
    <w:p w14:paraId="13014135" w14:textId="77777777" w:rsidR="00765666" w:rsidRPr="008928CA" w:rsidRDefault="00765666">
      <w:pPr>
        <w:rPr>
          <w:rFonts w:cstheme="minorHAnsi"/>
          <w:sz w:val="20"/>
          <w:szCs w:val="20"/>
        </w:rPr>
      </w:pPr>
    </w:p>
    <w:p w14:paraId="24E0A142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Názov uchádzača:</w:t>
      </w:r>
    </w:p>
    <w:p w14:paraId="5897223D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9096004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Sídlo uchádzača:</w:t>
      </w:r>
    </w:p>
    <w:p w14:paraId="37B55BD6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90E72D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Štatutárny zástupca uchádzača:</w:t>
      </w:r>
    </w:p>
    <w:p w14:paraId="2901794C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8972B2E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...................................................................</w:t>
      </w:r>
    </w:p>
    <w:p w14:paraId="1A6063FF" w14:textId="77777777" w:rsidR="00C63245" w:rsidRPr="008928C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8928CA">
        <w:rPr>
          <w:rFonts w:cstheme="minorHAnsi"/>
          <w:sz w:val="20"/>
          <w:szCs w:val="20"/>
        </w:rPr>
        <w:t>Podpis štatutárneho zástupcu uchádzača</w:t>
      </w:r>
    </w:p>
    <w:p w14:paraId="78D52B07" w14:textId="77777777" w:rsidR="00C63245" w:rsidRPr="008928CA" w:rsidRDefault="00C63245">
      <w:pPr>
        <w:rPr>
          <w:rFonts w:cstheme="minorHAnsi"/>
          <w:sz w:val="20"/>
          <w:szCs w:val="20"/>
        </w:rPr>
      </w:pPr>
    </w:p>
    <w:sectPr w:rsidR="00C63245" w:rsidRPr="0089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382647"/>
    <w:rsid w:val="006668C4"/>
    <w:rsid w:val="006C360D"/>
    <w:rsid w:val="00765666"/>
    <w:rsid w:val="008928CA"/>
    <w:rsid w:val="00C63245"/>
    <w:rsid w:val="00C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2021-09-17T12:48:00Z</dcterms:created>
  <dcterms:modified xsi:type="dcterms:W3CDTF">2021-09-22T10:00:00Z</dcterms:modified>
</cp:coreProperties>
</file>