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290F3E30" w:rsidR="00454A8B" w:rsidRPr="00037557" w:rsidRDefault="00AB4CED" w:rsidP="00037557">
      <w:pPr>
        <w:spacing w:after="0" w:line="242" w:lineRule="auto"/>
        <w:ind w:right="29"/>
        <w:jc w:val="right"/>
        <w:rPr>
          <w:rFonts w:ascii="Arial" w:hAnsi="Arial" w:cs="Arial"/>
          <w:sz w:val="22"/>
        </w:rPr>
      </w:pPr>
      <w:r w:rsidRPr="00037557">
        <w:rPr>
          <w:rFonts w:ascii="Arial" w:hAnsi="Arial" w:cs="Arial"/>
          <w:sz w:val="22"/>
        </w:rPr>
        <w:t xml:space="preserve">Príloha č. 2 </w:t>
      </w:r>
      <w:r w:rsidR="00037557" w:rsidRPr="00037557">
        <w:rPr>
          <w:rFonts w:ascii="Arial" w:hAnsi="Arial" w:cs="Arial"/>
          <w:sz w:val="22"/>
        </w:rPr>
        <w:t>Rámcovej kúpnej zmluvy</w:t>
      </w:r>
    </w:p>
    <w:p w14:paraId="58C6DD9C" w14:textId="77777777" w:rsidR="00475661" w:rsidRPr="00475661" w:rsidRDefault="00475661" w:rsidP="00475661">
      <w:bookmarkStart w:id="0" w:name="_Toc80801376"/>
    </w:p>
    <w:p w14:paraId="54D06A1A" w14:textId="1062D2DC" w:rsidR="00454A8B" w:rsidRPr="00AB74CB" w:rsidRDefault="006E71D9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CENA A </w:t>
      </w:r>
      <w:r w:rsidR="00174476">
        <w:rPr>
          <w:rFonts w:ascii="Arial" w:hAnsi="Arial" w:cs="Arial"/>
        </w:rPr>
        <w:t>SPÔSOB STANOVENIA CENY</w:t>
      </w:r>
      <w:bookmarkEnd w:id="0"/>
    </w:p>
    <w:p w14:paraId="360CF458" w14:textId="77777777" w:rsidR="005E04CC" w:rsidRDefault="005E04CC" w:rsidP="00174476">
      <w:pPr>
        <w:spacing w:after="0" w:line="259" w:lineRule="auto"/>
        <w:ind w:right="0" w:firstLine="0"/>
        <w:rPr>
          <w:rFonts w:ascii="Arial" w:hAnsi="Arial" w:cs="Arial"/>
        </w:rPr>
      </w:pPr>
    </w:p>
    <w:p w14:paraId="39661271" w14:textId="7574047C" w:rsidR="00267969" w:rsidRDefault="00267969" w:rsidP="00FF20EB">
      <w:pPr>
        <w:pStyle w:val="Odsekzoznamu"/>
        <w:spacing w:line="259" w:lineRule="auto"/>
        <w:ind w:left="284" w:hanging="295"/>
        <w:rPr>
          <w:rFonts w:ascii="Arial" w:hAnsi="Arial" w:cs="Arial"/>
          <w:sz w:val="22"/>
        </w:rPr>
      </w:pPr>
    </w:p>
    <w:p w14:paraId="46FB01E5" w14:textId="338E51BE" w:rsidR="004F6F79" w:rsidRPr="009F5CA4" w:rsidRDefault="004F6F79" w:rsidP="009F5CA4">
      <w:pPr>
        <w:pStyle w:val="Odsekzoznamu"/>
        <w:numPr>
          <w:ilvl w:val="0"/>
          <w:numId w:val="45"/>
        </w:numPr>
        <w:ind w:right="21"/>
        <w:rPr>
          <w:rFonts w:ascii="Arial" w:hAnsi="Arial" w:cs="Arial"/>
          <w:sz w:val="22"/>
        </w:rPr>
      </w:pPr>
      <w:r w:rsidRPr="009F5CA4">
        <w:rPr>
          <w:rFonts w:ascii="Arial" w:hAnsi="Arial" w:cs="Arial"/>
          <w:sz w:val="22"/>
        </w:rPr>
        <w:t>Návrh na plnenie kritéria</w:t>
      </w:r>
      <w:r w:rsidR="009F5CA4" w:rsidRPr="009F5CA4">
        <w:rPr>
          <w:rFonts w:ascii="Arial" w:hAnsi="Arial" w:cs="Arial"/>
          <w:sz w:val="22"/>
        </w:rPr>
        <w:t xml:space="preserve"> </w:t>
      </w:r>
      <w:r w:rsidR="009F5CA4" w:rsidRPr="00841B8E">
        <w:rPr>
          <w:rFonts w:ascii="Arial" w:hAnsi="Arial" w:cs="Arial"/>
          <w:b/>
          <w:bCs/>
          <w:sz w:val="22"/>
          <w:u w:val="single"/>
        </w:rPr>
        <w:t>po uskutočnení elektronickej aukcie</w:t>
      </w:r>
      <w:r w:rsidR="009F5CA4">
        <w:rPr>
          <w:rFonts w:ascii="Arial" w:hAnsi="Arial" w:cs="Arial"/>
          <w:sz w:val="22"/>
        </w:rPr>
        <w:t>:</w:t>
      </w:r>
    </w:p>
    <w:p w14:paraId="63D789E2" w14:textId="77777777" w:rsidR="009F5CA4" w:rsidRPr="00F3001A" w:rsidRDefault="009F5CA4" w:rsidP="004F6F79">
      <w:pPr>
        <w:ind w:left="-15" w:right="21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0"/>
        <w:gridCol w:w="1041"/>
        <w:gridCol w:w="2126"/>
        <w:gridCol w:w="1701"/>
        <w:gridCol w:w="1974"/>
      </w:tblGrid>
      <w:tr w:rsidR="004F6F79" w14:paraId="419DFB7C" w14:textId="77777777" w:rsidTr="00364F14">
        <w:tc>
          <w:tcPr>
            <w:tcW w:w="2230" w:type="dxa"/>
            <w:shd w:val="clear" w:color="auto" w:fill="FBE4D5" w:themeFill="accent2" w:themeFillTint="33"/>
            <w:vAlign w:val="center"/>
          </w:tcPr>
          <w:p w14:paraId="26848DF4" w14:textId="77777777" w:rsidR="004F6F79" w:rsidRPr="00FB5D96" w:rsidRDefault="004F6F79" w:rsidP="00CF1AA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Predmet zákazky/</w:t>
            </w:r>
          </w:p>
          <w:p w14:paraId="4646825C" w14:textId="77777777" w:rsidR="004F6F79" w:rsidRPr="00FB5D96" w:rsidRDefault="004F6F79" w:rsidP="00CF1AA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Názov tovaru</w:t>
            </w:r>
          </w:p>
        </w:tc>
        <w:tc>
          <w:tcPr>
            <w:tcW w:w="1041" w:type="dxa"/>
            <w:shd w:val="clear" w:color="auto" w:fill="FBE4D5" w:themeFill="accent2" w:themeFillTint="33"/>
            <w:vAlign w:val="center"/>
          </w:tcPr>
          <w:p w14:paraId="1A03F085" w14:textId="77777777" w:rsidR="004F6F79" w:rsidRPr="00FB5D96" w:rsidRDefault="004F6F79" w:rsidP="00CF1AA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42EE3C7" w14:textId="77777777" w:rsidR="004F6F79" w:rsidRPr="00FB5D96" w:rsidRDefault="004F6F79" w:rsidP="00CF1AA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Cena za MJ</w:t>
            </w:r>
          </w:p>
          <w:p w14:paraId="2EF26A05" w14:textId="00B7A557" w:rsidR="004F6F79" w:rsidRPr="00FB5D96" w:rsidRDefault="004F6F79" w:rsidP="007C4152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v EUR bez DPH</w:t>
            </w:r>
            <w:r w:rsidR="009F5CA4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4DA1D3B" w14:textId="77777777" w:rsidR="004F6F79" w:rsidRPr="00FB5D96" w:rsidRDefault="004F6F79" w:rsidP="00CF1AA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Predpokladané množstvo MJ</w:t>
            </w:r>
          </w:p>
        </w:tc>
        <w:tc>
          <w:tcPr>
            <w:tcW w:w="1974" w:type="dxa"/>
            <w:shd w:val="clear" w:color="auto" w:fill="FBE4D5" w:themeFill="accent2" w:themeFillTint="33"/>
            <w:vAlign w:val="center"/>
          </w:tcPr>
          <w:p w14:paraId="5EA02AFC" w14:textId="77777777" w:rsidR="004F6F79" w:rsidRPr="00FB5D96" w:rsidRDefault="004F6F79" w:rsidP="00CF1AA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Cena za predpokladané množstvo MJ v EUR bez DPH</w:t>
            </w:r>
          </w:p>
        </w:tc>
      </w:tr>
      <w:tr w:rsidR="004F6F79" w14:paraId="1792C2D6" w14:textId="77777777" w:rsidTr="00364F14">
        <w:trPr>
          <w:trHeight w:val="663"/>
        </w:trPr>
        <w:tc>
          <w:tcPr>
            <w:tcW w:w="2230" w:type="dxa"/>
            <w:vAlign w:val="center"/>
          </w:tcPr>
          <w:p w14:paraId="64C59A23" w14:textId="77777777" w:rsidR="004F6F79" w:rsidRPr="00EF155F" w:rsidRDefault="004F6F79" w:rsidP="00CF1AAF">
            <w:pPr>
              <w:ind w:right="21" w:firstLine="0"/>
              <w:rPr>
                <w:rFonts w:ascii="Arial" w:hAnsi="Arial" w:cs="Arial"/>
                <w:b/>
                <w:bCs/>
              </w:rPr>
            </w:pPr>
            <w:r w:rsidRPr="00EF155F">
              <w:rPr>
                <w:rFonts w:ascii="Arial" w:hAnsi="Arial" w:cs="Arial"/>
                <w:b/>
                <w:bCs/>
              </w:rPr>
              <w:t>Motorová nafta</w:t>
            </w:r>
          </w:p>
        </w:tc>
        <w:tc>
          <w:tcPr>
            <w:tcW w:w="1041" w:type="dxa"/>
            <w:vAlign w:val="center"/>
          </w:tcPr>
          <w:p w14:paraId="0BB7259B" w14:textId="77777777" w:rsidR="004F6F79" w:rsidRDefault="004F6F79" w:rsidP="00CF1AAF">
            <w:pPr>
              <w:ind w:right="21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C2A6C93" w14:textId="77777777" w:rsidR="004F6F79" w:rsidRDefault="004F6F79" w:rsidP="00CF1AAF">
            <w:pPr>
              <w:ind w:right="21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293FEE5" w14:textId="77777777" w:rsidR="004F6F79" w:rsidRDefault="004F6F79" w:rsidP="00CF1AAF">
            <w:pPr>
              <w:ind w:right="21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5 750 010</w:t>
            </w:r>
          </w:p>
        </w:tc>
        <w:tc>
          <w:tcPr>
            <w:tcW w:w="1974" w:type="dxa"/>
            <w:vAlign w:val="center"/>
          </w:tcPr>
          <w:p w14:paraId="12A67993" w14:textId="77777777" w:rsidR="004F6F79" w:rsidRDefault="004F6F79" w:rsidP="00CF1AAF">
            <w:pPr>
              <w:ind w:right="21" w:firstLine="0"/>
              <w:jc w:val="center"/>
              <w:rPr>
                <w:rFonts w:ascii="Arial" w:hAnsi="Arial" w:cs="Arial"/>
              </w:rPr>
            </w:pPr>
          </w:p>
        </w:tc>
      </w:tr>
    </w:tbl>
    <w:p w14:paraId="74495BB0" w14:textId="6C1DC73B" w:rsidR="004F6F79" w:rsidRPr="00E71721" w:rsidRDefault="005F7900" w:rsidP="004F6F79">
      <w:pPr>
        <w:ind w:left="-15" w:right="21"/>
        <w:rPr>
          <w:rFonts w:ascii="Arial" w:hAnsi="Arial" w:cs="Arial"/>
          <w:i/>
          <w:iCs/>
          <w:sz w:val="20"/>
          <w:szCs w:val="20"/>
        </w:rPr>
      </w:pPr>
      <w:r w:rsidRPr="00E71721">
        <w:rPr>
          <w:rFonts w:ascii="Arial" w:hAnsi="Arial" w:cs="Arial"/>
          <w:i/>
          <w:iCs/>
          <w:sz w:val="20"/>
          <w:szCs w:val="20"/>
        </w:rPr>
        <w:t>Poznámka:</w:t>
      </w:r>
    </w:p>
    <w:p w14:paraId="4D710770" w14:textId="090B2185" w:rsidR="00E02ADE" w:rsidRPr="00364F14" w:rsidRDefault="00364F14" w:rsidP="004F6F79">
      <w:pPr>
        <w:ind w:left="-15" w:right="2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 w:rsidR="00E71721" w:rsidRPr="00364F14">
        <w:rPr>
          <w:rFonts w:ascii="Arial" w:hAnsi="Arial" w:cs="Arial"/>
          <w:i/>
          <w:iCs/>
          <w:sz w:val="20"/>
          <w:szCs w:val="20"/>
        </w:rPr>
        <w:t>Cena za MJ</w:t>
      </w:r>
      <w:r w:rsidR="006D006A" w:rsidRPr="00364F14">
        <w:rPr>
          <w:rFonts w:ascii="Arial" w:hAnsi="Arial" w:cs="Arial"/>
          <w:i/>
          <w:iCs/>
          <w:sz w:val="20"/>
          <w:szCs w:val="20"/>
        </w:rPr>
        <w:t xml:space="preserve"> bola </w:t>
      </w:r>
      <w:r w:rsidR="00861606">
        <w:rPr>
          <w:rFonts w:ascii="Arial" w:hAnsi="Arial" w:cs="Arial"/>
          <w:i/>
          <w:iCs/>
          <w:sz w:val="20"/>
          <w:szCs w:val="20"/>
        </w:rPr>
        <w:t>určená</w:t>
      </w:r>
      <w:r w:rsidR="007A4285" w:rsidRPr="00364F14">
        <w:rPr>
          <w:rFonts w:ascii="Arial" w:hAnsi="Arial" w:cs="Arial"/>
          <w:i/>
          <w:iCs/>
          <w:sz w:val="20"/>
          <w:szCs w:val="20"/>
        </w:rPr>
        <w:t xml:space="preserve"> ako kritérium na vyhodnoteni</w:t>
      </w:r>
      <w:r w:rsidR="007C4152" w:rsidRPr="00364F14">
        <w:rPr>
          <w:rFonts w:ascii="Arial" w:hAnsi="Arial" w:cs="Arial"/>
          <w:i/>
          <w:iCs/>
          <w:sz w:val="20"/>
          <w:szCs w:val="20"/>
        </w:rPr>
        <w:t>e</w:t>
      </w:r>
      <w:r w:rsidR="007A4285" w:rsidRPr="00364F14">
        <w:rPr>
          <w:rFonts w:ascii="Arial" w:hAnsi="Arial" w:cs="Arial"/>
          <w:i/>
          <w:iCs/>
          <w:sz w:val="20"/>
          <w:szCs w:val="20"/>
        </w:rPr>
        <w:t xml:space="preserve"> ponúk</w:t>
      </w:r>
      <w:r w:rsidR="007C4152" w:rsidRPr="00364F14">
        <w:rPr>
          <w:rFonts w:ascii="Arial" w:hAnsi="Arial" w:cs="Arial"/>
          <w:i/>
          <w:iCs/>
          <w:sz w:val="20"/>
          <w:szCs w:val="20"/>
        </w:rPr>
        <w:t xml:space="preserve"> a za účelom stanovenia konštantnej zľavy uvedenej v bode 3</w:t>
      </w:r>
      <w:r w:rsidRPr="00364F14">
        <w:rPr>
          <w:rFonts w:ascii="Arial" w:hAnsi="Arial" w:cs="Arial"/>
          <w:i/>
          <w:iCs/>
          <w:sz w:val="20"/>
          <w:szCs w:val="20"/>
        </w:rPr>
        <w:t xml:space="preserve"> tejto prílohy.</w:t>
      </w:r>
    </w:p>
    <w:p w14:paraId="7FC8E0ED" w14:textId="77777777" w:rsidR="00267969" w:rsidRPr="00FF20EB" w:rsidRDefault="00267969" w:rsidP="00FF20EB">
      <w:pPr>
        <w:pStyle w:val="Odsekzoznamu"/>
        <w:spacing w:line="259" w:lineRule="auto"/>
        <w:ind w:left="284" w:hanging="295"/>
        <w:rPr>
          <w:rFonts w:ascii="Arial" w:hAnsi="Arial" w:cs="Arial"/>
          <w:sz w:val="22"/>
        </w:rPr>
      </w:pPr>
    </w:p>
    <w:p w14:paraId="60A80939" w14:textId="21DDFD69" w:rsidR="00FF20EB" w:rsidRPr="00E86746" w:rsidRDefault="00FF20EB" w:rsidP="002D42FA">
      <w:pPr>
        <w:pStyle w:val="Odsekzoznamu"/>
        <w:numPr>
          <w:ilvl w:val="0"/>
          <w:numId w:val="45"/>
        </w:numPr>
        <w:spacing w:after="0" w:line="259" w:lineRule="auto"/>
        <w:rPr>
          <w:rFonts w:ascii="Arial" w:hAnsi="Arial" w:cs="Arial"/>
          <w:sz w:val="22"/>
        </w:rPr>
      </w:pPr>
      <w:r w:rsidRPr="00FF20EB">
        <w:rPr>
          <w:rFonts w:ascii="Arial" w:hAnsi="Arial" w:cs="Arial"/>
          <w:sz w:val="22"/>
        </w:rPr>
        <w:t xml:space="preserve">Uchádzačom navrhovaná </w:t>
      </w:r>
      <w:r w:rsidR="00537E49">
        <w:rPr>
          <w:rFonts w:ascii="Arial" w:hAnsi="Arial" w:cs="Arial"/>
          <w:b/>
          <w:bCs/>
          <w:sz w:val="22"/>
        </w:rPr>
        <w:t>c</w:t>
      </w:r>
      <w:r w:rsidRPr="00FF20EB">
        <w:rPr>
          <w:rFonts w:ascii="Arial" w:hAnsi="Arial" w:cs="Arial"/>
          <w:b/>
          <w:bCs/>
          <w:sz w:val="22"/>
        </w:rPr>
        <w:t>ena za 1 liter pohonných hmôt</w:t>
      </w:r>
      <w:r w:rsidR="002B70FC">
        <w:rPr>
          <w:rFonts w:ascii="Arial" w:hAnsi="Arial" w:cs="Arial"/>
          <w:b/>
          <w:bCs/>
          <w:sz w:val="22"/>
        </w:rPr>
        <w:t xml:space="preserve"> </w:t>
      </w:r>
      <w:r w:rsidR="002B70FC" w:rsidRPr="002B70FC">
        <w:rPr>
          <w:rFonts w:ascii="Arial" w:hAnsi="Arial" w:cs="Arial"/>
          <w:sz w:val="22"/>
        </w:rPr>
        <w:t>je</w:t>
      </w:r>
      <w:r w:rsidR="002B70FC">
        <w:rPr>
          <w:rFonts w:ascii="Arial" w:hAnsi="Arial" w:cs="Arial"/>
          <w:b/>
          <w:bCs/>
          <w:sz w:val="22"/>
        </w:rPr>
        <w:t xml:space="preserve"> </w:t>
      </w:r>
      <w:r w:rsidRPr="00FF20EB">
        <w:rPr>
          <w:rFonts w:ascii="Arial" w:hAnsi="Arial" w:cs="Arial"/>
          <w:sz w:val="22"/>
        </w:rPr>
        <w:t xml:space="preserve">vyjadrená v mene EUR bez DPH zaokrúhlená na </w:t>
      </w:r>
      <w:r w:rsidR="00537E49">
        <w:rPr>
          <w:rFonts w:ascii="Arial" w:hAnsi="Arial" w:cs="Arial"/>
          <w:sz w:val="22"/>
        </w:rPr>
        <w:t>tri</w:t>
      </w:r>
      <w:r w:rsidRPr="00FF20EB">
        <w:rPr>
          <w:rFonts w:ascii="Arial" w:hAnsi="Arial" w:cs="Arial"/>
          <w:sz w:val="22"/>
        </w:rPr>
        <w:t xml:space="preserve"> (</w:t>
      </w:r>
      <w:r w:rsidR="00537E49">
        <w:rPr>
          <w:rFonts w:ascii="Arial" w:hAnsi="Arial" w:cs="Arial"/>
          <w:sz w:val="22"/>
        </w:rPr>
        <w:t>3</w:t>
      </w:r>
      <w:r w:rsidRPr="00FF20EB">
        <w:rPr>
          <w:rFonts w:ascii="Arial" w:hAnsi="Arial" w:cs="Arial"/>
          <w:sz w:val="22"/>
        </w:rPr>
        <w:t xml:space="preserve">) desatinné miesta (netto cena). Cena </w:t>
      </w:r>
      <w:r w:rsidR="002B70FC">
        <w:rPr>
          <w:rFonts w:ascii="Arial" w:hAnsi="Arial" w:cs="Arial"/>
          <w:sz w:val="22"/>
        </w:rPr>
        <w:t>je</w:t>
      </w:r>
      <w:r w:rsidRPr="00FF20EB">
        <w:rPr>
          <w:rFonts w:ascii="Arial" w:hAnsi="Arial" w:cs="Arial"/>
          <w:sz w:val="22"/>
        </w:rPr>
        <w:t xml:space="preserve"> stanovená vrátane spotrebnej dane a iných zákonných poplatkov. Táto cena bude aktualizovaná na týždennej báze na základe vývoja cien na trhu s pohonnými hmotami. Pri stanovovaní ceny</w:t>
      </w:r>
      <w:r w:rsidR="00332BB4">
        <w:rPr>
          <w:rFonts w:ascii="Arial" w:hAnsi="Arial" w:cs="Arial"/>
          <w:sz w:val="22"/>
        </w:rPr>
        <w:t xml:space="preserve"> sa vychádzalo </w:t>
      </w:r>
      <w:r w:rsidRPr="00FF20EB">
        <w:rPr>
          <w:rFonts w:ascii="Arial" w:hAnsi="Arial" w:cs="Arial"/>
          <w:sz w:val="22"/>
        </w:rPr>
        <w:t>z údajov Štatistického úradu S</w:t>
      </w:r>
      <w:r w:rsidR="0007515C">
        <w:rPr>
          <w:rFonts w:ascii="Arial" w:hAnsi="Arial" w:cs="Arial"/>
          <w:sz w:val="22"/>
        </w:rPr>
        <w:t>lovenskej republiky</w:t>
      </w:r>
      <w:r w:rsidRPr="00FF20EB">
        <w:rPr>
          <w:rFonts w:ascii="Arial" w:hAnsi="Arial" w:cs="Arial"/>
          <w:sz w:val="22"/>
        </w:rPr>
        <w:t xml:space="preserve"> za </w:t>
      </w:r>
      <w:r w:rsidR="00E86746" w:rsidRPr="00E86746">
        <w:rPr>
          <w:rFonts w:ascii="Arial" w:hAnsi="Arial" w:cs="Arial"/>
          <w:b/>
          <w:bCs/>
          <w:sz w:val="22"/>
        </w:rPr>
        <w:t>42</w:t>
      </w:r>
      <w:r w:rsidRPr="00E86746">
        <w:rPr>
          <w:rFonts w:ascii="Arial" w:hAnsi="Arial" w:cs="Arial"/>
          <w:b/>
          <w:bCs/>
          <w:sz w:val="22"/>
        </w:rPr>
        <w:t xml:space="preserve">. týždeň </w:t>
      </w:r>
      <w:r w:rsidR="00E86746">
        <w:rPr>
          <w:rFonts w:ascii="Arial" w:hAnsi="Arial" w:cs="Arial"/>
          <w:b/>
          <w:bCs/>
          <w:sz w:val="22"/>
        </w:rPr>
        <w:br/>
      </w:r>
      <w:r w:rsidRPr="00E86746">
        <w:rPr>
          <w:rFonts w:ascii="Arial" w:hAnsi="Arial" w:cs="Arial"/>
          <w:b/>
          <w:bCs/>
          <w:sz w:val="22"/>
        </w:rPr>
        <w:t>t.</w:t>
      </w:r>
      <w:r w:rsidR="00E86746" w:rsidRPr="00E86746">
        <w:rPr>
          <w:rFonts w:ascii="Arial" w:hAnsi="Arial" w:cs="Arial"/>
          <w:b/>
          <w:bCs/>
          <w:sz w:val="22"/>
        </w:rPr>
        <w:t xml:space="preserve"> </w:t>
      </w:r>
      <w:r w:rsidRPr="00E86746">
        <w:rPr>
          <w:rFonts w:ascii="Arial" w:hAnsi="Arial" w:cs="Arial"/>
          <w:b/>
          <w:bCs/>
          <w:sz w:val="22"/>
        </w:rPr>
        <w:t>r.</w:t>
      </w:r>
      <w:r w:rsidR="00332BB4" w:rsidRPr="00E86746">
        <w:rPr>
          <w:rFonts w:ascii="Arial" w:hAnsi="Arial" w:cs="Arial"/>
          <w:b/>
          <w:bCs/>
          <w:sz w:val="22"/>
        </w:rPr>
        <w:t>, t. j. z</w:t>
      </w:r>
      <w:r w:rsidR="00E86746" w:rsidRPr="00E86746">
        <w:rPr>
          <w:rFonts w:ascii="Arial" w:hAnsi="Arial" w:cs="Arial"/>
          <w:b/>
          <w:bCs/>
          <w:sz w:val="22"/>
        </w:rPr>
        <w:t> </w:t>
      </w:r>
      <w:r w:rsidR="00332BB4" w:rsidRPr="00E86746">
        <w:rPr>
          <w:rFonts w:ascii="Arial" w:hAnsi="Arial" w:cs="Arial"/>
          <w:b/>
          <w:bCs/>
          <w:sz w:val="22"/>
        </w:rPr>
        <w:t>ceny</w:t>
      </w:r>
      <w:r w:rsidR="00E86746" w:rsidRPr="00E86746">
        <w:rPr>
          <w:rFonts w:ascii="Arial" w:hAnsi="Arial" w:cs="Arial"/>
          <w:b/>
          <w:bCs/>
          <w:sz w:val="22"/>
        </w:rPr>
        <w:t xml:space="preserve"> 1,144 </w:t>
      </w:r>
      <w:r w:rsidR="00332BB4" w:rsidRPr="00E86746">
        <w:rPr>
          <w:rFonts w:ascii="Arial" w:hAnsi="Arial" w:cs="Arial"/>
          <w:b/>
          <w:bCs/>
          <w:sz w:val="22"/>
        </w:rPr>
        <w:t>EUR bez DPH</w:t>
      </w:r>
      <w:r w:rsidR="00CF4BEB" w:rsidRPr="002550E3">
        <w:rPr>
          <w:rFonts w:ascii="Arial" w:hAnsi="Arial" w:cs="Arial"/>
          <w:b/>
          <w:bCs/>
          <w:sz w:val="22"/>
        </w:rPr>
        <w:t xml:space="preserve">, </w:t>
      </w:r>
      <w:r w:rsidR="00CF4BEB" w:rsidRPr="00E86746">
        <w:rPr>
          <w:rFonts w:ascii="Arial" w:hAnsi="Arial" w:cs="Arial"/>
          <w:sz w:val="22"/>
        </w:rPr>
        <w:t>ako z východiskovej referenčnej ceny</w:t>
      </w:r>
      <w:r w:rsidR="00332BB4" w:rsidRPr="00E86746">
        <w:rPr>
          <w:rFonts w:ascii="Arial" w:hAnsi="Arial" w:cs="Arial"/>
          <w:sz w:val="22"/>
        </w:rPr>
        <w:t>.</w:t>
      </w:r>
      <w:r w:rsidRPr="00E86746">
        <w:rPr>
          <w:rFonts w:ascii="Arial" w:hAnsi="Arial" w:cs="Arial"/>
          <w:sz w:val="22"/>
        </w:rPr>
        <w:t xml:space="preserve"> </w:t>
      </w:r>
    </w:p>
    <w:p w14:paraId="5164FA0D" w14:textId="4FF6F7BF" w:rsidR="002D42FA" w:rsidRPr="00E86746" w:rsidRDefault="002D42FA" w:rsidP="002D42FA">
      <w:pPr>
        <w:pStyle w:val="Odsekzoznamu"/>
        <w:spacing w:after="0" w:line="259" w:lineRule="auto"/>
        <w:ind w:left="347" w:firstLine="0"/>
        <w:rPr>
          <w:rFonts w:ascii="Arial" w:hAnsi="Arial" w:cs="Arial"/>
          <w:sz w:val="22"/>
        </w:rPr>
      </w:pPr>
    </w:p>
    <w:p w14:paraId="77EABA3C" w14:textId="70F2970C" w:rsidR="002D42FA" w:rsidRDefault="00D64BB9" w:rsidP="002D42FA">
      <w:pPr>
        <w:pStyle w:val="Odsekzoznamu"/>
        <w:numPr>
          <w:ilvl w:val="0"/>
          <w:numId w:val="45"/>
        </w:numPr>
        <w:spacing w:after="0" w:line="259" w:lineRule="auto"/>
        <w:rPr>
          <w:rFonts w:ascii="Arial" w:hAnsi="Arial" w:cs="Arial"/>
          <w:sz w:val="22"/>
        </w:rPr>
      </w:pPr>
      <w:r w:rsidRPr="00D64BB9">
        <w:rPr>
          <w:rFonts w:ascii="Arial" w:hAnsi="Arial" w:cs="Arial"/>
          <w:b/>
          <w:bCs/>
          <w:sz w:val="22"/>
        </w:rPr>
        <w:t>Konštantn</w:t>
      </w:r>
      <w:r w:rsidR="00061CC7">
        <w:rPr>
          <w:rFonts w:ascii="Arial" w:hAnsi="Arial" w:cs="Arial"/>
          <w:b/>
          <w:bCs/>
          <w:sz w:val="22"/>
        </w:rPr>
        <w:t>á</w:t>
      </w:r>
      <w:r w:rsidRPr="00D64BB9">
        <w:rPr>
          <w:rFonts w:ascii="Arial" w:hAnsi="Arial" w:cs="Arial"/>
          <w:b/>
          <w:bCs/>
          <w:sz w:val="22"/>
        </w:rPr>
        <w:t xml:space="preserve"> </w:t>
      </w:r>
      <w:r w:rsidRPr="00061CC7">
        <w:rPr>
          <w:rFonts w:ascii="Arial" w:hAnsi="Arial" w:cs="Arial"/>
          <w:b/>
          <w:bCs/>
          <w:sz w:val="22"/>
        </w:rPr>
        <w:t>zľava</w:t>
      </w:r>
      <w:r>
        <w:rPr>
          <w:rFonts w:ascii="Arial" w:hAnsi="Arial" w:cs="Arial"/>
          <w:sz w:val="22"/>
        </w:rPr>
        <w:t xml:space="preserve"> </w:t>
      </w:r>
      <w:r w:rsidR="000F3A1C">
        <w:rPr>
          <w:rFonts w:ascii="Arial" w:hAnsi="Arial" w:cs="Arial"/>
          <w:sz w:val="22"/>
        </w:rPr>
        <w:t>je vo výške</w:t>
      </w:r>
      <w:r>
        <w:rPr>
          <w:rFonts w:ascii="Arial" w:hAnsi="Arial" w:cs="Arial"/>
          <w:sz w:val="22"/>
        </w:rPr>
        <w:t xml:space="preserve"> </w:t>
      </w:r>
      <w:r w:rsidRPr="00E86746">
        <w:rPr>
          <w:rFonts w:ascii="Arial" w:hAnsi="Arial" w:cs="Arial"/>
          <w:b/>
          <w:bCs/>
          <w:sz w:val="22"/>
          <w:highlight w:val="lightGray"/>
        </w:rPr>
        <w:t>.........EUR bez DPH</w:t>
      </w:r>
      <w:r w:rsidR="00F51D32" w:rsidRPr="001F3A41">
        <w:rPr>
          <w:rFonts w:ascii="Arial" w:hAnsi="Arial" w:cs="Arial"/>
          <w:sz w:val="22"/>
        </w:rPr>
        <w:t xml:space="preserve">, </w:t>
      </w:r>
      <w:r w:rsidR="001F3A41">
        <w:rPr>
          <w:rFonts w:ascii="Arial" w:hAnsi="Arial" w:cs="Arial"/>
          <w:sz w:val="22"/>
        </w:rPr>
        <w:t xml:space="preserve">počas trvania Zmluvy </w:t>
      </w:r>
      <w:r w:rsidR="00E66AF9">
        <w:rPr>
          <w:rFonts w:ascii="Arial" w:hAnsi="Arial" w:cs="Arial"/>
          <w:sz w:val="22"/>
        </w:rPr>
        <w:t xml:space="preserve">je </w:t>
      </w:r>
      <w:r w:rsidR="001F3A41">
        <w:rPr>
          <w:rFonts w:ascii="Arial" w:hAnsi="Arial" w:cs="Arial"/>
          <w:sz w:val="22"/>
        </w:rPr>
        <w:t xml:space="preserve">nemenná </w:t>
      </w:r>
      <w:r>
        <w:rPr>
          <w:rFonts w:ascii="Arial" w:hAnsi="Arial" w:cs="Arial"/>
          <w:sz w:val="22"/>
        </w:rPr>
        <w:t xml:space="preserve">a predstavuje rozdiel </w:t>
      </w:r>
      <w:r w:rsidR="00CF4BEB">
        <w:rPr>
          <w:rFonts w:ascii="Arial" w:hAnsi="Arial" w:cs="Arial"/>
          <w:sz w:val="22"/>
        </w:rPr>
        <w:t xml:space="preserve">východiskovej </w:t>
      </w:r>
      <w:r>
        <w:rPr>
          <w:rFonts w:ascii="Arial" w:hAnsi="Arial" w:cs="Arial"/>
          <w:sz w:val="22"/>
        </w:rPr>
        <w:t xml:space="preserve">referenčnej ceny Štatistického úradu Slovenskej republiky za </w:t>
      </w:r>
      <w:r w:rsidR="00E86746" w:rsidRPr="00E86746">
        <w:rPr>
          <w:rFonts w:ascii="Arial" w:hAnsi="Arial" w:cs="Arial"/>
          <w:b/>
          <w:bCs/>
          <w:sz w:val="22"/>
        </w:rPr>
        <w:t>42</w:t>
      </w:r>
      <w:r w:rsidRPr="00E86746">
        <w:rPr>
          <w:rFonts w:ascii="Arial" w:hAnsi="Arial" w:cs="Arial"/>
          <w:b/>
          <w:bCs/>
          <w:sz w:val="22"/>
        </w:rPr>
        <w:t>. týždeň</w:t>
      </w:r>
      <w:r>
        <w:rPr>
          <w:rFonts w:ascii="Arial" w:hAnsi="Arial" w:cs="Arial"/>
          <w:sz w:val="22"/>
        </w:rPr>
        <w:t xml:space="preserve"> a ceny uchádzača po elektronickej aukcii vypočítan</w:t>
      </w:r>
      <w:r w:rsidR="00E66AF9">
        <w:rPr>
          <w:rFonts w:ascii="Arial" w:hAnsi="Arial" w:cs="Arial"/>
          <w:sz w:val="22"/>
        </w:rPr>
        <w:t>á</w:t>
      </w:r>
      <w:r>
        <w:rPr>
          <w:rFonts w:ascii="Arial" w:hAnsi="Arial" w:cs="Arial"/>
          <w:sz w:val="22"/>
        </w:rPr>
        <w:t xml:space="preserve"> podľa nasledovného vzorca:</w:t>
      </w:r>
    </w:p>
    <w:p w14:paraId="2727AA57" w14:textId="77777777" w:rsidR="00D64BB9" w:rsidRPr="00D64BB9" w:rsidRDefault="00D64BB9" w:rsidP="00D64BB9">
      <w:pPr>
        <w:pStyle w:val="Odsekzoznamu"/>
        <w:rPr>
          <w:rFonts w:ascii="Arial" w:hAnsi="Arial" w:cs="Arial"/>
          <w:sz w:val="22"/>
        </w:rPr>
      </w:pPr>
    </w:p>
    <w:p w14:paraId="6CE1A299" w14:textId="0A598E88" w:rsidR="00D64BB9" w:rsidRPr="00D64BB9" w:rsidRDefault="00CF4BEB" w:rsidP="00D64BB9">
      <w:pPr>
        <w:shd w:val="clear" w:color="auto" w:fill="E2EFD9" w:themeFill="accent6" w:themeFillTint="33"/>
        <w:spacing w:after="0" w:line="259" w:lineRule="auto"/>
        <w:ind w:left="345" w:right="-112"/>
        <w:jc w:val="center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Východisková r</w:t>
      </w:r>
      <w:r w:rsidR="00D64BB9" w:rsidRPr="00D64BB9">
        <w:rPr>
          <w:rFonts w:ascii="Arial" w:hAnsi="Arial" w:cs="Arial"/>
          <w:b/>
          <w:bCs/>
          <w:i/>
          <w:iCs/>
          <w:sz w:val="22"/>
        </w:rPr>
        <w:t xml:space="preserve">eferenčná cena – </w:t>
      </w:r>
      <w:r>
        <w:rPr>
          <w:rFonts w:ascii="Arial" w:hAnsi="Arial" w:cs="Arial"/>
          <w:b/>
          <w:bCs/>
          <w:i/>
          <w:iCs/>
          <w:sz w:val="22"/>
        </w:rPr>
        <w:t>C</w:t>
      </w:r>
      <w:r w:rsidR="00D64BB9" w:rsidRPr="00D64BB9">
        <w:rPr>
          <w:rFonts w:ascii="Arial" w:hAnsi="Arial" w:cs="Arial"/>
          <w:b/>
          <w:bCs/>
          <w:i/>
          <w:iCs/>
          <w:sz w:val="22"/>
        </w:rPr>
        <w:t>ena uchádzača</w:t>
      </w:r>
      <w:r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D64BB9" w:rsidRPr="00D64BB9">
        <w:rPr>
          <w:rFonts w:ascii="Arial" w:hAnsi="Arial" w:cs="Arial"/>
          <w:b/>
          <w:bCs/>
          <w:i/>
          <w:iCs/>
          <w:sz w:val="22"/>
        </w:rPr>
        <w:t xml:space="preserve">= </w:t>
      </w:r>
      <w:r w:rsidR="00DB5024">
        <w:rPr>
          <w:rFonts w:ascii="Arial" w:hAnsi="Arial" w:cs="Arial"/>
          <w:b/>
          <w:bCs/>
          <w:i/>
          <w:iCs/>
          <w:sz w:val="22"/>
        </w:rPr>
        <w:t>K</w:t>
      </w:r>
      <w:r w:rsidR="00D64BB9" w:rsidRPr="00D64BB9">
        <w:rPr>
          <w:rFonts w:ascii="Arial" w:hAnsi="Arial" w:cs="Arial"/>
          <w:b/>
          <w:bCs/>
          <w:i/>
          <w:iCs/>
          <w:sz w:val="22"/>
        </w:rPr>
        <w:t>onštantn</w:t>
      </w:r>
      <w:r w:rsidR="00061CC7">
        <w:rPr>
          <w:rFonts w:ascii="Arial" w:hAnsi="Arial" w:cs="Arial"/>
          <w:b/>
          <w:bCs/>
          <w:i/>
          <w:iCs/>
          <w:sz w:val="22"/>
        </w:rPr>
        <w:t>á</w:t>
      </w:r>
      <w:r w:rsidR="00D64BB9" w:rsidRPr="00D64BB9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061CC7">
        <w:rPr>
          <w:rFonts w:ascii="Arial" w:hAnsi="Arial" w:cs="Arial"/>
          <w:b/>
          <w:bCs/>
          <w:i/>
          <w:iCs/>
          <w:sz w:val="22"/>
        </w:rPr>
        <w:t>zľava</w:t>
      </w:r>
    </w:p>
    <w:p w14:paraId="78208260" w14:textId="77777777" w:rsidR="00D64BB9" w:rsidRPr="00D64BB9" w:rsidRDefault="00D64BB9" w:rsidP="00D64BB9">
      <w:pPr>
        <w:spacing w:after="0" w:line="259" w:lineRule="auto"/>
        <w:rPr>
          <w:rFonts w:ascii="Arial" w:hAnsi="Arial" w:cs="Arial"/>
          <w:sz w:val="22"/>
        </w:rPr>
      </w:pPr>
    </w:p>
    <w:p w14:paraId="5D1437DA" w14:textId="77777777" w:rsidR="00FF20EB" w:rsidRPr="00FF20EB" w:rsidRDefault="00FF20EB" w:rsidP="00FF20EB">
      <w:pPr>
        <w:pStyle w:val="Odsekzoznamu"/>
        <w:spacing w:after="0" w:line="259" w:lineRule="auto"/>
        <w:ind w:left="284" w:hanging="295"/>
        <w:rPr>
          <w:rFonts w:ascii="Arial" w:hAnsi="Arial" w:cs="Arial"/>
          <w:sz w:val="22"/>
        </w:rPr>
      </w:pPr>
    </w:p>
    <w:p w14:paraId="410D7B73" w14:textId="1E488618" w:rsidR="00676D38" w:rsidRPr="00776597" w:rsidRDefault="00FF20EB" w:rsidP="00AC2DF1">
      <w:pPr>
        <w:pStyle w:val="Odsekzoznamu"/>
        <w:numPr>
          <w:ilvl w:val="0"/>
          <w:numId w:val="45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FF20EB">
        <w:rPr>
          <w:rFonts w:ascii="Arial" w:hAnsi="Arial" w:cs="Arial"/>
          <w:sz w:val="22"/>
        </w:rPr>
        <w:t xml:space="preserve">Úspešný uchádzač sa zaväzuje počas celej doby trvania Zmluvy udržiavať cenu za predmet zákazky na takej úrovni, aby </w:t>
      </w:r>
      <w:r w:rsidRPr="00FF20EB">
        <w:rPr>
          <w:rFonts w:ascii="Arial" w:hAnsi="Arial" w:cs="Arial"/>
          <w:sz w:val="22"/>
          <w:u w:val="single"/>
        </w:rPr>
        <w:t xml:space="preserve">rozdiel medzi fakturovanou cenou za 1 liter nafty </w:t>
      </w:r>
      <w:r w:rsidR="0007515C" w:rsidRPr="0007515C">
        <w:rPr>
          <w:rFonts w:ascii="Arial" w:hAnsi="Arial" w:cs="Arial"/>
          <w:sz w:val="22"/>
          <w:u w:val="single"/>
        </w:rPr>
        <w:br/>
      </w:r>
      <w:r w:rsidRPr="00FF20EB">
        <w:rPr>
          <w:rFonts w:ascii="Arial" w:hAnsi="Arial" w:cs="Arial"/>
          <w:sz w:val="22"/>
          <w:u w:val="single"/>
        </w:rPr>
        <w:t>a referenčnou cenou</w:t>
      </w:r>
      <w:r w:rsidRPr="00FF20EB">
        <w:rPr>
          <w:rFonts w:ascii="Arial" w:hAnsi="Arial" w:cs="Arial"/>
          <w:sz w:val="22"/>
        </w:rPr>
        <w:t xml:space="preserve">, ktorá je stanovená ako cena zverejnená na </w:t>
      </w:r>
      <w:r w:rsidR="005C48FF">
        <w:rPr>
          <w:rFonts w:ascii="Arial" w:hAnsi="Arial" w:cs="Arial"/>
          <w:sz w:val="22"/>
        </w:rPr>
        <w:t>webovom sídle</w:t>
      </w:r>
      <w:r w:rsidRPr="00FF20EB">
        <w:rPr>
          <w:rFonts w:ascii="Arial" w:hAnsi="Arial" w:cs="Arial"/>
          <w:sz w:val="22"/>
        </w:rPr>
        <w:t xml:space="preserve"> Štatistického úradu Slovenskej republiky na </w:t>
      </w:r>
      <w:r w:rsidR="005C48FF">
        <w:rPr>
          <w:rFonts w:ascii="Arial" w:hAnsi="Arial" w:cs="Arial"/>
          <w:sz w:val="22"/>
        </w:rPr>
        <w:t xml:space="preserve">internetovom odkaze: </w:t>
      </w:r>
    </w:p>
    <w:p w14:paraId="15E97E37" w14:textId="528B02AE" w:rsidR="00AC2DF1" w:rsidRDefault="00E86746" w:rsidP="007273CC">
      <w:pPr>
        <w:pStyle w:val="Odsekzoznamu"/>
        <w:spacing w:after="0" w:line="259" w:lineRule="auto"/>
        <w:ind w:left="347" w:firstLine="0"/>
        <w:rPr>
          <w:rFonts w:ascii="Arial" w:hAnsi="Arial" w:cs="Arial"/>
          <w:sz w:val="22"/>
        </w:rPr>
      </w:pPr>
      <w:hyperlink r:id="rId8" w:history="1">
        <w:r w:rsidR="007273CC" w:rsidRPr="00F72516">
          <w:rPr>
            <w:rStyle w:val="Hypertextovprepojenie"/>
            <w:rFonts w:ascii="Arial" w:hAnsi="Arial" w:cs="Arial"/>
            <w:sz w:val="20"/>
            <w:szCs w:val="20"/>
          </w:rPr>
          <w:t>http://statdat.statistics.sk/cognosext/cgi-bin/cognos.cgi?b_action=cognosViewer&amp;ui.action=run&amp;ui.object=storeID(%22i4B1941EAC9154096A2C339E0666EA7E6%22)&amp;ui.name=Priemern%c3%a9%20ceny%20pohonn%c3%bdch%20l%c3%a1tok%20v%20SR%20(t%c3%bd%c5%bedenn%c3%a9)%20%5bsp0207ts%5d&amp;run.outputFormat=&amp;run.prompt=true&amp;cv.header=false&amp;ui.backURL=%2fcognosext%2fcps4%2fportlets%2fcommon%2fclose.html</w:t>
        </w:r>
      </w:hyperlink>
      <w:r w:rsidR="008E772B">
        <w:rPr>
          <w:rStyle w:val="Hypertextovprepojenie"/>
          <w:rFonts w:ascii="Arial" w:hAnsi="Arial" w:cs="Arial"/>
          <w:sz w:val="20"/>
          <w:szCs w:val="20"/>
        </w:rPr>
        <w:t>,</w:t>
      </w:r>
      <w:r w:rsidR="007273CC">
        <w:rPr>
          <w:rFonts w:ascii="Arial" w:hAnsi="Arial" w:cs="Arial"/>
          <w:sz w:val="20"/>
          <w:szCs w:val="20"/>
        </w:rPr>
        <w:t xml:space="preserve"> </w:t>
      </w:r>
      <w:r w:rsidR="008E772B" w:rsidRPr="008E772B">
        <w:rPr>
          <w:rFonts w:ascii="Arial" w:hAnsi="Arial" w:cs="Arial"/>
          <w:i/>
          <w:iCs/>
          <w:sz w:val="20"/>
          <w:szCs w:val="20"/>
        </w:rPr>
        <w:t>(</w:t>
      </w:r>
      <w:hyperlink r:id="rId9" w:history="1">
        <w:r w:rsidR="008E772B" w:rsidRPr="008E772B">
          <w:rPr>
            <w:rFonts w:ascii="Arial" w:hAnsi="Arial" w:cs="Arial"/>
            <w:i/>
            <w:iCs/>
            <w:sz w:val="20"/>
            <w:szCs w:val="20"/>
          </w:rPr>
          <w:t>http://statdat.statistics.sk</w:t>
        </w:r>
      </w:hyperlink>
      <w:r w:rsidR="008E772B" w:rsidRPr="008E772B">
        <w:rPr>
          <w:rFonts w:ascii="Arial" w:hAnsi="Arial" w:cs="Arial"/>
          <w:i/>
          <w:iCs/>
          <w:sz w:val="20"/>
          <w:szCs w:val="20"/>
        </w:rPr>
        <w:t>,</w:t>
      </w:r>
      <w:r w:rsidR="008E772B">
        <w:rPr>
          <w:rFonts w:ascii="Arial" w:hAnsi="Arial" w:cs="Arial"/>
          <w:i/>
          <w:iCs/>
          <w:sz w:val="20"/>
          <w:szCs w:val="20"/>
        </w:rPr>
        <w:t xml:space="preserve"> </w:t>
      </w:r>
      <w:r w:rsidR="008E772B" w:rsidRPr="00776597">
        <w:rPr>
          <w:rFonts w:ascii="Arial" w:hAnsi="Arial" w:cs="Arial"/>
          <w:i/>
          <w:iCs/>
          <w:sz w:val="20"/>
          <w:szCs w:val="20"/>
        </w:rPr>
        <w:t xml:space="preserve">sekcia Makroekonomické štatistiky, </w:t>
      </w:r>
      <w:proofErr w:type="spellStart"/>
      <w:r w:rsidR="008E772B" w:rsidRPr="00776597">
        <w:rPr>
          <w:rFonts w:ascii="Arial" w:hAnsi="Arial" w:cs="Arial"/>
          <w:i/>
          <w:iCs/>
          <w:sz w:val="20"/>
          <w:szCs w:val="20"/>
        </w:rPr>
        <w:t>podsekcia</w:t>
      </w:r>
      <w:proofErr w:type="spellEnd"/>
      <w:r w:rsidR="008E772B" w:rsidRPr="00776597">
        <w:rPr>
          <w:rFonts w:ascii="Arial" w:hAnsi="Arial" w:cs="Arial"/>
          <w:i/>
          <w:iCs/>
          <w:sz w:val="20"/>
          <w:szCs w:val="20"/>
        </w:rPr>
        <w:t xml:space="preserve"> Spotrebiteľské ceny a ceny produkčných štatistík/odkaz Priemerné ceny pohonných látok v SR – týždenné</w:t>
      </w:r>
      <w:r w:rsidR="008E772B">
        <w:rPr>
          <w:rFonts w:ascii="Arial" w:hAnsi="Arial" w:cs="Arial"/>
          <w:i/>
          <w:iCs/>
          <w:sz w:val="20"/>
          <w:szCs w:val="20"/>
        </w:rPr>
        <w:t xml:space="preserve">) </w:t>
      </w:r>
      <w:r w:rsidR="00FF20EB" w:rsidRPr="00FF20EB">
        <w:rPr>
          <w:rFonts w:ascii="Arial" w:hAnsi="Arial" w:cs="Arial"/>
          <w:sz w:val="22"/>
        </w:rPr>
        <w:t>upravenou bez DPH</w:t>
      </w:r>
      <w:r w:rsidR="00E71195">
        <w:rPr>
          <w:rFonts w:ascii="Arial" w:hAnsi="Arial" w:cs="Arial"/>
          <w:sz w:val="22"/>
        </w:rPr>
        <w:t xml:space="preserve"> a vypočítaná z údajov o </w:t>
      </w:r>
      <w:r w:rsidR="00E71195" w:rsidRPr="00FF20EB">
        <w:rPr>
          <w:rFonts w:ascii="Arial" w:hAnsi="Arial" w:cs="Arial"/>
          <w:sz w:val="22"/>
        </w:rPr>
        <w:t>priemere ceny pohonnej hmoty v SR za predchádzajúci kalendárny týždeň</w:t>
      </w:r>
      <w:r w:rsidR="00FF20EB" w:rsidRPr="00FF20EB">
        <w:rPr>
          <w:rFonts w:ascii="Arial" w:hAnsi="Arial" w:cs="Arial"/>
          <w:sz w:val="22"/>
        </w:rPr>
        <w:t xml:space="preserve">, </w:t>
      </w:r>
      <w:r w:rsidR="00FF20EB" w:rsidRPr="00E71195">
        <w:rPr>
          <w:rFonts w:ascii="Arial" w:hAnsi="Arial" w:cs="Arial"/>
          <w:b/>
          <w:bCs/>
          <w:sz w:val="22"/>
          <w:u w:val="single"/>
        </w:rPr>
        <w:t>bol stále konštantný</w:t>
      </w:r>
      <w:r w:rsidR="00FF20EB" w:rsidRPr="00FF20EB">
        <w:rPr>
          <w:rFonts w:ascii="Arial" w:hAnsi="Arial" w:cs="Arial"/>
          <w:sz w:val="22"/>
        </w:rPr>
        <w:t xml:space="preserve">. </w:t>
      </w:r>
      <w:r w:rsidR="000B4F30" w:rsidRPr="00FF20EB">
        <w:rPr>
          <w:rFonts w:ascii="Arial" w:hAnsi="Arial" w:cs="Arial"/>
          <w:sz w:val="22"/>
        </w:rPr>
        <w:t>Zmena fakturovanej ceny musí vždy zodpovedať tomuto pravidlu.</w:t>
      </w:r>
    </w:p>
    <w:p w14:paraId="344C2AF4" w14:textId="5C2ACA3C" w:rsidR="00AC2DF1" w:rsidRDefault="00AC2DF1" w:rsidP="00AC2DF1">
      <w:pPr>
        <w:pStyle w:val="Odsekzoznamu"/>
        <w:spacing w:after="0" w:line="259" w:lineRule="auto"/>
        <w:ind w:left="347" w:firstLine="0"/>
        <w:rPr>
          <w:rFonts w:ascii="Arial" w:hAnsi="Arial" w:cs="Arial"/>
          <w:sz w:val="22"/>
        </w:rPr>
      </w:pPr>
    </w:p>
    <w:p w14:paraId="709D4F5D" w14:textId="6B46BC58" w:rsidR="00B80051" w:rsidRDefault="00B80051" w:rsidP="00AC2DF1">
      <w:pPr>
        <w:pStyle w:val="Odsekzoznamu"/>
        <w:spacing w:after="0" w:line="259" w:lineRule="auto"/>
        <w:ind w:left="347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Fakturovaná cena bude vypočítaná podľa nasledovného vzorca:</w:t>
      </w:r>
    </w:p>
    <w:p w14:paraId="13B46F70" w14:textId="77777777" w:rsidR="002F1933" w:rsidRDefault="002F1933" w:rsidP="00AC2DF1">
      <w:pPr>
        <w:pStyle w:val="Odsekzoznamu"/>
        <w:spacing w:after="0" w:line="259" w:lineRule="auto"/>
        <w:ind w:left="347" w:firstLine="0"/>
        <w:rPr>
          <w:rFonts w:ascii="Arial" w:hAnsi="Arial" w:cs="Arial"/>
          <w:sz w:val="22"/>
        </w:rPr>
      </w:pPr>
    </w:p>
    <w:p w14:paraId="728C7D21" w14:textId="46B07704" w:rsidR="00AC2DF1" w:rsidRPr="00AC2DF1" w:rsidRDefault="00DB7D48" w:rsidP="00D64BB9">
      <w:pPr>
        <w:pStyle w:val="Odsekzoznamu"/>
        <w:shd w:val="clear" w:color="auto" w:fill="E2EFD9" w:themeFill="accent6" w:themeFillTint="33"/>
        <w:spacing w:after="0" w:line="259" w:lineRule="auto"/>
        <w:ind w:left="347" w:firstLine="0"/>
        <w:jc w:val="center"/>
        <w:rPr>
          <w:rFonts w:ascii="Arial" w:hAnsi="Arial" w:cs="Arial"/>
          <w:b/>
          <w:bCs/>
          <w:i/>
          <w:iCs/>
          <w:sz w:val="22"/>
        </w:rPr>
      </w:pPr>
      <w:r w:rsidRPr="00AC2DF1">
        <w:rPr>
          <w:rFonts w:ascii="Arial" w:hAnsi="Arial" w:cs="Arial"/>
          <w:b/>
          <w:bCs/>
          <w:i/>
          <w:iCs/>
          <w:sz w:val="22"/>
        </w:rPr>
        <w:t>Referenčná cena</w:t>
      </w:r>
      <w:r>
        <w:rPr>
          <w:rFonts w:ascii="Arial" w:hAnsi="Arial" w:cs="Arial"/>
          <w:b/>
          <w:bCs/>
          <w:i/>
          <w:iCs/>
          <w:sz w:val="22"/>
        </w:rPr>
        <w:t xml:space="preserve"> -</w:t>
      </w:r>
      <w:r w:rsidRPr="00AC2DF1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DB5024">
        <w:rPr>
          <w:rFonts w:ascii="Arial" w:hAnsi="Arial" w:cs="Arial"/>
          <w:b/>
          <w:bCs/>
          <w:i/>
          <w:iCs/>
          <w:sz w:val="22"/>
        </w:rPr>
        <w:t>K</w:t>
      </w:r>
      <w:r w:rsidR="00AC2DF1" w:rsidRPr="00AC2DF1">
        <w:rPr>
          <w:rFonts w:ascii="Arial" w:hAnsi="Arial" w:cs="Arial"/>
          <w:b/>
          <w:bCs/>
          <w:i/>
          <w:iCs/>
          <w:sz w:val="22"/>
        </w:rPr>
        <w:t>onštantn</w:t>
      </w:r>
      <w:r w:rsidR="00F51D32">
        <w:rPr>
          <w:rFonts w:ascii="Arial" w:hAnsi="Arial" w:cs="Arial"/>
          <w:b/>
          <w:bCs/>
          <w:i/>
          <w:iCs/>
          <w:sz w:val="22"/>
        </w:rPr>
        <w:t>á</w:t>
      </w:r>
      <w:r w:rsidR="00AC2DF1" w:rsidRPr="00AC2DF1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F51D32">
        <w:rPr>
          <w:rFonts w:ascii="Arial" w:hAnsi="Arial" w:cs="Arial"/>
          <w:b/>
          <w:bCs/>
          <w:i/>
          <w:iCs/>
          <w:sz w:val="22"/>
        </w:rPr>
        <w:t>zľava</w:t>
      </w:r>
      <w:r w:rsidR="00520C8E" w:rsidRPr="00520C8E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520C8E">
        <w:rPr>
          <w:rFonts w:ascii="Arial" w:hAnsi="Arial" w:cs="Arial"/>
          <w:b/>
          <w:bCs/>
          <w:i/>
          <w:iCs/>
          <w:sz w:val="22"/>
        </w:rPr>
        <w:t xml:space="preserve"> = </w:t>
      </w:r>
      <w:r w:rsidR="00520C8E" w:rsidRPr="00AC2DF1">
        <w:rPr>
          <w:rFonts w:ascii="Arial" w:hAnsi="Arial" w:cs="Arial"/>
          <w:b/>
          <w:bCs/>
          <w:i/>
          <w:iCs/>
          <w:sz w:val="22"/>
        </w:rPr>
        <w:t>Fakturovaná cena</w:t>
      </w:r>
    </w:p>
    <w:p w14:paraId="03FFD0DD" w14:textId="07FC6FC7" w:rsidR="00AC2DF1" w:rsidRDefault="00AC2DF1" w:rsidP="00AC2DF1">
      <w:pPr>
        <w:pStyle w:val="Odsekzoznamu"/>
        <w:spacing w:after="0" w:line="259" w:lineRule="auto"/>
        <w:ind w:left="347" w:firstLine="0"/>
        <w:rPr>
          <w:rFonts w:ascii="Arial" w:hAnsi="Arial" w:cs="Arial"/>
          <w:sz w:val="22"/>
        </w:rPr>
      </w:pPr>
    </w:p>
    <w:p w14:paraId="7A58CF53" w14:textId="77777777" w:rsidR="00AC2DF1" w:rsidRDefault="00AC2DF1" w:rsidP="00AC2DF1">
      <w:pPr>
        <w:pStyle w:val="Odsekzoznamu"/>
        <w:spacing w:after="0" w:line="259" w:lineRule="auto"/>
        <w:ind w:left="347" w:firstLine="0"/>
        <w:rPr>
          <w:rFonts w:ascii="Arial" w:hAnsi="Arial" w:cs="Arial"/>
          <w:sz w:val="22"/>
        </w:rPr>
      </w:pPr>
    </w:p>
    <w:p w14:paraId="48840F55" w14:textId="65787E31" w:rsidR="00FF20EB" w:rsidRDefault="00675167" w:rsidP="00FF20EB">
      <w:pPr>
        <w:pStyle w:val="Odsekzoznamu"/>
        <w:spacing w:line="259" w:lineRule="auto"/>
        <w:ind w:left="284" w:hanging="2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FF20EB" w:rsidRPr="00FF20EB">
        <w:rPr>
          <w:rFonts w:ascii="Arial" w:hAnsi="Arial" w:cs="Arial"/>
          <w:sz w:val="22"/>
        </w:rPr>
        <w:t xml:space="preserve">. Aktuálnu cenu podľa vyššie uvedeného úspešný uchádzač vždy oznámi </w:t>
      </w:r>
      <w:r w:rsidR="00393ACF">
        <w:rPr>
          <w:rFonts w:ascii="Arial" w:hAnsi="Arial" w:cs="Arial"/>
          <w:sz w:val="22"/>
        </w:rPr>
        <w:t>verejnému obstarávateľovi</w:t>
      </w:r>
      <w:r w:rsidR="00FF20EB" w:rsidRPr="00FF20EB">
        <w:rPr>
          <w:rFonts w:ascii="Arial" w:hAnsi="Arial" w:cs="Arial"/>
          <w:sz w:val="22"/>
        </w:rPr>
        <w:t xml:space="preserve"> </w:t>
      </w:r>
      <w:r w:rsidR="001A67A3">
        <w:rPr>
          <w:rFonts w:ascii="Arial" w:hAnsi="Arial" w:cs="Arial"/>
          <w:sz w:val="22"/>
        </w:rPr>
        <w:t>po obdržaní objednávky od verejného obstarávateľa</w:t>
      </w:r>
      <w:r w:rsidR="00FF20EB" w:rsidRPr="00FF20EB">
        <w:rPr>
          <w:rFonts w:ascii="Arial" w:hAnsi="Arial" w:cs="Arial"/>
          <w:sz w:val="22"/>
        </w:rPr>
        <w:t xml:space="preserve">. Upravená cena bude platiť až po jej akceptácii </w:t>
      </w:r>
      <w:r w:rsidR="006A6FFD">
        <w:rPr>
          <w:rFonts w:ascii="Arial" w:hAnsi="Arial" w:cs="Arial"/>
          <w:sz w:val="22"/>
        </w:rPr>
        <w:t>verejným obstarávateľom</w:t>
      </w:r>
      <w:r w:rsidR="00FF20EB" w:rsidRPr="00FF20EB">
        <w:rPr>
          <w:rFonts w:ascii="Arial" w:hAnsi="Arial" w:cs="Arial"/>
          <w:sz w:val="22"/>
        </w:rPr>
        <w:t xml:space="preserve">. </w:t>
      </w:r>
    </w:p>
    <w:p w14:paraId="5F7B01EE" w14:textId="77777777" w:rsidR="00634BB5" w:rsidRDefault="00634BB5" w:rsidP="00634BB5">
      <w:pPr>
        <w:pStyle w:val="Odsekzoznamu"/>
        <w:spacing w:line="259" w:lineRule="auto"/>
        <w:ind w:left="284" w:hanging="295"/>
        <w:rPr>
          <w:rFonts w:ascii="Arial" w:hAnsi="Arial" w:cs="Arial"/>
          <w:sz w:val="22"/>
        </w:rPr>
      </w:pPr>
    </w:p>
    <w:p w14:paraId="1DA09E91" w14:textId="1E37250A" w:rsidR="00EE3C23" w:rsidRPr="00446BD6" w:rsidRDefault="00CE1D96" w:rsidP="001A67A3">
      <w:pPr>
        <w:pStyle w:val="Odsekzoznamu"/>
        <w:spacing w:line="259" w:lineRule="auto"/>
        <w:ind w:left="284" w:hanging="2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 </w:t>
      </w:r>
      <w:r w:rsidR="00634BB5" w:rsidRPr="00634BB5">
        <w:rPr>
          <w:rFonts w:ascii="Arial" w:hAnsi="Arial" w:cs="Arial"/>
          <w:sz w:val="22"/>
        </w:rPr>
        <w:t xml:space="preserve"> DPH bude účtovaná v aktuálnej sadzbe podľa všeobecne záväzných právnych predpisov, platných v čase fakturácie.</w:t>
      </w:r>
    </w:p>
    <w:sectPr w:rsidR="00EE3C23" w:rsidRPr="00446BD6" w:rsidSect="00DB4ACB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993" w:right="1359" w:bottom="993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5E82" w14:textId="77777777" w:rsidR="00D51F8B" w:rsidRDefault="00D51F8B">
      <w:pPr>
        <w:spacing w:after="0" w:line="240" w:lineRule="auto"/>
      </w:pPr>
      <w:r>
        <w:separator/>
      </w:r>
    </w:p>
  </w:endnote>
  <w:endnote w:type="continuationSeparator" w:id="0">
    <w:p w14:paraId="60A13E74" w14:textId="77777777" w:rsidR="00D51F8B" w:rsidRDefault="00D5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FC7469" id="Group 68923" o:spid="_x0000_s1026" style="position:absolute;margin-left:24pt;margin-top:817.55pt;width:547.4pt;height:.5pt;z-index:25167052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8905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F031915" w14:textId="623041B5" w:rsidR="004838BF" w:rsidRDefault="004838BF">
        <w:pPr>
          <w:pStyle w:val="Pta"/>
          <w:jc w:val="right"/>
        </w:pPr>
        <w:r>
          <w:t>_________________________________________________________________________________</w:t>
        </w:r>
      </w:p>
      <w:p w14:paraId="27128DFA" w14:textId="4757D13E" w:rsidR="008F3C54" w:rsidRPr="008F3C54" w:rsidRDefault="008F3C54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8F3C54">
          <w:rPr>
            <w:rFonts w:ascii="Arial" w:hAnsi="Arial" w:cs="Arial"/>
            <w:sz w:val="20"/>
            <w:szCs w:val="20"/>
          </w:rPr>
          <w:fldChar w:fldCharType="begin"/>
        </w:r>
        <w:r w:rsidRPr="008F3C54">
          <w:rPr>
            <w:rFonts w:ascii="Arial" w:hAnsi="Arial" w:cs="Arial"/>
            <w:sz w:val="20"/>
            <w:szCs w:val="20"/>
          </w:rPr>
          <w:instrText>PAGE   \* MERGEFORMAT</w:instrText>
        </w:r>
        <w:r w:rsidRPr="008F3C54">
          <w:rPr>
            <w:rFonts w:ascii="Arial" w:hAnsi="Arial" w:cs="Arial"/>
            <w:sz w:val="20"/>
            <w:szCs w:val="20"/>
          </w:rPr>
          <w:fldChar w:fldCharType="separate"/>
        </w:r>
        <w:r w:rsidRPr="008F3C54">
          <w:rPr>
            <w:rFonts w:ascii="Arial" w:hAnsi="Arial" w:cs="Arial"/>
            <w:sz w:val="20"/>
            <w:szCs w:val="20"/>
          </w:rPr>
          <w:t>2</w:t>
        </w:r>
        <w:r w:rsidRPr="008F3C5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223A065B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3258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0FA40D9" w14:textId="073B92F2" w:rsidR="008603FD" w:rsidRDefault="004838BF">
        <w:pPr>
          <w:pStyle w:val="Pta"/>
          <w:jc w:val="right"/>
        </w:pPr>
        <w:r>
          <w:t>_________________________________________________________________________________</w:t>
        </w:r>
      </w:p>
      <w:p w14:paraId="4FAB7890" w14:textId="0464255E" w:rsidR="008603FD" w:rsidRPr="008603FD" w:rsidRDefault="008603FD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8603FD">
          <w:rPr>
            <w:rFonts w:ascii="Arial" w:hAnsi="Arial" w:cs="Arial"/>
            <w:sz w:val="20"/>
            <w:szCs w:val="20"/>
          </w:rPr>
          <w:fldChar w:fldCharType="begin"/>
        </w:r>
        <w:r w:rsidRPr="008603FD">
          <w:rPr>
            <w:rFonts w:ascii="Arial" w:hAnsi="Arial" w:cs="Arial"/>
            <w:sz w:val="20"/>
            <w:szCs w:val="20"/>
          </w:rPr>
          <w:instrText>PAGE   \* MERGEFORMAT</w:instrText>
        </w:r>
        <w:r w:rsidRPr="008603FD">
          <w:rPr>
            <w:rFonts w:ascii="Arial" w:hAnsi="Arial" w:cs="Arial"/>
            <w:sz w:val="20"/>
            <w:szCs w:val="20"/>
          </w:rPr>
          <w:fldChar w:fldCharType="separate"/>
        </w:r>
        <w:r w:rsidRPr="008603FD">
          <w:rPr>
            <w:rFonts w:ascii="Arial" w:hAnsi="Arial" w:cs="Arial"/>
            <w:sz w:val="20"/>
            <w:szCs w:val="20"/>
          </w:rPr>
          <w:t>2</w:t>
        </w:r>
        <w:r w:rsidRPr="008603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9FCF557" w14:textId="71B88AA3" w:rsidR="00454A8B" w:rsidRDefault="00454A8B">
    <w:pPr>
      <w:spacing w:after="0" w:line="259" w:lineRule="auto"/>
      <w:ind w:right="-2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A1E5" w14:textId="77777777" w:rsidR="00D51F8B" w:rsidRDefault="00D51F8B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08FB65BA" w14:textId="77777777" w:rsidR="00D51F8B" w:rsidRDefault="00D51F8B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9808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19F7EA" id="Group 68910" o:spid="_x0000_s1026" style="position:absolute;margin-left:24pt;margin-top:24pt;width:547.4pt;height:.5pt;z-index:25163980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4928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946B57" id="Group 68914" o:spid="_x0000_s1026" style="position:absolute;margin-left:24pt;margin-top:24.5pt;width:547.4pt;height:793.1pt;z-index:-2516715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6D6B975A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E46BD7D" w14:textId="1953DB5B" w:rsidR="00454A8B" w:rsidRDefault="00F67304" w:rsidP="00037557">
    <w:pPr>
      <w:tabs>
        <w:tab w:val="left" w:pos="8112"/>
      </w:tabs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836B21" w:rsidRPr="00EE3912">
      <w:rPr>
        <w:noProof/>
      </w:rPr>
      <w:drawing>
        <wp:inline distT="0" distB="0" distL="0" distR="0" wp14:anchorId="4B3D2357" wp14:editId="0381A41D">
          <wp:extent cx="1341120" cy="548257"/>
          <wp:effectExtent l="0" t="0" r="0" b="444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1FD"/>
    <w:multiLevelType w:val="hybridMultilevel"/>
    <w:tmpl w:val="8306E0FC"/>
    <w:lvl w:ilvl="0" w:tplc="C67AE68C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87FA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8D6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A4B2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624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812D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41A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6968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966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032B0"/>
    <w:multiLevelType w:val="multilevel"/>
    <w:tmpl w:val="7C7CFE1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84F027C"/>
    <w:multiLevelType w:val="multilevel"/>
    <w:tmpl w:val="E9AE672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0B311738"/>
    <w:multiLevelType w:val="multilevel"/>
    <w:tmpl w:val="211A237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</w:rPr>
    </w:lvl>
  </w:abstractNum>
  <w:abstractNum w:abstractNumId="4" w15:restartNumberingAfterBreak="0">
    <w:nsid w:val="106E7809"/>
    <w:multiLevelType w:val="hybridMultilevel"/>
    <w:tmpl w:val="7FA0BF46"/>
    <w:lvl w:ilvl="0" w:tplc="9BD27812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C7B1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A2BC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2B6A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6C20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E386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2BEE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C572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24BD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C1482"/>
    <w:multiLevelType w:val="hybridMultilevel"/>
    <w:tmpl w:val="E5D0FE9E"/>
    <w:lvl w:ilvl="0" w:tplc="041B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13491042"/>
    <w:multiLevelType w:val="multilevel"/>
    <w:tmpl w:val="4CD01E66"/>
    <w:lvl w:ilvl="0">
      <w:start w:val="17"/>
      <w:numFmt w:val="decimal"/>
      <w:lvlText w:val="%1"/>
      <w:lvlJc w:val="left"/>
      <w:pPr>
        <w:ind w:left="2263" w:hanging="95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263" w:hanging="95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3" w:hanging="950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951" w:hanging="1442"/>
      </w:pPr>
      <w:rPr>
        <w:rFonts w:ascii="Arial" w:eastAsia="Times New Roman" w:hAnsi="Arial" w:cs="Arial" w:hint="default"/>
        <w:i w:val="0"/>
        <w:iCs w:val="0"/>
        <w:w w:val="102"/>
        <w:sz w:val="22"/>
        <w:szCs w:val="22"/>
        <w:lang w:val="sk-SK" w:eastAsia="en-US" w:bidi="ar-SA"/>
      </w:rPr>
    </w:lvl>
    <w:lvl w:ilvl="4">
      <w:numFmt w:val="bullet"/>
      <w:lvlText w:val=""/>
      <w:lvlJc w:val="left"/>
      <w:pPr>
        <w:ind w:left="2083" w:hanging="180"/>
      </w:pPr>
      <w:rPr>
        <w:rFonts w:ascii="Symbol" w:eastAsia="Symbol" w:hAnsi="Symbol" w:cs="Symbol" w:hint="default"/>
        <w:w w:val="102"/>
        <w:sz w:val="21"/>
        <w:szCs w:val="21"/>
        <w:lang w:val="sk-SK" w:eastAsia="en-US" w:bidi="ar-SA"/>
      </w:rPr>
    </w:lvl>
    <w:lvl w:ilvl="5">
      <w:numFmt w:val="bullet"/>
      <w:lvlText w:val="•"/>
      <w:lvlJc w:val="left"/>
      <w:pPr>
        <w:ind w:left="4401" w:hanging="1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2" w:hanging="1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3" w:hanging="1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4" w:hanging="180"/>
      </w:pPr>
      <w:rPr>
        <w:rFonts w:hint="default"/>
        <w:lang w:val="sk-SK" w:eastAsia="en-US" w:bidi="ar-SA"/>
      </w:rPr>
    </w:lvl>
  </w:abstractNum>
  <w:abstractNum w:abstractNumId="7" w15:restartNumberingAfterBreak="0">
    <w:nsid w:val="188F558A"/>
    <w:multiLevelType w:val="hybridMultilevel"/>
    <w:tmpl w:val="8836188A"/>
    <w:lvl w:ilvl="0" w:tplc="E3F27806">
      <w:numFmt w:val="bullet"/>
      <w:lvlText w:val="o"/>
      <w:lvlJc w:val="left"/>
      <w:pPr>
        <w:ind w:left="16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E746F7FE">
      <w:numFmt w:val="bullet"/>
      <w:lvlText w:val="•"/>
      <w:lvlJc w:val="left"/>
      <w:pPr>
        <w:ind w:left="2447" w:hanging="360"/>
      </w:pPr>
      <w:rPr>
        <w:rFonts w:hint="default"/>
        <w:lang w:val="sk-SK" w:eastAsia="en-US" w:bidi="ar-SA"/>
      </w:rPr>
    </w:lvl>
    <w:lvl w:ilvl="2" w:tplc="76AAC5AC">
      <w:numFmt w:val="bullet"/>
      <w:lvlText w:val="•"/>
      <w:lvlJc w:val="left"/>
      <w:pPr>
        <w:ind w:left="3234" w:hanging="360"/>
      </w:pPr>
      <w:rPr>
        <w:rFonts w:hint="default"/>
        <w:lang w:val="sk-SK" w:eastAsia="en-US" w:bidi="ar-SA"/>
      </w:rPr>
    </w:lvl>
    <w:lvl w:ilvl="3" w:tplc="D986645E">
      <w:numFmt w:val="bullet"/>
      <w:lvlText w:val="•"/>
      <w:lvlJc w:val="left"/>
      <w:pPr>
        <w:ind w:left="4021" w:hanging="360"/>
      </w:pPr>
      <w:rPr>
        <w:rFonts w:hint="default"/>
        <w:lang w:val="sk-SK" w:eastAsia="en-US" w:bidi="ar-SA"/>
      </w:rPr>
    </w:lvl>
    <w:lvl w:ilvl="4" w:tplc="C82CE57C">
      <w:numFmt w:val="bullet"/>
      <w:lvlText w:val="•"/>
      <w:lvlJc w:val="left"/>
      <w:pPr>
        <w:ind w:left="4808" w:hanging="360"/>
      </w:pPr>
      <w:rPr>
        <w:rFonts w:hint="default"/>
        <w:lang w:val="sk-SK" w:eastAsia="en-US" w:bidi="ar-SA"/>
      </w:rPr>
    </w:lvl>
    <w:lvl w:ilvl="5" w:tplc="4A74DAD4">
      <w:numFmt w:val="bullet"/>
      <w:lvlText w:val="•"/>
      <w:lvlJc w:val="left"/>
      <w:pPr>
        <w:ind w:left="5595" w:hanging="360"/>
      </w:pPr>
      <w:rPr>
        <w:rFonts w:hint="default"/>
        <w:lang w:val="sk-SK" w:eastAsia="en-US" w:bidi="ar-SA"/>
      </w:rPr>
    </w:lvl>
    <w:lvl w:ilvl="6" w:tplc="9006B1EA">
      <w:numFmt w:val="bullet"/>
      <w:lvlText w:val="•"/>
      <w:lvlJc w:val="left"/>
      <w:pPr>
        <w:ind w:left="6382" w:hanging="360"/>
      </w:pPr>
      <w:rPr>
        <w:rFonts w:hint="default"/>
        <w:lang w:val="sk-SK" w:eastAsia="en-US" w:bidi="ar-SA"/>
      </w:rPr>
    </w:lvl>
    <w:lvl w:ilvl="7" w:tplc="0CA6A0D0">
      <w:numFmt w:val="bullet"/>
      <w:lvlText w:val="•"/>
      <w:lvlJc w:val="left"/>
      <w:pPr>
        <w:ind w:left="7169" w:hanging="360"/>
      </w:pPr>
      <w:rPr>
        <w:rFonts w:hint="default"/>
        <w:lang w:val="sk-SK" w:eastAsia="en-US" w:bidi="ar-SA"/>
      </w:rPr>
    </w:lvl>
    <w:lvl w:ilvl="8" w:tplc="E65268E6">
      <w:numFmt w:val="bullet"/>
      <w:lvlText w:val="•"/>
      <w:lvlJc w:val="left"/>
      <w:pPr>
        <w:ind w:left="7956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19336D73"/>
    <w:multiLevelType w:val="hybridMultilevel"/>
    <w:tmpl w:val="4146A730"/>
    <w:lvl w:ilvl="0" w:tplc="8D74130C">
      <w:start w:val="1"/>
      <w:numFmt w:val="bullet"/>
      <w:lvlText w:val="-"/>
      <w:lvlJc w:val="left"/>
      <w:pPr>
        <w:ind w:left="5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E3E68">
      <w:start w:val="1"/>
      <w:numFmt w:val="bullet"/>
      <w:lvlText w:val="o"/>
      <w:lvlJc w:val="left"/>
      <w:pPr>
        <w:ind w:left="16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C38A4">
      <w:start w:val="1"/>
      <w:numFmt w:val="bullet"/>
      <w:lvlText w:val="▪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A1A4A">
      <w:start w:val="1"/>
      <w:numFmt w:val="bullet"/>
      <w:lvlText w:val="•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4DDF4">
      <w:start w:val="1"/>
      <w:numFmt w:val="bullet"/>
      <w:lvlText w:val="o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8C36C">
      <w:start w:val="1"/>
      <w:numFmt w:val="bullet"/>
      <w:lvlText w:val="▪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A1C00">
      <w:start w:val="1"/>
      <w:numFmt w:val="bullet"/>
      <w:lvlText w:val="•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A1EFA">
      <w:start w:val="1"/>
      <w:numFmt w:val="bullet"/>
      <w:lvlText w:val="o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0A062">
      <w:start w:val="1"/>
      <w:numFmt w:val="bullet"/>
      <w:lvlText w:val="▪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5C41B0"/>
    <w:multiLevelType w:val="hybridMultilevel"/>
    <w:tmpl w:val="F8E640A8"/>
    <w:lvl w:ilvl="0" w:tplc="3F449872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7" w:hanging="360"/>
      </w:pPr>
    </w:lvl>
    <w:lvl w:ilvl="2" w:tplc="041B001B" w:tentative="1">
      <w:start w:val="1"/>
      <w:numFmt w:val="lowerRoman"/>
      <w:lvlText w:val="%3."/>
      <w:lvlJc w:val="right"/>
      <w:pPr>
        <w:ind w:left="1787" w:hanging="180"/>
      </w:pPr>
    </w:lvl>
    <w:lvl w:ilvl="3" w:tplc="041B000F" w:tentative="1">
      <w:start w:val="1"/>
      <w:numFmt w:val="decimal"/>
      <w:lvlText w:val="%4."/>
      <w:lvlJc w:val="left"/>
      <w:pPr>
        <w:ind w:left="2507" w:hanging="360"/>
      </w:pPr>
    </w:lvl>
    <w:lvl w:ilvl="4" w:tplc="041B0019" w:tentative="1">
      <w:start w:val="1"/>
      <w:numFmt w:val="lowerLetter"/>
      <w:lvlText w:val="%5."/>
      <w:lvlJc w:val="left"/>
      <w:pPr>
        <w:ind w:left="3227" w:hanging="360"/>
      </w:pPr>
    </w:lvl>
    <w:lvl w:ilvl="5" w:tplc="041B001B" w:tentative="1">
      <w:start w:val="1"/>
      <w:numFmt w:val="lowerRoman"/>
      <w:lvlText w:val="%6."/>
      <w:lvlJc w:val="right"/>
      <w:pPr>
        <w:ind w:left="3947" w:hanging="180"/>
      </w:pPr>
    </w:lvl>
    <w:lvl w:ilvl="6" w:tplc="041B000F" w:tentative="1">
      <w:start w:val="1"/>
      <w:numFmt w:val="decimal"/>
      <w:lvlText w:val="%7."/>
      <w:lvlJc w:val="left"/>
      <w:pPr>
        <w:ind w:left="4667" w:hanging="360"/>
      </w:pPr>
    </w:lvl>
    <w:lvl w:ilvl="7" w:tplc="041B0019" w:tentative="1">
      <w:start w:val="1"/>
      <w:numFmt w:val="lowerLetter"/>
      <w:lvlText w:val="%8."/>
      <w:lvlJc w:val="left"/>
      <w:pPr>
        <w:ind w:left="5387" w:hanging="360"/>
      </w:pPr>
    </w:lvl>
    <w:lvl w:ilvl="8" w:tplc="041B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0" w15:restartNumberingAfterBreak="0">
    <w:nsid w:val="1B664215"/>
    <w:multiLevelType w:val="hybridMultilevel"/>
    <w:tmpl w:val="9D94AC7C"/>
    <w:lvl w:ilvl="0" w:tplc="041B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1" w15:restartNumberingAfterBreak="0">
    <w:nsid w:val="224D1D70"/>
    <w:multiLevelType w:val="multilevel"/>
    <w:tmpl w:val="22D6B432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7" w:hanging="1800"/>
      </w:pPr>
      <w:rPr>
        <w:rFonts w:hint="default"/>
      </w:rPr>
    </w:lvl>
  </w:abstractNum>
  <w:abstractNum w:abstractNumId="12" w15:restartNumberingAfterBreak="0">
    <w:nsid w:val="22597426"/>
    <w:multiLevelType w:val="hybridMultilevel"/>
    <w:tmpl w:val="44AA78EE"/>
    <w:lvl w:ilvl="0" w:tplc="D34485B6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8F61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2D0B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3AC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A4AD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E142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213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4D4B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E9F0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CA5E17"/>
    <w:multiLevelType w:val="multilevel"/>
    <w:tmpl w:val="E9AE672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14" w15:restartNumberingAfterBreak="0">
    <w:nsid w:val="29C0765B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5" w15:restartNumberingAfterBreak="0">
    <w:nsid w:val="2CA74F95"/>
    <w:multiLevelType w:val="hybridMultilevel"/>
    <w:tmpl w:val="170A39CE"/>
    <w:lvl w:ilvl="0" w:tplc="041B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2CEB7400"/>
    <w:multiLevelType w:val="multilevel"/>
    <w:tmpl w:val="E75064D4"/>
    <w:lvl w:ilvl="0">
      <w:start w:val="18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7" w15:restartNumberingAfterBreak="0">
    <w:nsid w:val="38000F13"/>
    <w:multiLevelType w:val="multilevel"/>
    <w:tmpl w:val="01428D7E"/>
    <w:lvl w:ilvl="0">
      <w:start w:val="34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2E8D"/>
    <w:multiLevelType w:val="hybridMultilevel"/>
    <w:tmpl w:val="25F228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C3FC4"/>
    <w:multiLevelType w:val="hybridMultilevel"/>
    <w:tmpl w:val="ABCE9C10"/>
    <w:lvl w:ilvl="0" w:tplc="D0B2F698">
      <w:start w:val="2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431C4"/>
    <w:multiLevelType w:val="hybridMultilevel"/>
    <w:tmpl w:val="BDC6FA32"/>
    <w:lvl w:ilvl="0" w:tplc="ED1846BC">
      <w:start w:val="1"/>
      <w:numFmt w:val="bullet"/>
      <w:lvlText w:val="-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E0186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A8E9A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6221C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ECFA8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8E694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8A24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E641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27CF0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2201AA"/>
    <w:multiLevelType w:val="multilevel"/>
    <w:tmpl w:val="2B8C09E2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96" w:hanging="428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en-US" w:bidi="ar-SA"/>
      </w:rPr>
    </w:lvl>
  </w:abstractNum>
  <w:abstractNum w:abstractNumId="23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4" w15:restartNumberingAfterBreak="0">
    <w:nsid w:val="4466478D"/>
    <w:multiLevelType w:val="hybridMultilevel"/>
    <w:tmpl w:val="79DC5D4C"/>
    <w:lvl w:ilvl="0" w:tplc="BB543BC0">
      <w:start w:val="1"/>
      <w:numFmt w:val="bullet"/>
      <w:lvlText w:val="-"/>
      <w:lvlJc w:val="left"/>
      <w:pPr>
        <w:ind w:left="6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CB886">
      <w:start w:val="1"/>
      <w:numFmt w:val="bullet"/>
      <w:lvlText w:val="o"/>
      <w:lvlJc w:val="left"/>
      <w:pPr>
        <w:ind w:left="17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4D2">
      <w:start w:val="1"/>
      <w:numFmt w:val="bullet"/>
      <w:lvlText w:val="▪"/>
      <w:lvlJc w:val="left"/>
      <w:pPr>
        <w:ind w:left="24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01D18">
      <w:start w:val="1"/>
      <w:numFmt w:val="bullet"/>
      <w:lvlText w:val="•"/>
      <w:lvlJc w:val="left"/>
      <w:pPr>
        <w:ind w:left="31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5484">
      <w:start w:val="1"/>
      <w:numFmt w:val="bullet"/>
      <w:lvlText w:val="o"/>
      <w:lvlJc w:val="left"/>
      <w:pPr>
        <w:ind w:left="387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ABE2E">
      <w:start w:val="1"/>
      <w:numFmt w:val="bullet"/>
      <w:lvlText w:val="▪"/>
      <w:lvlJc w:val="left"/>
      <w:pPr>
        <w:ind w:left="45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41AEC">
      <w:start w:val="1"/>
      <w:numFmt w:val="bullet"/>
      <w:lvlText w:val="•"/>
      <w:lvlJc w:val="left"/>
      <w:pPr>
        <w:ind w:left="53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CE6EE">
      <w:start w:val="1"/>
      <w:numFmt w:val="bullet"/>
      <w:lvlText w:val="o"/>
      <w:lvlJc w:val="left"/>
      <w:pPr>
        <w:ind w:left="60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E62B2">
      <w:start w:val="1"/>
      <w:numFmt w:val="bullet"/>
      <w:lvlText w:val="▪"/>
      <w:lvlJc w:val="left"/>
      <w:pPr>
        <w:ind w:left="67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046CB9"/>
    <w:multiLevelType w:val="hybridMultilevel"/>
    <w:tmpl w:val="B00E9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D0D2E"/>
    <w:multiLevelType w:val="hybridMultilevel"/>
    <w:tmpl w:val="10E0D1F8"/>
    <w:lvl w:ilvl="0" w:tplc="041B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4A880960"/>
    <w:multiLevelType w:val="hybridMultilevel"/>
    <w:tmpl w:val="02D62484"/>
    <w:lvl w:ilvl="0" w:tplc="2284A718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25CC6570">
      <w:start w:val="1"/>
      <w:numFmt w:val="bullet"/>
      <w:lvlText w:val=""/>
      <w:lvlJc w:val="left"/>
      <w:pPr>
        <w:ind w:left="2340" w:hanging="360"/>
      </w:pPr>
      <w:rPr>
        <w:rFonts w:ascii="Arial" w:eastAsia="Garamond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97AC2"/>
    <w:multiLevelType w:val="hybridMultilevel"/>
    <w:tmpl w:val="87E01EC6"/>
    <w:lvl w:ilvl="0" w:tplc="0E44A04A">
      <w:start w:val="1"/>
      <w:numFmt w:val="bullet"/>
      <w:lvlText w:val="-"/>
      <w:lvlJc w:val="left"/>
      <w:pPr>
        <w:ind w:left="5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CAFBE">
      <w:start w:val="1"/>
      <w:numFmt w:val="bullet"/>
      <w:lvlText w:val="o"/>
      <w:lvlJc w:val="left"/>
      <w:pPr>
        <w:ind w:left="16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8FD56">
      <w:start w:val="1"/>
      <w:numFmt w:val="bullet"/>
      <w:lvlText w:val="▪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7802">
      <w:start w:val="1"/>
      <w:numFmt w:val="bullet"/>
      <w:lvlText w:val="•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44F56">
      <w:start w:val="1"/>
      <w:numFmt w:val="bullet"/>
      <w:lvlText w:val="o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4A224">
      <w:start w:val="1"/>
      <w:numFmt w:val="bullet"/>
      <w:lvlText w:val="▪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E386E">
      <w:start w:val="1"/>
      <w:numFmt w:val="bullet"/>
      <w:lvlText w:val="•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2A378">
      <w:start w:val="1"/>
      <w:numFmt w:val="bullet"/>
      <w:lvlText w:val="o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E7746">
      <w:start w:val="1"/>
      <w:numFmt w:val="bullet"/>
      <w:lvlText w:val="▪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C93F57"/>
    <w:multiLevelType w:val="hybridMultilevel"/>
    <w:tmpl w:val="FFFC0F4C"/>
    <w:lvl w:ilvl="0" w:tplc="3BDCC6FA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7" w:hanging="360"/>
      </w:pPr>
    </w:lvl>
    <w:lvl w:ilvl="2" w:tplc="041B001B" w:tentative="1">
      <w:start w:val="1"/>
      <w:numFmt w:val="lowerRoman"/>
      <w:lvlText w:val="%3."/>
      <w:lvlJc w:val="right"/>
      <w:pPr>
        <w:ind w:left="1787" w:hanging="180"/>
      </w:pPr>
    </w:lvl>
    <w:lvl w:ilvl="3" w:tplc="041B000F" w:tentative="1">
      <w:start w:val="1"/>
      <w:numFmt w:val="decimal"/>
      <w:lvlText w:val="%4."/>
      <w:lvlJc w:val="left"/>
      <w:pPr>
        <w:ind w:left="2507" w:hanging="360"/>
      </w:pPr>
    </w:lvl>
    <w:lvl w:ilvl="4" w:tplc="041B0019" w:tentative="1">
      <w:start w:val="1"/>
      <w:numFmt w:val="lowerLetter"/>
      <w:lvlText w:val="%5."/>
      <w:lvlJc w:val="left"/>
      <w:pPr>
        <w:ind w:left="3227" w:hanging="360"/>
      </w:pPr>
    </w:lvl>
    <w:lvl w:ilvl="5" w:tplc="041B001B" w:tentative="1">
      <w:start w:val="1"/>
      <w:numFmt w:val="lowerRoman"/>
      <w:lvlText w:val="%6."/>
      <w:lvlJc w:val="right"/>
      <w:pPr>
        <w:ind w:left="3947" w:hanging="180"/>
      </w:pPr>
    </w:lvl>
    <w:lvl w:ilvl="6" w:tplc="041B000F" w:tentative="1">
      <w:start w:val="1"/>
      <w:numFmt w:val="decimal"/>
      <w:lvlText w:val="%7."/>
      <w:lvlJc w:val="left"/>
      <w:pPr>
        <w:ind w:left="4667" w:hanging="360"/>
      </w:pPr>
    </w:lvl>
    <w:lvl w:ilvl="7" w:tplc="041B0019" w:tentative="1">
      <w:start w:val="1"/>
      <w:numFmt w:val="lowerLetter"/>
      <w:lvlText w:val="%8."/>
      <w:lvlJc w:val="left"/>
      <w:pPr>
        <w:ind w:left="5387" w:hanging="360"/>
      </w:pPr>
    </w:lvl>
    <w:lvl w:ilvl="8" w:tplc="041B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0" w15:restartNumberingAfterBreak="0">
    <w:nsid w:val="4F18042B"/>
    <w:multiLevelType w:val="hybridMultilevel"/>
    <w:tmpl w:val="054EC578"/>
    <w:lvl w:ilvl="0" w:tplc="29B0AD8A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67F4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E079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684F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65B5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87EB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C1CC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6E82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A0F3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FDE4B1B"/>
    <w:multiLevelType w:val="multilevel"/>
    <w:tmpl w:val="2FC0513A"/>
    <w:lvl w:ilvl="0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1FC729C"/>
    <w:multiLevelType w:val="hybridMultilevel"/>
    <w:tmpl w:val="3FDC2F9A"/>
    <w:lvl w:ilvl="0" w:tplc="041B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534426AA"/>
    <w:multiLevelType w:val="hybridMultilevel"/>
    <w:tmpl w:val="290CFA9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373F4"/>
    <w:multiLevelType w:val="hybridMultilevel"/>
    <w:tmpl w:val="01F8D994"/>
    <w:lvl w:ilvl="0" w:tplc="B97C4762">
      <w:start w:val="3"/>
      <w:numFmt w:val="decimal"/>
      <w:lvlText w:val="%1."/>
      <w:lvlJc w:val="left"/>
      <w:pPr>
        <w:ind w:left="425"/>
      </w:pPr>
      <w:rPr>
        <w:rFonts w:ascii="Arial" w:eastAsia="Garamond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29B7E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DF64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0517C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E67AA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482A0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6527A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0418E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A46B2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FF4232"/>
    <w:multiLevelType w:val="multilevel"/>
    <w:tmpl w:val="53F2D1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36" w15:restartNumberingAfterBreak="0">
    <w:nsid w:val="5DCE7127"/>
    <w:multiLevelType w:val="hybridMultilevel"/>
    <w:tmpl w:val="FD544240"/>
    <w:lvl w:ilvl="0" w:tplc="0A9A18D8">
      <w:start w:val="1"/>
      <w:numFmt w:val="decimal"/>
      <w:lvlText w:val="%1."/>
      <w:lvlJc w:val="left"/>
      <w:pPr>
        <w:ind w:left="425"/>
      </w:pPr>
      <w:rPr>
        <w:rFonts w:ascii="Arial" w:eastAsia="Garamond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2A94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159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ADEB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237D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A4A9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8C7E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CCD1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2F56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07507B"/>
    <w:multiLevelType w:val="hybridMultilevel"/>
    <w:tmpl w:val="8F66B682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640A0A"/>
    <w:multiLevelType w:val="multilevel"/>
    <w:tmpl w:val="472237C0"/>
    <w:lvl w:ilvl="0">
      <w:start w:val="17"/>
      <w:numFmt w:val="decimal"/>
      <w:lvlText w:val="%1"/>
      <w:lvlJc w:val="left"/>
      <w:pPr>
        <w:ind w:left="2263" w:hanging="95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263" w:hanging="95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3" w:hanging="950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951" w:hanging="1442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4">
      <w:numFmt w:val="bullet"/>
      <w:lvlText w:val=""/>
      <w:lvlJc w:val="left"/>
      <w:pPr>
        <w:ind w:left="2083" w:hanging="180"/>
      </w:pPr>
      <w:rPr>
        <w:rFonts w:ascii="Symbol" w:eastAsia="Symbol" w:hAnsi="Symbol" w:cs="Symbol" w:hint="default"/>
        <w:w w:val="102"/>
        <w:sz w:val="21"/>
        <w:szCs w:val="21"/>
        <w:lang w:val="sk-SK" w:eastAsia="en-US" w:bidi="ar-SA"/>
      </w:rPr>
    </w:lvl>
    <w:lvl w:ilvl="5">
      <w:numFmt w:val="bullet"/>
      <w:lvlText w:val="•"/>
      <w:lvlJc w:val="left"/>
      <w:pPr>
        <w:ind w:left="4401" w:hanging="1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2" w:hanging="1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3" w:hanging="1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4" w:hanging="180"/>
      </w:pPr>
      <w:rPr>
        <w:rFonts w:hint="default"/>
        <w:lang w:val="sk-SK" w:eastAsia="en-US" w:bidi="ar-SA"/>
      </w:rPr>
    </w:lvl>
  </w:abstractNum>
  <w:abstractNum w:abstractNumId="39" w15:restartNumberingAfterBreak="0">
    <w:nsid w:val="64E029DB"/>
    <w:multiLevelType w:val="multilevel"/>
    <w:tmpl w:val="FE3618F2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40" w15:restartNumberingAfterBreak="0">
    <w:nsid w:val="684A36C4"/>
    <w:multiLevelType w:val="hybridMultilevel"/>
    <w:tmpl w:val="8FAEA962"/>
    <w:lvl w:ilvl="0" w:tplc="9DE25670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09D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C9D5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A3AE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88B1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E575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07C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9D4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047D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1E34D0"/>
    <w:multiLevelType w:val="hybridMultilevel"/>
    <w:tmpl w:val="9EAE1F1A"/>
    <w:lvl w:ilvl="0" w:tplc="9B28D894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441D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2D7E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4526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056D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46FD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2A52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0F87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E6AE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391E55"/>
    <w:multiLevelType w:val="hybridMultilevel"/>
    <w:tmpl w:val="D9901CB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CFD5281"/>
    <w:multiLevelType w:val="hybridMultilevel"/>
    <w:tmpl w:val="AB58D2DE"/>
    <w:lvl w:ilvl="0" w:tplc="041B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4" w15:restartNumberingAfterBreak="0">
    <w:nsid w:val="7E415127"/>
    <w:multiLevelType w:val="multilevel"/>
    <w:tmpl w:val="F74A98F4"/>
    <w:lvl w:ilvl="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94" w:hanging="42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sk-SK" w:eastAsia="en-US" w:bidi="ar-SA"/>
      </w:rPr>
    </w:lvl>
    <w:lvl w:ilvl="2">
      <w:numFmt w:val="bullet"/>
      <w:lvlText w:val="-"/>
      <w:lvlJc w:val="left"/>
      <w:pPr>
        <w:ind w:left="1891" w:hanging="433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sk-SK" w:eastAsia="en-US" w:bidi="ar-SA"/>
      </w:rPr>
    </w:lvl>
    <w:lvl w:ilvl="3">
      <w:numFmt w:val="bullet"/>
      <w:lvlText w:val="•"/>
      <w:lvlJc w:val="left"/>
      <w:pPr>
        <w:ind w:left="1200" w:hanging="43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320" w:hanging="43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40" w:hanging="43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900" w:hanging="43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2020" w:hanging="43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4598" w:hanging="433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40"/>
  </w:num>
  <w:num w:numId="3">
    <w:abstractNumId w:val="17"/>
  </w:num>
  <w:num w:numId="4">
    <w:abstractNumId w:val="36"/>
  </w:num>
  <w:num w:numId="5">
    <w:abstractNumId w:val="34"/>
  </w:num>
  <w:num w:numId="6">
    <w:abstractNumId w:val="30"/>
  </w:num>
  <w:num w:numId="7">
    <w:abstractNumId w:val="12"/>
  </w:num>
  <w:num w:numId="8">
    <w:abstractNumId w:val="41"/>
  </w:num>
  <w:num w:numId="9">
    <w:abstractNumId w:val="4"/>
  </w:num>
  <w:num w:numId="10">
    <w:abstractNumId w:val="31"/>
  </w:num>
  <w:num w:numId="11">
    <w:abstractNumId w:val="21"/>
  </w:num>
  <w:num w:numId="12">
    <w:abstractNumId w:val="24"/>
  </w:num>
  <w:num w:numId="13">
    <w:abstractNumId w:val="28"/>
  </w:num>
  <w:num w:numId="14">
    <w:abstractNumId w:val="8"/>
  </w:num>
  <w:num w:numId="15">
    <w:abstractNumId w:val="33"/>
  </w:num>
  <w:num w:numId="16">
    <w:abstractNumId w:val="27"/>
  </w:num>
  <w:num w:numId="17">
    <w:abstractNumId w:val="18"/>
  </w:num>
  <w:num w:numId="18">
    <w:abstractNumId w:val="3"/>
  </w:num>
  <w:num w:numId="19">
    <w:abstractNumId w:val="1"/>
  </w:num>
  <w:num w:numId="20">
    <w:abstractNumId w:val="26"/>
  </w:num>
  <w:num w:numId="21">
    <w:abstractNumId w:val="22"/>
  </w:num>
  <w:num w:numId="22">
    <w:abstractNumId w:val="6"/>
  </w:num>
  <w:num w:numId="23">
    <w:abstractNumId w:val="44"/>
  </w:num>
  <w:num w:numId="24">
    <w:abstractNumId w:val="16"/>
  </w:num>
  <w:num w:numId="25">
    <w:abstractNumId w:val="20"/>
  </w:num>
  <w:num w:numId="26">
    <w:abstractNumId w:val="2"/>
  </w:num>
  <w:num w:numId="27">
    <w:abstractNumId w:val="14"/>
  </w:num>
  <w:num w:numId="28">
    <w:abstractNumId w:val="10"/>
  </w:num>
  <w:num w:numId="29">
    <w:abstractNumId w:val="39"/>
  </w:num>
  <w:num w:numId="30">
    <w:abstractNumId w:val="7"/>
  </w:num>
  <w:num w:numId="31">
    <w:abstractNumId w:val="43"/>
  </w:num>
  <w:num w:numId="32">
    <w:abstractNumId w:val="38"/>
  </w:num>
  <w:num w:numId="33">
    <w:abstractNumId w:val="13"/>
  </w:num>
  <w:num w:numId="34">
    <w:abstractNumId w:val="11"/>
  </w:num>
  <w:num w:numId="35">
    <w:abstractNumId w:val="35"/>
  </w:num>
  <w:num w:numId="36">
    <w:abstractNumId w:val="37"/>
  </w:num>
  <w:num w:numId="37">
    <w:abstractNumId w:val="9"/>
  </w:num>
  <w:num w:numId="38">
    <w:abstractNumId w:val="23"/>
  </w:num>
  <w:num w:numId="39">
    <w:abstractNumId w:val="19"/>
  </w:num>
  <w:num w:numId="40">
    <w:abstractNumId w:val="32"/>
  </w:num>
  <w:num w:numId="41">
    <w:abstractNumId w:val="5"/>
  </w:num>
  <w:num w:numId="42">
    <w:abstractNumId w:val="15"/>
  </w:num>
  <w:num w:numId="43">
    <w:abstractNumId w:val="25"/>
  </w:num>
  <w:num w:numId="44">
    <w:abstractNumId w:val="42"/>
  </w:num>
  <w:num w:numId="45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F87"/>
    <w:rsid w:val="00002875"/>
    <w:rsid w:val="000058C0"/>
    <w:rsid w:val="000062C9"/>
    <w:rsid w:val="000062F3"/>
    <w:rsid w:val="00006D53"/>
    <w:rsid w:val="0001320E"/>
    <w:rsid w:val="00015BC3"/>
    <w:rsid w:val="0001685A"/>
    <w:rsid w:val="00016BEB"/>
    <w:rsid w:val="000221D5"/>
    <w:rsid w:val="000226AE"/>
    <w:rsid w:val="000233CF"/>
    <w:rsid w:val="00023DFE"/>
    <w:rsid w:val="00024134"/>
    <w:rsid w:val="0002576A"/>
    <w:rsid w:val="0002691A"/>
    <w:rsid w:val="00027B3B"/>
    <w:rsid w:val="00033D9F"/>
    <w:rsid w:val="000341C0"/>
    <w:rsid w:val="0003461C"/>
    <w:rsid w:val="00034731"/>
    <w:rsid w:val="00035457"/>
    <w:rsid w:val="00037557"/>
    <w:rsid w:val="00043D88"/>
    <w:rsid w:val="000460BA"/>
    <w:rsid w:val="00046421"/>
    <w:rsid w:val="0005388D"/>
    <w:rsid w:val="00054390"/>
    <w:rsid w:val="000550C9"/>
    <w:rsid w:val="00055628"/>
    <w:rsid w:val="0006087C"/>
    <w:rsid w:val="00061CC7"/>
    <w:rsid w:val="00064121"/>
    <w:rsid w:val="000648C2"/>
    <w:rsid w:val="000655C9"/>
    <w:rsid w:val="00066503"/>
    <w:rsid w:val="00073037"/>
    <w:rsid w:val="000734E6"/>
    <w:rsid w:val="000734EF"/>
    <w:rsid w:val="00074E20"/>
    <w:rsid w:val="0007515C"/>
    <w:rsid w:val="00083E30"/>
    <w:rsid w:val="00085E59"/>
    <w:rsid w:val="00085EF1"/>
    <w:rsid w:val="0009696E"/>
    <w:rsid w:val="00096A54"/>
    <w:rsid w:val="00096D68"/>
    <w:rsid w:val="00097486"/>
    <w:rsid w:val="000A09DD"/>
    <w:rsid w:val="000A5733"/>
    <w:rsid w:val="000A5D3E"/>
    <w:rsid w:val="000A63CE"/>
    <w:rsid w:val="000A749E"/>
    <w:rsid w:val="000B067C"/>
    <w:rsid w:val="000B12A3"/>
    <w:rsid w:val="000B12B2"/>
    <w:rsid w:val="000B4F30"/>
    <w:rsid w:val="000B5597"/>
    <w:rsid w:val="000C14EC"/>
    <w:rsid w:val="000C3710"/>
    <w:rsid w:val="000C51D7"/>
    <w:rsid w:val="000C52A7"/>
    <w:rsid w:val="000D4F8B"/>
    <w:rsid w:val="000D55B7"/>
    <w:rsid w:val="000D5750"/>
    <w:rsid w:val="000D6E2A"/>
    <w:rsid w:val="000E4A25"/>
    <w:rsid w:val="000F01F8"/>
    <w:rsid w:val="000F0CC4"/>
    <w:rsid w:val="000F3A1C"/>
    <w:rsid w:val="000F5764"/>
    <w:rsid w:val="000F6090"/>
    <w:rsid w:val="000F798F"/>
    <w:rsid w:val="00100F49"/>
    <w:rsid w:val="00104BBD"/>
    <w:rsid w:val="0010601B"/>
    <w:rsid w:val="0011289C"/>
    <w:rsid w:val="00113F19"/>
    <w:rsid w:val="0011468B"/>
    <w:rsid w:val="00125851"/>
    <w:rsid w:val="00130368"/>
    <w:rsid w:val="00130F8C"/>
    <w:rsid w:val="001338D5"/>
    <w:rsid w:val="00133962"/>
    <w:rsid w:val="00140674"/>
    <w:rsid w:val="00141EE5"/>
    <w:rsid w:val="00143A93"/>
    <w:rsid w:val="00146ABF"/>
    <w:rsid w:val="00146DC6"/>
    <w:rsid w:val="00147F3D"/>
    <w:rsid w:val="001504C1"/>
    <w:rsid w:val="00151652"/>
    <w:rsid w:val="00153770"/>
    <w:rsid w:val="00154986"/>
    <w:rsid w:val="001551E0"/>
    <w:rsid w:val="001633C7"/>
    <w:rsid w:val="0016501F"/>
    <w:rsid w:val="001657B6"/>
    <w:rsid w:val="00167286"/>
    <w:rsid w:val="0016732A"/>
    <w:rsid w:val="001678BB"/>
    <w:rsid w:val="00171DFA"/>
    <w:rsid w:val="001730A8"/>
    <w:rsid w:val="00174476"/>
    <w:rsid w:val="00180621"/>
    <w:rsid w:val="00182181"/>
    <w:rsid w:val="001836BA"/>
    <w:rsid w:val="00191FB6"/>
    <w:rsid w:val="001925D6"/>
    <w:rsid w:val="001943D2"/>
    <w:rsid w:val="00197716"/>
    <w:rsid w:val="001A0800"/>
    <w:rsid w:val="001A29A3"/>
    <w:rsid w:val="001A583B"/>
    <w:rsid w:val="001A67A3"/>
    <w:rsid w:val="001A70E6"/>
    <w:rsid w:val="001A72EB"/>
    <w:rsid w:val="001A74DD"/>
    <w:rsid w:val="001A7957"/>
    <w:rsid w:val="001B09D4"/>
    <w:rsid w:val="001B20C4"/>
    <w:rsid w:val="001B2AF1"/>
    <w:rsid w:val="001C3CC2"/>
    <w:rsid w:val="001C5C08"/>
    <w:rsid w:val="001C7080"/>
    <w:rsid w:val="001C7FC4"/>
    <w:rsid w:val="001D08C7"/>
    <w:rsid w:val="001D2A3D"/>
    <w:rsid w:val="001D46CF"/>
    <w:rsid w:val="001D4FC3"/>
    <w:rsid w:val="001D7CD3"/>
    <w:rsid w:val="001E00AA"/>
    <w:rsid w:val="001E0BA6"/>
    <w:rsid w:val="001E1771"/>
    <w:rsid w:val="001E1A20"/>
    <w:rsid w:val="001E46AC"/>
    <w:rsid w:val="001E7483"/>
    <w:rsid w:val="001F376F"/>
    <w:rsid w:val="001F3A41"/>
    <w:rsid w:val="001F5FB1"/>
    <w:rsid w:val="001F7EDD"/>
    <w:rsid w:val="0020324E"/>
    <w:rsid w:val="002055FA"/>
    <w:rsid w:val="002107D7"/>
    <w:rsid w:val="00210F81"/>
    <w:rsid w:val="002158B5"/>
    <w:rsid w:val="00222395"/>
    <w:rsid w:val="0022407B"/>
    <w:rsid w:val="002313FC"/>
    <w:rsid w:val="00233A79"/>
    <w:rsid w:val="00240F98"/>
    <w:rsid w:val="00242AAF"/>
    <w:rsid w:val="002458B4"/>
    <w:rsid w:val="00247D60"/>
    <w:rsid w:val="00254B7B"/>
    <w:rsid w:val="00255036"/>
    <w:rsid w:val="002550E3"/>
    <w:rsid w:val="002561E5"/>
    <w:rsid w:val="00261B96"/>
    <w:rsid w:val="00263398"/>
    <w:rsid w:val="00265442"/>
    <w:rsid w:val="00265744"/>
    <w:rsid w:val="00266002"/>
    <w:rsid w:val="00267969"/>
    <w:rsid w:val="002701FF"/>
    <w:rsid w:val="00272229"/>
    <w:rsid w:val="00272FA7"/>
    <w:rsid w:val="002730C3"/>
    <w:rsid w:val="002753AE"/>
    <w:rsid w:val="00276559"/>
    <w:rsid w:val="0027778B"/>
    <w:rsid w:val="0028121B"/>
    <w:rsid w:val="00281554"/>
    <w:rsid w:val="0028257C"/>
    <w:rsid w:val="00282AFC"/>
    <w:rsid w:val="00282EC8"/>
    <w:rsid w:val="0028483A"/>
    <w:rsid w:val="00286617"/>
    <w:rsid w:val="00291042"/>
    <w:rsid w:val="002946FB"/>
    <w:rsid w:val="00295839"/>
    <w:rsid w:val="00296642"/>
    <w:rsid w:val="002967B4"/>
    <w:rsid w:val="00297A19"/>
    <w:rsid w:val="002A2C77"/>
    <w:rsid w:val="002A37FD"/>
    <w:rsid w:val="002A5683"/>
    <w:rsid w:val="002A570C"/>
    <w:rsid w:val="002A7163"/>
    <w:rsid w:val="002B4870"/>
    <w:rsid w:val="002B4A05"/>
    <w:rsid w:val="002B6724"/>
    <w:rsid w:val="002B70FC"/>
    <w:rsid w:val="002B75D5"/>
    <w:rsid w:val="002B7FA9"/>
    <w:rsid w:val="002C2D0F"/>
    <w:rsid w:val="002C3238"/>
    <w:rsid w:val="002C35A3"/>
    <w:rsid w:val="002C3AFB"/>
    <w:rsid w:val="002D42FA"/>
    <w:rsid w:val="002D68FF"/>
    <w:rsid w:val="002E1607"/>
    <w:rsid w:val="002E2521"/>
    <w:rsid w:val="002E3043"/>
    <w:rsid w:val="002E53FA"/>
    <w:rsid w:val="002E6152"/>
    <w:rsid w:val="002E779C"/>
    <w:rsid w:val="002F112A"/>
    <w:rsid w:val="002F1933"/>
    <w:rsid w:val="002F4CEE"/>
    <w:rsid w:val="002F6F4A"/>
    <w:rsid w:val="00300E97"/>
    <w:rsid w:val="00300EB1"/>
    <w:rsid w:val="00301007"/>
    <w:rsid w:val="00301059"/>
    <w:rsid w:val="0030190A"/>
    <w:rsid w:val="00302217"/>
    <w:rsid w:val="00305198"/>
    <w:rsid w:val="0030523B"/>
    <w:rsid w:val="003072C7"/>
    <w:rsid w:val="00310E65"/>
    <w:rsid w:val="00314F0B"/>
    <w:rsid w:val="003222F4"/>
    <w:rsid w:val="00324304"/>
    <w:rsid w:val="0032530C"/>
    <w:rsid w:val="003259DC"/>
    <w:rsid w:val="00327739"/>
    <w:rsid w:val="00332BB4"/>
    <w:rsid w:val="00332C7E"/>
    <w:rsid w:val="0033754E"/>
    <w:rsid w:val="00344253"/>
    <w:rsid w:val="00344299"/>
    <w:rsid w:val="003458CD"/>
    <w:rsid w:val="00346528"/>
    <w:rsid w:val="00350671"/>
    <w:rsid w:val="0035298B"/>
    <w:rsid w:val="0035685B"/>
    <w:rsid w:val="00357D15"/>
    <w:rsid w:val="00363C09"/>
    <w:rsid w:val="00364F14"/>
    <w:rsid w:val="00366BF9"/>
    <w:rsid w:val="003670CE"/>
    <w:rsid w:val="00372964"/>
    <w:rsid w:val="003813A3"/>
    <w:rsid w:val="00383042"/>
    <w:rsid w:val="00383F52"/>
    <w:rsid w:val="00385088"/>
    <w:rsid w:val="003879C8"/>
    <w:rsid w:val="00387E3C"/>
    <w:rsid w:val="003908C6"/>
    <w:rsid w:val="00390EDD"/>
    <w:rsid w:val="00392D48"/>
    <w:rsid w:val="00393ACF"/>
    <w:rsid w:val="00394943"/>
    <w:rsid w:val="00395D5C"/>
    <w:rsid w:val="00396CE3"/>
    <w:rsid w:val="003973D0"/>
    <w:rsid w:val="003A0D19"/>
    <w:rsid w:val="003A23FB"/>
    <w:rsid w:val="003A2F15"/>
    <w:rsid w:val="003A3FA8"/>
    <w:rsid w:val="003A4A11"/>
    <w:rsid w:val="003B1A84"/>
    <w:rsid w:val="003B2352"/>
    <w:rsid w:val="003B2E60"/>
    <w:rsid w:val="003B5F82"/>
    <w:rsid w:val="003B67B7"/>
    <w:rsid w:val="003B72CC"/>
    <w:rsid w:val="003C1506"/>
    <w:rsid w:val="003C23C4"/>
    <w:rsid w:val="003C3CA2"/>
    <w:rsid w:val="003C5A22"/>
    <w:rsid w:val="003C5F32"/>
    <w:rsid w:val="003C7DC3"/>
    <w:rsid w:val="003D108F"/>
    <w:rsid w:val="003D1727"/>
    <w:rsid w:val="003D18B9"/>
    <w:rsid w:val="003D2079"/>
    <w:rsid w:val="003D2DA7"/>
    <w:rsid w:val="003D300B"/>
    <w:rsid w:val="003D32E8"/>
    <w:rsid w:val="003D7467"/>
    <w:rsid w:val="003E2BB0"/>
    <w:rsid w:val="003E34F5"/>
    <w:rsid w:val="003E4273"/>
    <w:rsid w:val="003E5006"/>
    <w:rsid w:val="003E65C7"/>
    <w:rsid w:val="003E6E61"/>
    <w:rsid w:val="003F171F"/>
    <w:rsid w:val="003F5827"/>
    <w:rsid w:val="003F5DE8"/>
    <w:rsid w:val="003F6BB4"/>
    <w:rsid w:val="003F7071"/>
    <w:rsid w:val="00401A8D"/>
    <w:rsid w:val="00401FCC"/>
    <w:rsid w:val="00416381"/>
    <w:rsid w:val="004167B3"/>
    <w:rsid w:val="00416890"/>
    <w:rsid w:val="0042032D"/>
    <w:rsid w:val="00420FCD"/>
    <w:rsid w:val="00422045"/>
    <w:rsid w:val="00422B78"/>
    <w:rsid w:val="004269CC"/>
    <w:rsid w:val="00431684"/>
    <w:rsid w:val="00431A97"/>
    <w:rsid w:val="00432A9E"/>
    <w:rsid w:val="00433880"/>
    <w:rsid w:val="00436E33"/>
    <w:rsid w:val="00437144"/>
    <w:rsid w:val="0044247E"/>
    <w:rsid w:val="00443B55"/>
    <w:rsid w:val="00446BD6"/>
    <w:rsid w:val="004515FA"/>
    <w:rsid w:val="00454A8B"/>
    <w:rsid w:val="00464A6C"/>
    <w:rsid w:val="00470D43"/>
    <w:rsid w:val="0047288C"/>
    <w:rsid w:val="004746F6"/>
    <w:rsid w:val="00475661"/>
    <w:rsid w:val="004829F8"/>
    <w:rsid w:val="004838BF"/>
    <w:rsid w:val="00484800"/>
    <w:rsid w:val="00487ADE"/>
    <w:rsid w:val="00487AEA"/>
    <w:rsid w:val="00487DEF"/>
    <w:rsid w:val="00493624"/>
    <w:rsid w:val="00494D81"/>
    <w:rsid w:val="004A07BB"/>
    <w:rsid w:val="004A0D13"/>
    <w:rsid w:val="004A6555"/>
    <w:rsid w:val="004A6907"/>
    <w:rsid w:val="004B0D46"/>
    <w:rsid w:val="004B1690"/>
    <w:rsid w:val="004B5149"/>
    <w:rsid w:val="004B5153"/>
    <w:rsid w:val="004B688F"/>
    <w:rsid w:val="004C30EE"/>
    <w:rsid w:val="004C340B"/>
    <w:rsid w:val="004C676F"/>
    <w:rsid w:val="004C6A59"/>
    <w:rsid w:val="004C7121"/>
    <w:rsid w:val="004C7D1A"/>
    <w:rsid w:val="004D3FB4"/>
    <w:rsid w:val="004D55BD"/>
    <w:rsid w:val="004D6BE9"/>
    <w:rsid w:val="004E04E3"/>
    <w:rsid w:val="004E304B"/>
    <w:rsid w:val="004E3FFF"/>
    <w:rsid w:val="004E4055"/>
    <w:rsid w:val="004F0F5F"/>
    <w:rsid w:val="004F1911"/>
    <w:rsid w:val="004F286C"/>
    <w:rsid w:val="004F30C1"/>
    <w:rsid w:val="004F67F1"/>
    <w:rsid w:val="004F6F79"/>
    <w:rsid w:val="004F7623"/>
    <w:rsid w:val="00500696"/>
    <w:rsid w:val="005011C6"/>
    <w:rsid w:val="00501380"/>
    <w:rsid w:val="00503D72"/>
    <w:rsid w:val="00505546"/>
    <w:rsid w:val="0050667C"/>
    <w:rsid w:val="00511946"/>
    <w:rsid w:val="00513516"/>
    <w:rsid w:val="005164A6"/>
    <w:rsid w:val="00516ECD"/>
    <w:rsid w:val="0051777F"/>
    <w:rsid w:val="00517D7F"/>
    <w:rsid w:val="00520C8E"/>
    <w:rsid w:val="0053082A"/>
    <w:rsid w:val="005379AD"/>
    <w:rsid w:val="00537E49"/>
    <w:rsid w:val="005431D2"/>
    <w:rsid w:val="005436B2"/>
    <w:rsid w:val="0055258C"/>
    <w:rsid w:val="00552FCC"/>
    <w:rsid w:val="0056276C"/>
    <w:rsid w:val="00563959"/>
    <w:rsid w:val="005652D2"/>
    <w:rsid w:val="00565453"/>
    <w:rsid w:val="005657BA"/>
    <w:rsid w:val="00566088"/>
    <w:rsid w:val="00566A6F"/>
    <w:rsid w:val="00567627"/>
    <w:rsid w:val="0057083A"/>
    <w:rsid w:val="00570DFB"/>
    <w:rsid w:val="00570F5A"/>
    <w:rsid w:val="0058690A"/>
    <w:rsid w:val="00587BFD"/>
    <w:rsid w:val="00590A19"/>
    <w:rsid w:val="00593A3C"/>
    <w:rsid w:val="005A2E80"/>
    <w:rsid w:val="005A7C6C"/>
    <w:rsid w:val="005B6FA4"/>
    <w:rsid w:val="005C0100"/>
    <w:rsid w:val="005C1143"/>
    <w:rsid w:val="005C234D"/>
    <w:rsid w:val="005C48FF"/>
    <w:rsid w:val="005C7FDF"/>
    <w:rsid w:val="005D1D3D"/>
    <w:rsid w:val="005D5E6C"/>
    <w:rsid w:val="005D6770"/>
    <w:rsid w:val="005E04CC"/>
    <w:rsid w:val="005E1174"/>
    <w:rsid w:val="005E1622"/>
    <w:rsid w:val="005E5081"/>
    <w:rsid w:val="005E5E9F"/>
    <w:rsid w:val="005F1183"/>
    <w:rsid w:val="005F3B51"/>
    <w:rsid w:val="005F3DA6"/>
    <w:rsid w:val="005F46FF"/>
    <w:rsid w:val="005F7900"/>
    <w:rsid w:val="00600FE1"/>
    <w:rsid w:val="00603301"/>
    <w:rsid w:val="006041CC"/>
    <w:rsid w:val="006047D6"/>
    <w:rsid w:val="006079F2"/>
    <w:rsid w:val="00620984"/>
    <w:rsid w:val="00621154"/>
    <w:rsid w:val="00622FE1"/>
    <w:rsid w:val="006233D7"/>
    <w:rsid w:val="00623952"/>
    <w:rsid w:val="006245DA"/>
    <w:rsid w:val="00625A22"/>
    <w:rsid w:val="0062729B"/>
    <w:rsid w:val="00634BB5"/>
    <w:rsid w:val="0064034B"/>
    <w:rsid w:val="00640CE4"/>
    <w:rsid w:val="006443BC"/>
    <w:rsid w:val="006447D7"/>
    <w:rsid w:val="0065125C"/>
    <w:rsid w:val="0065275F"/>
    <w:rsid w:val="00657EC4"/>
    <w:rsid w:val="00663914"/>
    <w:rsid w:val="006651D0"/>
    <w:rsid w:val="006655AF"/>
    <w:rsid w:val="0066732C"/>
    <w:rsid w:val="00667458"/>
    <w:rsid w:val="0066747A"/>
    <w:rsid w:val="006679EC"/>
    <w:rsid w:val="00667E73"/>
    <w:rsid w:val="006715AE"/>
    <w:rsid w:val="006725E9"/>
    <w:rsid w:val="006744C1"/>
    <w:rsid w:val="00675167"/>
    <w:rsid w:val="0067601B"/>
    <w:rsid w:val="006765F2"/>
    <w:rsid w:val="00676A0F"/>
    <w:rsid w:val="00676D38"/>
    <w:rsid w:val="00676F03"/>
    <w:rsid w:val="00677573"/>
    <w:rsid w:val="00683862"/>
    <w:rsid w:val="00684339"/>
    <w:rsid w:val="006877AD"/>
    <w:rsid w:val="00687C3A"/>
    <w:rsid w:val="0069104D"/>
    <w:rsid w:val="00693CFA"/>
    <w:rsid w:val="00694C02"/>
    <w:rsid w:val="006967A9"/>
    <w:rsid w:val="006A011F"/>
    <w:rsid w:val="006A1280"/>
    <w:rsid w:val="006A283D"/>
    <w:rsid w:val="006A561A"/>
    <w:rsid w:val="006A6FFD"/>
    <w:rsid w:val="006A7D95"/>
    <w:rsid w:val="006B226D"/>
    <w:rsid w:val="006B3E08"/>
    <w:rsid w:val="006B3F28"/>
    <w:rsid w:val="006B5C5C"/>
    <w:rsid w:val="006B6816"/>
    <w:rsid w:val="006B7DBF"/>
    <w:rsid w:val="006C0BB5"/>
    <w:rsid w:val="006C0D42"/>
    <w:rsid w:val="006C19C2"/>
    <w:rsid w:val="006C3F32"/>
    <w:rsid w:val="006C499D"/>
    <w:rsid w:val="006C7251"/>
    <w:rsid w:val="006D006A"/>
    <w:rsid w:val="006D0C76"/>
    <w:rsid w:val="006D2875"/>
    <w:rsid w:val="006D3DBC"/>
    <w:rsid w:val="006D6682"/>
    <w:rsid w:val="006D7AD9"/>
    <w:rsid w:val="006E71D9"/>
    <w:rsid w:val="006F3488"/>
    <w:rsid w:val="006F4793"/>
    <w:rsid w:val="006F50A2"/>
    <w:rsid w:val="006F6384"/>
    <w:rsid w:val="00701B10"/>
    <w:rsid w:val="00702A47"/>
    <w:rsid w:val="00703620"/>
    <w:rsid w:val="007037D9"/>
    <w:rsid w:val="00714040"/>
    <w:rsid w:val="00715327"/>
    <w:rsid w:val="007232AD"/>
    <w:rsid w:val="00725A3F"/>
    <w:rsid w:val="00726A36"/>
    <w:rsid w:val="007273CC"/>
    <w:rsid w:val="00730602"/>
    <w:rsid w:val="007307C6"/>
    <w:rsid w:val="00734BCA"/>
    <w:rsid w:val="007369B0"/>
    <w:rsid w:val="007373DA"/>
    <w:rsid w:val="007401B7"/>
    <w:rsid w:val="00740651"/>
    <w:rsid w:val="00742707"/>
    <w:rsid w:val="00743C79"/>
    <w:rsid w:val="00750788"/>
    <w:rsid w:val="00753C34"/>
    <w:rsid w:val="00754D5D"/>
    <w:rsid w:val="007611F4"/>
    <w:rsid w:val="007630A7"/>
    <w:rsid w:val="00764C49"/>
    <w:rsid w:val="007665BB"/>
    <w:rsid w:val="00767E3B"/>
    <w:rsid w:val="007717BE"/>
    <w:rsid w:val="00772FCB"/>
    <w:rsid w:val="00774312"/>
    <w:rsid w:val="00776316"/>
    <w:rsid w:val="00776597"/>
    <w:rsid w:val="007772CA"/>
    <w:rsid w:val="007822C1"/>
    <w:rsid w:val="0078551B"/>
    <w:rsid w:val="00786384"/>
    <w:rsid w:val="00791314"/>
    <w:rsid w:val="007916F0"/>
    <w:rsid w:val="00793890"/>
    <w:rsid w:val="00793960"/>
    <w:rsid w:val="00794877"/>
    <w:rsid w:val="00797769"/>
    <w:rsid w:val="007A1A2E"/>
    <w:rsid w:val="007A3165"/>
    <w:rsid w:val="007A3484"/>
    <w:rsid w:val="007A3CF6"/>
    <w:rsid w:val="007A4285"/>
    <w:rsid w:val="007A428F"/>
    <w:rsid w:val="007A6B27"/>
    <w:rsid w:val="007B2D8A"/>
    <w:rsid w:val="007B2E3A"/>
    <w:rsid w:val="007B3011"/>
    <w:rsid w:val="007B3E96"/>
    <w:rsid w:val="007B57DC"/>
    <w:rsid w:val="007C32CA"/>
    <w:rsid w:val="007C4152"/>
    <w:rsid w:val="007C4389"/>
    <w:rsid w:val="007C5C45"/>
    <w:rsid w:val="007C6BFC"/>
    <w:rsid w:val="007D051F"/>
    <w:rsid w:val="007D4A55"/>
    <w:rsid w:val="007D7F2E"/>
    <w:rsid w:val="007E2043"/>
    <w:rsid w:val="007E4EBC"/>
    <w:rsid w:val="007E6C7A"/>
    <w:rsid w:val="007F0446"/>
    <w:rsid w:val="007F1FA1"/>
    <w:rsid w:val="007F216F"/>
    <w:rsid w:val="007F4237"/>
    <w:rsid w:val="007F7830"/>
    <w:rsid w:val="007F7A82"/>
    <w:rsid w:val="00806ADA"/>
    <w:rsid w:val="00810CD9"/>
    <w:rsid w:val="008121F1"/>
    <w:rsid w:val="008137B8"/>
    <w:rsid w:val="00816591"/>
    <w:rsid w:val="00816D45"/>
    <w:rsid w:val="008216F2"/>
    <w:rsid w:val="00821C5A"/>
    <w:rsid w:val="008233AB"/>
    <w:rsid w:val="00823AF9"/>
    <w:rsid w:val="008248CC"/>
    <w:rsid w:val="00824A5F"/>
    <w:rsid w:val="0083445A"/>
    <w:rsid w:val="00834B14"/>
    <w:rsid w:val="00835473"/>
    <w:rsid w:val="00835844"/>
    <w:rsid w:val="00836B21"/>
    <w:rsid w:val="00840452"/>
    <w:rsid w:val="00840ABC"/>
    <w:rsid w:val="00841B8E"/>
    <w:rsid w:val="008423AD"/>
    <w:rsid w:val="008427B1"/>
    <w:rsid w:val="0085033C"/>
    <w:rsid w:val="00850985"/>
    <w:rsid w:val="00856C09"/>
    <w:rsid w:val="008603FD"/>
    <w:rsid w:val="00861606"/>
    <w:rsid w:val="00865DB1"/>
    <w:rsid w:val="00867A0F"/>
    <w:rsid w:val="00870A02"/>
    <w:rsid w:val="00870F03"/>
    <w:rsid w:val="0087669E"/>
    <w:rsid w:val="00880831"/>
    <w:rsid w:val="008817C3"/>
    <w:rsid w:val="00882EE0"/>
    <w:rsid w:val="00884697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B0171"/>
    <w:rsid w:val="008B138A"/>
    <w:rsid w:val="008B3810"/>
    <w:rsid w:val="008B3F5B"/>
    <w:rsid w:val="008B526E"/>
    <w:rsid w:val="008B5634"/>
    <w:rsid w:val="008B7E0E"/>
    <w:rsid w:val="008C4448"/>
    <w:rsid w:val="008C5CA6"/>
    <w:rsid w:val="008C7F2F"/>
    <w:rsid w:val="008D0837"/>
    <w:rsid w:val="008D5755"/>
    <w:rsid w:val="008D6E12"/>
    <w:rsid w:val="008E0F8A"/>
    <w:rsid w:val="008E4990"/>
    <w:rsid w:val="008E5447"/>
    <w:rsid w:val="008E772B"/>
    <w:rsid w:val="008F0D1C"/>
    <w:rsid w:val="008F0D9E"/>
    <w:rsid w:val="008F0E69"/>
    <w:rsid w:val="008F376C"/>
    <w:rsid w:val="008F3904"/>
    <w:rsid w:val="008F3C54"/>
    <w:rsid w:val="008F49DC"/>
    <w:rsid w:val="008F70ED"/>
    <w:rsid w:val="00900AFE"/>
    <w:rsid w:val="009012CE"/>
    <w:rsid w:val="0090138E"/>
    <w:rsid w:val="00901B46"/>
    <w:rsid w:val="00905605"/>
    <w:rsid w:val="00914CED"/>
    <w:rsid w:val="00921C49"/>
    <w:rsid w:val="00922978"/>
    <w:rsid w:val="00922CA0"/>
    <w:rsid w:val="00927199"/>
    <w:rsid w:val="009303C4"/>
    <w:rsid w:val="00931037"/>
    <w:rsid w:val="00932305"/>
    <w:rsid w:val="00933660"/>
    <w:rsid w:val="00933D0A"/>
    <w:rsid w:val="00936E40"/>
    <w:rsid w:val="0094160F"/>
    <w:rsid w:val="00943FB4"/>
    <w:rsid w:val="00944A3F"/>
    <w:rsid w:val="00944C6F"/>
    <w:rsid w:val="00955B5E"/>
    <w:rsid w:val="00957598"/>
    <w:rsid w:val="00960C9F"/>
    <w:rsid w:val="0096180D"/>
    <w:rsid w:val="0096419E"/>
    <w:rsid w:val="00964A25"/>
    <w:rsid w:val="00965974"/>
    <w:rsid w:val="00966951"/>
    <w:rsid w:val="00966A71"/>
    <w:rsid w:val="00966D1E"/>
    <w:rsid w:val="0096749E"/>
    <w:rsid w:val="00972BA6"/>
    <w:rsid w:val="00972EC5"/>
    <w:rsid w:val="00977408"/>
    <w:rsid w:val="00982EB1"/>
    <w:rsid w:val="00983016"/>
    <w:rsid w:val="00983EE1"/>
    <w:rsid w:val="00990777"/>
    <w:rsid w:val="0099115C"/>
    <w:rsid w:val="00991983"/>
    <w:rsid w:val="00991C30"/>
    <w:rsid w:val="00991DD6"/>
    <w:rsid w:val="009923BA"/>
    <w:rsid w:val="00992F61"/>
    <w:rsid w:val="009937C0"/>
    <w:rsid w:val="00994E70"/>
    <w:rsid w:val="00995C96"/>
    <w:rsid w:val="0099649F"/>
    <w:rsid w:val="009974DD"/>
    <w:rsid w:val="009A188E"/>
    <w:rsid w:val="009A27A6"/>
    <w:rsid w:val="009A4B9B"/>
    <w:rsid w:val="009A775B"/>
    <w:rsid w:val="009B0AEB"/>
    <w:rsid w:val="009B155B"/>
    <w:rsid w:val="009B3377"/>
    <w:rsid w:val="009B4947"/>
    <w:rsid w:val="009B4978"/>
    <w:rsid w:val="009B5C04"/>
    <w:rsid w:val="009B6A1C"/>
    <w:rsid w:val="009B6C2B"/>
    <w:rsid w:val="009C037B"/>
    <w:rsid w:val="009C0BF9"/>
    <w:rsid w:val="009C0C68"/>
    <w:rsid w:val="009C1502"/>
    <w:rsid w:val="009C28D2"/>
    <w:rsid w:val="009C5840"/>
    <w:rsid w:val="009C7EA6"/>
    <w:rsid w:val="009D1CA5"/>
    <w:rsid w:val="009D470E"/>
    <w:rsid w:val="009D4B1F"/>
    <w:rsid w:val="009E0C5F"/>
    <w:rsid w:val="009E1CAF"/>
    <w:rsid w:val="009E5356"/>
    <w:rsid w:val="009F0188"/>
    <w:rsid w:val="009F5CA4"/>
    <w:rsid w:val="009F73C1"/>
    <w:rsid w:val="00A02038"/>
    <w:rsid w:val="00A034CC"/>
    <w:rsid w:val="00A03B51"/>
    <w:rsid w:val="00A03DFF"/>
    <w:rsid w:val="00A07C8C"/>
    <w:rsid w:val="00A10876"/>
    <w:rsid w:val="00A10DD3"/>
    <w:rsid w:val="00A11276"/>
    <w:rsid w:val="00A12365"/>
    <w:rsid w:val="00A12732"/>
    <w:rsid w:val="00A15312"/>
    <w:rsid w:val="00A16075"/>
    <w:rsid w:val="00A16E14"/>
    <w:rsid w:val="00A20FC4"/>
    <w:rsid w:val="00A2154D"/>
    <w:rsid w:val="00A21902"/>
    <w:rsid w:val="00A21BAE"/>
    <w:rsid w:val="00A21F9A"/>
    <w:rsid w:val="00A22C19"/>
    <w:rsid w:val="00A243BA"/>
    <w:rsid w:val="00A24815"/>
    <w:rsid w:val="00A27A45"/>
    <w:rsid w:val="00A30952"/>
    <w:rsid w:val="00A44E05"/>
    <w:rsid w:val="00A44F63"/>
    <w:rsid w:val="00A46951"/>
    <w:rsid w:val="00A51CBB"/>
    <w:rsid w:val="00A52110"/>
    <w:rsid w:val="00A52459"/>
    <w:rsid w:val="00A5682D"/>
    <w:rsid w:val="00A569E6"/>
    <w:rsid w:val="00A56C4F"/>
    <w:rsid w:val="00A60E7C"/>
    <w:rsid w:val="00A66DE6"/>
    <w:rsid w:val="00A67038"/>
    <w:rsid w:val="00A678AF"/>
    <w:rsid w:val="00A71D95"/>
    <w:rsid w:val="00A803F9"/>
    <w:rsid w:val="00A82ED3"/>
    <w:rsid w:val="00A839C1"/>
    <w:rsid w:val="00A87636"/>
    <w:rsid w:val="00A949B0"/>
    <w:rsid w:val="00A968F5"/>
    <w:rsid w:val="00AA2B53"/>
    <w:rsid w:val="00AA6FEF"/>
    <w:rsid w:val="00AB4CED"/>
    <w:rsid w:val="00AB55C3"/>
    <w:rsid w:val="00AB6639"/>
    <w:rsid w:val="00AB72FB"/>
    <w:rsid w:val="00AB74CB"/>
    <w:rsid w:val="00AC17A7"/>
    <w:rsid w:val="00AC2DF1"/>
    <w:rsid w:val="00AC432B"/>
    <w:rsid w:val="00AC62E8"/>
    <w:rsid w:val="00AD050D"/>
    <w:rsid w:val="00AD2F13"/>
    <w:rsid w:val="00AD4808"/>
    <w:rsid w:val="00AD5779"/>
    <w:rsid w:val="00AD7E0D"/>
    <w:rsid w:val="00AE094C"/>
    <w:rsid w:val="00AE382D"/>
    <w:rsid w:val="00AE4420"/>
    <w:rsid w:val="00AE5CDD"/>
    <w:rsid w:val="00AF185B"/>
    <w:rsid w:val="00AF3357"/>
    <w:rsid w:val="00AF355A"/>
    <w:rsid w:val="00AF4882"/>
    <w:rsid w:val="00B01CC0"/>
    <w:rsid w:val="00B02C09"/>
    <w:rsid w:val="00B03E00"/>
    <w:rsid w:val="00B04FD9"/>
    <w:rsid w:val="00B0626A"/>
    <w:rsid w:val="00B07980"/>
    <w:rsid w:val="00B07DEA"/>
    <w:rsid w:val="00B12FA5"/>
    <w:rsid w:val="00B141C3"/>
    <w:rsid w:val="00B14EFE"/>
    <w:rsid w:val="00B15ED7"/>
    <w:rsid w:val="00B20A48"/>
    <w:rsid w:val="00B2546C"/>
    <w:rsid w:val="00B25E43"/>
    <w:rsid w:val="00B305FB"/>
    <w:rsid w:val="00B30E33"/>
    <w:rsid w:val="00B3390B"/>
    <w:rsid w:val="00B40251"/>
    <w:rsid w:val="00B523C1"/>
    <w:rsid w:val="00B52D01"/>
    <w:rsid w:val="00B5419B"/>
    <w:rsid w:val="00B54235"/>
    <w:rsid w:val="00B56921"/>
    <w:rsid w:val="00B64DC9"/>
    <w:rsid w:val="00B65822"/>
    <w:rsid w:val="00B66644"/>
    <w:rsid w:val="00B678C8"/>
    <w:rsid w:val="00B705DF"/>
    <w:rsid w:val="00B707CD"/>
    <w:rsid w:val="00B70CE4"/>
    <w:rsid w:val="00B715CC"/>
    <w:rsid w:val="00B77019"/>
    <w:rsid w:val="00B77576"/>
    <w:rsid w:val="00B80051"/>
    <w:rsid w:val="00B8669C"/>
    <w:rsid w:val="00B87AF4"/>
    <w:rsid w:val="00B9072D"/>
    <w:rsid w:val="00B943B3"/>
    <w:rsid w:val="00B951C5"/>
    <w:rsid w:val="00B9725F"/>
    <w:rsid w:val="00BA0A51"/>
    <w:rsid w:val="00BA25AE"/>
    <w:rsid w:val="00BA274A"/>
    <w:rsid w:val="00BA4C13"/>
    <w:rsid w:val="00BA6031"/>
    <w:rsid w:val="00BA6A06"/>
    <w:rsid w:val="00BB0D84"/>
    <w:rsid w:val="00BB39FB"/>
    <w:rsid w:val="00BC09D4"/>
    <w:rsid w:val="00BC2C10"/>
    <w:rsid w:val="00BC2C52"/>
    <w:rsid w:val="00BD0AA3"/>
    <w:rsid w:val="00BD605B"/>
    <w:rsid w:val="00BD7312"/>
    <w:rsid w:val="00BD7E24"/>
    <w:rsid w:val="00BE0022"/>
    <w:rsid w:val="00BE0532"/>
    <w:rsid w:val="00BE06DE"/>
    <w:rsid w:val="00BE21CC"/>
    <w:rsid w:val="00BE3D12"/>
    <w:rsid w:val="00BE7378"/>
    <w:rsid w:val="00BF27C9"/>
    <w:rsid w:val="00BF5351"/>
    <w:rsid w:val="00BF6AB4"/>
    <w:rsid w:val="00C002C9"/>
    <w:rsid w:val="00C02B53"/>
    <w:rsid w:val="00C03507"/>
    <w:rsid w:val="00C06E70"/>
    <w:rsid w:val="00C11B64"/>
    <w:rsid w:val="00C212D8"/>
    <w:rsid w:val="00C21C69"/>
    <w:rsid w:val="00C328F1"/>
    <w:rsid w:val="00C35648"/>
    <w:rsid w:val="00C41710"/>
    <w:rsid w:val="00C43257"/>
    <w:rsid w:val="00C4557E"/>
    <w:rsid w:val="00C45B5B"/>
    <w:rsid w:val="00C50DFE"/>
    <w:rsid w:val="00C51EAF"/>
    <w:rsid w:val="00C5404F"/>
    <w:rsid w:val="00C60C41"/>
    <w:rsid w:val="00C62EC0"/>
    <w:rsid w:val="00C63DCF"/>
    <w:rsid w:val="00C6548E"/>
    <w:rsid w:val="00C66569"/>
    <w:rsid w:val="00C67747"/>
    <w:rsid w:val="00C715A3"/>
    <w:rsid w:val="00C716D9"/>
    <w:rsid w:val="00C742B8"/>
    <w:rsid w:val="00C74968"/>
    <w:rsid w:val="00C776B9"/>
    <w:rsid w:val="00C776DB"/>
    <w:rsid w:val="00C804FD"/>
    <w:rsid w:val="00C80E36"/>
    <w:rsid w:val="00C8127C"/>
    <w:rsid w:val="00C82804"/>
    <w:rsid w:val="00C8299E"/>
    <w:rsid w:val="00C835C9"/>
    <w:rsid w:val="00C84578"/>
    <w:rsid w:val="00C914EE"/>
    <w:rsid w:val="00C91C35"/>
    <w:rsid w:val="00C93C7A"/>
    <w:rsid w:val="00C95C35"/>
    <w:rsid w:val="00CA5762"/>
    <w:rsid w:val="00CA65A0"/>
    <w:rsid w:val="00CA690D"/>
    <w:rsid w:val="00CB0CEB"/>
    <w:rsid w:val="00CB0F7E"/>
    <w:rsid w:val="00CB2DFF"/>
    <w:rsid w:val="00CB3C8F"/>
    <w:rsid w:val="00CB6C31"/>
    <w:rsid w:val="00CC219E"/>
    <w:rsid w:val="00CC7089"/>
    <w:rsid w:val="00CD020C"/>
    <w:rsid w:val="00CD03BC"/>
    <w:rsid w:val="00CD1DAA"/>
    <w:rsid w:val="00CD47A3"/>
    <w:rsid w:val="00CD7058"/>
    <w:rsid w:val="00CD779D"/>
    <w:rsid w:val="00CD7EC0"/>
    <w:rsid w:val="00CE04E5"/>
    <w:rsid w:val="00CE1D96"/>
    <w:rsid w:val="00CE7C3A"/>
    <w:rsid w:val="00CF1145"/>
    <w:rsid w:val="00CF37A8"/>
    <w:rsid w:val="00CF4BEB"/>
    <w:rsid w:val="00CF4F67"/>
    <w:rsid w:val="00CF7221"/>
    <w:rsid w:val="00D00C79"/>
    <w:rsid w:val="00D03BEE"/>
    <w:rsid w:val="00D04D24"/>
    <w:rsid w:val="00D04F89"/>
    <w:rsid w:val="00D05BF7"/>
    <w:rsid w:val="00D10CF9"/>
    <w:rsid w:val="00D11517"/>
    <w:rsid w:val="00D127A0"/>
    <w:rsid w:val="00D15037"/>
    <w:rsid w:val="00D16EB1"/>
    <w:rsid w:val="00D17476"/>
    <w:rsid w:val="00D25824"/>
    <w:rsid w:val="00D3172D"/>
    <w:rsid w:val="00D326FB"/>
    <w:rsid w:val="00D32A95"/>
    <w:rsid w:val="00D34823"/>
    <w:rsid w:val="00D34A5E"/>
    <w:rsid w:val="00D34BF4"/>
    <w:rsid w:val="00D408A3"/>
    <w:rsid w:val="00D41A27"/>
    <w:rsid w:val="00D458C7"/>
    <w:rsid w:val="00D51F8B"/>
    <w:rsid w:val="00D54B20"/>
    <w:rsid w:val="00D55249"/>
    <w:rsid w:val="00D55581"/>
    <w:rsid w:val="00D56172"/>
    <w:rsid w:val="00D566B5"/>
    <w:rsid w:val="00D6123F"/>
    <w:rsid w:val="00D6299F"/>
    <w:rsid w:val="00D64BB9"/>
    <w:rsid w:val="00D676AF"/>
    <w:rsid w:val="00D70213"/>
    <w:rsid w:val="00D708E1"/>
    <w:rsid w:val="00D73CC6"/>
    <w:rsid w:val="00D82C09"/>
    <w:rsid w:val="00D85215"/>
    <w:rsid w:val="00D85EAC"/>
    <w:rsid w:val="00D90F5F"/>
    <w:rsid w:val="00D9160F"/>
    <w:rsid w:val="00DA7410"/>
    <w:rsid w:val="00DA7707"/>
    <w:rsid w:val="00DB15EA"/>
    <w:rsid w:val="00DB1F7B"/>
    <w:rsid w:val="00DB317F"/>
    <w:rsid w:val="00DB4ACB"/>
    <w:rsid w:val="00DB4C39"/>
    <w:rsid w:val="00DB5024"/>
    <w:rsid w:val="00DB5671"/>
    <w:rsid w:val="00DB602B"/>
    <w:rsid w:val="00DB7D48"/>
    <w:rsid w:val="00DC096D"/>
    <w:rsid w:val="00DC12D5"/>
    <w:rsid w:val="00DC3C3C"/>
    <w:rsid w:val="00DD029F"/>
    <w:rsid w:val="00DD2CED"/>
    <w:rsid w:val="00DD3903"/>
    <w:rsid w:val="00DE0F15"/>
    <w:rsid w:val="00DE34AF"/>
    <w:rsid w:val="00DE767F"/>
    <w:rsid w:val="00DF0D12"/>
    <w:rsid w:val="00DF5A94"/>
    <w:rsid w:val="00E01F35"/>
    <w:rsid w:val="00E02ADE"/>
    <w:rsid w:val="00E02B0C"/>
    <w:rsid w:val="00E06BF6"/>
    <w:rsid w:val="00E12E90"/>
    <w:rsid w:val="00E131C0"/>
    <w:rsid w:val="00E15F3C"/>
    <w:rsid w:val="00E16688"/>
    <w:rsid w:val="00E16BC1"/>
    <w:rsid w:val="00E208C7"/>
    <w:rsid w:val="00E24101"/>
    <w:rsid w:val="00E3068E"/>
    <w:rsid w:val="00E316AF"/>
    <w:rsid w:val="00E332DC"/>
    <w:rsid w:val="00E34E56"/>
    <w:rsid w:val="00E3749D"/>
    <w:rsid w:val="00E429E5"/>
    <w:rsid w:val="00E4368D"/>
    <w:rsid w:val="00E45EE4"/>
    <w:rsid w:val="00E47602"/>
    <w:rsid w:val="00E47C88"/>
    <w:rsid w:val="00E53EC3"/>
    <w:rsid w:val="00E55F1D"/>
    <w:rsid w:val="00E5727F"/>
    <w:rsid w:val="00E57435"/>
    <w:rsid w:val="00E616BE"/>
    <w:rsid w:val="00E630EB"/>
    <w:rsid w:val="00E64889"/>
    <w:rsid w:val="00E66AF9"/>
    <w:rsid w:val="00E66B3C"/>
    <w:rsid w:val="00E70FD2"/>
    <w:rsid w:val="00E71195"/>
    <w:rsid w:val="00E711D0"/>
    <w:rsid w:val="00E71524"/>
    <w:rsid w:val="00E71721"/>
    <w:rsid w:val="00E7277E"/>
    <w:rsid w:val="00E72C28"/>
    <w:rsid w:val="00E74EE7"/>
    <w:rsid w:val="00E75CFC"/>
    <w:rsid w:val="00E7713E"/>
    <w:rsid w:val="00E80A37"/>
    <w:rsid w:val="00E82551"/>
    <w:rsid w:val="00E82E15"/>
    <w:rsid w:val="00E83954"/>
    <w:rsid w:val="00E84258"/>
    <w:rsid w:val="00E854C6"/>
    <w:rsid w:val="00E85818"/>
    <w:rsid w:val="00E86619"/>
    <w:rsid w:val="00E86746"/>
    <w:rsid w:val="00E87C35"/>
    <w:rsid w:val="00E92410"/>
    <w:rsid w:val="00E92937"/>
    <w:rsid w:val="00E930D5"/>
    <w:rsid w:val="00E93CCE"/>
    <w:rsid w:val="00EA3A59"/>
    <w:rsid w:val="00EA6A3A"/>
    <w:rsid w:val="00EA74F2"/>
    <w:rsid w:val="00EB0480"/>
    <w:rsid w:val="00EB0EC8"/>
    <w:rsid w:val="00EB1C11"/>
    <w:rsid w:val="00EB1FBB"/>
    <w:rsid w:val="00EB2AC5"/>
    <w:rsid w:val="00EB2E3A"/>
    <w:rsid w:val="00EB4EBC"/>
    <w:rsid w:val="00EB5FE1"/>
    <w:rsid w:val="00EB71C6"/>
    <w:rsid w:val="00EB7AB1"/>
    <w:rsid w:val="00EC1D1C"/>
    <w:rsid w:val="00EC40E7"/>
    <w:rsid w:val="00EC53D1"/>
    <w:rsid w:val="00ED204D"/>
    <w:rsid w:val="00ED4D09"/>
    <w:rsid w:val="00ED58CD"/>
    <w:rsid w:val="00ED5ED3"/>
    <w:rsid w:val="00ED65C1"/>
    <w:rsid w:val="00ED70D8"/>
    <w:rsid w:val="00EE34DB"/>
    <w:rsid w:val="00EE36BE"/>
    <w:rsid w:val="00EE3C23"/>
    <w:rsid w:val="00EE5FB4"/>
    <w:rsid w:val="00EF021D"/>
    <w:rsid w:val="00EF155F"/>
    <w:rsid w:val="00EF1A6A"/>
    <w:rsid w:val="00EF3D0E"/>
    <w:rsid w:val="00EF7D47"/>
    <w:rsid w:val="00F00738"/>
    <w:rsid w:val="00F01A4F"/>
    <w:rsid w:val="00F03AE7"/>
    <w:rsid w:val="00F048DA"/>
    <w:rsid w:val="00F04DE4"/>
    <w:rsid w:val="00F0552C"/>
    <w:rsid w:val="00F055F4"/>
    <w:rsid w:val="00F056BC"/>
    <w:rsid w:val="00F058E9"/>
    <w:rsid w:val="00F15204"/>
    <w:rsid w:val="00F15214"/>
    <w:rsid w:val="00F15836"/>
    <w:rsid w:val="00F16988"/>
    <w:rsid w:val="00F16D1D"/>
    <w:rsid w:val="00F20FA9"/>
    <w:rsid w:val="00F21D3C"/>
    <w:rsid w:val="00F223DE"/>
    <w:rsid w:val="00F26C2C"/>
    <w:rsid w:val="00F27070"/>
    <w:rsid w:val="00F278FA"/>
    <w:rsid w:val="00F27E87"/>
    <w:rsid w:val="00F3001A"/>
    <w:rsid w:val="00F314A2"/>
    <w:rsid w:val="00F31991"/>
    <w:rsid w:val="00F31D06"/>
    <w:rsid w:val="00F34854"/>
    <w:rsid w:val="00F363F8"/>
    <w:rsid w:val="00F40919"/>
    <w:rsid w:val="00F40B44"/>
    <w:rsid w:val="00F417BA"/>
    <w:rsid w:val="00F51449"/>
    <w:rsid w:val="00F51D32"/>
    <w:rsid w:val="00F5493F"/>
    <w:rsid w:val="00F56343"/>
    <w:rsid w:val="00F56F00"/>
    <w:rsid w:val="00F60FC1"/>
    <w:rsid w:val="00F613C8"/>
    <w:rsid w:val="00F667EA"/>
    <w:rsid w:val="00F67304"/>
    <w:rsid w:val="00F67961"/>
    <w:rsid w:val="00F70CBA"/>
    <w:rsid w:val="00F728C6"/>
    <w:rsid w:val="00F7392B"/>
    <w:rsid w:val="00F7481C"/>
    <w:rsid w:val="00F74FE3"/>
    <w:rsid w:val="00F750BB"/>
    <w:rsid w:val="00F75297"/>
    <w:rsid w:val="00F81B67"/>
    <w:rsid w:val="00F828D7"/>
    <w:rsid w:val="00F83FDE"/>
    <w:rsid w:val="00F84D81"/>
    <w:rsid w:val="00F85187"/>
    <w:rsid w:val="00F86124"/>
    <w:rsid w:val="00F9172D"/>
    <w:rsid w:val="00F94B06"/>
    <w:rsid w:val="00F96AD4"/>
    <w:rsid w:val="00FA21C7"/>
    <w:rsid w:val="00FA6FC2"/>
    <w:rsid w:val="00FB15A0"/>
    <w:rsid w:val="00FB1D7C"/>
    <w:rsid w:val="00FB2AAC"/>
    <w:rsid w:val="00FB5D96"/>
    <w:rsid w:val="00FC368B"/>
    <w:rsid w:val="00FC5B5A"/>
    <w:rsid w:val="00FC6C10"/>
    <w:rsid w:val="00FD09F6"/>
    <w:rsid w:val="00FD1EEC"/>
    <w:rsid w:val="00FD25F9"/>
    <w:rsid w:val="00FD2DD1"/>
    <w:rsid w:val="00FD5F98"/>
    <w:rsid w:val="00FD6C81"/>
    <w:rsid w:val="00FE2EE0"/>
    <w:rsid w:val="00FE58A8"/>
    <w:rsid w:val="00FF152A"/>
    <w:rsid w:val="00FF20EB"/>
    <w:rsid w:val="00FF2474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7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8F3C54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8F3C54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3F32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27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7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7B3B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7B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7B3B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dat.statistics.sk/cognosext/cgi-bin/cognos.cgi?b_action=cognosViewer&amp;ui.action=run&amp;ui.object=storeID(%22i4B1941EAC9154096A2C339E0666EA7E6%22)&amp;ui.name=Priemern%c3%a9%20ceny%20pohonn%c3%bdch%20l%c3%a1tok%20v%20SR%20(t%c3%bd%c5%bedenn%c3%a9)%20%5bsp0207ts%5d&amp;run.outputFormat=&amp;run.prompt=true&amp;cv.header=false&amp;ui.backURL=%2fcognosext%2fcps4%2fportlets%2fcommon%2fclose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tdat.statistics.sk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59</cp:revision>
  <dcterms:created xsi:type="dcterms:W3CDTF">2021-10-11T08:01:00Z</dcterms:created>
  <dcterms:modified xsi:type="dcterms:W3CDTF">2021-10-29T07:43:00Z</dcterms:modified>
</cp:coreProperties>
</file>