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E859E6" w:rsidRDefault="00B26AEB" w:rsidP="00E859E6">
      <w:pPr>
        <w:tabs>
          <w:tab w:val="left" w:pos="560"/>
        </w:tabs>
        <w:rPr>
          <w:b/>
        </w:rPr>
      </w:pPr>
      <w:r w:rsidRPr="00B26AEB">
        <w:rPr>
          <w:rFonts w:eastAsia="Georgia"/>
          <w:b/>
        </w:rPr>
        <w:t>„PD Radlinského – dokončenie pešej zóny</w:t>
      </w:r>
      <w:r w:rsidR="00627865">
        <w:rPr>
          <w:rFonts w:eastAsia="Georgia"/>
          <w:b/>
        </w:rPr>
        <w:t xml:space="preserve"> II</w:t>
      </w:r>
      <w:bookmarkStart w:id="0" w:name="_GoBack"/>
      <w:bookmarkEnd w:id="0"/>
      <w:r w:rsidRPr="00B26AEB">
        <w:rPr>
          <w:rFonts w:eastAsia="Georgia"/>
          <w:b/>
        </w:rPr>
        <w:t>“</w:t>
      </w:r>
      <w:r>
        <w:rPr>
          <w:b/>
        </w:rPr>
        <w:t xml:space="preserve"> </w:t>
      </w:r>
      <w:r w:rsidR="002345C8" w:rsidRPr="00D32DA5">
        <w:rPr>
          <w:sz w:val="28"/>
          <w:szCs w:val="28"/>
        </w:rPr>
        <w:t>vyhlásenej verejným obstarávateľom Mestom Nitra,</w:t>
      </w:r>
      <w:r w:rsidR="002345C8" w:rsidRPr="00D32DA5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</w:t>
      </w:r>
      <w:r w:rsidR="00DE0363">
        <w:t xml:space="preserve">         </w:t>
      </w:r>
      <w:r w:rsidRPr="00DE0363">
        <w:t>pečiatka a podpis štatutárneho 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B1" w:rsidRDefault="00C879B1">
      <w:r>
        <w:separator/>
      </w:r>
    </w:p>
  </w:endnote>
  <w:endnote w:type="continuationSeparator" w:id="0">
    <w:p w:rsidR="00C879B1" w:rsidRDefault="00C8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B1" w:rsidRDefault="00C879B1">
      <w:r>
        <w:separator/>
      </w:r>
    </w:p>
  </w:footnote>
  <w:footnote w:type="continuationSeparator" w:id="0">
    <w:p w:rsidR="00C879B1" w:rsidRDefault="00C8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345C8" w:rsidP="00D32DA5">
    <w:pPr>
      <w:pStyle w:val="Hlavika"/>
    </w:pPr>
    <w:r>
      <w:t xml:space="preserve">Príloha </w:t>
    </w:r>
    <w:r w:rsidR="00B26AEB">
      <w:t xml:space="preserve">k výzve </w:t>
    </w:r>
    <w:r>
      <w:t>č.</w:t>
    </w:r>
    <w:r w:rsidR="00862A6F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F5D"/>
    <w:rsid w:val="001818B6"/>
    <w:rsid w:val="001904DD"/>
    <w:rsid w:val="001C5378"/>
    <w:rsid w:val="001E7507"/>
    <w:rsid w:val="002345C8"/>
    <w:rsid w:val="0024542B"/>
    <w:rsid w:val="002722CF"/>
    <w:rsid w:val="00400C5C"/>
    <w:rsid w:val="004D7B25"/>
    <w:rsid w:val="0053023D"/>
    <w:rsid w:val="005E3F47"/>
    <w:rsid w:val="00627865"/>
    <w:rsid w:val="00666F1E"/>
    <w:rsid w:val="00862A6F"/>
    <w:rsid w:val="008E4BAD"/>
    <w:rsid w:val="009F18EE"/>
    <w:rsid w:val="00A02C14"/>
    <w:rsid w:val="00A812A5"/>
    <w:rsid w:val="00A8759F"/>
    <w:rsid w:val="00B128A5"/>
    <w:rsid w:val="00B26AEB"/>
    <w:rsid w:val="00C879B1"/>
    <w:rsid w:val="00DE0363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dcterms:created xsi:type="dcterms:W3CDTF">2021-09-29T12:18:00Z</dcterms:created>
  <dcterms:modified xsi:type="dcterms:W3CDTF">2021-09-29T12:18:00Z</dcterms:modified>
</cp:coreProperties>
</file>