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E983DC6" w:rsidR="00A23C61" w:rsidRPr="002701D7" w:rsidRDefault="00A23C61" w:rsidP="002701D7">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5DA85003" w14:textId="77777777" w:rsidR="004B5B28" w:rsidRPr="004B5B28" w:rsidRDefault="004B5B28" w:rsidP="004B5B28">
      <w:pPr>
        <w:jc w:val="center"/>
        <w:rPr>
          <w:sz w:val="22"/>
        </w:rPr>
      </w:pPr>
      <w:r w:rsidRPr="004B5B28">
        <w:rPr>
          <w:sz w:val="22"/>
        </w:rPr>
        <w:t xml:space="preserve">Predmet zákazky </w:t>
      </w:r>
    </w:p>
    <w:p w14:paraId="1D126ED7" w14:textId="74CC2F17" w:rsidR="004B5B28" w:rsidRPr="004B5B28" w:rsidRDefault="002701D7" w:rsidP="004B5B28">
      <w:pPr>
        <w:jc w:val="center"/>
        <w:rPr>
          <w:sz w:val="22"/>
        </w:rPr>
      </w:pPr>
      <w:r>
        <w:rPr>
          <w:sz w:val="22"/>
        </w:rPr>
        <w:t>Tovary</w:t>
      </w:r>
    </w:p>
    <w:p w14:paraId="6732E939" w14:textId="77777777" w:rsidR="004B5B28" w:rsidRPr="004B5B28" w:rsidRDefault="004B5B28" w:rsidP="004B5B28">
      <w:pPr>
        <w:jc w:val="center"/>
        <w:rPr>
          <w:sz w:val="22"/>
        </w:rPr>
      </w:pPr>
    </w:p>
    <w:p w14:paraId="272A159D" w14:textId="3A8FEA10" w:rsidR="004B5B28" w:rsidRPr="004B5B28" w:rsidRDefault="004B5B28" w:rsidP="004B5B28">
      <w:pPr>
        <w:suppressAutoHyphens/>
        <w:jc w:val="center"/>
        <w:rPr>
          <w:b/>
          <w:noProof w:val="0"/>
          <w:color w:val="00000A"/>
          <w:kern w:val="1"/>
          <w:sz w:val="28"/>
        </w:rPr>
      </w:pPr>
      <w:r w:rsidRPr="004B5B28">
        <w:rPr>
          <w:b/>
          <w:noProof w:val="0"/>
          <w:color w:val="00000A"/>
          <w:kern w:val="1"/>
          <w:sz w:val="28"/>
        </w:rPr>
        <w:t xml:space="preserve">NL </w:t>
      </w:r>
      <w:r w:rsidR="008A6FC2">
        <w:rPr>
          <w:b/>
          <w:noProof w:val="0"/>
          <w:color w:val="00000A"/>
          <w:kern w:val="1"/>
          <w:sz w:val="28"/>
        </w:rPr>
        <w:t>26</w:t>
      </w:r>
      <w:r w:rsidRPr="004B5B28">
        <w:rPr>
          <w:b/>
          <w:noProof w:val="0"/>
          <w:color w:val="00000A"/>
          <w:kern w:val="1"/>
          <w:sz w:val="28"/>
        </w:rPr>
        <w:t>/202</w:t>
      </w:r>
      <w:r w:rsidR="002701D7">
        <w:rPr>
          <w:b/>
          <w:noProof w:val="0"/>
          <w:color w:val="00000A"/>
          <w:kern w:val="1"/>
          <w:sz w:val="28"/>
        </w:rPr>
        <w:t>1</w:t>
      </w:r>
    </w:p>
    <w:p w14:paraId="148BDCB6" w14:textId="70BB43E3" w:rsidR="004B5B28" w:rsidRPr="004B5B28" w:rsidRDefault="004B5B28" w:rsidP="004B5B28">
      <w:pPr>
        <w:suppressAutoHyphens/>
        <w:jc w:val="center"/>
        <w:rPr>
          <w:rFonts w:cs="Arial"/>
          <w:noProof w:val="0"/>
          <w:color w:val="00000A"/>
          <w:kern w:val="1"/>
          <w:sz w:val="28"/>
          <w:szCs w:val="30"/>
        </w:rPr>
      </w:pPr>
      <w:r w:rsidRPr="004B5B28">
        <w:rPr>
          <w:noProof w:val="0"/>
          <w:color w:val="00000A"/>
          <w:kern w:val="1"/>
          <w:sz w:val="28"/>
        </w:rPr>
        <w:t>„</w:t>
      </w:r>
      <w:r w:rsidR="008A6FC2">
        <w:rPr>
          <w:b/>
          <w:sz w:val="28"/>
          <w:szCs w:val="28"/>
        </w:rPr>
        <w:t>Úžitkové vozidlá pre DPB a.s.</w:t>
      </w:r>
      <w:r w:rsidRPr="004B5B28">
        <w:rPr>
          <w:b/>
          <w:noProof w:val="0"/>
          <w:color w:val="00000A"/>
          <w:kern w:val="1"/>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67EF5F68"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8A6FC2">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43C36178" w14:textId="5BD4A426" w:rsidR="0045613A" w:rsidRPr="002701D7" w:rsidRDefault="00A23C61" w:rsidP="002701D7">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D36CE82" w:rsidR="0045613A" w:rsidRDefault="002701D7" w:rsidP="0045613A">
      <w:pPr>
        <w:tabs>
          <w:tab w:val="right" w:leader="dot" w:pos="10080"/>
        </w:tabs>
        <w:ind w:left="5940"/>
        <w:rPr>
          <w:rFonts w:cs="Arial"/>
          <w:sz w:val="22"/>
        </w:rPr>
      </w:pPr>
      <w:r>
        <w:rPr>
          <w:rFonts w:cs="Arial"/>
          <w:sz w:val="22"/>
        </w:rPr>
        <w:t>JUDr. Barbora Notová</w:t>
      </w:r>
    </w:p>
    <w:p w14:paraId="0F4CB47F" w14:textId="29E79C4B" w:rsidR="0045613A" w:rsidRDefault="0045613A" w:rsidP="0045613A">
      <w:pPr>
        <w:tabs>
          <w:tab w:val="right" w:leader="dot" w:pos="10080"/>
        </w:tabs>
        <w:ind w:left="5940"/>
        <w:rPr>
          <w:rFonts w:cs="Arial"/>
          <w:sz w:val="22"/>
        </w:rPr>
      </w:pPr>
      <w:r>
        <w:rPr>
          <w:rFonts w:cs="Arial"/>
          <w:sz w:val="22"/>
        </w:rPr>
        <w:t>vedúc</w:t>
      </w:r>
      <w:r w:rsidR="002701D7">
        <w:rPr>
          <w:rFonts w:cs="Arial"/>
          <w:sz w:val="22"/>
        </w:rPr>
        <w:t>a</w:t>
      </w:r>
      <w:r>
        <w:rPr>
          <w:rFonts w:cs="Arial"/>
          <w:sz w:val="22"/>
        </w:rPr>
        <w:t xml:space="preserve"> odboru právnych služieb      </w:t>
      </w:r>
      <w:r w:rsidR="00EA58C6">
        <w:rPr>
          <w:rFonts w:cs="Arial"/>
          <w:sz w:val="22"/>
        </w:rPr>
        <w:t xml:space="preserve">    </w:t>
      </w:r>
      <w:r>
        <w:rPr>
          <w:rFonts w:cs="Arial"/>
          <w:sz w:val="22"/>
        </w:rPr>
        <w:t xml:space="preserve">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34C3D96C" w:rsidR="00B72D40" w:rsidRPr="005C3A88" w:rsidRDefault="005C3A88" w:rsidP="005C3A88">
      <w:pPr>
        <w:rPr>
          <w:sz w:val="22"/>
          <w:szCs w:val="22"/>
        </w:rPr>
      </w:pPr>
      <w:r>
        <w:tab/>
      </w:r>
      <w:r>
        <w:tab/>
      </w:r>
      <w:r>
        <w:tab/>
      </w:r>
      <w:r>
        <w:tab/>
      </w:r>
      <w:r>
        <w:tab/>
      </w:r>
      <w:r>
        <w:tab/>
      </w:r>
      <w:r>
        <w:tab/>
      </w:r>
      <w:r>
        <w:tab/>
      </w:r>
      <w:r w:rsidRPr="005C3A88">
        <w:rPr>
          <w:sz w:val="22"/>
          <w:szCs w:val="22"/>
        </w:rPr>
        <w:t xml:space="preserve">     </w:t>
      </w:r>
      <w:r w:rsidR="00B72D40" w:rsidRPr="005C3A88">
        <w:rPr>
          <w:sz w:val="22"/>
          <w:szCs w:val="22"/>
        </w:rPr>
        <w:t xml:space="preserve">Ing. </w:t>
      </w:r>
      <w:r w:rsidR="008A6FC2">
        <w:rPr>
          <w:sz w:val="22"/>
          <w:szCs w:val="22"/>
        </w:rPr>
        <w:t>Michal Halomi</w:t>
      </w:r>
    </w:p>
    <w:p w14:paraId="1507765C" w14:textId="2B9F621C" w:rsidR="002701D7" w:rsidRPr="005C3A88" w:rsidRDefault="002701D7" w:rsidP="005C3A88">
      <w:pPr>
        <w:rPr>
          <w:sz w:val="22"/>
          <w:szCs w:val="22"/>
        </w:rPr>
      </w:pPr>
      <w:r w:rsidRPr="005C3A88">
        <w:rPr>
          <w:sz w:val="22"/>
          <w:szCs w:val="22"/>
        </w:rPr>
        <w:t xml:space="preserve">                                                                                                 </w:t>
      </w:r>
      <w:r w:rsidR="00733967" w:rsidRPr="005C3A88">
        <w:rPr>
          <w:sz w:val="22"/>
          <w:szCs w:val="22"/>
        </w:rPr>
        <w:t xml:space="preserve">   </w:t>
      </w:r>
      <w:r w:rsidR="005C3A88">
        <w:rPr>
          <w:sz w:val="22"/>
          <w:szCs w:val="22"/>
        </w:rPr>
        <w:t xml:space="preserve">        </w:t>
      </w:r>
      <w:r w:rsidR="00733967" w:rsidRPr="005C3A88">
        <w:rPr>
          <w:sz w:val="22"/>
          <w:szCs w:val="22"/>
        </w:rPr>
        <w:t>člen predstavenstva - C</w:t>
      </w:r>
      <w:r w:rsidR="008A6FC2">
        <w:rPr>
          <w:sz w:val="22"/>
          <w:szCs w:val="22"/>
        </w:rPr>
        <w:t>I</w:t>
      </w:r>
      <w:r w:rsidR="00733967" w:rsidRPr="005C3A88">
        <w:rPr>
          <w:sz w:val="22"/>
          <w:szCs w:val="22"/>
        </w:rPr>
        <w:t>O</w:t>
      </w:r>
    </w:p>
    <w:p w14:paraId="259DE254" w14:textId="574671E8" w:rsidR="002701D7"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Bratislave dňa</w:t>
      </w:r>
    </w:p>
    <w:p w14:paraId="448CC2A6" w14:textId="77777777" w:rsidR="002701D7" w:rsidRPr="004D6213" w:rsidRDefault="002701D7" w:rsidP="00A23C61">
      <w:pPr>
        <w:tabs>
          <w:tab w:val="right" w:leader="dot" w:pos="2340"/>
          <w:tab w:val="right" w:leader="dot" w:pos="3780"/>
          <w:tab w:val="right" w:leader="underscore" w:pos="9072"/>
        </w:tabs>
        <w:spacing w:before="120"/>
        <w:rPr>
          <w:rFonts w:cs="Arial"/>
          <w:sz w:val="22"/>
        </w:rPr>
      </w:pP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53CF8C4" w:rsidR="00614870" w:rsidRDefault="00614870" w:rsidP="001F5075">
      <w:pPr>
        <w:tabs>
          <w:tab w:val="right" w:leader="dot" w:pos="10080"/>
        </w:tabs>
        <w:ind w:left="5940"/>
        <w:rPr>
          <w:rFonts w:cs="Arial"/>
          <w:sz w:val="22"/>
        </w:rPr>
      </w:pPr>
    </w:p>
    <w:p w14:paraId="3F20772E" w14:textId="77777777" w:rsidR="005C3A88" w:rsidRDefault="005C3A88"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3B75463C"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5C3A88">
          <w:rPr>
            <w:webHidden/>
          </w:rPr>
          <w:t>3</w:t>
        </w:r>
        <w:r w:rsidR="008318EF">
          <w:rPr>
            <w:webHidden/>
          </w:rPr>
          <w:fldChar w:fldCharType="end"/>
        </w:r>
      </w:hyperlink>
    </w:p>
    <w:p w14:paraId="4DA3A2E3" w14:textId="4C95AA44" w:rsidR="008318EF" w:rsidRDefault="00BD5780">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5C3A88">
          <w:rPr>
            <w:webHidden/>
          </w:rPr>
          <w:t>3</w:t>
        </w:r>
        <w:r w:rsidR="008318EF">
          <w:rPr>
            <w:webHidden/>
          </w:rPr>
          <w:fldChar w:fldCharType="end"/>
        </w:r>
      </w:hyperlink>
    </w:p>
    <w:p w14:paraId="19ACBD2D" w14:textId="56F4C027" w:rsidR="008318EF" w:rsidRDefault="00BD5780">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5C3A88">
          <w:rPr>
            <w:webHidden/>
          </w:rPr>
          <w:t>5</w:t>
        </w:r>
        <w:r w:rsidR="008318EF">
          <w:rPr>
            <w:webHidden/>
          </w:rPr>
          <w:fldChar w:fldCharType="end"/>
        </w:r>
      </w:hyperlink>
    </w:p>
    <w:p w14:paraId="12E2319B" w14:textId="736A37A4" w:rsidR="008318EF" w:rsidRDefault="00BD5780">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5C3A88">
          <w:rPr>
            <w:webHidden/>
          </w:rPr>
          <w:t>5</w:t>
        </w:r>
        <w:r w:rsidR="008318EF">
          <w:rPr>
            <w:webHidden/>
          </w:rPr>
          <w:fldChar w:fldCharType="end"/>
        </w:r>
      </w:hyperlink>
    </w:p>
    <w:p w14:paraId="0A95BB03" w14:textId="1AB5223C" w:rsidR="008318EF" w:rsidRDefault="00BD5780">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5C3A88">
          <w:rPr>
            <w:webHidden/>
          </w:rPr>
          <w:t>6</w:t>
        </w:r>
        <w:r w:rsidR="008318EF">
          <w:rPr>
            <w:webHidden/>
          </w:rPr>
          <w:fldChar w:fldCharType="end"/>
        </w:r>
      </w:hyperlink>
    </w:p>
    <w:p w14:paraId="2D34224E" w14:textId="3CCC545E" w:rsidR="008318EF" w:rsidRDefault="00BD5780">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5C3A88">
          <w:rPr>
            <w:webHidden/>
          </w:rPr>
          <w:t>6</w:t>
        </w:r>
        <w:r w:rsidR="008318EF">
          <w:rPr>
            <w:webHidden/>
          </w:rPr>
          <w:fldChar w:fldCharType="end"/>
        </w:r>
      </w:hyperlink>
    </w:p>
    <w:p w14:paraId="4414D75D" w14:textId="33AB7C52" w:rsidR="008318EF" w:rsidRDefault="00BD5780">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5C3A88">
          <w:rPr>
            <w:webHidden/>
          </w:rPr>
          <w:t>6</w:t>
        </w:r>
        <w:r w:rsidR="008318EF">
          <w:rPr>
            <w:webHidden/>
          </w:rPr>
          <w:fldChar w:fldCharType="end"/>
        </w:r>
      </w:hyperlink>
    </w:p>
    <w:p w14:paraId="6E96DA22" w14:textId="5B02CF31" w:rsidR="008318EF" w:rsidRDefault="00BD5780">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5C3A88">
          <w:rPr>
            <w:webHidden/>
          </w:rPr>
          <w:t>7</w:t>
        </w:r>
        <w:r w:rsidR="008318EF">
          <w:rPr>
            <w:webHidden/>
          </w:rPr>
          <w:fldChar w:fldCharType="end"/>
        </w:r>
      </w:hyperlink>
    </w:p>
    <w:p w14:paraId="2C3B31E7" w14:textId="69361FD8" w:rsidR="008318EF" w:rsidRDefault="00BD5780">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5C3A88">
          <w:rPr>
            <w:webHidden/>
          </w:rPr>
          <w:t>7</w:t>
        </w:r>
        <w:r w:rsidR="008318EF">
          <w:rPr>
            <w:webHidden/>
          </w:rPr>
          <w:fldChar w:fldCharType="end"/>
        </w:r>
      </w:hyperlink>
    </w:p>
    <w:p w14:paraId="75F645F4" w14:textId="64E65876" w:rsidR="008318EF" w:rsidRDefault="00BD5780">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5C3A88">
          <w:rPr>
            <w:webHidden/>
          </w:rPr>
          <w:t>7</w:t>
        </w:r>
        <w:r w:rsidR="008318EF">
          <w:rPr>
            <w:webHidden/>
          </w:rPr>
          <w:fldChar w:fldCharType="end"/>
        </w:r>
      </w:hyperlink>
    </w:p>
    <w:p w14:paraId="03E69615" w14:textId="6F113C9A" w:rsidR="008318EF" w:rsidRDefault="00BD5780">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5C3A88">
          <w:rPr>
            <w:webHidden/>
          </w:rPr>
          <w:t>7</w:t>
        </w:r>
        <w:r w:rsidR="008318EF">
          <w:rPr>
            <w:webHidden/>
          </w:rPr>
          <w:fldChar w:fldCharType="end"/>
        </w:r>
      </w:hyperlink>
    </w:p>
    <w:p w14:paraId="40186198" w14:textId="023977BB" w:rsidR="008318EF" w:rsidRDefault="00BD5780">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5C3A88">
          <w:rPr>
            <w:webHidden/>
          </w:rPr>
          <w:t>8</w:t>
        </w:r>
        <w:r w:rsidR="008318EF">
          <w:rPr>
            <w:webHidden/>
          </w:rPr>
          <w:fldChar w:fldCharType="end"/>
        </w:r>
      </w:hyperlink>
    </w:p>
    <w:p w14:paraId="0264E661" w14:textId="78ECED99" w:rsidR="008318EF" w:rsidRDefault="00BD5780">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5C3A88">
          <w:rPr>
            <w:webHidden/>
          </w:rPr>
          <w:t>8</w:t>
        </w:r>
        <w:r w:rsidR="008318EF">
          <w:rPr>
            <w:webHidden/>
          </w:rPr>
          <w:fldChar w:fldCharType="end"/>
        </w:r>
      </w:hyperlink>
    </w:p>
    <w:p w14:paraId="73E6C8C3" w14:textId="79B33DCD" w:rsidR="008318EF" w:rsidRDefault="00BD5780">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5C3A88">
          <w:rPr>
            <w:webHidden/>
          </w:rPr>
          <w:t>10</w:t>
        </w:r>
        <w:r w:rsidR="008318EF">
          <w:rPr>
            <w:webHidden/>
          </w:rPr>
          <w:fldChar w:fldCharType="end"/>
        </w:r>
      </w:hyperlink>
    </w:p>
    <w:p w14:paraId="77B0E384" w14:textId="5BD49EE7" w:rsidR="008318EF" w:rsidRDefault="00BD5780">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5C3A88">
          <w:rPr>
            <w:webHidden/>
          </w:rPr>
          <w:t>10</w:t>
        </w:r>
        <w:r w:rsidR="008318EF">
          <w:rPr>
            <w:webHidden/>
          </w:rPr>
          <w:fldChar w:fldCharType="end"/>
        </w:r>
      </w:hyperlink>
    </w:p>
    <w:p w14:paraId="5815277A" w14:textId="7BE1AA8F" w:rsidR="008318EF" w:rsidRDefault="00BD5780">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5C3A88">
          <w:rPr>
            <w:webHidden/>
          </w:rPr>
          <w:t>10</w:t>
        </w:r>
        <w:r w:rsidR="008318EF">
          <w:rPr>
            <w:webHidden/>
          </w:rPr>
          <w:fldChar w:fldCharType="end"/>
        </w:r>
      </w:hyperlink>
    </w:p>
    <w:p w14:paraId="3E985C25" w14:textId="46AD6485" w:rsidR="008318EF" w:rsidRDefault="00BD5780">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5C3A88">
          <w:rPr>
            <w:webHidden/>
          </w:rPr>
          <w:t>10</w:t>
        </w:r>
        <w:r w:rsidR="008318EF">
          <w:rPr>
            <w:webHidden/>
          </w:rPr>
          <w:fldChar w:fldCharType="end"/>
        </w:r>
      </w:hyperlink>
    </w:p>
    <w:p w14:paraId="7613D5B3" w14:textId="70835D9F" w:rsidR="008318EF" w:rsidRDefault="00BD5780">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5C3A88">
          <w:rPr>
            <w:webHidden/>
          </w:rPr>
          <w:t>10</w:t>
        </w:r>
        <w:r w:rsidR="008318EF">
          <w:rPr>
            <w:webHidden/>
          </w:rPr>
          <w:fldChar w:fldCharType="end"/>
        </w:r>
      </w:hyperlink>
    </w:p>
    <w:p w14:paraId="71FA2132" w14:textId="25AB964E" w:rsidR="008318EF" w:rsidRDefault="00BD5780">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5C3A88">
          <w:rPr>
            <w:webHidden/>
          </w:rPr>
          <w:t>11</w:t>
        </w:r>
        <w:r w:rsidR="008318EF">
          <w:rPr>
            <w:webHidden/>
          </w:rPr>
          <w:fldChar w:fldCharType="end"/>
        </w:r>
      </w:hyperlink>
    </w:p>
    <w:p w14:paraId="23D86E08" w14:textId="3D3C39B8" w:rsidR="008318EF" w:rsidRDefault="00BD5780">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5C3A88">
          <w:rPr>
            <w:webHidden/>
          </w:rPr>
          <w:t>12</w:t>
        </w:r>
        <w:r w:rsidR="008318EF">
          <w:rPr>
            <w:webHidden/>
          </w:rPr>
          <w:fldChar w:fldCharType="end"/>
        </w:r>
      </w:hyperlink>
    </w:p>
    <w:p w14:paraId="4101EDEA" w14:textId="07B2657A" w:rsidR="008318EF" w:rsidRDefault="00BD5780">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5C3A88">
          <w:rPr>
            <w:webHidden/>
          </w:rPr>
          <w:t>12</w:t>
        </w:r>
        <w:r w:rsidR="008318EF">
          <w:rPr>
            <w:webHidden/>
          </w:rPr>
          <w:fldChar w:fldCharType="end"/>
        </w:r>
      </w:hyperlink>
    </w:p>
    <w:p w14:paraId="02110F04" w14:textId="2AD7CE32" w:rsidR="008318EF" w:rsidRDefault="00BD5780">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5C3A88">
          <w:rPr>
            <w:webHidden/>
          </w:rPr>
          <w:t>12</w:t>
        </w:r>
        <w:r w:rsidR="008318EF">
          <w:rPr>
            <w:webHidden/>
          </w:rPr>
          <w:fldChar w:fldCharType="end"/>
        </w:r>
      </w:hyperlink>
    </w:p>
    <w:p w14:paraId="6379BA3C" w14:textId="1B75972A" w:rsidR="008318EF" w:rsidRDefault="00BD5780">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5C3A88">
          <w:rPr>
            <w:webHidden/>
          </w:rPr>
          <w:t>14</w:t>
        </w:r>
        <w:r w:rsidR="008318EF">
          <w:rPr>
            <w:webHidden/>
          </w:rPr>
          <w:fldChar w:fldCharType="end"/>
        </w:r>
      </w:hyperlink>
    </w:p>
    <w:p w14:paraId="4FEA68F7" w14:textId="4C6C4924" w:rsidR="008318EF" w:rsidRDefault="00BD5780">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5C3A88">
          <w:rPr>
            <w:webHidden/>
          </w:rPr>
          <w:t>14</w:t>
        </w:r>
        <w:r w:rsidR="008318EF">
          <w:rPr>
            <w:webHidden/>
          </w:rPr>
          <w:fldChar w:fldCharType="end"/>
        </w:r>
      </w:hyperlink>
    </w:p>
    <w:p w14:paraId="6EC99C0D" w14:textId="0EEC2BB0" w:rsidR="008318EF" w:rsidRDefault="00BD5780">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5C3A88">
          <w:rPr>
            <w:webHidden/>
          </w:rPr>
          <w:t>14</w:t>
        </w:r>
        <w:r w:rsidR="008318EF">
          <w:rPr>
            <w:webHidden/>
          </w:rPr>
          <w:fldChar w:fldCharType="end"/>
        </w:r>
      </w:hyperlink>
    </w:p>
    <w:p w14:paraId="47749423" w14:textId="6B5374F0" w:rsidR="008318EF" w:rsidRDefault="00BD5780">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5C3A88">
          <w:rPr>
            <w:webHidden/>
          </w:rPr>
          <w:t>15</w:t>
        </w:r>
        <w:r w:rsidR="008318EF">
          <w:rPr>
            <w:webHidden/>
          </w:rPr>
          <w:fldChar w:fldCharType="end"/>
        </w:r>
      </w:hyperlink>
    </w:p>
    <w:p w14:paraId="5E63CE77" w14:textId="2D1E640F" w:rsidR="008318EF" w:rsidRDefault="00BD5780">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5C3A88">
          <w:rPr>
            <w:webHidden/>
          </w:rPr>
          <w:t>16</w:t>
        </w:r>
        <w:r w:rsidR="008318EF">
          <w:rPr>
            <w:webHidden/>
          </w:rPr>
          <w:fldChar w:fldCharType="end"/>
        </w:r>
      </w:hyperlink>
    </w:p>
    <w:p w14:paraId="35F49D92" w14:textId="25D2435E" w:rsidR="008318EF" w:rsidRDefault="00BD5780">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5C3A88">
          <w:rPr>
            <w:webHidden/>
          </w:rPr>
          <w:t>16</w:t>
        </w:r>
        <w:r w:rsidR="008318EF">
          <w:rPr>
            <w:webHidden/>
          </w:rPr>
          <w:fldChar w:fldCharType="end"/>
        </w:r>
      </w:hyperlink>
    </w:p>
    <w:p w14:paraId="044DCAED" w14:textId="5B17E235" w:rsidR="008318EF" w:rsidRDefault="00BD5780">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5C3A88">
          <w:rPr>
            <w:webHidden/>
          </w:rPr>
          <w:t>16</w:t>
        </w:r>
        <w:r w:rsidR="008318EF">
          <w:rPr>
            <w:webHidden/>
          </w:rPr>
          <w:fldChar w:fldCharType="end"/>
        </w:r>
      </w:hyperlink>
    </w:p>
    <w:p w14:paraId="376E9441" w14:textId="5145CE41" w:rsidR="008318EF" w:rsidRDefault="00BD5780">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5C3A88">
          <w:rPr>
            <w:webHidden/>
          </w:rPr>
          <w:t>16</w:t>
        </w:r>
        <w:r w:rsidR="008318EF">
          <w:rPr>
            <w:webHidden/>
          </w:rPr>
          <w:fldChar w:fldCharType="end"/>
        </w:r>
      </w:hyperlink>
    </w:p>
    <w:p w14:paraId="283A5742" w14:textId="5A7ECBD5" w:rsidR="008318EF" w:rsidRDefault="00BD5780">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5C3A88">
          <w:rPr>
            <w:webHidden/>
          </w:rPr>
          <w:t>17</w:t>
        </w:r>
        <w:r w:rsidR="008318EF">
          <w:rPr>
            <w:webHidden/>
          </w:rPr>
          <w:fldChar w:fldCharType="end"/>
        </w:r>
      </w:hyperlink>
    </w:p>
    <w:p w14:paraId="61324A0E" w14:textId="4172C271" w:rsidR="008318EF" w:rsidRDefault="00BD5780">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5C3A88">
          <w:rPr>
            <w:webHidden/>
          </w:rPr>
          <w:t>17</w:t>
        </w:r>
        <w:r w:rsidR="008318EF">
          <w:rPr>
            <w:webHidden/>
          </w:rPr>
          <w:fldChar w:fldCharType="end"/>
        </w:r>
      </w:hyperlink>
    </w:p>
    <w:p w14:paraId="614FD513" w14:textId="3BB16EBE" w:rsidR="008318EF" w:rsidRDefault="00BD5780">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5C3A88">
          <w:rPr>
            <w:webHidden/>
          </w:rPr>
          <w:t>17</w:t>
        </w:r>
        <w:r w:rsidR="008318EF">
          <w:rPr>
            <w:webHidden/>
          </w:rPr>
          <w:fldChar w:fldCharType="end"/>
        </w:r>
      </w:hyperlink>
    </w:p>
    <w:p w14:paraId="4EAE1983" w14:textId="07417639" w:rsidR="008318EF" w:rsidRDefault="00BD5780">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5C3A88">
          <w:rPr>
            <w:webHidden/>
          </w:rPr>
          <w:t>18</w:t>
        </w:r>
        <w:r w:rsidR="008318EF">
          <w:rPr>
            <w:webHidden/>
          </w:rPr>
          <w:fldChar w:fldCharType="end"/>
        </w:r>
      </w:hyperlink>
    </w:p>
    <w:p w14:paraId="081587BE" w14:textId="2A3B0079" w:rsidR="008318EF" w:rsidRDefault="00BD5780">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5C3A88">
          <w:rPr>
            <w:webHidden/>
          </w:rPr>
          <w:t>18</w:t>
        </w:r>
        <w:r w:rsidR="008318EF">
          <w:rPr>
            <w:webHidden/>
          </w:rPr>
          <w:fldChar w:fldCharType="end"/>
        </w:r>
      </w:hyperlink>
    </w:p>
    <w:p w14:paraId="3D052CA3" w14:textId="40EE4D3D" w:rsidR="008318EF" w:rsidRDefault="00BD5780">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5C3A88">
          <w:rPr>
            <w:webHidden/>
          </w:rPr>
          <w:t>18</w:t>
        </w:r>
        <w:r w:rsidR="008318EF">
          <w:rPr>
            <w:webHidden/>
          </w:rPr>
          <w:fldChar w:fldCharType="end"/>
        </w:r>
      </w:hyperlink>
    </w:p>
    <w:p w14:paraId="0A8E2DED" w14:textId="1010EAF0" w:rsidR="008318EF" w:rsidRDefault="00BD5780">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5C3A88">
          <w:rPr>
            <w:webHidden/>
          </w:rPr>
          <w:t>19</w:t>
        </w:r>
        <w:r w:rsidR="008318EF">
          <w:rPr>
            <w:webHidden/>
          </w:rPr>
          <w:fldChar w:fldCharType="end"/>
        </w:r>
      </w:hyperlink>
    </w:p>
    <w:p w14:paraId="0B84A63B" w14:textId="65D1BF27" w:rsidR="008318EF" w:rsidRDefault="00BD5780">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5C3A88">
          <w:rPr>
            <w:webHidden/>
          </w:rPr>
          <w:t>19</w:t>
        </w:r>
        <w:r w:rsidR="008318EF">
          <w:rPr>
            <w:webHidden/>
          </w:rPr>
          <w:fldChar w:fldCharType="end"/>
        </w:r>
      </w:hyperlink>
    </w:p>
    <w:p w14:paraId="7AE9E3B2" w14:textId="04A237A5" w:rsidR="008318EF" w:rsidRDefault="00BD5780">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5C3A88">
          <w:rPr>
            <w:webHidden/>
          </w:rPr>
          <w:t>19</w:t>
        </w:r>
        <w:r w:rsidR="008318EF">
          <w:rPr>
            <w:webHidden/>
          </w:rPr>
          <w:fldChar w:fldCharType="end"/>
        </w:r>
      </w:hyperlink>
    </w:p>
    <w:p w14:paraId="79D121B1" w14:textId="723B00CD" w:rsidR="008318EF" w:rsidRDefault="00BD5780">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5C3A88">
          <w:rPr>
            <w:webHidden/>
          </w:rPr>
          <w:t>20</w:t>
        </w:r>
        <w:r w:rsidR="008318EF">
          <w:rPr>
            <w:webHidden/>
          </w:rPr>
          <w:fldChar w:fldCharType="end"/>
        </w:r>
      </w:hyperlink>
    </w:p>
    <w:p w14:paraId="67067138" w14:textId="37638E52" w:rsidR="008318EF" w:rsidRDefault="00BD5780">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5C3A88">
          <w:rPr>
            <w:webHidden/>
          </w:rPr>
          <w:t>20</w:t>
        </w:r>
        <w:r w:rsidR="008318EF">
          <w:rPr>
            <w:webHidden/>
          </w:rPr>
          <w:fldChar w:fldCharType="end"/>
        </w:r>
      </w:hyperlink>
    </w:p>
    <w:p w14:paraId="7D325D2A" w14:textId="196B75D9" w:rsidR="008318EF" w:rsidRDefault="00BD5780">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5C3A88">
          <w:rPr>
            <w:webHidden/>
          </w:rPr>
          <w:t>20</w:t>
        </w:r>
        <w:r w:rsidR="008318EF">
          <w:rPr>
            <w:webHidden/>
          </w:rPr>
          <w:fldChar w:fldCharType="end"/>
        </w:r>
      </w:hyperlink>
    </w:p>
    <w:p w14:paraId="102CFCB6" w14:textId="4AFF960C" w:rsidR="008318EF" w:rsidRDefault="00BD5780">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5C3A88">
          <w:rPr>
            <w:webHidden/>
          </w:rPr>
          <w:t>22</w:t>
        </w:r>
        <w:r w:rsidR="008318EF">
          <w:rPr>
            <w:webHidden/>
          </w:rPr>
          <w:fldChar w:fldCharType="end"/>
        </w:r>
      </w:hyperlink>
    </w:p>
    <w:p w14:paraId="28E78DB0" w14:textId="0B580634" w:rsidR="008318EF" w:rsidRDefault="00BD5780">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4023770C" w:rsidR="008318EF" w:rsidRDefault="00BD5780">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10483C">
          <w:rPr>
            <w:webHidden/>
          </w:rPr>
          <w:t>25</w:t>
        </w:r>
      </w:hyperlink>
    </w:p>
    <w:p w14:paraId="3BB3A4C5" w14:textId="5975E0E4" w:rsidR="008318EF" w:rsidRDefault="00BD5780">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10483C">
          <w:rPr>
            <w:webHidden/>
          </w:rPr>
          <w:t>30</w:t>
        </w:r>
      </w:hyperlink>
    </w:p>
    <w:p w14:paraId="3092DBA8" w14:textId="247F5D07" w:rsidR="008318EF" w:rsidRDefault="00BD5780">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10483C">
          <w:rPr>
            <w:webHidden/>
          </w:rPr>
          <w:t>37</w:t>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3B159073"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AD18DB">
        <w:rPr>
          <w:rFonts w:ascii="Garamond" w:hAnsi="Garamond"/>
          <w:b/>
          <w:bCs/>
          <w:sz w:val="24"/>
          <w:szCs w:val="24"/>
        </w:rPr>
        <w:t xml:space="preserve">Úžitkové vozidlá pre DPB </w:t>
      </w:r>
      <w:proofErr w:type="spellStart"/>
      <w:r w:rsidR="00AD18DB">
        <w:rPr>
          <w:rFonts w:ascii="Garamond" w:hAnsi="Garamond"/>
          <w:b/>
          <w:bCs/>
          <w:sz w:val="24"/>
          <w:szCs w:val="24"/>
        </w:rPr>
        <w:t>a.s</w:t>
      </w:r>
      <w:proofErr w:type="spellEnd"/>
      <w:r w:rsidR="00AD18DB">
        <w:rPr>
          <w:rFonts w:ascii="Garamond" w:hAnsi="Garamond"/>
          <w:b/>
          <w:bCs/>
          <w:sz w:val="24"/>
          <w:szCs w:val="24"/>
        </w:rPr>
        <w:t>.</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7C33C40E" w14:textId="77777777" w:rsidR="00452CC1" w:rsidRDefault="00DD6B83" w:rsidP="00452CC1">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4676FF2" w14:textId="15BFDAA6" w:rsidR="00452CC1" w:rsidRPr="00452CC1" w:rsidRDefault="00452CC1" w:rsidP="00452CC1">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6F3E8355" w14:textId="7291A5C8" w:rsidR="00452CC1" w:rsidRPr="00452CC1" w:rsidRDefault="00452CC1" w:rsidP="00452CC1">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414DB6" w14:textId="1CAEF760" w:rsidR="00452CC1" w:rsidRPr="00452CC1" w:rsidRDefault="00452CC1" w:rsidP="00452CC1">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04F2673" w14:textId="0212EDE8" w:rsidR="00452CC1" w:rsidRPr="00452CC1" w:rsidRDefault="00452CC1" w:rsidP="00452CC1">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1F7EF41B" w14:textId="65290AD6" w:rsidR="00452CC1" w:rsidRPr="00452CC1" w:rsidRDefault="00452CC1" w:rsidP="00452CC1">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3D0E8C2D" w14:textId="77777777" w:rsidR="0033129A" w:rsidRDefault="0033129A" w:rsidP="00EC70C5">
      <w:pPr>
        <w:jc w:val="both"/>
        <w:rPr>
          <w:sz w:val="28"/>
        </w:rPr>
      </w:pPr>
    </w:p>
    <w:p w14:paraId="0649A15F" w14:textId="4BA0FFF5" w:rsidR="00A13B79" w:rsidRDefault="00A13B79" w:rsidP="00EC70C5">
      <w:pPr>
        <w:jc w:val="both"/>
        <w:rPr>
          <w:sz w:val="28"/>
        </w:rPr>
      </w:pPr>
    </w:p>
    <w:p w14:paraId="7A882F58" w14:textId="558D3EE6" w:rsidR="00FE0874" w:rsidRDefault="00FE0874" w:rsidP="00EC70C5">
      <w:pPr>
        <w:jc w:val="both"/>
        <w:rPr>
          <w:sz w:val="28"/>
        </w:rPr>
      </w:pPr>
    </w:p>
    <w:p w14:paraId="26B2E82E" w14:textId="76F785FD" w:rsidR="00FE0874" w:rsidRDefault="00FE0874" w:rsidP="00EC70C5">
      <w:pPr>
        <w:jc w:val="both"/>
        <w:rPr>
          <w:sz w:val="28"/>
        </w:rPr>
      </w:pPr>
    </w:p>
    <w:p w14:paraId="10DC3DD0" w14:textId="77777777" w:rsidR="00FE0874" w:rsidRDefault="00FE0874"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13DE83F0" w:rsidR="00A23C61" w:rsidRPr="00837FA0" w:rsidRDefault="00A23C61" w:rsidP="00651862">
      <w:pPr>
        <w:ind w:firstLine="709"/>
      </w:pPr>
      <w:r w:rsidRPr="00837FA0">
        <w:t>Kontaktná osoba:</w:t>
      </w:r>
      <w:r w:rsidRPr="00837FA0">
        <w:tab/>
      </w:r>
      <w:r w:rsidR="008A6FC2">
        <w:t>Alena Morvayová</w:t>
      </w:r>
    </w:p>
    <w:p w14:paraId="21EE3608" w14:textId="08F7F129" w:rsidR="00A23C61" w:rsidRPr="00837FA0" w:rsidRDefault="00A23C61" w:rsidP="00651862">
      <w:pPr>
        <w:ind w:firstLine="709"/>
      </w:pPr>
      <w:r w:rsidRPr="00837FA0">
        <w:t>Telefón:</w:t>
      </w:r>
      <w:r w:rsidRPr="00837FA0">
        <w:tab/>
      </w:r>
      <w:r w:rsidRPr="00837FA0">
        <w:tab/>
      </w:r>
      <w:r w:rsidR="00407435">
        <w:t xml:space="preserve">(02) 5950 </w:t>
      </w:r>
      <w:r w:rsidR="00AB20DD">
        <w:t>14</w:t>
      </w:r>
      <w:r w:rsidR="008A6FC2">
        <w:t>84</w:t>
      </w:r>
    </w:p>
    <w:p w14:paraId="4A9B9E02" w14:textId="66B1A25E" w:rsidR="00A23C61" w:rsidRPr="00837FA0" w:rsidRDefault="00A23C61" w:rsidP="00651862">
      <w:pPr>
        <w:ind w:firstLine="709"/>
      </w:pPr>
      <w:r w:rsidRPr="00837FA0">
        <w:t>E-mail:</w:t>
      </w:r>
      <w:r w:rsidRPr="00837FA0">
        <w:tab/>
      </w:r>
      <w:r w:rsidRPr="00837FA0">
        <w:tab/>
      </w:r>
      <w:r w:rsidRPr="00837FA0">
        <w:tab/>
      </w:r>
      <w:r w:rsidR="008A6FC2">
        <w:rPr>
          <w:rStyle w:val="Hypertextovprepojenie"/>
        </w:rPr>
        <w:t>morvayova.alena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44D4EE6B" w14:textId="7F3E65FC" w:rsidR="002701D7" w:rsidRDefault="002701D7" w:rsidP="00865BE4">
      <w:pPr>
        <w:ind w:left="709"/>
        <w:jc w:val="both"/>
      </w:pPr>
      <w:bookmarkStart w:id="13" w:name="_Hlk61270694"/>
      <w:bookmarkStart w:id="14" w:name="_Toc421174939"/>
      <w:r>
        <w:t xml:space="preserve">Predmetom zákazky </w:t>
      </w:r>
      <w:r w:rsidR="008A6FC2">
        <w:t>je obstaranie 5 ks rôznych typov úžitkových vozidiel.</w:t>
      </w:r>
    </w:p>
    <w:p w14:paraId="7516CA38" w14:textId="77777777" w:rsidR="00E60428" w:rsidRDefault="00E60428" w:rsidP="00865BE4">
      <w:pPr>
        <w:ind w:left="709"/>
        <w:jc w:val="both"/>
      </w:pPr>
    </w:p>
    <w:p w14:paraId="32C60990" w14:textId="4A18A8EF" w:rsidR="002701D7" w:rsidRPr="00AD18DB" w:rsidRDefault="002701D7" w:rsidP="002701D7">
      <w:pPr>
        <w:ind w:left="709"/>
        <w:jc w:val="both"/>
        <w:rPr>
          <w:u w:val="single"/>
        </w:rPr>
      </w:pPr>
      <w:r w:rsidRPr="00AD18DB">
        <w:rPr>
          <w:u w:val="single"/>
        </w:rPr>
        <w:t xml:space="preserve">Zákazka je rozdelená na </w:t>
      </w:r>
      <w:r w:rsidR="008A6FC2" w:rsidRPr="00AD18DB">
        <w:rPr>
          <w:u w:val="single"/>
        </w:rPr>
        <w:t>5</w:t>
      </w:r>
      <w:r w:rsidRPr="00AD18DB">
        <w:rPr>
          <w:u w:val="single"/>
        </w:rPr>
        <w:t xml:space="preserve"> čast</w:t>
      </w:r>
      <w:r w:rsidR="00E60428" w:rsidRPr="00AD18DB">
        <w:rPr>
          <w:u w:val="single"/>
        </w:rPr>
        <w:t>í</w:t>
      </w:r>
      <w:r w:rsidRPr="00AD18DB">
        <w:rPr>
          <w:u w:val="single"/>
        </w:rPr>
        <w:t>:</w:t>
      </w:r>
    </w:p>
    <w:p w14:paraId="578444F5" w14:textId="2AB0789B" w:rsidR="002701D7" w:rsidRDefault="002701D7" w:rsidP="00AD18DB">
      <w:pPr>
        <w:ind w:left="709"/>
        <w:jc w:val="both"/>
      </w:pPr>
      <w:bookmarkStart w:id="15" w:name="_Hlk61264535"/>
      <w:r>
        <w:t>1. časť</w:t>
      </w:r>
      <w:r>
        <w:tab/>
      </w:r>
      <w:r w:rsidR="008A6FC2">
        <w:t xml:space="preserve">- </w:t>
      </w:r>
      <w:bookmarkStart w:id="16" w:name="_Hlk83733831"/>
      <w:r w:rsidR="008A6FC2" w:rsidRPr="008A6FC2">
        <w:t>Vozidlo s hydraulickou rukou</w:t>
      </w:r>
      <w:bookmarkEnd w:id="16"/>
    </w:p>
    <w:p w14:paraId="08564FA3" w14:textId="3CA44D0F" w:rsidR="002701D7" w:rsidRPr="00935C89" w:rsidRDefault="002701D7" w:rsidP="002701D7">
      <w:pPr>
        <w:ind w:left="709"/>
        <w:jc w:val="both"/>
      </w:pPr>
      <w:r>
        <w:t>2. časť</w:t>
      </w:r>
      <w:r>
        <w:tab/>
      </w:r>
      <w:r w:rsidR="008A6FC2">
        <w:t xml:space="preserve">- </w:t>
      </w:r>
      <w:r w:rsidR="00935C89" w:rsidRPr="00935C89">
        <w:t>Malé úžitkové vozidlo – sklápač do 3,5t</w:t>
      </w:r>
    </w:p>
    <w:p w14:paraId="7239D184" w14:textId="1725205B" w:rsidR="002701D7" w:rsidRPr="00935C89" w:rsidRDefault="002701D7" w:rsidP="002701D7">
      <w:pPr>
        <w:ind w:left="709"/>
        <w:jc w:val="both"/>
      </w:pPr>
      <w:r>
        <w:t>3. časť</w:t>
      </w:r>
      <w:r>
        <w:tab/>
      </w:r>
      <w:r w:rsidR="00935C89">
        <w:t xml:space="preserve">- </w:t>
      </w:r>
      <w:r w:rsidR="00935C89" w:rsidRPr="00935C89">
        <w:t>Vozidlo s montážnou plošinou</w:t>
      </w:r>
    </w:p>
    <w:p w14:paraId="09E67709" w14:textId="6E36563F" w:rsidR="00810C34" w:rsidRPr="00935C89" w:rsidRDefault="00810C34" w:rsidP="002701D7">
      <w:pPr>
        <w:ind w:left="709"/>
        <w:jc w:val="both"/>
      </w:pPr>
      <w:r>
        <w:t>4. časť</w:t>
      </w:r>
      <w:r w:rsidR="00935C89">
        <w:t xml:space="preserve"> - </w:t>
      </w:r>
      <w:bookmarkStart w:id="17" w:name="_Hlk83799536"/>
      <w:r w:rsidR="00935C89" w:rsidRPr="00935C89">
        <w:t>Malé úžitkové vozidlo – valník do 3,5t</w:t>
      </w:r>
      <w:bookmarkEnd w:id="17"/>
    </w:p>
    <w:p w14:paraId="23C6BCD4" w14:textId="7D8A07F8" w:rsidR="00810C34" w:rsidRDefault="00810C34" w:rsidP="002701D7">
      <w:pPr>
        <w:ind w:left="709"/>
        <w:jc w:val="both"/>
      </w:pPr>
      <w:r>
        <w:t xml:space="preserve">5. časť </w:t>
      </w:r>
      <w:r w:rsidR="00935C89">
        <w:t xml:space="preserve">- </w:t>
      </w:r>
      <w:r w:rsidR="00935C89" w:rsidRPr="00935C89">
        <w:t>Vozidlo s izolovanou plošinou do 3,5t</w:t>
      </w:r>
    </w:p>
    <w:p w14:paraId="0A21D611" w14:textId="3291BC82" w:rsidR="002701D7" w:rsidRDefault="002701D7" w:rsidP="002701D7">
      <w:pPr>
        <w:ind w:left="709"/>
        <w:jc w:val="both"/>
      </w:pPr>
      <w:r>
        <w:tab/>
      </w:r>
    </w:p>
    <w:bookmarkEnd w:id="13"/>
    <w:bookmarkEnd w:id="15"/>
    <w:p w14:paraId="01B8B4EB" w14:textId="5481B5F0" w:rsidR="008F6518" w:rsidRPr="0080476C" w:rsidRDefault="008F6518" w:rsidP="008D67F0">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0218A1B2" w14:textId="16BE6806" w:rsidR="008F6518" w:rsidRPr="00935C89" w:rsidRDefault="008F6518" w:rsidP="00935C89">
      <w:pPr>
        <w:ind w:left="720"/>
        <w:jc w:val="both"/>
        <w:rPr>
          <w:b/>
          <w:noProof w:val="0"/>
        </w:rPr>
      </w:pPr>
      <w:r w:rsidRPr="0080476C">
        <w:rPr>
          <w:b/>
          <w:noProof w:val="0"/>
        </w:rPr>
        <w:t>B.2 Opis predmetu zákazky</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5EBA7708" w:rsidR="00AC49D4" w:rsidRDefault="00935C89" w:rsidP="0080476C">
      <w:pPr>
        <w:ind w:left="709"/>
        <w:jc w:val="both"/>
        <w:rPr>
          <w:b/>
          <w:noProof w:val="0"/>
        </w:rPr>
      </w:pPr>
      <w:r>
        <w:rPr>
          <w:b/>
          <w:noProof w:val="0"/>
        </w:rPr>
        <w:t xml:space="preserve">Úžitkové vozidlá pre DPB </w:t>
      </w:r>
      <w:proofErr w:type="spellStart"/>
      <w:r>
        <w:rPr>
          <w:b/>
          <w:noProof w:val="0"/>
        </w:rPr>
        <w:t>a.s</w:t>
      </w:r>
      <w:proofErr w:type="spellEnd"/>
      <w:r>
        <w:rPr>
          <w:b/>
          <w:noProof w:val="0"/>
        </w:rPr>
        <w:t>.</w:t>
      </w:r>
    </w:p>
    <w:p w14:paraId="618DD195" w14:textId="77777777" w:rsidR="002701D7" w:rsidRPr="0080476C" w:rsidRDefault="002701D7"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1B1143CA" w14:textId="605E7DE9" w:rsidR="00D53C97" w:rsidRPr="0080476C" w:rsidRDefault="00D416D7" w:rsidP="005B2C5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20853CA4" w14:textId="77777777" w:rsidR="00D53C97" w:rsidRDefault="00530465" w:rsidP="00865BE4">
      <w:pPr>
        <w:ind w:left="720"/>
        <w:jc w:val="both"/>
        <w:rPr>
          <w:b/>
        </w:rPr>
      </w:pPr>
      <w:r w:rsidRPr="0080476C">
        <w:rPr>
          <w:b/>
        </w:rPr>
        <w:t>Hlavný slovník:</w:t>
      </w:r>
      <w:r w:rsidRPr="0080476C">
        <w:rPr>
          <w:b/>
        </w:rPr>
        <w:tab/>
      </w:r>
    </w:p>
    <w:p w14:paraId="68136679" w14:textId="4F4C100E" w:rsidR="00D53C97" w:rsidRDefault="00D53C97" w:rsidP="00D53C97">
      <w:pPr>
        <w:ind w:left="720"/>
        <w:jc w:val="both"/>
        <w:rPr>
          <w:b/>
        </w:rPr>
      </w:pPr>
    </w:p>
    <w:p w14:paraId="1603E654" w14:textId="002B73E3" w:rsidR="00CB05AD" w:rsidRDefault="00935C89" w:rsidP="004B5B28">
      <w:pPr>
        <w:ind w:left="720"/>
        <w:jc w:val="both"/>
        <w:rPr>
          <w:b/>
        </w:rPr>
      </w:pPr>
      <w:r>
        <w:rPr>
          <w:b/>
        </w:rPr>
        <w:t>34144700-5  Úžitkové vozidlá</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8" w:name="_Toc380494206"/>
      <w:bookmarkStart w:id="19" w:name="_Toc476636348"/>
      <w:bookmarkStart w:id="20" w:name="_Toc32926088"/>
      <w:r w:rsidRPr="0080476C">
        <w:rPr>
          <w:noProof w:val="0"/>
        </w:rPr>
        <w:t>Rozdelenie predmetu zákazky</w:t>
      </w:r>
      <w:bookmarkEnd w:id="18"/>
      <w:bookmarkEnd w:id="19"/>
      <w:bookmarkEnd w:id="20"/>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038BE23E" w14:textId="1382D2D6" w:rsidR="004B5B28" w:rsidRPr="004B5B28" w:rsidRDefault="004B5B28" w:rsidP="004B5B28">
      <w:pPr>
        <w:autoSpaceDE w:val="0"/>
        <w:autoSpaceDN w:val="0"/>
        <w:adjustRightInd w:val="0"/>
        <w:ind w:firstLine="709"/>
        <w:rPr>
          <w:u w:val="single"/>
        </w:rPr>
      </w:pPr>
      <w:r w:rsidRPr="004B5B28">
        <w:rPr>
          <w:u w:val="single"/>
        </w:rPr>
        <w:t xml:space="preserve">Obstarávateľ umožňuje deliť predmet zákazky na </w:t>
      </w:r>
      <w:r w:rsidR="00935C89">
        <w:rPr>
          <w:u w:val="single"/>
        </w:rPr>
        <w:t>5</w:t>
      </w:r>
      <w:r w:rsidRPr="004B5B28">
        <w:rPr>
          <w:u w:val="single"/>
        </w:rPr>
        <w:t xml:space="preserve"> čast</w:t>
      </w:r>
      <w:r w:rsidR="00E60428">
        <w:rPr>
          <w:u w:val="single"/>
        </w:rPr>
        <w:t>í</w:t>
      </w:r>
      <w:r w:rsidRPr="004B5B28">
        <w:rPr>
          <w:u w:val="single"/>
        </w:rPr>
        <w:t>:</w:t>
      </w:r>
    </w:p>
    <w:p w14:paraId="28732530" w14:textId="77777777" w:rsidR="004B5B28" w:rsidRPr="004B5B28" w:rsidRDefault="004B5B28" w:rsidP="004B5B28">
      <w:pPr>
        <w:autoSpaceDE w:val="0"/>
        <w:autoSpaceDN w:val="0"/>
        <w:adjustRightInd w:val="0"/>
        <w:ind w:firstLine="709"/>
      </w:pPr>
      <w:r w:rsidRPr="004B5B28">
        <w:t xml:space="preserve"> </w:t>
      </w:r>
    </w:p>
    <w:p w14:paraId="711A6CD0" w14:textId="454EB92E" w:rsidR="00935C89" w:rsidRDefault="00935C89" w:rsidP="00935C89">
      <w:pPr>
        <w:ind w:left="709"/>
        <w:jc w:val="both"/>
      </w:pPr>
      <w:r>
        <w:t>1. časť</w:t>
      </w:r>
      <w:r>
        <w:tab/>
        <w:t xml:space="preserve">- </w:t>
      </w:r>
      <w:r w:rsidRPr="008A6FC2">
        <w:t>Vozidlo s hydraulickou rukou</w:t>
      </w:r>
    </w:p>
    <w:p w14:paraId="1DCD50C4" w14:textId="77777777" w:rsidR="00935C89" w:rsidRPr="00935C89" w:rsidRDefault="00935C89" w:rsidP="00935C89">
      <w:pPr>
        <w:ind w:left="709"/>
        <w:jc w:val="both"/>
      </w:pPr>
      <w:r>
        <w:t>2. časť</w:t>
      </w:r>
      <w:r>
        <w:tab/>
        <w:t xml:space="preserve">- </w:t>
      </w:r>
      <w:r w:rsidRPr="00935C89">
        <w:t>Malé úžitkové vozidlo – sklápač do 3,5t</w:t>
      </w:r>
    </w:p>
    <w:p w14:paraId="68A02393" w14:textId="77777777" w:rsidR="00935C89" w:rsidRPr="00935C89" w:rsidRDefault="00935C89" w:rsidP="00935C89">
      <w:pPr>
        <w:ind w:left="709"/>
        <w:jc w:val="both"/>
      </w:pPr>
      <w:r>
        <w:t>3. časť</w:t>
      </w:r>
      <w:r>
        <w:tab/>
        <w:t xml:space="preserve">- </w:t>
      </w:r>
      <w:r w:rsidRPr="00935C89">
        <w:t>Vozidlo s montážnou plošinou</w:t>
      </w:r>
    </w:p>
    <w:p w14:paraId="6281BD54" w14:textId="77777777" w:rsidR="00935C89" w:rsidRPr="00935C89" w:rsidRDefault="00935C89" w:rsidP="00935C89">
      <w:pPr>
        <w:ind w:left="709"/>
        <w:jc w:val="both"/>
      </w:pPr>
      <w:r>
        <w:t xml:space="preserve">4. časť - </w:t>
      </w:r>
      <w:r w:rsidRPr="00935C89">
        <w:t>Malé úžitkové vozidlo – valník do 3,5t</w:t>
      </w:r>
    </w:p>
    <w:p w14:paraId="2649342E" w14:textId="77777777" w:rsidR="00935C89" w:rsidRDefault="00935C89" w:rsidP="00935C89">
      <w:pPr>
        <w:ind w:left="709"/>
        <w:jc w:val="both"/>
      </w:pPr>
      <w:r>
        <w:t xml:space="preserve">5. časť - </w:t>
      </w:r>
      <w:r w:rsidRPr="00935C89">
        <w:t>Vozidlo s izolovanou plošinou do 3,5t</w:t>
      </w:r>
    </w:p>
    <w:p w14:paraId="69C0A5E3" w14:textId="61639B6E" w:rsidR="00BE3459" w:rsidRDefault="00BE3459" w:rsidP="00935C89">
      <w:pPr>
        <w:ind w:left="709"/>
        <w:jc w:val="both"/>
      </w:pP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1" w:name="_Toc380494207"/>
      <w:bookmarkStart w:id="22" w:name="_Toc476636349"/>
      <w:bookmarkStart w:id="23" w:name="_Toc32926089"/>
      <w:r w:rsidRPr="0080476C">
        <w:rPr>
          <w:noProof w:val="0"/>
        </w:rPr>
        <w:t>Variantné riešenie</w:t>
      </w:r>
      <w:bookmarkEnd w:id="21"/>
      <w:bookmarkEnd w:id="22"/>
      <w:bookmarkEnd w:id="23"/>
    </w:p>
    <w:p w14:paraId="4CD67E7D" w14:textId="77777777" w:rsidR="005D66F6" w:rsidRPr="0080476C" w:rsidRDefault="005D66F6" w:rsidP="0080476C"/>
    <w:p w14:paraId="50483670" w14:textId="77777777" w:rsidR="00911524" w:rsidRPr="008A5995" w:rsidRDefault="00911524" w:rsidP="000825E5">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0825E5">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4" w:name="_Toc380494208"/>
      <w:bookmarkStart w:id="25" w:name="_Toc476636350"/>
      <w:bookmarkStart w:id="26" w:name="_Toc32926090"/>
      <w:r w:rsidRPr="0080476C">
        <w:rPr>
          <w:noProof w:val="0"/>
        </w:rPr>
        <w:t>Pôvod predmetu zákazky</w:t>
      </w:r>
      <w:bookmarkEnd w:id="24"/>
      <w:bookmarkEnd w:id="25"/>
      <w:bookmarkEnd w:id="26"/>
    </w:p>
    <w:p w14:paraId="7DAAAADE" w14:textId="77777777" w:rsidR="0033129A" w:rsidRDefault="0033129A" w:rsidP="0033129A">
      <w:pPr>
        <w:pStyle w:val="Odsekzoznamu"/>
        <w:ind w:left="360"/>
        <w:jc w:val="both"/>
        <w:rPr>
          <w:rFonts w:ascii="Garamond" w:hAnsi="Garamond"/>
          <w:sz w:val="24"/>
        </w:rPr>
      </w:pPr>
      <w:bookmarkStart w:id="27" w:name="_Toc380494209"/>
      <w:bookmarkStart w:id="28"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9" w:name="_Toc32926091"/>
      <w:r w:rsidRPr="0080476C">
        <w:rPr>
          <w:noProof w:val="0"/>
        </w:rPr>
        <w:t>Miesto a termín dodania predmetu zákazky</w:t>
      </w:r>
      <w:bookmarkEnd w:id="27"/>
      <w:bookmarkEnd w:id="28"/>
      <w:bookmarkEnd w:id="29"/>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789D5882" w14:textId="616DB4D3" w:rsidR="00BE3459" w:rsidRPr="00BE3459" w:rsidRDefault="004B5B28" w:rsidP="00BE3459">
      <w:pPr>
        <w:pStyle w:val="Odsekzoznamu"/>
        <w:ind w:left="709"/>
        <w:jc w:val="both"/>
        <w:rPr>
          <w:rFonts w:ascii="Garamond" w:hAnsi="Garamond"/>
          <w:sz w:val="24"/>
        </w:rPr>
      </w:pPr>
      <w:r w:rsidRPr="0080476C">
        <w:rPr>
          <w:rFonts w:ascii="Garamond" w:hAnsi="Garamond"/>
          <w:sz w:val="24"/>
        </w:rPr>
        <w:t>Miestom plnenia predmetu zákazky</w:t>
      </w:r>
      <w:r w:rsidR="00BE3459">
        <w:rPr>
          <w:rFonts w:ascii="Garamond" w:hAnsi="Garamond"/>
          <w:sz w:val="24"/>
        </w:rPr>
        <w:t xml:space="preserve"> je</w:t>
      </w:r>
      <w:r>
        <w:rPr>
          <w:rFonts w:ascii="Garamond" w:hAnsi="Garamond"/>
          <w:sz w:val="24"/>
        </w:rPr>
        <w:t xml:space="preserve"> </w:t>
      </w:r>
      <w:r w:rsidR="00BE3459" w:rsidRPr="00BE3459">
        <w:rPr>
          <w:rFonts w:ascii="Garamond" w:hAnsi="Garamond"/>
          <w:sz w:val="24"/>
        </w:rPr>
        <w:t xml:space="preserve">Dopravný podnik Bratislava, </w:t>
      </w:r>
      <w:proofErr w:type="spellStart"/>
      <w:r w:rsidR="00BE3459" w:rsidRPr="00BE3459">
        <w:rPr>
          <w:rFonts w:ascii="Garamond" w:hAnsi="Garamond"/>
          <w:sz w:val="24"/>
        </w:rPr>
        <w:t>a.s</w:t>
      </w:r>
      <w:proofErr w:type="spellEnd"/>
      <w:r w:rsidR="00BE3459" w:rsidRPr="00BE3459">
        <w:rPr>
          <w:rFonts w:ascii="Garamond" w:hAnsi="Garamond"/>
          <w:sz w:val="24"/>
        </w:rPr>
        <w:t xml:space="preserve">.                 </w:t>
      </w:r>
    </w:p>
    <w:p w14:paraId="47596DCF" w14:textId="4F099998" w:rsidR="00BE3459" w:rsidRPr="00BE3459" w:rsidRDefault="008D67F0" w:rsidP="00BE3459">
      <w:pPr>
        <w:pStyle w:val="Odsekzoznamu"/>
        <w:ind w:left="709"/>
        <w:jc w:val="both"/>
        <w:rPr>
          <w:rFonts w:ascii="Garamond" w:hAnsi="Garamond"/>
          <w:sz w:val="24"/>
        </w:rPr>
      </w:pPr>
      <w:r>
        <w:rPr>
          <w:rFonts w:ascii="Garamond" w:hAnsi="Garamond"/>
          <w:sz w:val="24"/>
        </w:rPr>
        <w:t>Vozovňa Jurajov dvor</w:t>
      </w:r>
      <w:r w:rsidR="00E60428">
        <w:rPr>
          <w:rFonts w:ascii="Garamond" w:hAnsi="Garamond"/>
          <w:sz w:val="24"/>
        </w:rPr>
        <w:t>, Bratislava</w:t>
      </w:r>
      <w:r w:rsidR="00BE3459" w:rsidRPr="00BE3459">
        <w:rPr>
          <w:rFonts w:ascii="Garamond" w:hAnsi="Garamond"/>
          <w:sz w:val="24"/>
        </w:rPr>
        <w:t xml:space="preserve">                                      </w:t>
      </w:r>
    </w:p>
    <w:p w14:paraId="6E173E46" w14:textId="595888FB" w:rsidR="008716FD" w:rsidRPr="0080476C" w:rsidRDefault="008716FD" w:rsidP="0080476C">
      <w:pPr>
        <w:pStyle w:val="Nadpis3"/>
        <w:numPr>
          <w:ilvl w:val="0"/>
          <w:numId w:val="1"/>
        </w:numPr>
        <w:ind w:left="0" w:firstLine="0"/>
        <w:rPr>
          <w:noProof w:val="0"/>
        </w:rPr>
      </w:pPr>
      <w:bookmarkStart w:id="30" w:name="_Toc380494210"/>
      <w:bookmarkStart w:id="31" w:name="_Toc476636352"/>
      <w:bookmarkStart w:id="32" w:name="_Toc32926092"/>
      <w:r w:rsidRPr="0080476C">
        <w:rPr>
          <w:noProof w:val="0"/>
        </w:rPr>
        <w:lastRenderedPageBreak/>
        <w:t>Zdroj finančných prostriedkov</w:t>
      </w:r>
      <w:bookmarkEnd w:id="30"/>
      <w:bookmarkEnd w:id="31"/>
      <w:bookmarkEnd w:id="32"/>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3"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0825E5">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2A78436F" w14:textId="7083424A" w:rsidR="004B5B28" w:rsidRPr="004B5B28" w:rsidRDefault="000B218F" w:rsidP="003E6ECC">
      <w:pPr>
        <w:pStyle w:val="Odsekzoznamu"/>
        <w:numPr>
          <w:ilvl w:val="1"/>
          <w:numId w:val="42"/>
        </w:numPr>
        <w:jc w:val="both"/>
        <w:rPr>
          <w:rFonts w:ascii="Garamond" w:hAnsi="Garamond"/>
          <w:sz w:val="24"/>
          <w:szCs w:val="24"/>
        </w:rPr>
      </w:pPr>
      <w:bookmarkStart w:id="34" w:name="_Hlk7183400"/>
      <w:bookmarkEnd w:id="33"/>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Pr="0061334C">
        <w:rPr>
          <w:rFonts w:ascii="Garamond" w:hAnsi="Garamond"/>
          <w:b/>
          <w:bCs/>
          <w:sz w:val="24"/>
          <w:szCs w:val="24"/>
        </w:rPr>
        <w:t xml:space="preserve">: </w:t>
      </w:r>
      <w:r w:rsidR="008D67F0">
        <w:rPr>
          <w:rStyle w:val="Level2Char"/>
        </w:rPr>
        <w:t>278 913,00</w:t>
      </w:r>
      <w:r w:rsidR="00227049">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2BFCFCA" w14:textId="71BFBFE3" w:rsidR="004B5B28" w:rsidRPr="004B5B28" w:rsidRDefault="004B5B28" w:rsidP="004B5B28">
      <w:pPr>
        <w:ind w:left="705"/>
        <w:jc w:val="both"/>
        <w:rPr>
          <w:b/>
          <w:bCs/>
          <w:color w:val="000000" w:themeColor="text1"/>
          <w:u w:val="single"/>
        </w:rPr>
      </w:pPr>
      <w:r w:rsidRPr="004B5B28">
        <w:rPr>
          <w:color w:val="000000" w:themeColor="text1"/>
        </w:rPr>
        <w:t>Predpokladaná hodnota zákazky pre časť 1 predmetu zákazky –</w:t>
      </w:r>
      <w:r w:rsidR="003F1E90" w:rsidRPr="003F1E90">
        <w:t xml:space="preserve"> </w:t>
      </w:r>
      <w:r w:rsidR="000B23EA">
        <w:t xml:space="preserve">                                   </w:t>
      </w:r>
      <w:r w:rsidR="008D67F0" w:rsidRPr="008D67F0">
        <w:rPr>
          <w:b/>
          <w:bCs/>
          <w:color w:val="000000" w:themeColor="text1"/>
          <w:u w:val="single"/>
        </w:rPr>
        <w:t>Vozidlo s hydraulickou rukou</w:t>
      </w:r>
      <w:r w:rsidR="008D67F0">
        <w:rPr>
          <w:b/>
          <w:bCs/>
          <w:color w:val="000000" w:themeColor="text1"/>
          <w:u w:val="single"/>
        </w:rPr>
        <w:t>:</w:t>
      </w:r>
      <w:r w:rsidR="0055279B">
        <w:rPr>
          <w:b/>
          <w:bCs/>
          <w:color w:val="000000" w:themeColor="text1"/>
          <w:u w:val="single"/>
        </w:rPr>
        <w:t xml:space="preserve"> </w:t>
      </w:r>
      <w:r w:rsidR="000B23EA">
        <w:rPr>
          <w:b/>
          <w:bCs/>
          <w:color w:val="000000" w:themeColor="text1"/>
          <w:u w:val="single"/>
        </w:rPr>
        <w:t xml:space="preserve">  </w:t>
      </w:r>
      <w:r w:rsidR="0055279B">
        <w:rPr>
          <w:b/>
          <w:bCs/>
          <w:color w:val="000000" w:themeColor="text1"/>
          <w:u w:val="single"/>
        </w:rPr>
        <w:t xml:space="preserve">45 596,00 </w:t>
      </w:r>
      <w:r w:rsidRPr="004B5B28">
        <w:rPr>
          <w:b/>
          <w:bCs/>
          <w:color w:val="000000" w:themeColor="text1"/>
          <w:u w:val="single"/>
        </w:rPr>
        <w:t>EUR bez DPH</w:t>
      </w:r>
    </w:p>
    <w:p w14:paraId="3A1DA143" w14:textId="51F64FD2" w:rsidR="00363328" w:rsidRPr="008D67F0" w:rsidRDefault="004B5B28" w:rsidP="008D67F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 xml:space="preserve">Predpokladaná hodnota zákazky pre časť </w:t>
      </w:r>
      <w:r w:rsidR="00E60428">
        <w:rPr>
          <w:rFonts w:eastAsia="Calibri"/>
          <w:noProof w:val="0"/>
          <w:color w:val="000000" w:themeColor="text1"/>
          <w:lang w:eastAsia="en-US"/>
        </w:rPr>
        <w:t>2</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 xml:space="preserve">Malé úžitkové vozidlo – </w:t>
      </w:r>
      <w:proofErr w:type="spellStart"/>
      <w:r w:rsidR="008D67F0" w:rsidRPr="008D67F0">
        <w:rPr>
          <w:rFonts w:eastAsia="Calibri"/>
          <w:b/>
          <w:bCs/>
          <w:noProof w:val="0"/>
          <w:color w:val="000000" w:themeColor="text1"/>
          <w:u w:val="single"/>
          <w:lang w:eastAsia="en-US"/>
        </w:rPr>
        <w:t>sklápač</w:t>
      </w:r>
      <w:proofErr w:type="spellEnd"/>
      <w:r w:rsidR="008D67F0" w:rsidRPr="008D67F0">
        <w:rPr>
          <w:rFonts w:eastAsia="Calibri"/>
          <w:b/>
          <w:bCs/>
          <w:noProof w:val="0"/>
          <w:color w:val="000000" w:themeColor="text1"/>
          <w:u w:val="single"/>
          <w:lang w:eastAsia="en-US"/>
        </w:rPr>
        <w:t xml:space="preserve"> do 3,5t</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37 300,00</w:t>
      </w:r>
      <w:r w:rsidRPr="004B5B28">
        <w:rPr>
          <w:rFonts w:eastAsia="Calibri"/>
          <w:b/>
          <w:bCs/>
          <w:noProof w:val="0"/>
          <w:color w:val="000000" w:themeColor="text1"/>
          <w:u w:val="single"/>
          <w:lang w:eastAsia="en-US"/>
        </w:rPr>
        <w:t xml:space="preserve"> EUR bez DPH.</w:t>
      </w:r>
    </w:p>
    <w:p w14:paraId="08F72A0F" w14:textId="34E5D3F1" w:rsidR="003F1E90" w:rsidRDefault="003F1E90" w:rsidP="003F1E9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 xml:space="preserve">Predpokladaná hodnota zákazky pre časť </w:t>
      </w:r>
      <w:r w:rsidR="00E60428">
        <w:rPr>
          <w:rFonts w:eastAsia="Calibri"/>
          <w:noProof w:val="0"/>
          <w:color w:val="000000" w:themeColor="text1"/>
          <w:lang w:eastAsia="en-US"/>
        </w:rPr>
        <w:t>3</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Vozidlo s montážnou plošinou</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74 900,00</w:t>
      </w:r>
      <w:r w:rsidR="0061334C">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6C1E0968" w14:textId="61B5406A" w:rsidR="00E60428" w:rsidRDefault="00E60428" w:rsidP="008D67F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4</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Malé úžitkové vozidlo – valník do 3,5t</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36 900,00</w:t>
      </w:r>
      <w:r>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6C4F8EA2" w14:textId="01C21FD5" w:rsidR="00E60428" w:rsidRDefault="00E60428" w:rsidP="00E60428">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Predpokladaná hodnota zákazky pre časť</w:t>
      </w:r>
      <w:r w:rsidR="008D67F0">
        <w:rPr>
          <w:rFonts w:eastAsia="Calibri"/>
          <w:noProof w:val="0"/>
          <w:color w:val="000000" w:themeColor="text1"/>
          <w:lang w:eastAsia="en-US"/>
        </w:rPr>
        <w:t xml:space="preserve"> </w:t>
      </w:r>
      <w:r>
        <w:rPr>
          <w:rFonts w:eastAsia="Calibri"/>
          <w:noProof w:val="0"/>
          <w:color w:val="000000" w:themeColor="text1"/>
          <w:lang w:eastAsia="en-US"/>
        </w:rPr>
        <w:t>5</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Vozidlo s izolovanou plošinou do 3,5t</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84 217,00</w:t>
      </w:r>
      <w:r>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5" w:name="_Toc32926093"/>
      <w:bookmarkEnd w:id="34"/>
      <w:r>
        <w:rPr>
          <w:noProof w:val="0"/>
        </w:rPr>
        <w:t>Typ zmluvy</w:t>
      </w:r>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4351612" w:rsidR="00B41AA3" w:rsidRPr="00BF3FAE" w:rsidRDefault="000A3371" w:rsidP="000825E5">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55279B" w:rsidRPr="0055279B">
        <w:rPr>
          <w:rFonts w:ascii="Garamond" w:hAnsi="Garamond"/>
          <w:sz w:val="24"/>
          <w:szCs w:val="24"/>
        </w:rPr>
        <w:t>Kúpnej zmluvy</w:t>
      </w:r>
      <w:r w:rsidRPr="0055279B">
        <w:rPr>
          <w:rFonts w:ascii="Garamond" w:hAnsi="Garamond"/>
          <w:b/>
          <w:bCs/>
          <w:sz w:val="24"/>
          <w:szCs w:val="24"/>
        </w:rPr>
        <w:t xml:space="preserve"> </w:t>
      </w:r>
      <w:r w:rsidR="005D66F6" w:rsidRPr="0055279B">
        <w:rPr>
          <w:rFonts w:ascii="Garamond" w:hAnsi="Garamond"/>
          <w:sz w:val="24"/>
          <w:szCs w:val="24"/>
        </w:rPr>
        <w:t>s úspešným uchádzačom,</w:t>
      </w:r>
      <w:r w:rsidR="005D66F6" w:rsidRPr="00BF3FAE">
        <w:rPr>
          <w:rFonts w:ascii="Garamond" w:hAnsi="Garamond"/>
          <w:sz w:val="24"/>
          <w:szCs w:val="24"/>
        </w:rPr>
        <w:t xml:space="preserve">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67F19E8" w14:textId="77777777" w:rsidR="004B5B28" w:rsidRPr="00837FA0" w:rsidRDefault="004B5B28"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32926094"/>
      <w:r w:rsidRPr="00837FA0">
        <w:rPr>
          <w:noProof w:val="0"/>
        </w:rPr>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ED8A31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4B5B28" w:rsidRPr="00837FA0">
        <w:rPr>
          <w:rFonts w:cs="Arial"/>
          <w:noProof w:val="0"/>
          <w:szCs w:val="20"/>
        </w:rPr>
        <w:t xml:space="preserve">Uchádzač je svojou ponukou viazaný od uplynutia lehoty na predkladanie ponúk až do </w:t>
      </w:r>
      <w:r w:rsidR="004B5B28" w:rsidRPr="00EB3CBD">
        <w:rPr>
          <w:rFonts w:cs="Arial"/>
          <w:noProof w:val="0"/>
          <w:szCs w:val="20"/>
        </w:rPr>
        <w:t>uplynutia lehoty viazanosti ponúk stanovenej obstarávateľskou organizáciou</w:t>
      </w:r>
      <w:r w:rsidR="004B5B28">
        <w:rPr>
          <w:rFonts w:cs="Arial"/>
          <w:noProof w:val="0"/>
          <w:szCs w:val="20"/>
        </w:rPr>
        <w:t xml:space="preserve">. </w:t>
      </w:r>
      <w:r w:rsidR="004B5B28" w:rsidRPr="00E75ECD">
        <w:rPr>
          <w:rFonts w:cs="Arial"/>
          <w:noProof w:val="0"/>
          <w:szCs w:val="20"/>
        </w:rPr>
        <w:t>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32926095"/>
      <w:r w:rsidRPr="00837FA0">
        <w:rPr>
          <w:noProof w:val="0"/>
        </w:rPr>
        <w:lastRenderedPageBreak/>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3E6ECC">
      <w:pPr>
        <w:pStyle w:val="Odsekzoznamu"/>
        <w:numPr>
          <w:ilvl w:val="0"/>
          <w:numId w:val="40"/>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w:t>
      </w:r>
      <w:r w:rsidRPr="00724D37">
        <w:rPr>
          <w:rFonts w:ascii="Garamond" w:hAnsi="Garamond" w:cstheme="minorHAnsi"/>
          <w:sz w:val="24"/>
          <w:szCs w:val="24"/>
        </w:rPr>
        <w:lastRenderedPageBreak/>
        <w:t>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3E6ECC">
      <w:pPr>
        <w:pStyle w:val="Odsekzoznamu"/>
        <w:numPr>
          <w:ilvl w:val="0"/>
          <w:numId w:val="40"/>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3E6ECC">
      <w:pPr>
        <w:pStyle w:val="Odsekzoznamu"/>
        <w:numPr>
          <w:ilvl w:val="0"/>
          <w:numId w:val="40"/>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FEFD466" w14:textId="0F4BEAB3" w:rsidR="0061334C" w:rsidRDefault="0061334C" w:rsidP="00530465">
      <w:pPr>
        <w:shd w:val="clear" w:color="auto" w:fill="FFFFFF"/>
        <w:jc w:val="both"/>
        <w:rPr>
          <w:rFonts w:cs="Arial"/>
          <w:spacing w:val="-1"/>
        </w:rPr>
      </w:pPr>
    </w:p>
    <w:p w14:paraId="6E779C77" w14:textId="77777777" w:rsidR="000B23EA" w:rsidRDefault="000B23EA" w:rsidP="00530465">
      <w:pPr>
        <w:shd w:val="clear" w:color="auto" w:fill="FFFFFF"/>
        <w:jc w:val="both"/>
        <w:rPr>
          <w:rFonts w:cs="Arial"/>
          <w:spacing w:val="-1"/>
        </w:rPr>
      </w:pPr>
    </w:p>
    <w:p w14:paraId="1030D1C6" w14:textId="77777777" w:rsidR="0061334C" w:rsidRPr="00530465" w:rsidRDefault="0061334C"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32926097"/>
      <w:bookmarkStart w:id="46" w:name="_Toc380494215"/>
      <w:r w:rsidRPr="00837FA0">
        <w:rPr>
          <w:noProof w:val="0"/>
        </w:rPr>
        <w:lastRenderedPageBreak/>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F733A79" w14:textId="2E09AB77" w:rsidR="00D50BB1" w:rsidRDefault="00D50BB1" w:rsidP="00724D37">
      <w:pPr>
        <w:jc w:val="both"/>
      </w:pPr>
    </w:p>
    <w:p w14:paraId="4403B3FF" w14:textId="77777777" w:rsidR="00D50BB1" w:rsidRPr="00837FA0" w:rsidRDefault="00D50BB1"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32926098"/>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3E6ECC">
      <w:pPr>
        <w:pStyle w:val="Odsekzoznamu"/>
        <w:numPr>
          <w:ilvl w:val="0"/>
          <w:numId w:val="41"/>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3E6ECC">
      <w:pPr>
        <w:pStyle w:val="Odsekzoznamu"/>
        <w:numPr>
          <w:ilvl w:val="0"/>
          <w:numId w:val="41"/>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3E6ECC">
      <w:pPr>
        <w:pStyle w:val="Odsekzoznamu"/>
        <w:numPr>
          <w:ilvl w:val="0"/>
          <w:numId w:val="41"/>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9" w:name="_Toc380494216"/>
      <w:bookmarkStart w:id="50" w:name="_Toc476636359"/>
      <w:bookmarkStart w:id="51" w:name="_Toc32926099"/>
      <w:r w:rsidRPr="00837FA0">
        <w:rPr>
          <w:noProof w:val="0"/>
        </w:rPr>
        <w:t>Obhliadka miesta dodania predmetu zákazky</w:t>
      </w:r>
      <w:bookmarkStart w:id="52" w:name="_Toc369511210"/>
      <w:bookmarkStart w:id="53" w:name="_Toc380494217"/>
      <w:bookmarkEnd w:id="49"/>
      <w:bookmarkEnd w:id="50"/>
      <w:bookmarkEnd w:id="51"/>
    </w:p>
    <w:p w14:paraId="299AEA99" w14:textId="2E7D2E16" w:rsidR="003D3983" w:rsidRPr="00465FE3" w:rsidRDefault="003D3983" w:rsidP="002B2739">
      <w:pPr>
        <w:spacing w:before="120"/>
        <w:ind w:left="720" w:hanging="11"/>
        <w:jc w:val="both"/>
        <w:rPr>
          <w:rFonts w:cs="Arial"/>
          <w:b/>
          <w:szCs w:val="20"/>
          <w:u w:val="single"/>
        </w:rPr>
      </w:pPr>
      <w:r w:rsidRPr="00534A60">
        <w:rPr>
          <w:rFonts w:cs="Arial"/>
          <w:szCs w:val="20"/>
        </w:rPr>
        <w:t xml:space="preserve">Obhliadka miesta dodania predmetu zákazky </w:t>
      </w:r>
      <w:r w:rsidR="002B2739">
        <w:rPr>
          <w:rFonts w:cs="Arial"/>
          <w:szCs w:val="20"/>
        </w:rPr>
        <w:t>nie je potrebná.</w:t>
      </w:r>
    </w:p>
    <w:p w14:paraId="7717023B" w14:textId="77777777" w:rsidR="00F86508" w:rsidRPr="00837FA0" w:rsidRDefault="00F86508" w:rsidP="003D3983">
      <w:pPr>
        <w:jc w:val="both"/>
        <w:rPr>
          <w:noProof w:val="0"/>
        </w:rPr>
      </w:pPr>
    </w:p>
    <w:p w14:paraId="48BD9741" w14:textId="77777777" w:rsidR="0059307C" w:rsidRPr="0059307C" w:rsidRDefault="008716FD" w:rsidP="0059307C">
      <w:pPr>
        <w:pStyle w:val="Nadpis2"/>
        <w:rPr>
          <w:noProof w:val="0"/>
          <w:szCs w:val="26"/>
        </w:rPr>
      </w:pPr>
      <w:bookmarkStart w:id="54" w:name="_Toc476636360"/>
      <w:bookmarkStart w:id="55" w:name="_Toc32926100"/>
      <w:r w:rsidRPr="00837FA0">
        <w:rPr>
          <w:noProof w:val="0"/>
          <w:szCs w:val="22"/>
        </w:rPr>
        <w:t xml:space="preserve">3. </w:t>
      </w:r>
      <w:r w:rsidRPr="00837FA0">
        <w:rPr>
          <w:noProof w:val="0"/>
          <w:szCs w:val="26"/>
        </w:rPr>
        <w:t>Príprava ponuky</w:t>
      </w:r>
      <w:bookmarkEnd w:id="52"/>
      <w:bookmarkEnd w:id="53"/>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32926101"/>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0825E5">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 xml:space="preserve">Potvrdenia, doklady a iné dokumenty tvoriace ponuku, požadované v oznámení, prostredníctvom ktorého bola vyhlásená verejná súťaž a v týchto súťažných podkladoch, </w:t>
      </w:r>
      <w:r w:rsidRPr="002B5611">
        <w:rPr>
          <w:rFonts w:ascii="Garamond" w:hAnsi="Garamond" w:cs="Arial"/>
          <w:sz w:val="24"/>
          <w:szCs w:val="24"/>
        </w:rPr>
        <w:lastRenderedPageBreak/>
        <w:t>musia byť v ponuke predložené ako prvopisy/originály alebo ich úradne osvedčené kópie, pokiaľ nie je určené inak.</w:t>
      </w:r>
    </w:p>
    <w:p w14:paraId="217AA37F" w14:textId="192B0542" w:rsidR="008A18F1"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32926102"/>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w:t>
      </w:r>
      <w:r w:rsidRPr="00837FA0">
        <w:rPr>
          <w:rFonts w:cs="Arial"/>
          <w:noProof w:val="0"/>
          <w:szCs w:val="20"/>
        </w:rPr>
        <w:lastRenderedPageBreak/>
        <w:t>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32926103"/>
      <w:r w:rsidRPr="00837FA0">
        <w:rPr>
          <w:noProof w:val="0"/>
        </w:rPr>
        <w:t>Mena a ceny uvádzané v ponuke</w:t>
      </w:r>
      <w:bookmarkEnd w:id="61"/>
      <w:bookmarkEnd w:id="62"/>
      <w:bookmarkEnd w:id="63"/>
      <w:bookmarkEnd w:id="64"/>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0F29D1" w:rsidRDefault="00C7001F" w:rsidP="006D033F">
      <w:pPr>
        <w:numPr>
          <w:ilvl w:val="1"/>
          <w:numId w:val="5"/>
        </w:numPr>
        <w:spacing w:before="120"/>
        <w:jc w:val="both"/>
        <w:rPr>
          <w:rFonts w:cs="Arial"/>
          <w:noProof w:val="0"/>
          <w:szCs w:val="20"/>
        </w:rPr>
      </w:pPr>
      <w:r w:rsidRPr="00837FA0">
        <w:rPr>
          <w:rFonts w:cs="Arial"/>
          <w:noProof w:val="0"/>
          <w:szCs w:val="20"/>
        </w:rPr>
        <w:t xml:space="preserve">Ak uchádzač nie je platiteľom DPH, uvedie navrhovanú zmluvnú cenu celkom (netto </w:t>
      </w:r>
      <w:r w:rsidRPr="000F29D1">
        <w:rPr>
          <w:rFonts w:cs="Arial"/>
          <w:noProof w:val="0"/>
          <w:szCs w:val="20"/>
        </w:rPr>
        <w:t>cena). Na skutočnosť, že nie je platiteľom  DPH, upozorní v ponuke.</w:t>
      </w:r>
    </w:p>
    <w:p w14:paraId="49068D8A" w14:textId="77777777" w:rsidR="00EB147A" w:rsidRPr="000F29D1" w:rsidRDefault="00EB147A" w:rsidP="00BC61D1">
      <w:pPr>
        <w:spacing w:before="120"/>
        <w:jc w:val="both"/>
        <w:rPr>
          <w:rFonts w:cs="Arial"/>
          <w:noProof w:val="0"/>
          <w:szCs w:val="20"/>
        </w:rPr>
      </w:pPr>
    </w:p>
    <w:p w14:paraId="5589D57E" w14:textId="5DD4D93B" w:rsidR="008716FD" w:rsidRPr="000F29D1" w:rsidRDefault="008716FD" w:rsidP="000F29D1">
      <w:pPr>
        <w:pStyle w:val="Nadpis3"/>
        <w:numPr>
          <w:ilvl w:val="0"/>
          <w:numId w:val="1"/>
        </w:numPr>
        <w:ind w:left="709" w:hanging="709"/>
        <w:rPr>
          <w:noProof w:val="0"/>
        </w:rPr>
      </w:pPr>
      <w:bookmarkStart w:id="65" w:name="_Toc369511214"/>
      <w:bookmarkStart w:id="66" w:name="_Toc380494221"/>
      <w:bookmarkStart w:id="67" w:name="_Toc476636364"/>
      <w:bookmarkStart w:id="68" w:name="_Toc32926104"/>
      <w:bookmarkStart w:id="69" w:name="_Hlk10628315"/>
      <w:r w:rsidRPr="000F29D1">
        <w:rPr>
          <w:noProof w:val="0"/>
        </w:rPr>
        <w:t>Zábezpeka ponuky</w:t>
      </w:r>
      <w:bookmarkEnd w:id="65"/>
      <w:bookmarkEnd w:id="66"/>
      <w:bookmarkEnd w:id="67"/>
      <w:bookmarkEnd w:id="68"/>
    </w:p>
    <w:p w14:paraId="23D0205C"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404C099" w:rsidR="00EF1E41" w:rsidRPr="000F29D1" w:rsidRDefault="008716FD" w:rsidP="002B2739">
      <w:pPr>
        <w:spacing w:before="120"/>
        <w:ind w:left="720"/>
        <w:jc w:val="both"/>
        <w:rPr>
          <w:rFonts w:cs="Arial"/>
          <w:noProof w:val="0"/>
          <w:szCs w:val="20"/>
        </w:rPr>
      </w:pPr>
      <w:r w:rsidRPr="000F29D1">
        <w:rPr>
          <w:rFonts w:cs="Arial"/>
          <w:noProof w:val="0"/>
          <w:szCs w:val="20"/>
        </w:rPr>
        <w:t xml:space="preserve">Zábezpeka na zabezpečenie viazanosti ponuky sa </w:t>
      </w:r>
      <w:r w:rsidR="002B2739">
        <w:rPr>
          <w:rFonts w:cs="Arial"/>
          <w:noProof w:val="0"/>
          <w:szCs w:val="20"/>
        </w:rPr>
        <w:t>ne</w:t>
      </w:r>
      <w:r w:rsidRPr="000F29D1">
        <w:rPr>
          <w:rFonts w:cs="Arial"/>
          <w:noProof w:val="0"/>
          <w:szCs w:val="20"/>
        </w:rPr>
        <w:t>vyžaduje.</w:t>
      </w:r>
    </w:p>
    <w:bookmarkEnd w:id="69"/>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9E145C">
      <w:pPr>
        <w:pStyle w:val="Nadpis3"/>
        <w:numPr>
          <w:ilvl w:val="0"/>
          <w:numId w:val="8"/>
        </w:numPr>
        <w:rPr>
          <w:noProof w:val="0"/>
        </w:rPr>
      </w:pPr>
      <w:bookmarkStart w:id="70" w:name="_Toc369511215"/>
      <w:bookmarkStart w:id="71" w:name="_Toc380494222"/>
      <w:bookmarkStart w:id="72" w:name="_Toc476636365"/>
      <w:bookmarkStart w:id="73" w:name="_Toc32926105"/>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B2BE349" w14:textId="0B94BAD1" w:rsidR="009E145C" w:rsidRDefault="009E145C" w:rsidP="009E145C">
      <w:pPr>
        <w:shd w:val="clear" w:color="auto" w:fill="FFFFFF"/>
        <w:tabs>
          <w:tab w:val="left" w:pos="709"/>
        </w:tabs>
        <w:spacing w:before="77"/>
        <w:ind w:left="709"/>
        <w:jc w:val="both"/>
      </w:pPr>
      <w:r w:rsidRPr="009E145C">
        <w:t xml:space="preserve">Ponuka predložená uchádzačom musí obsahovať doklady, dokumenty a vyhlásenia podľa </w:t>
      </w:r>
      <w:r>
        <w:t xml:space="preserve">    </w:t>
      </w:r>
      <w:r w:rsidRPr="009E145C">
        <w:t xml:space="preserve">týchto </w:t>
      </w:r>
      <w:r w:rsidRPr="009E145C">
        <w:tab/>
        <w:t xml:space="preserve">súťažných podkladov, vo forme uvedenej v týchto súťažných podkladoch a v oznámení </w:t>
      </w:r>
      <w:r w:rsidRPr="009E145C">
        <w:tab/>
        <w:t xml:space="preserve">o vyhlásení verejného obstarávania, doplnené tak ako je to stanovené v týchto bodoch súťažných podkladov. </w:t>
      </w:r>
    </w:p>
    <w:p w14:paraId="63CF8A36" w14:textId="77777777" w:rsidR="009E145C" w:rsidRPr="009E145C" w:rsidRDefault="009E145C" w:rsidP="009E145C">
      <w:pPr>
        <w:shd w:val="clear" w:color="auto" w:fill="FFFFFF"/>
        <w:tabs>
          <w:tab w:val="left" w:pos="709"/>
        </w:tabs>
        <w:spacing w:before="77"/>
        <w:ind w:left="709"/>
        <w:jc w:val="both"/>
        <w:rPr>
          <w:b/>
        </w:rPr>
      </w:pPr>
    </w:p>
    <w:p w14:paraId="68B53665" w14:textId="2BF632DA" w:rsidR="009E145C" w:rsidRDefault="009E145C" w:rsidP="009E145C">
      <w:pPr>
        <w:shd w:val="clear" w:color="auto" w:fill="FFFFFF"/>
        <w:tabs>
          <w:tab w:val="left" w:pos="709"/>
        </w:tabs>
        <w:spacing w:before="77"/>
        <w:ind w:left="709"/>
        <w:jc w:val="both"/>
      </w:pPr>
      <w:r w:rsidRPr="009E145C">
        <w:t>Obstarávateľská organizácia odporúča uchádzačom predložiť aj zoznam všetkých  predkladaných dokladov, dokumentov a vyhlásení.</w:t>
      </w:r>
    </w:p>
    <w:p w14:paraId="1F09AAFE" w14:textId="77777777" w:rsidR="009E145C" w:rsidRPr="009E145C" w:rsidRDefault="009E145C" w:rsidP="009E145C">
      <w:pPr>
        <w:shd w:val="clear" w:color="auto" w:fill="FFFFFF"/>
        <w:tabs>
          <w:tab w:val="left" w:pos="709"/>
        </w:tabs>
        <w:spacing w:before="77"/>
        <w:ind w:left="709"/>
        <w:jc w:val="both"/>
      </w:pPr>
    </w:p>
    <w:p w14:paraId="694E51BC" w14:textId="5AE3C036" w:rsidR="009E145C" w:rsidRPr="009E145C" w:rsidRDefault="009E145C" w:rsidP="003E6ECC">
      <w:pPr>
        <w:pStyle w:val="Odsekzoznamu"/>
        <w:numPr>
          <w:ilvl w:val="0"/>
          <w:numId w:val="47"/>
        </w:numPr>
        <w:shd w:val="clear" w:color="auto" w:fill="FFFFFF"/>
        <w:tabs>
          <w:tab w:val="left" w:pos="426"/>
        </w:tabs>
        <w:spacing w:before="77"/>
        <w:ind w:left="284" w:hanging="284"/>
        <w:jc w:val="both"/>
        <w:rPr>
          <w:rFonts w:ascii="Garamond" w:hAnsi="Garamond"/>
          <w:sz w:val="24"/>
          <w:szCs w:val="24"/>
        </w:rPr>
      </w:pPr>
      <w:r>
        <w:rPr>
          <w:rFonts w:ascii="Garamond" w:hAnsi="Garamond"/>
          <w:sz w:val="24"/>
          <w:szCs w:val="24"/>
        </w:rPr>
        <w:t xml:space="preserve">     </w:t>
      </w:r>
      <w:r w:rsidRPr="009E145C">
        <w:rPr>
          <w:rFonts w:ascii="Garamond" w:hAnsi="Garamond"/>
          <w:sz w:val="24"/>
          <w:szCs w:val="24"/>
        </w:rPr>
        <w:t>Ponuka predložená uchádzačom v lehote na predkladanie ponúk musí obsahovať:</w:t>
      </w:r>
    </w:p>
    <w:p w14:paraId="7CA2803F" w14:textId="77777777" w:rsidR="009E145C" w:rsidRPr="009E145C" w:rsidRDefault="009E145C" w:rsidP="009E145C">
      <w:pPr>
        <w:numPr>
          <w:ilvl w:val="0"/>
          <w:numId w:val="4"/>
        </w:numPr>
        <w:shd w:val="clear" w:color="auto" w:fill="FFFFFF"/>
        <w:tabs>
          <w:tab w:val="left" w:pos="426"/>
        </w:tabs>
        <w:spacing w:before="77"/>
        <w:jc w:val="both"/>
      </w:pPr>
      <w:r w:rsidRPr="009E145C">
        <w:t>zoznam</w:t>
      </w:r>
      <w:r w:rsidRPr="009E145C">
        <w:rPr>
          <w:b/>
          <w:bCs/>
        </w:rPr>
        <w:t xml:space="preserve"> predložených dokladov </w:t>
      </w:r>
      <w:r w:rsidRPr="009E145C">
        <w:t>a dokumentov s označením čísla strany a vyhlásenie uchádzača „</w:t>
      </w:r>
      <w:r w:rsidRPr="009E145C">
        <w:rPr>
          <w:i/>
          <w:iCs/>
        </w:rPr>
        <w:t xml:space="preserve">súhlasím so znením obchodných podmienok a všetkých ďalších </w:t>
      </w:r>
      <w:r w:rsidRPr="009E145C">
        <w:rPr>
          <w:i/>
          <w:iCs/>
        </w:rPr>
        <w:lastRenderedPageBreak/>
        <w:t xml:space="preserve">podmienok obsiahnutých v súťažnej dokumentácii, vzťahujúcich sa na obstaranie predmetnej zákazky“. </w:t>
      </w:r>
    </w:p>
    <w:p w14:paraId="011EE0C2"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identifikačný list uchádzača: </w:t>
      </w:r>
    </w:p>
    <w:p w14:paraId="18A12D4C" w14:textId="606A1C54" w:rsidR="009E145C" w:rsidRPr="009E145C" w:rsidRDefault="009E145C" w:rsidP="009E145C">
      <w:pPr>
        <w:shd w:val="clear" w:color="auto" w:fill="FFFFFF"/>
        <w:tabs>
          <w:tab w:val="left" w:pos="426"/>
        </w:tabs>
        <w:spacing w:before="77"/>
        <w:jc w:val="both"/>
      </w:pPr>
      <w:r>
        <w:t xml:space="preserve">            </w:t>
      </w:r>
      <w:r w:rsidRPr="009E145C">
        <w:t xml:space="preserve">- obchodné meno, </w:t>
      </w:r>
    </w:p>
    <w:p w14:paraId="7A5386A3" w14:textId="77777777" w:rsidR="009E145C" w:rsidRPr="009E145C" w:rsidRDefault="009E145C" w:rsidP="009E145C">
      <w:pPr>
        <w:shd w:val="clear" w:color="auto" w:fill="FFFFFF"/>
        <w:tabs>
          <w:tab w:val="left" w:pos="426"/>
        </w:tabs>
        <w:spacing w:before="77"/>
        <w:jc w:val="both"/>
      </w:pPr>
      <w:r w:rsidRPr="009E145C">
        <w:tab/>
      </w:r>
      <w:r w:rsidRPr="009E145C">
        <w:tab/>
        <w:t xml:space="preserve">- právna forma, </w:t>
      </w:r>
    </w:p>
    <w:p w14:paraId="7161123C" w14:textId="77777777" w:rsidR="009E145C" w:rsidRPr="009E145C" w:rsidRDefault="009E145C" w:rsidP="009E145C">
      <w:pPr>
        <w:shd w:val="clear" w:color="auto" w:fill="FFFFFF"/>
        <w:tabs>
          <w:tab w:val="left" w:pos="426"/>
        </w:tabs>
        <w:spacing w:before="77"/>
        <w:jc w:val="both"/>
      </w:pPr>
      <w:r w:rsidRPr="009E145C">
        <w:tab/>
      </w:r>
      <w:r w:rsidRPr="009E145C">
        <w:tab/>
        <w:t xml:space="preserve">- sídlo, </w:t>
      </w:r>
    </w:p>
    <w:p w14:paraId="34058980" w14:textId="77777777" w:rsidR="009E145C" w:rsidRPr="009E145C" w:rsidRDefault="009E145C" w:rsidP="009E145C">
      <w:pPr>
        <w:shd w:val="clear" w:color="auto" w:fill="FFFFFF"/>
        <w:tabs>
          <w:tab w:val="left" w:pos="426"/>
        </w:tabs>
        <w:spacing w:before="77"/>
        <w:jc w:val="both"/>
      </w:pPr>
      <w:r w:rsidRPr="009E145C">
        <w:tab/>
      </w:r>
      <w:r w:rsidRPr="009E145C">
        <w:tab/>
        <w:t xml:space="preserve">- štatutárny orgán, </w:t>
      </w:r>
    </w:p>
    <w:p w14:paraId="5378B729" w14:textId="77777777" w:rsidR="009E145C" w:rsidRPr="009E145C" w:rsidRDefault="009E145C" w:rsidP="009E145C">
      <w:pPr>
        <w:shd w:val="clear" w:color="auto" w:fill="FFFFFF"/>
        <w:tabs>
          <w:tab w:val="left" w:pos="426"/>
        </w:tabs>
        <w:spacing w:before="77"/>
        <w:jc w:val="both"/>
      </w:pPr>
      <w:r w:rsidRPr="009E145C">
        <w:tab/>
      </w:r>
      <w:r w:rsidRPr="009E145C">
        <w:tab/>
        <w:t xml:space="preserve">- prípadne osoba splnomocnená na podpisovanie ponuky, </w:t>
      </w:r>
    </w:p>
    <w:p w14:paraId="59177A8E" w14:textId="77777777" w:rsidR="009E145C" w:rsidRPr="009E145C" w:rsidRDefault="009E145C" w:rsidP="009E145C">
      <w:pPr>
        <w:shd w:val="clear" w:color="auto" w:fill="FFFFFF"/>
        <w:tabs>
          <w:tab w:val="left" w:pos="426"/>
        </w:tabs>
        <w:spacing w:before="77"/>
        <w:jc w:val="both"/>
      </w:pPr>
      <w:r w:rsidRPr="009E145C">
        <w:tab/>
      </w:r>
      <w:r w:rsidRPr="009E145C">
        <w:tab/>
        <w:t xml:space="preserve">- kontaktná osoba na doručovanie, </w:t>
      </w:r>
    </w:p>
    <w:p w14:paraId="74C5918B" w14:textId="77777777" w:rsidR="009E145C" w:rsidRPr="009E145C" w:rsidRDefault="009E145C" w:rsidP="009E145C">
      <w:pPr>
        <w:shd w:val="clear" w:color="auto" w:fill="FFFFFF"/>
        <w:tabs>
          <w:tab w:val="left" w:pos="426"/>
        </w:tabs>
        <w:spacing w:before="77"/>
        <w:jc w:val="both"/>
      </w:pPr>
      <w:r w:rsidRPr="009E145C">
        <w:tab/>
      </w:r>
      <w:r w:rsidRPr="009E145C">
        <w:tab/>
        <w:t xml:space="preserve">- IČO, </w:t>
      </w:r>
    </w:p>
    <w:p w14:paraId="5A6D7A47" w14:textId="77777777" w:rsidR="009E145C" w:rsidRPr="009E145C" w:rsidRDefault="009E145C" w:rsidP="009E145C">
      <w:pPr>
        <w:shd w:val="clear" w:color="auto" w:fill="FFFFFF"/>
        <w:tabs>
          <w:tab w:val="left" w:pos="426"/>
        </w:tabs>
        <w:spacing w:before="77"/>
        <w:jc w:val="both"/>
      </w:pPr>
      <w:r w:rsidRPr="009E145C">
        <w:tab/>
      </w:r>
      <w:r w:rsidRPr="009E145C">
        <w:tab/>
        <w:t xml:space="preserve">- DIČ, </w:t>
      </w:r>
    </w:p>
    <w:p w14:paraId="34F8EE81" w14:textId="77777777" w:rsidR="009E145C" w:rsidRPr="009E145C" w:rsidRDefault="009E145C" w:rsidP="009E145C">
      <w:pPr>
        <w:shd w:val="clear" w:color="auto" w:fill="FFFFFF"/>
        <w:tabs>
          <w:tab w:val="left" w:pos="426"/>
        </w:tabs>
        <w:spacing w:before="77"/>
        <w:jc w:val="both"/>
      </w:pPr>
      <w:r w:rsidRPr="009E145C">
        <w:tab/>
      </w:r>
      <w:r w:rsidRPr="009E145C">
        <w:tab/>
        <w:t xml:space="preserve">- IČ DPH, </w:t>
      </w:r>
    </w:p>
    <w:p w14:paraId="4CE2963E" w14:textId="77777777" w:rsidR="009E145C" w:rsidRPr="009E145C" w:rsidRDefault="009E145C" w:rsidP="009E145C">
      <w:pPr>
        <w:shd w:val="clear" w:color="auto" w:fill="FFFFFF"/>
        <w:tabs>
          <w:tab w:val="left" w:pos="426"/>
        </w:tabs>
        <w:spacing w:before="77"/>
        <w:jc w:val="both"/>
      </w:pPr>
      <w:r w:rsidRPr="009E145C">
        <w:tab/>
      </w:r>
      <w:r w:rsidRPr="009E145C">
        <w:tab/>
        <w:t xml:space="preserve">- bankové spojenie, </w:t>
      </w:r>
    </w:p>
    <w:p w14:paraId="2BAA9806" w14:textId="77777777" w:rsidR="009E145C" w:rsidRPr="009E145C" w:rsidRDefault="009E145C" w:rsidP="009E145C">
      <w:pPr>
        <w:shd w:val="clear" w:color="auto" w:fill="FFFFFF"/>
        <w:tabs>
          <w:tab w:val="left" w:pos="426"/>
        </w:tabs>
        <w:spacing w:before="77"/>
        <w:jc w:val="both"/>
      </w:pPr>
      <w:r w:rsidRPr="009E145C">
        <w:tab/>
      </w:r>
      <w:r w:rsidRPr="009E145C">
        <w:tab/>
        <w:t xml:space="preserve">- e-mailová adresa, </w:t>
      </w:r>
    </w:p>
    <w:p w14:paraId="4A96ED4E" w14:textId="77777777" w:rsidR="009E145C" w:rsidRPr="009E145C" w:rsidRDefault="009E145C" w:rsidP="009E145C">
      <w:pPr>
        <w:shd w:val="clear" w:color="auto" w:fill="FFFFFF"/>
        <w:tabs>
          <w:tab w:val="left" w:pos="426"/>
        </w:tabs>
        <w:spacing w:before="77"/>
        <w:jc w:val="both"/>
      </w:pPr>
      <w:r w:rsidRPr="009E145C">
        <w:tab/>
      </w:r>
      <w:r w:rsidRPr="009E145C">
        <w:tab/>
        <w:t xml:space="preserve">- telefónne číslo, </w:t>
      </w:r>
    </w:p>
    <w:p w14:paraId="1B1A9BFC" w14:textId="77777777" w:rsidR="009E145C" w:rsidRPr="009E145C" w:rsidRDefault="009E145C" w:rsidP="009E145C">
      <w:pPr>
        <w:shd w:val="clear" w:color="auto" w:fill="FFFFFF"/>
        <w:tabs>
          <w:tab w:val="left" w:pos="426"/>
        </w:tabs>
        <w:spacing w:before="77"/>
        <w:jc w:val="both"/>
      </w:pPr>
    </w:p>
    <w:p w14:paraId="66DED36F" w14:textId="77777777" w:rsidR="009E145C" w:rsidRPr="009E145C" w:rsidRDefault="009E145C" w:rsidP="009E145C">
      <w:pPr>
        <w:shd w:val="clear" w:color="auto" w:fill="FFFFFF"/>
        <w:tabs>
          <w:tab w:val="left" w:pos="426"/>
        </w:tabs>
        <w:spacing w:before="77"/>
        <w:jc w:val="both"/>
      </w:pPr>
      <w:r w:rsidRPr="009E145C">
        <w:t>v prípade skupiny dodávateľov jasné označenie splnomocnenca skupiny   dodávateľov (ak je to relevantné),</w:t>
      </w:r>
    </w:p>
    <w:p w14:paraId="0D622EB5"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dokumenty/doklady preukazujúce </w:t>
      </w:r>
      <w:r w:rsidRPr="009E145C">
        <w:rPr>
          <w:b/>
          <w:bCs/>
        </w:rPr>
        <w:t xml:space="preserve">splnenie podmienok účasti </w:t>
      </w:r>
      <w:r w:rsidRPr="009E145C">
        <w:t xml:space="preserve">týkajúce sa osobného postavenia a splnenie podmienok účasti týkajúce sa odbornej alebo technickej spôsobilosti uvedených v časti </w:t>
      </w:r>
      <w:r w:rsidRPr="009E145C">
        <w:rPr>
          <w:i/>
        </w:rPr>
        <w:t>B.3 Podmienky účasti</w:t>
      </w:r>
      <w:r w:rsidRPr="009E145C">
        <w:t xml:space="preserve"> týchto súťažných podkladov; dokumenty/doklady musia byť v originálnej forme alebo úradne overené, alebo Jednotný európsky dokument (</w:t>
      </w:r>
      <w:r w:rsidRPr="009E145C">
        <w:rPr>
          <w:b/>
          <w:bCs/>
        </w:rPr>
        <w:t>JED</w:t>
      </w:r>
      <w:r w:rsidRPr="009E145C">
        <w:t>)</w:t>
      </w:r>
      <w:r w:rsidRPr="009E145C">
        <w:rPr>
          <w:b/>
          <w:bCs/>
        </w:rPr>
        <w:t xml:space="preserve">, </w:t>
      </w:r>
    </w:p>
    <w:p w14:paraId="0AA68004"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uchádzač môže doklady na preukázanie splnenia podmienok účasti predbežne nahradiť JED-om,; uchádzač vyplní časti I. až III. JED-u a </w:t>
      </w:r>
      <w:r w:rsidRPr="009E145C">
        <w:rPr>
          <w:b/>
          <w:bCs/>
        </w:rPr>
        <w:t xml:space="preserve">môže vyplniť len oddiel α: GLOBÁLNY ÚDAJ PRE VŠETKY PODMIENKY ÚČASTI časti IV JED-u </w:t>
      </w:r>
      <w:r w:rsidRPr="009E145C">
        <w:t>bez toho, aby musel vyplniť iné oddiely časti IV JED-u.</w:t>
      </w:r>
    </w:p>
    <w:p w14:paraId="3089DE04"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v aktuálnom prípade predloží formulár JED aj za každého člena skupiny dodávateľov a subdodávateľov; </w:t>
      </w:r>
    </w:p>
    <w:p w14:paraId="3416FAA6"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Návrh na plnenie kritérií na hodnotenie ponúk v zmysle časti </w:t>
      </w:r>
      <w:r w:rsidRPr="009E145C">
        <w:rPr>
          <w:i/>
        </w:rPr>
        <w:t>A.2 Kritériá na vyhodnotenie ponúk a pravidlá ich uplatnenia</w:t>
      </w:r>
      <w:r w:rsidRPr="009E145C">
        <w:t xml:space="preserve"> týchto súťažných podkladov vypracovaný podľa Prílohy č. 1 – Návrh na plnenie kritérií.</w:t>
      </w:r>
    </w:p>
    <w:p w14:paraId="709A78CF"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Návrh zmluvy vypracovaný v súlade s časťou </w:t>
      </w:r>
      <w:r w:rsidRPr="009E145C">
        <w:rPr>
          <w:i/>
        </w:rPr>
        <w:t>B.1 Obchodné podmienky dodania predmetu obstarávania</w:t>
      </w:r>
      <w:r w:rsidRPr="009E145C">
        <w:t xml:space="preserve"> k týmto súťažným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71199A7A" w14:textId="77777777" w:rsidR="009E145C" w:rsidRPr="009E145C" w:rsidRDefault="009E145C" w:rsidP="009E145C">
      <w:pPr>
        <w:numPr>
          <w:ilvl w:val="0"/>
          <w:numId w:val="4"/>
        </w:numPr>
        <w:shd w:val="clear" w:color="auto" w:fill="FFFFFF"/>
        <w:tabs>
          <w:tab w:val="left" w:pos="426"/>
        </w:tabs>
        <w:spacing w:before="77"/>
        <w:jc w:val="both"/>
      </w:pPr>
      <w:r w:rsidRPr="009E145C">
        <w:t>Podiel plnenia zo Zmluvy vypracovaný podľa prílohy č. 2  - Podiel plnenia zo zmluvy týchto súťažných podkladov. Ak uchádzač nemá v úmysle zadať podiel zákazky tretím osobám, je túto skutočnosť povinný vyslovene uviesť vo svojej ponuke;</w:t>
      </w:r>
    </w:p>
    <w:p w14:paraId="7E482F21" w14:textId="11B60E5D" w:rsidR="009E145C" w:rsidRDefault="009E145C" w:rsidP="009E145C">
      <w:pPr>
        <w:numPr>
          <w:ilvl w:val="0"/>
          <w:numId w:val="4"/>
        </w:numPr>
        <w:shd w:val="clear" w:color="auto" w:fill="FFFFFF"/>
        <w:tabs>
          <w:tab w:val="left" w:pos="426"/>
        </w:tabs>
        <w:spacing w:before="77"/>
        <w:jc w:val="both"/>
      </w:pPr>
      <w:r w:rsidRPr="009E145C">
        <w:t>Čestné vyhlásenie záujemcu k participácii na vypracovaní ponuky inou osobou podľa prílohy č.3 týchto súťažných podkladov (ak je to relevantné).</w:t>
      </w:r>
    </w:p>
    <w:p w14:paraId="1051AFD3" w14:textId="205B0EEE" w:rsidR="00605413" w:rsidRPr="00605413" w:rsidRDefault="00605413" w:rsidP="00605413">
      <w:pPr>
        <w:pStyle w:val="Odsekzoznamu"/>
        <w:numPr>
          <w:ilvl w:val="0"/>
          <w:numId w:val="4"/>
        </w:numPr>
        <w:spacing w:after="0"/>
        <w:rPr>
          <w:rFonts w:ascii="Garamond" w:eastAsia="Times New Roman" w:hAnsi="Garamond"/>
          <w:noProof/>
          <w:sz w:val="24"/>
          <w:szCs w:val="24"/>
          <w:lang w:eastAsia="sk-SK"/>
        </w:rPr>
      </w:pPr>
      <w:r w:rsidRPr="00605413">
        <w:rPr>
          <w:rFonts w:ascii="Garamond" w:eastAsia="Times New Roman" w:hAnsi="Garamond"/>
          <w:noProof/>
          <w:sz w:val="24"/>
          <w:szCs w:val="24"/>
          <w:lang w:eastAsia="sk-SK"/>
        </w:rPr>
        <w:lastRenderedPageBreak/>
        <w:t>Čestné vyhlásenie k rozhodnému kritériu   podľa prílohy č. 4 týchto súťažných podkladov;</w:t>
      </w:r>
    </w:p>
    <w:p w14:paraId="32450C16" w14:textId="77777777" w:rsidR="009E145C" w:rsidRPr="009E145C" w:rsidRDefault="009E145C" w:rsidP="00605413">
      <w:pPr>
        <w:numPr>
          <w:ilvl w:val="0"/>
          <w:numId w:val="4"/>
        </w:numPr>
        <w:shd w:val="clear" w:color="auto" w:fill="FFFFFF"/>
        <w:tabs>
          <w:tab w:val="left" w:pos="426"/>
        </w:tabs>
        <w:spacing w:before="77"/>
        <w:jc w:val="both"/>
      </w:pPr>
      <w:r w:rsidRPr="009E145C">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DED6EA7" w14:textId="77777777" w:rsidR="009E145C" w:rsidRPr="009E145C" w:rsidRDefault="009E145C" w:rsidP="009E145C">
      <w:pPr>
        <w:numPr>
          <w:ilvl w:val="0"/>
          <w:numId w:val="4"/>
        </w:numPr>
        <w:shd w:val="clear" w:color="auto" w:fill="FFFFFF"/>
        <w:tabs>
          <w:tab w:val="left" w:pos="426"/>
        </w:tabs>
        <w:spacing w:before="77"/>
        <w:jc w:val="both"/>
      </w:pPr>
      <w:r w:rsidRPr="009E145C">
        <w:t>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osvedčené;</w:t>
      </w:r>
    </w:p>
    <w:p w14:paraId="38BABB29" w14:textId="77777777" w:rsidR="009E145C" w:rsidRPr="009E145C" w:rsidRDefault="009E145C" w:rsidP="009E145C">
      <w:pPr>
        <w:shd w:val="clear" w:color="auto" w:fill="FFFFFF"/>
        <w:tabs>
          <w:tab w:val="left" w:pos="426"/>
        </w:tabs>
        <w:spacing w:before="77"/>
        <w:jc w:val="both"/>
      </w:pPr>
    </w:p>
    <w:p w14:paraId="5C3D270F" w14:textId="14BA8A5D" w:rsidR="00BF3266" w:rsidRPr="009E145C" w:rsidRDefault="009E145C" w:rsidP="00802149">
      <w:pPr>
        <w:shd w:val="clear" w:color="auto" w:fill="FFFFFF"/>
        <w:tabs>
          <w:tab w:val="left" w:pos="426"/>
        </w:tabs>
        <w:spacing w:before="77"/>
        <w:jc w:val="both"/>
      </w:pPr>
      <w:r w:rsidRPr="009E145C">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668584E9" w14:textId="77777777" w:rsidR="002B2739" w:rsidRPr="00375DC8" w:rsidRDefault="002B2739"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32926106"/>
      <w:r w:rsidRPr="00837FA0">
        <w:rPr>
          <w:noProof w:val="0"/>
        </w:rPr>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32926107"/>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32926108"/>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32926109"/>
      <w:r w:rsidRPr="006256CD">
        <w:t>Predloženie ponuky</w:t>
      </w:r>
      <w:bookmarkEnd w:id="84"/>
      <w:bookmarkEnd w:id="85"/>
      <w:bookmarkEnd w:id="86"/>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2CFB0983" w14:textId="77777777" w:rsidR="00414B30"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45BEBC85" w14:textId="5A5293C0" w:rsidR="00E97D34" w:rsidRDefault="00414B30" w:rsidP="00414B30">
      <w:pPr>
        <w:jc w:val="both"/>
        <w:rPr>
          <w:rFonts w:cs="Arial"/>
          <w:szCs w:val="20"/>
        </w:rPr>
      </w:pPr>
      <w:r>
        <w:rPr>
          <w:rFonts w:cs="Arial"/>
          <w:szCs w:val="20"/>
        </w:rPr>
        <w:t xml:space="preserve"> </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8BE7D3E"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4D6F15">
        <w:rPr>
          <w:rFonts w:cs="Arial"/>
          <w:b/>
          <w:bCs/>
          <w:szCs w:val="20"/>
        </w:rPr>
        <w:t>Úžitkové vozidlá pre DPB a.s.</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32926110"/>
      <w:r w:rsidRPr="006256CD">
        <w:t>Miesto a lehota na predkladanie ponúk</w:t>
      </w:r>
      <w:bookmarkEnd w:id="87"/>
      <w:bookmarkEnd w:id="88"/>
      <w:bookmarkEnd w:id="89"/>
    </w:p>
    <w:p w14:paraId="43ABABFA" w14:textId="77777777" w:rsidR="00E750FC" w:rsidRPr="006256CD" w:rsidRDefault="00E750FC" w:rsidP="00E750FC"/>
    <w:p w14:paraId="061558D8" w14:textId="7846A4DD"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2B2739" w:rsidRPr="002B2739">
        <w:rPr>
          <w:rFonts w:cs="Arial"/>
          <w:b/>
          <w:szCs w:val="20"/>
        </w:rPr>
        <w:t>https://josephine.proebiz.com</w:t>
      </w:r>
      <w:r w:rsidR="007408C9">
        <w:rPr>
          <w:rFonts w:cs="Arial"/>
          <w:b/>
          <w:szCs w:val="20"/>
        </w:rPr>
        <w:t>/</w:t>
      </w:r>
      <w:r w:rsidR="00652BDA">
        <w:rPr>
          <w:rFonts w:cs="Arial"/>
          <w:b/>
          <w:szCs w:val="20"/>
        </w:rPr>
        <w:t>14856</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66E8EEEE" w:rsidR="00E750FC" w:rsidRPr="00CA7FF5" w:rsidRDefault="00E750FC" w:rsidP="006D033F">
      <w:pPr>
        <w:numPr>
          <w:ilvl w:val="1"/>
          <w:numId w:val="7"/>
        </w:numPr>
        <w:ind w:left="709" w:hanging="709"/>
        <w:jc w:val="both"/>
        <w:rPr>
          <w:rFonts w:cs="Arial"/>
          <w:szCs w:val="20"/>
        </w:rPr>
      </w:pPr>
      <w:r w:rsidRPr="00CA7FF5">
        <w:rPr>
          <w:rFonts w:cs="Arial"/>
          <w:szCs w:val="20"/>
        </w:rPr>
        <w:t xml:space="preserve">Lehota na predkladanie ponúk uplynie dňom: </w:t>
      </w:r>
      <w:r w:rsidR="00652BDA" w:rsidRPr="00652BDA">
        <w:rPr>
          <w:rFonts w:cs="Arial"/>
          <w:b/>
          <w:bCs/>
          <w:szCs w:val="20"/>
        </w:rPr>
        <w:t>15</w:t>
      </w:r>
      <w:r w:rsidR="007408C9" w:rsidRPr="00652BDA">
        <w:rPr>
          <w:rFonts w:cs="Arial"/>
          <w:b/>
          <w:bCs/>
          <w:szCs w:val="20"/>
        </w:rPr>
        <w:t>.</w:t>
      </w:r>
      <w:r w:rsidR="00652BDA" w:rsidRPr="00652BDA">
        <w:rPr>
          <w:rFonts w:cs="Arial"/>
          <w:b/>
          <w:bCs/>
          <w:szCs w:val="20"/>
        </w:rPr>
        <w:t>11</w:t>
      </w:r>
      <w:r w:rsidR="007408C9" w:rsidRPr="00652BDA">
        <w:rPr>
          <w:rFonts w:cs="Arial"/>
          <w:b/>
          <w:bCs/>
          <w:szCs w:val="20"/>
        </w:rPr>
        <w:t xml:space="preserve">.2021 </w:t>
      </w:r>
      <w:r w:rsidRPr="00652BDA">
        <w:rPr>
          <w:rFonts w:cs="Arial"/>
          <w:b/>
          <w:bCs/>
          <w:szCs w:val="20"/>
        </w:rPr>
        <w:t xml:space="preserve">o </w:t>
      </w:r>
      <w:r w:rsidR="003D3983" w:rsidRPr="00652BDA">
        <w:rPr>
          <w:rFonts w:cs="Arial"/>
          <w:b/>
          <w:bCs/>
          <w:szCs w:val="20"/>
        </w:rPr>
        <w:t>0</w:t>
      </w:r>
      <w:r w:rsidR="00652BDA" w:rsidRPr="00652BDA">
        <w:rPr>
          <w:rFonts w:cs="Arial"/>
          <w:b/>
          <w:bCs/>
          <w:szCs w:val="20"/>
        </w:rPr>
        <w:t>9</w:t>
      </w:r>
      <w:r w:rsidRPr="00652BDA">
        <w:rPr>
          <w:rFonts w:cs="Arial"/>
          <w:b/>
          <w:bCs/>
          <w:szCs w:val="20"/>
        </w:rPr>
        <w:t>:00</w:t>
      </w:r>
      <w:r w:rsidR="000A6E26" w:rsidRPr="00CA7FF5">
        <w:rPr>
          <w:rFonts w:cs="Arial"/>
          <w:b/>
          <w:bCs/>
          <w:szCs w:val="20"/>
        </w:rPr>
        <w:t xml:space="preserve"> </w:t>
      </w:r>
      <w:r w:rsidRPr="00CA7FF5">
        <w:rPr>
          <w:rFonts w:cs="Arial"/>
          <w:b/>
          <w:bCs/>
          <w:szCs w:val="20"/>
        </w:rPr>
        <w:t xml:space="preserve">hod. </w:t>
      </w:r>
      <w:r w:rsidRPr="00CA7FF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3BB5EB74" w:rsidR="001E6B03" w:rsidRDefault="001E6B03" w:rsidP="001E6B03">
      <w:pPr>
        <w:ind w:left="709"/>
        <w:jc w:val="both"/>
        <w:rPr>
          <w:rFonts w:cs="Arial"/>
          <w:noProof w:val="0"/>
          <w:szCs w:val="20"/>
        </w:rPr>
      </w:pPr>
    </w:p>
    <w:p w14:paraId="4D168C5E" w14:textId="77777777" w:rsidR="000825E5" w:rsidRPr="00837FA0" w:rsidRDefault="000825E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32926111"/>
      <w:r w:rsidRPr="006256CD">
        <w:t>Doplnenie, zmena a odvolanie ponuky</w:t>
      </w:r>
      <w:bookmarkEnd w:id="90"/>
      <w:bookmarkEnd w:id="91"/>
      <w:bookmarkEnd w:id="92"/>
    </w:p>
    <w:p w14:paraId="4BC57244" w14:textId="77777777" w:rsidR="00E750FC" w:rsidRPr="006256CD" w:rsidRDefault="00E750FC" w:rsidP="00E750FC"/>
    <w:p w14:paraId="0EDDAE1A" w14:textId="290B1A5B" w:rsidR="00447544" w:rsidRDefault="001E6B03" w:rsidP="000825E5">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29FEDC8B" w14:textId="77777777" w:rsidR="000825E5" w:rsidRPr="000825E5" w:rsidRDefault="000825E5" w:rsidP="000825E5">
      <w:pPr>
        <w:ind w:left="709"/>
        <w:jc w:val="both"/>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32926112"/>
      <w:r w:rsidRPr="00837FA0">
        <w:rPr>
          <w:noProof w:val="0"/>
        </w:rPr>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32926113"/>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5AA3B545" w:rsidR="001E55F4" w:rsidRPr="00193E62" w:rsidRDefault="00B157BD" w:rsidP="000825E5">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5734CF">
        <w:t xml:space="preserve">dňa </w:t>
      </w:r>
      <w:r w:rsidR="00652BDA" w:rsidRPr="00652BDA">
        <w:rPr>
          <w:rFonts w:cs="Arial"/>
          <w:b/>
          <w:bCs/>
          <w:szCs w:val="20"/>
        </w:rPr>
        <w:t>15</w:t>
      </w:r>
      <w:r w:rsidR="007408C9" w:rsidRPr="00652BDA">
        <w:rPr>
          <w:rFonts w:cs="Arial"/>
          <w:b/>
          <w:bCs/>
          <w:szCs w:val="20"/>
        </w:rPr>
        <w:t>.</w:t>
      </w:r>
      <w:r w:rsidR="00652BDA" w:rsidRPr="00652BDA">
        <w:rPr>
          <w:rFonts w:cs="Arial"/>
          <w:b/>
          <w:bCs/>
          <w:szCs w:val="20"/>
        </w:rPr>
        <w:t>11</w:t>
      </w:r>
      <w:r w:rsidR="007408C9" w:rsidRPr="00652BDA">
        <w:rPr>
          <w:rFonts w:cs="Arial"/>
          <w:b/>
          <w:bCs/>
          <w:szCs w:val="20"/>
        </w:rPr>
        <w:t>.2021</w:t>
      </w:r>
      <w:r w:rsidR="002B2739" w:rsidRPr="00652BDA">
        <w:rPr>
          <w:rFonts w:cs="Arial"/>
          <w:b/>
          <w:bCs/>
          <w:szCs w:val="20"/>
        </w:rPr>
        <w:t xml:space="preserve"> </w:t>
      </w:r>
      <w:r w:rsidR="0090444F" w:rsidRPr="00652BDA">
        <w:rPr>
          <w:rFonts w:cs="Arial"/>
          <w:b/>
          <w:bCs/>
        </w:rPr>
        <w:t xml:space="preserve">o </w:t>
      </w:r>
      <w:r w:rsidR="00652BDA" w:rsidRPr="00652BDA">
        <w:rPr>
          <w:rFonts w:cs="Arial"/>
          <w:b/>
          <w:bCs/>
        </w:rPr>
        <w:t>10</w:t>
      </w:r>
      <w:r w:rsidR="0090444F" w:rsidRPr="00652BDA">
        <w:rPr>
          <w:rFonts w:cs="Arial"/>
          <w:b/>
          <w:bCs/>
        </w:rPr>
        <w:t>:</w:t>
      </w:r>
      <w:r w:rsidR="003D3983" w:rsidRPr="00652BDA">
        <w:rPr>
          <w:rFonts w:cs="Arial"/>
          <w:b/>
          <w:bCs/>
        </w:rPr>
        <w:t>00</w:t>
      </w:r>
      <w:r w:rsidR="0090444F" w:rsidRPr="005734CF">
        <w:rPr>
          <w:rFonts w:cs="Arial"/>
          <w:b/>
          <w:bCs/>
        </w:rPr>
        <w:t xml:space="preserve"> hod.</w:t>
      </w:r>
      <w:r w:rsidR="001E55F4" w:rsidRPr="005734CF">
        <w:t xml:space="preserve"> </w:t>
      </w:r>
      <w:r w:rsidR="001E6B03" w:rsidRPr="005734CF">
        <w:t>v mieste</w:t>
      </w:r>
      <w:r w:rsidR="001E6B03" w:rsidRPr="00193E62">
        <w:t xml:space="preserve"> sídla obstarávateľskej organizáci</w:t>
      </w:r>
      <w:r w:rsidR="000F29D1">
        <w:t>e.</w:t>
      </w:r>
    </w:p>
    <w:p w14:paraId="5E52CE3C" w14:textId="77777777" w:rsidR="00EB3182" w:rsidRDefault="00EB3182" w:rsidP="00EB3182">
      <w:pPr>
        <w:keepNext/>
        <w:widowControl w:val="0"/>
        <w:ind w:left="709"/>
        <w:jc w:val="both"/>
      </w:pPr>
    </w:p>
    <w:p w14:paraId="0EC6723F" w14:textId="6E3A044B" w:rsidR="00D1476D" w:rsidRDefault="00D1476D" w:rsidP="000825E5">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0825E5">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0825E5">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 xml:space="preserve">ebo že jeho ponuka bola </w:t>
      </w:r>
      <w:r w:rsidR="00FA599F">
        <w:rPr>
          <w:color w:val="000000"/>
        </w:rPr>
        <w:lastRenderedPageBreak/>
        <w:t>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825E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0A0DDE87" w14:textId="31435C1F" w:rsidR="00070FF1" w:rsidRDefault="00606147" w:rsidP="009E145C">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00EDA979" w14:textId="77777777" w:rsidR="00070FF1" w:rsidRPr="00606147" w:rsidRDefault="00070FF1" w:rsidP="00070FF1">
      <w:pPr>
        <w:keepNext/>
        <w:widowControl w:val="0"/>
        <w:ind w:left="720"/>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32926114"/>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0825E5">
      <w:pPr>
        <w:numPr>
          <w:ilvl w:val="1"/>
          <w:numId w:val="26"/>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0825E5">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0825E5">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0825E5">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825E5">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0825E5">
      <w:pPr>
        <w:numPr>
          <w:ilvl w:val="1"/>
          <w:numId w:val="26"/>
        </w:numPr>
        <w:ind w:left="709" w:hanging="709"/>
        <w:jc w:val="both"/>
        <w:rPr>
          <w:rFonts w:cs="Arial"/>
          <w:noProof w:val="0"/>
          <w:szCs w:val="20"/>
        </w:rPr>
      </w:pPr>
      <w:r>
        <w:t>Uchádzač bude upovedomený o vylúčení uchádzača alebo ponuky s uvedením dôvodu vylúčenia.</w:t>
      </w:r>
      <w:bookmarkEnd w:id="105"/>
      <w:bookmarkEnd w:id="106"/>
      <w:bookmarkEnd w:id="107"/>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825E5">
      <w:pPr>
        <w:pStyle w:val="Nadpis3"/>
        <w:numPr>
          <w:ilvl w:val="0"/>
          <w:numId w:val="26"/>
        </w:numPr>
        <w:tabs>
          <w:tab w:val="left" w:pos="708"/>
        </w:tabs>
        <w:ind w:left="0" w:firstLine="0"/>
      </w:pPr>
      <w:bookmarkStart w:id="108" w:name="_Toc32926115"/>
      <w:r>
        <w:t>Mena na vyhodnotenie ponúk</w:t>
      </w:r>
      <w:bookmarkEnd w:id="108"/>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0825E5">
      <w:pPr>
        <w:pStyle w:val="Nadpis3"/>
        <w:numPr>
          <w:ilvl w:val="0"/>
          <w:numId w:val="26"/>
        </w:numPr>
        <w:tabs>
          <w:tab w:val="left" w:pos="708"/>
        </w:tabs>
        <w:ind w:left="0" w:firstLine="0"/>
      </w:pPr>
      <w:bookmarkStart w:id="109" w:name="_Toc32926116"/>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0825E5">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0825E5">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0825E5">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825E5">
      <w:pPr>
        <w:keepNext/>
        <w:numPr>
          <w:ilvl w:val="0"/>
          <w:numId w:val="26"/>
        </w:numPr>
        <w:tabs>
          <w:tab w:val="left" w:pos="708"/>
        </w:tabs>
        <w:ind w:left="0" w:firstLine="0"/>
        <w:jc w:val="both"/>
        <w:outlineLvl w:val="2"/>
        <w:rPr>
          <w:b/>
          <w:noProof w:val="0"/>
          <w:sz w:val="28"/>
          <w:szCs w:val="40"/>
        </w:rPr>
      </w:pPr>
      <w:bookmarkStart w:id="110" w:name="_Toc32926117"/>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0825E5">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0825E5">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0825E5">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0825E5">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825E5">
      <w:pPr>
        <w:numPr>
          <w:ilvl w:val="1"/>
          <w:numId w:val="26"/>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32926118"/>
      <w:r w:rsidRPr="00837FA0">
        <w:rPr>
          <w:noProof w:val="0"/>
        </w:rPr>
        <w:lastRenderedPageBreak/>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32926119"/>
      <w:r w:rsidRPr="00837FA0">
        <w:rPr>
          <w:noProof w:val="0"/>
        </w:rPr>
        <w:t>Dôvernosť procesu verejného obstarávania</w:t>
      </w:r>
      <w:bookmarkEnd w:id="116"/>
      <w:bookmarkEnd w:id="117"/>
      <w:bookmarkEnd w:id="118"/>
      <w:bookmarkEnd w:id="119"/>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32926120"/>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32926121"/>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32926122"/>
      <w:r>
        <w:rPr>
          <w:noProof w:val="0"/>
        </w:rPr>
        <w:t>U</w:t>
      </w:r>
      <w:r w:rsidR="008716FD" w:rsidRPr="00837FA0">
        <w:rPr>
          <w:noProof w:val="0"/>
        </w:rPr>
        <w:t>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71B15755"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0365C512" w14:textId="77777777" w:rsidR="000825E5" w:rsidRDefault="000825E5" w:rsidP="003B325E">
      <w:pPr>
        <w:shd w:val="clear" w:color="auto" w:fill="FFFFFF"/>
        <w:spacing w:after="200"/>
        <w:jc w:val="both"/>
      </w:pPr>
    </w:p>
    <w:p w14:paraId="6B035C2E" w14:textId="77777777" w:rsidR="008716FD" w:rsidRPr="00837FA0" w:rsidRDefault="000F5D53" w:rsidP="00B21019">
      <w:pPr>
        <w:pStyle w:val="Nadpis2"/>
        <w:rPr>
          <w:noProof w:val="0"/>
        </w:rPr>
      </w:pPr>
      <w:bookmarkStart w:id="135"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32926124"/>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32926125"/>
      <w:r w:rsidRPr="00837FA0">
        <w:rPr>
          <w:noProof w:val="0"/>
        </w:rPr>
        <w:lastRenderedPageBreak/>
        <w:t>9. Subdodávatelia</w:t>
      </w:r>
      <w:bookmarkEnd w:id="141"/>
      <w:bookmarkEnd w:id="142"/>
    </w:p>
    <w:p w14:paraId="542BA9FB" w14:textId="7C6E4670" w:rsidR="00D8444C" w:rsidRPr="00BC53F2" w:rsidRDefault="00652E9F" w:rsidP="003E6ECC">
      <w:pPr>
        <w:pStyle w:val="Odsekzoznamu"/>
        <w:numPr>
          <w:ilvl w:val="0"/>
          <w:numId w:val="34"/>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3E6ECC">
      <w:pPr>
        <w:pStyle w:val="Odsekzoznamu"/>
        <w:numPr>
          <w:ilvl w:val="0"/>
          <w:numId w:val="35"/>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3E6ECC">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3E6ECC">
      <w:pPr>
        <w:pStyle w:val="Odsekzoznamu"/>
        <w:numPr>
          <w:ilvl w:val="0"/>
          <w:numId w:val="37"/>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3E6ECC">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3E6ECC">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32926126"/>
      <w:bookmarkStart w:id="145"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558E459C" w14:textId="2C524CE3" w:rsidR="00FE5BBD" w:rsidRDefault="00FE5BBD" w:rsidP="00FE5BBD">
      <w:pPr>
        <w:spacing w:line="240" w:lineRule="exact"/>
        <w:jc w:val="both"/>
        <w:rPr>
          <w:color w:val="000000"/>
        </w:rPr>
      </w:pPr>
      <w:bookmarkStart w:id="146" w:name="kriteria_pravidlo"/>
      <w:bookmarkStart w:id="147" w:name="_Toc476636391"/>
      <w:bookmarkStart w:id="148" w:name="_Toc506982022"/>
      <w:bookmarkStart w:id="149" w:name="_Toc380494279"/>
      <w:bookmarkStart w:id="150" w:name="_Toc476636392"/>
      <w:bookmarkEnd w:id="2"/>
      <w:bookmarkEnd w:id="145"/>
      <w:bookmarkEnd w:id="146"/>
    </w:p>
    <w:p w14:paraId="6C5C5968" w14:textId="00B33993" w:rsidR="00F92672" w:rsidRPr="00F92672" w:rsidRDefault="00F92672" w:rsidP="003E6ECC">
      <w:pPr>
        <w:pStyle w:val="Nadpis2"/>
        <w:keepLines/>
        <w:numPr>
          <w:ilvl w:val="0"/>
          <w:numId w:val="43"/>
        </w:numPr>
        <w:tabs>
          <w:tab w:val="left" w:pos="993"/>
          <w:tab w:val="left" w:pos="1560"/>
        </w:tabs>
        <w:spacing w:before="40" w:after="160" w:line="240" w:lineRule="auto"/>
        <w:ind w:left="0" w:firstLine="709"/>
        <w:jc w:val="both"/>
      </w:pPr>
      <w:bookmarkStart w:id="151" w:name="_Toc22303058"/>
      <w:r>
        <w:t>Kritérium na hodnotenie ponúk</w:t>
      </w:r>
      <w:bookmarkEnd w:id="151"/>
    </w:p>
    <w:p w14:paraId="74ED5674" w14:textId="45185D0E" w:rsidR="003D3983" w:rsidRPr="00FF701E" w:rsidRDefault="003D3983" w:rsidP="003D3983">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sidR="00F92672">
        <w:rPr>
          <w:noProof w:val="0"/>
        </w:rPr>
        <w:t>z</w:t>
      </w:r>
      <w:r w:rsidR="00070FF1">
        <w:rPr>
          <w:noProof w:val="0"/>
        </w:rPr>
        <w:t> </w:t>
      </w:r>
      <w:r w:rsidR="007613EB">
        <w:rPr>
          <w:noProof w:val="0"/>
        </w:rPr>
        <w:t>piatich</w:t>
      </w:r>
      <w:r w:rsidR="00070FF1">
        <w:rPr>
          <w:noProof w:val="0"/>
        </w:rPr>
        <w:t xml:space="preserve"> </w:t>
      </w:r>
      <w:r w:rsidRPr="00FF701E">
        <w:rPr>
          <w:noProof w:val="0"/>
        </w:rPr>
        <w:t>častí tejto verejnej súťaže.</w:t>
      </w:r>
    </w:p>
    <w:p w14:paraId="501A84C5" w14:textId="77777777" w:rsidR="003D3983" w:rsidRPr="00FF701E" w:rsidRDefault="003D3983" w:rsidP="003D3983">
      <w:pPr>
        <w:ind w:left="709"/>
        <w:jc w:val="both"/>
        <w:rPr>
          <w:noProof w:val="0"/>
        </w:rPr>
      </w:pPr>
    </w:p>
    <w:p w14:paraId="2464514F" w14:textId="77777777" w:rsidR="003D3983" w:rsidRPr="00FF701E" w:rsidRDefault="003D3983" w:rsidP="003D3983">
      <w:pPr>
        <w:ind w:left="709"/>
        <w:jc w:val="both"/>
        <w:rPr>
          <w:b/>
          <w:noProof w:val="0"/>
          <w:u w:val="single"/>
        </w:rPr>
      </w:pPr>
      <w:r w:rsidRPr="00FF701E">
        <w:rPr>
          <w:b/>
          <w:noProof w:val="0"/>
          <w:u w:val="single"/>
        </w:rPr>
        <w:t>2.  Pomenovanie kritéria:</w:t>
      </w:r>
    </w:p>
    <w:p w14:paraId="37901213" w14:textId="77777777" w:rsidR="003D3983" w:rsidRPr="00FF701E" w:rsidRDefault="003D3983" w:rsidP="003D3983">
      <w:pPr>
        <w:ind w:left="709"/>
        <w:jc w:val="both"/>
        <w:rPr>
          <w:b/>
          <w:noProof w:val="0"/>
        </w:rPr>
      </w:pPr>
    </w:p>
    <w:p w14:paraId="2D123C98" w14:textId="77777777" w:rsidR="003D3983" w:rsidRPr="00FF701E" w:rsidRDefault="003D3983" w:rsidP="003D3983">
      <w:pPr>
        <w:ind w:left="709"/>
        <w:jc w:val="both"/>
        <w:rPr>
          <w:b/>
          <w:noProof w:val="0"/>
        </w:rPr>
      </w:pPr>
      <w:r w:rsidRPr="00FF701E">
        <w:rPr>
          <w:b/>
          <w:noProof w:val="0"/>
        </w:rPr>
        <w:t>Celková cena v</w:t>
      </w:r>
      <w:r>
        <w:rPr>
          <w:b/>
          <w:noProof w:val="0"/>
        </w:rPr>
        <w:t xml:space="preserve"> EUR </w:t>
      </w:r>
      <w:r w:rsidRPr="00FF701E">
        <w:rPr>
          <w:b/>
          <w:noProof w:val="0"/>
        </w:rPr>
        <w:t>bez DPH</w:t>
      </w:r>
    </w:p>
    <w:p w14:paraId="2FAB56F5" w14:textId="77777777" w:rsidR="003D3983" w:rsidRPr="00FF701E" w:rsidRDefault="003D3983" w:rsidP="003D3983">
      <w:pPr>
        <w:ind w:left="709"/>
        <w:jc w:val="both"/>
        <w:rPr>
          <w:b/>
          <w:noProof w:val="0"/>
        </w:rPr>
      </w:pPr>
    </w:p>
    <w:p w14:paraId="5B33B045" w14:textId="77777777" w:rsidR="003D3983" w:rsidRPr="00FF701E" w:rsidRDefault="003D3983" w:rsidP="003D3983">
      <w:pPr>
        <w:ind w:left="709"/>
        <w:jc w:val="both"/>
        <w:rPr>
          <w:b/>
          <w:noProof w:val="0"/>
          <w:u w:val="single"/>
        </w:rPr>
      </w:pPr>
      <w:r w:rsidRPr="00FF701E">
        <w:rPr>
          <w:b/>
          <w:noProof w:val="0"/>
          <w:u w:val="single"/>
        </w:rPr>
        <w:t>3. Definícia kritéria:</w:t>
      </w:r>
    </w:p>
    <w:p w14:paraId="68FE3AE7" w14:textId="77777777" w:rsidR="003D3983" w:rsidRPr="00FF701E" w:rsidRDefault="003D3983" w:rsidP="003D3983">
      <w:pPr>
        <w:ind w:left="709"/>
        <w:jc w:val="both"/>
        <w:rPr>
          <w:b/>
          <w:noProof w:val="0"/>
          <w:u w:val="single"/>
        </w:rPr>
      </w:pPr>
    </w:p>
    <w:p w14:paraId="7C26A913" w14:textId="77777777" w:rsidR="003D3983" w:rsidRPr="00FF701E" w:rsidRDefault="003D3983" w:rsidP="003D3983">
      <w:pPr>
        <w:ind w:left="709"/>
        <w:jc w:val="both"/>
        <w:rPr>
          <w:noProof w:val="0"/>
        </w:rPr>
      </w:pPr>
      <w:bookmarkStart w:id="152"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2"/>
    <w:p w14:paraId="72313316" w14:textId="77777777" w:rsidR="003D3983" w:rsidRPr="00FF701E" w:rsidRDefault="003D3983" w:rsidP="003D3983">
      <w:pPr>
        <w:ind w:left="709"/>
        <w:jc w:val="both"/>
        <w:rPr>
          <w:noProof w:val="0"/>
        </w:rPr>
      </w:pPr>
    </w:p>
    <w:p w14:paraId="6481D67D" w14:textId="77777777" w:rsidR="003D3983" w:rsidRPr="00FF701E" w:rsidRDefault="003D3983" w:rsidP="003D3983">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40E7138" w14:textId="77777777" w:rsidR="003D3983" w:rsidRPr="00FF701E" w:rsidRDefault="003D3983" w:rsidP="003D3983">
      <w:pPr>
        <w:tabs>
          <w:tab w:val="center" w:pos="4536"/>
          <w:tab w:val="right" w:pos="9072"/>
        </w:tabs>
        <w:ind w:left="709"/>
        <w:jc w:val="both"/>
        <w:rPr>
          <w:bCs/>
          <w:noProof w:val="0"/>
        </w:rPr>
      </w:pPr>
    </w:p>
    <w:p w14:paraId="191A5C32" w14:textId="77777777" w:rsidR="003D3983" w:rsidRPr="00FF701E" w:rsidRDefault="003D3983" w:rsidP="003D3983">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2CC125FE" w14:textId="77777777" w:rsidR="00F92672" w:rsidRDefault="003D3983" w:rsidP="003D3983">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3B94B9E8" w14:textId="77777777" w:rsidR="00F92672" w:rsidRDefault="00F92672" w:rsidP="00F92672">
      <w:pPr>
        <w:spacing w:after="160"/>
        <w:ind w:firstLine="709"/>
        <w:jc w:val="both"/>
        <w:rPr>
          <w:rFonts w:ascii="Times New Roman" w:eastAsia="Proba Pro" w:hAnsi="Times New Roman"/>
          <w:b/>
          <w:bCs/>
        </w:rPr>
      </w:pPr>
    </w:p>
    <w:p w14:paraId="234F9E64" w14:textId="57D683D8" w:rsidR="003D3983" w:rsidRPr="00F92672" w:rsidRDefault="00F92672" w:rsidP="00F92672">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07C2CF5" w14:textId="77777777" w:rsidR="003D3983" w:rsidRPr="00FF701E" w:rsidRDefault="003D3983" w:rsidP="003D3983">
      <w:pPr>
        <w:ind w:left="709"/>
        <w:jc w:val="both"/>
        <w:rPr>
          <w:b/>
          <w:noProof w:val="0"/>
        </w:rPr>
      </w:pPr>
    </w:p>
    <w:p w14:paraId="76D5898B" w14:textId="5D3288F3" w:rsidR="003D3983" w:rsidRPr="00FF701E" w:rsidRDefault="003D3983" w:rsidP="003D3983">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sidR="000F29D1">
        <w:rPr>
          <w:noProof w:val="0"/>
        </w:rPr>
        <w:t xml:space="preserve">u </w:t>
      </w:r>
      <w:r w:rsidRPr="00FF701E">
        <w:rPr>
          <w:noProof w:val="0"/>
        </w:rPr>
        <w:t>Ceny bez DPH  za</w:t>
      </w:r>
      <w:r w:rsidR="004B093A">
        <w:rPr>
          <w:noProof w:val="0"/>
        </w:rPr>
        <w:t xml:space="preserve"> celé zmluvné obdobie</w:t>
      </w:r>
      <w:r w:rsidRPr="00FF701E">
        <w:rPr>
          <w:noProof w:val="0"/>
        </w:rPr>
        <w:t xml:space="preserve"> spolu</w:t>
      </w:r>
      <w:r w:rsidR="000F29D1">
        <w:rPr>
          <w:noProof w:val="0"/>
        </w:rPr>
        <w:t>.</w:t>
      </w:r>
    </w:p>
    <w:p w14:paraId="790A91D4" w14:textId="77777777" w:rsidR="003D3983" w:rsidRPr="00FF701E" w:rsidRDefault="003D3983" w:rsidP="003D3983">
      <w:pPr>
        <w:ind w:left="709"/>
        <w:jc w:val="both"/>
        <w:rPr>
          <w:noProof w:val="0"/>
        </w:rPr>
      </w:pPr>
    </w:p>
    <w:p w14:paraId="2589676E" w14:textId="3B7133CE" w:rsidR="003D3983" w:rsidRDefault="003D3983" w:rsidP="003D3983">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00DD485F" w14:textId="442E1285" w:rsidR="007408C9" w:rsidRDefault="007408C9" w:rsidP="003D3983">
      <w:pPr>
        <w:ind w:left="709"/>
        <w:jc w:val="both"/>
        <w:rPr>
          <w:noProof w:val="0"/>
        </w:rPr>
      </w:pPr>
    </w:p>
    <w:p w14:paraId="4A6A04F7" w14:textId="77777777" w:rsidR="007408C9" w:rsidRPr="00174B60" w:rsidRDefault="007408C9" w:rsidP="007408C9">
      <w:pPr>
        <w:pStyle w:val="Zkladntext"/>
        <w:tabs>
          <w:tab w:val="right" w:leader="dot" w:pos="10034"/>
        </w:tabs>
        <w:ind w:left="709" w:hanging="709"/>
        <w:rPr>
          <w:rFonts w:ascii="Garamond" w:hAnsi="Garamond" w:cs="Arial"/>
          <w:b/>
          <w:sz w:val="28"/>
          <w:szCs w:val="28"/>
        </w:rPr>
      </w:pPr>
    </w:p>
    <w:p w14:paraId="604D48F3" w14:textId="77777777" w:rsidR="007408C9" w:rsidRPr="007408C9" w:rsidRDefault="007408C9" w:rsidP="003E6ECC">
      <w:pPr>
        <w:pStyle w:val="Nadpis2"/>
        <w:keepLines/>
        <w:numPr>
          <w:ilvl w:val="0"/>
          <w:numId w:val="46"/>
        </w:numPr>
        <w:tabs>
          <w:tab w:val="num" w:pos="360"/>
          <w:tab w:val="left" w:pos="709"/>
        </w:tabs>
        <w:spacing w:before="40" w:after="160" w:line="240" w:lineRule="auto"/>
        <w:ind w:left="0" w:firstLine="0"/>
        <w:jc w:val="both"/>
        <w:rPr>
          <w:noProof w:val="0"/>
          <w:szCs w:val="32"/>
          <w:lang w:eastAsia="en-US"/>
        </w:rPr>
      </w:pPr>
      <w:r w:rsidRPr="007408C9">
        <w:rPr>
          <w:noProof w:val="0"/>
          <w:szCs w:val="32"/>
          <w:lang w:eastAsia="en-US"/>
        </w:rPr>
        <w:t>Rozhodné kritérium na hodnotenie ponúk</w:t>
      </w:r>
    </w:p>
    <w:p w14:paraId="0FF48E96" w14:textId="77777777" w:rsidR="007408C9" w:rsidRPr="00C37BC3" w:rsidRDefault="007408C9" w:rsidP="007408C9">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4 alebo 5</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340ED115" w14:textId="309ED1BE" w:rsidR="007408C9" w:rsidRDefault="007408C9" w:rsidP="007408C9">
      <w:pPr>
        <w:jc w:val="both"/>
        <w:rPr>
          <w:rFonts w:eastAsia="Calibri"/>
          <w:noProof w:val="0"/>
          <w:color w:val="FF0000"/>
          <w:lang w:eastAsia="en-US"/>
        </w:rPr>
      </w:pPr>
    </w:p>
    <w:p w14:paraId="57E1336C" w14:textId="77777777" w:rsidR="007408C9" w:rsidRPr="00F92672" w:rsidRDefault="007408C9" w:rsidP="007408C9">
      <w:pPr>
        <w:jc w:val="both"/>
        <w:rPr>
          <w:rFonts w:eastAsia="Calibri"/>
          <w:noProof w:val="0"/>
          <w:color w:val="FF0000"/>
          <w:lang w:eastAsia="en-US"/>
        </w:rPr>
      </w:pPr>
    </w:p>
    <w:p w14:paraId="3777DC22" w14:textId="77777777" w:rsidR="007408C9" w:rsidRPr="00F92672" w:rsidRDefault="007408C9" w:rsidP="007408C9">
      <w:pPr>
        <w:spacing w:after="160"/>
        <w:ind w:left="851" w:hanging="142"/>
        <w:jc w:val="both"/>
        <w:rPr>
          <w:rFonts w:eastAsia="Calibri"/>
          <w:noProof w:val="0"/>
          <w:color w:val="00B050"/>
          <w:lang w:eastAsia="en-US"/>
        </w:rPr>
      </w:pPr>
      <w:r w:rsidRPr="00F92672">
        <w:rPr>
          <w:rFonts w:eastAsia="Calibri"/>
          <w:noProof w:val="0"/>
          <w:u w:val="single"/>
          <w:lang w:eastAsia="en-US"/>
        </w:rPr>
        <w:lastRenderedPageBreak/>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0C44E576" w14:textId="1AAECB45" w:rsidR="007408C9" w:rsidRPr="00F92672" w:rsidRDefault="007408C9" w:rsidP="003E6ECC">
      <w:pPr>
        <w:numPr>
          <w:ilvl w:val="0"/>
          <w:numId w:val="44"/>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účinnosti</w:t>
      </w:r>
      <w:r w:rsidR="00614953">
        <w:rPr>
          <w:rFonts w:eastAsia="Calibri"/>
          <w:noProof w:val="0"/>
          <w:u w:val="single"/>
          <w:lang w:eastAsia="en-US"/>
        </w:rPr>
        <w:t xml:space="preserve"> zmluvy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účinnosti </w:t>
      </w:r>
      <w:r w:rsidR="00614953">
        <w:rPr>
          <w:rFonts w:eastAsia="Calibri"/>
          <w:noProof w:val="0"/>
          <w:lang w:eastAsia="en-US"/>
        </w:rPr>
        <w:t>zmluvy</w:t>
      </w:r>
      <w:r w:rsidRPr="00F92672">
        <w:rPr>
          <w:rFonts w:eastAsia="Calibri"/>
          <w:noProof w:val="0"/>
          <w:lang w:eastAsia="en-US"/>
        </w:rPr>
        <w:t>,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4A23A2ED" w14:textId="77777777" w:rsidR="007408C9" w:rsidRPr="00174B60" w:rsidRDefault="007408C9" w:rsidP="003E6ECC">
      <w:pPr>
        <w:numPr>
          <w:ilvl w:val="0"/>
          <w:numId w:val="44"/>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42E4DBD" w14:textId="1CAC6515" w:rsidR="007408C9" w:rsidRPr="007408C9" w:rsidRDefault="007408C9" w:rsidP="003E6ECC">
      <w:pPr>
        <w:pStyle w:val="Nadpis2"/>
        <w:keepLines/>
        <w:numPr>
          <w:ilvl w:val="0"/>
          <w:numId w:val="44"/>
        </w:numPr>
        <w:spacing w:before="40" w:after="160" w:line="240" w:lineRule="auto"/>
        <w:jc w:val="both"/>
        <w:rPr>
          <w:noProof w:val="0"/>
          <w:szCs w:val="32"/>
          <w:lang w:eastAsia="en-US"/>
        </w:rPr>
      </w:pPr>
      <w:bookmarkStart w:id="153" w:name="_Toc22303059"/>
      <w:r w:rsidRPr="007408C9">
        <w:rPr>
          <w:noProof w:val="0"/>
          <w:szCs w:val="32"/>
          <w:lang w:eastAsia="en-US"/>
        </w:rPr>
        <w:t>Spôsob hodnotenia ponúk</w:t>
      </w:r>
      <w:bookmarkEnd w:id="153"/>
    </w:p>
    <w:p w14:paraId="0F693E3B" w14:textId="324FBB72" w:rsidR="007408C9" w:rsidRPr="00C37BC3" w:rsidRDefault="007408C9" w:rsidP="003E6ECC">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385067E" w14:textId="77777777" w:rsidR="007408C9" w:rsidRPr="00C37BC3" w:rsidRDefault="007408C9" w:rsidP="003E6ECC">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3156FE4B" w14:textId="44D92AEC" w:rsidR="007408C9" w:rsidRPr="00C355B6" w:rsidRDefault="007408C9" w:rsidP="003E6ECC">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w:t>
      </w:r>
      <w:r w:rsidR="00730EC8">
        <w:rPr>
          <w:rFonts w:ascii="Garamond" w:hAnsi="Garamond"/>
          <w:sz w:val="24"/>
          <w:szCs w:val="24"/>
        </w:rPr>
        <w:t xml:space="preserve"> č.</w:t>
      </w:r>
      <w:r w:rsidRPr="00C37BC3">
        <w:rPr>
          <w:rFonts w:ascii="Garamond" w:hAnsi="Garamond"/>
          <w:sz w:val="24"/>
          <w:szCs w:val="24"/>
        </w:rPr>
        <w:t xml:space="preserve"> </w:t>
      </w:r>
      <w:r w:rsidR="007613EB">
        <w:rPr>
          <w:rFonts w:ascii="Garamond" w:hAnsi="Garamond"/>
          <w:sz w:val="24"/>
          <w:szCs w:val="24"/>
        </w:rPr>
        <w:t>5</w:t>
      </w:r>
      <w:r w:rsidRPr="00C37BC3">
        <w:rPr>
          <w:rFonts w:ascii="Garamond" w:hAnsi="Garamond"/>
          <w:sz w:val="24"/>
          <w:szCs w:val="24"/>
        </w:rPr>
        <w:t xml:space="preserve"> zákazky tvorí prílohu č. </w:t>
      </w:r>
      <w:r w:rsidR="00614953">
        <w:rPr>
          <w:rFonts w:ascii="Garamond" w:hAnsi="Garamond"/>
          <w:sz w:val="24"/>
          <w:szCs w:val="24"/>
        </w:rPr>
        <w:t>1</w:t>
      </w:r>
      <w:r w:rsidRPr="00C37BC3">
        <w:rPr>
          <w:rFonts w:ascii="Garamond" w:hAnsi="Garamond"/>
          <w:sz w:val="24"/>
          <w:szCs w:val="24"/>
        </w:rPr>
        <w:t xml:space="preserve"> a  týchto súťažných podkladov.</w:t>
      </w:r>
    </w:p>
    <w:p w14:paraId="36894006" w14:textId="77777777" w:rsidR="007408C9" w:rsidRPr="00FF701E" w:rsidRDefault="007408C9" w:rsidP="003D3983">
      <w:pPr>
        <w:ind w:left="709"/>
        <w:jc w:val="both"/>
        <w:rPr>
          <w:noProof w:val="0"/>
        </w:rPr>
      </w:pPr>
    </w:p>
    <w:p w14:paraId="2351B2B7" w14:textId="140A3265" w:rsidR="003D3983" w:rsidRDefault="003D3983" w:rsidP="003D3983">
      <w:pPr>
        <w:spacing w:line="240" w:lineRule="exact"/>
        <w:jc w:val="both"/>
        <w:rPr>
          <w:color w:val="000000"/>
        </w:rPr>
      </w:pPr>
    </w:p>
    <w:p w14:paraId="663C0676" w14:textId="27D0B86E" w:rsidR="00C37BC3" w:rsidRDefault="00C37BC3" w:rsidP="003D3983">
      <w:pPr>
        <w:spacing w:line="240" w:lineRule="exact"/>
        <w:jc w:val="both"/>
        <w:rPr>
          <w:color w:val="000000"/>
        </w:rPr>
      </w:pPr>
    </w:p>
    <w:p w14:paraId="0D402C74" w14:textId="71F62578" w:rsidR="00C37BC3" w:rsidRDefault="00C37BC3" w:rsidP="003D3983">
      <w:pPr>
        <w:spacing w:line="240" w:lineRule="exact"/>
        <w:jc w:val="both"/>
        <w:rPr>
          <w:color w:val="000000"/>
        </w:rPr>
      </w:pPr>
    </w:p>
    <w:p w14:paraId="0B0869CD" w14:textId="5CCFA507" w:rsidR="00C37BC3" w:rsidRDefault="00C37BC3" w:rsidP="003D3983">
      <w:pPr>
        <w:spacing w:line="240" w:lineRule="exact"/>
        <w:jc w:val="both"/>
        <w:rPr>
          <w:color w:val="000000"/>
        </w:rPr>
      </w:pPr>
    </w:p>
    <w:p w14:paraId="24FAE94B" w14:textId="48D49D5D" w:rsidR="00C37BC3" w:rsidRDefault="00C37BC3" w:rsidP="003D3983">
      <w:pPr>
        <w:spacing w:line="240" w:lineRule="exact"/>
        <w:jc w:val="both"/>
        <w:rPr>
          <w:color w:val="000000"/>
        </w:rPr>
      </w:pPr>
    </w:p>
    <w:p w14:paraId="1FA5DEB1" w14:textId="4A0AAA6C" w:rsidR="00C37BC3" w:rsidRDefault="007408C9" w:rsidP="007408C9">
      <w:pPr>
        <w:tabs>
          <w:tab w:val="left" w:pos="3525"/>
        </w:tabs>
        <w:spacing w:line="240" w:lineRule="exact"/>
        <w:jc w:val="both"/>
        <w:rPr>
          <w:color w:val="000000"/>
        </w:rPr>
      </w:pPr>
      <w:r>
        <w:rPr>
          <w:color w:val="000000"/>
        </w:rPr>
        <w:tab/>
      </w:r>
    </w:p>
    <w:p w14:paraId="1638C9BA" w14:textId="1B9FABE8" w:rsidR="007408C9" w:rsidRDefault="007408C9" w:rsidP="007408C9">
      <w:pPr>
        <w:tabs>
          <w:tab w:val="left" w:pos="3525"/>
        </w:tabs>
        <w:spacing w:line="240" w:lineRule="exact"/>
        <w:jc w:val="both"/>
        <w:rPr>
          <w:color w:val="000000"/>
        </w:rPr>
      </w:pPr>
    </w:p>
    <w:p w14:paraId="579293C2" w14:textId="2D3B6753" w:rsidR="007408C9" w:rsidRDefault="007408C9" w:rsidP="007408C9">
      <w:pPr>
        <w:tabs>
          <w:tab w:val="left" w:pos="3525"/>
        </w:tabs>
        <w:spacing w:line="240" w:lineRule="exact"/>
        <w:jc w:val="both"/>
        <w:rPr>
          <w:color w:val="000000"/>
        </w:rPr>
      </w:pPr>
    </w:p>
    <w:p w14:paraId="5AF79991" w14:textId="67CB3547" w:rsidR="007408C9" w:rsidRDefault="007408C9" w:rsidP="007408C9">
      <w:pPr>
        <w:tabs>
          <w:tab w:val="left" w:pos="3525"/>
        </w:tabs>
        <w:spacing w:line="240" w:lineRule="exact"/>
        <w:jc w:val="both"/>
        <w:rPr>
          <w:color w:val="000000"/>
        </w:rPr>
      </w:pPr>
    </w:p>
    <w:p w14:paraId="79C7CA51" w14:textId="00A98A5A" w:rsidR="007408C9" w:rsidRDefault="007408C9" w:rsidP="007408C9">
      <w:pPr>
        <w:tabs>
          <w:tab w:val="left" w:pos="3525"/>
        </w:tabs>
        <w:spacing w:line="240" w:lineRule="exact"/>
        <w:jc w:val="both"/>
        <w:rPr>
          <w:color w:val="000000"/>
        </w:rPr>
      </w:pPr>
    </w:p>
    <w:p w14:paraId="032D5B2B" w14:textId="7E0F2423" w:rsidR="007408C9" w:rsidRDefault="007408C9" w:rsidP="007408C9">
      <w:pPr>
        <w:tabs>
          <w:tab w:val="left" w:pos="3525"/>
        </w:tabs>
        <w:spacing w:line="240" w:lineRule="exact"/>
        <w:jc w:val="both"/>
        <w:rPr>
          <w:color w:val="000000"/>
        </w:rPr>
      </w:pPr>
    </w:p>
    <w:p w14:paraId="25EA3BCD" w14:textId="2604F3FA" w:rsidR="007408C9" w:rsidRDefault="007408C9" w:rsidP="007408C9">
      <w:pPr>
        <w:tabs>
          <w:tab w:val="left" w:pos="3525"/>
        </w:tabs>
        <w:spacing w:line="240" w:lineRule="exact"/>
        <w:jc w:val="both"/>
        <w:rPr>
          <w:color w:val="000000"/>
        </w:rPr>
      </w:pPr>
    </w:p>
    <w:p w14:paraId="271082C2" w14:textId="3F750426" w:rsidR="007408C9" w:rsidRDefault="007408C9" w:rsidP="007408C9">
      <w:pPr>
        <w:tabs>
          <w:tab w:val="left" w:pos="3525"/>
        </w:tabs>
        <w:spacing w:line="240" w:lineRule="exact"/>
        <w:jc w:val="both"/>
        <w:rPr>
          <w:color w:val="000000"/>
        </w:rPr>
      </w:pPr>
    </w:p>
    <w:p w14:paraId="072CFE13" w14:textId="641BD154" w:rsidR="007408C9" w:rsidRDefault="007408C9" w:rsidP="007408C9">
      <w:pPr>
        <w:tabs>
          <w:tab w:val="left" w:pos="3525"/>
        </w:tabs>
        <w:spacing w:line="240" w:lineRule="exact"/>
        <w:jc w:val="both"/>
        <w:rPr>
          <w:color w:val="000000"/>
        </w:rPr>
      </w:pPr>
    </w:p>
    <w:p w14:paraId="1A3A66B9" w14:textId="4D838D90" w:rsidR="007408C9" w:rsidRDefault="007408C9" w:rsidP="007408C9">
      <w:pPr>
        <w:tabs>
          <w:tab w:val="left" w:pos="3525"/>
        </w:tabs>
        <w:spacing w:line="240" w:lineRule="exact"/>
        <w:jc w:val="both"/>
        <w:rPr>
          <w:color w:val="000000"/>
        </w:rPr>
      </w:pPr>
    </w:p>
    <w:p w14:paraId="4ADABCA8" w14:textId="44844FB9" w:rsidR="007408C9" w:rsidRDefault="007408C9" w:rsidP="007408C9">
      <w:pPr>
        <w:tabs>
          <w:tab w:val="left" w:pos="3525"/>
        </w:tabs>
        <w:spacing w:line="240" w:lineRule="exact"/>
        <w:jc w:val="both"/>
        <w:rPr>
          <w:color w:val="000000"/>
        </w:rPr>
      </w:pPr>
    </w:p>
    <w:p w14:paraId="4C8D158B" w14:textId="65E8F519" w:rsidR="00C37BC3" w:rsidRPr="002B2739" w:rsidRDefault="00F92672" w:rsidP="002B2739">
      <w:pPr>
        <w:spacing w:after="160"/>
        <w:jc w:val="both"/>
        <w:rPr>
          <w:rFonts w:eastAsia="Calibri"/>
          <w:noProof w:val="0"/>
          <w:sz w:val="28"/>
          <w:szCs w:val="28"/>
          <w:lang w:eastAsia="en-US"/>
        </w:rPr>
      </w:pPr>
      <w:r w:rsidRPr="00F92672">
        <w:rPr>
          <w:rFonts w:eastAsia="Calibri"/>
          <w:noProof w:val="0"/>
          <w:sz w:val="28"/>
          <w:szCs w:val="28"/>
          <w:lang w:eastAsia="en-US"/>
        </w:rPr>
        <w:t xml:space="preserve">                          </w:t>
      </w: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4" w:name="_Toc32926127"/>
      <w:bookmarkStart w:id="155" w:name="_Hlk14781500"/>
      <w:r w:rsidRPr="00BF3FAE">
        <w:rPr>
          <w:noProof w:val="0"/>
        </w:rPr>
        <w:lastRenderedPageBreak/>
        <w:t xml:space="preserve">B.1  </w:t>
      </w:r>
      <w:bookmarkStart w:id="156" w:name="_Hlk506552517"/>
      <w:r w:rsidRPr="00BF3FAE">
        <w:rPr>
          <w:noProof w:val="0"/>
        </w:rPr>
        <w:t>OBCHODNÉ PODMIENKY POSKYTOVANIA PREDMETU OBSTARÁVANIA</w:t>
      </w:r>
      <w:bookmarkEnd w:id="147"/>
      <w:bookmarkEnd w:id="148"/>
      <w:bookmarkEnd w:id="154"/>
      <w:bookmarkEnd w:id="156"/>
    </w:p>
    <w:bookmarkEnd w:id="155"/>
    <w:p w14:paraId="6BB518CE" w14:textId="77777777" w:rsidR="00DF2492" w:rsidRPr="00BF3FAE" w:rsidRDefault="00DF2492" w:rsidP="00DF2492">
      <w:pPr>
        <w:pStyle w:val="Nadpis1"/>
        <w:rPr>
          <w:noProof w:val="0"/>
        </w:rPr>
      </w:pPr>
    </w:p>
    <w:p w14:paraId="228B0190" w14:textId="1BC5E437"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w:t>
      </w:r>
      <w:r w:rsidR="00730EC8">
        <w:rPr>
          <w:rFonts w:ascii="Garamond" w:hAnsi="Garamond"/>
          <w:bCs/>
          <w:sz w:val="24"/>
        </w:rPr>
        <w:t>Kúpnych zmlúv</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5EF9340" w14:textId="4AEC4235" w:rsidR="003D3983" w:rsidRDefault="008716FD" w:rsidP="003B325E">
      <w:pPr>
        <w:pStyle w:val="Nadpis1"/>
        <w:rPr>
          <w:noProof w:val="0"/>
        </w:rPr>
      </w:pPr>
      <w:bookmarkStart w:id="157" w:name="_Toc32926128"/>
      <w:r w:rsidRPr="00837FA0">
        <w:rPr>
          <w:noProof w:val="0"/>
        </w:rPr>
        <w:lastRenderedPageBreak/>
        <w:t>B.2  O</w:t>
      </w:r>
      <w:bookmarkEnd w:id="149"/>
      <w:r w:rsidR="00036013" w:rsidRPr="00837FA0">
        <w:rPr>
          <w:noProof w:val="0"/>
        </w:rPr>
        <w:t>PIS PREDMETU ZÁKAZKY</w:t>
      </w:r>
      <w:bookmarkStart w:id="158" w:name="_Toc460836365"/>
      <w:bookmarkStart w:id="159" w:name="_Toc476636402"/>
      <w:bookmarkEnd w:id="150"/>
      <w:bookmarkEnd w:id="157"/>
    </w:p>
    <w:p w14:paraId="75A838D1" w14:textId="77777777" w:rsidR="00776FA5" w:rsidRPr="00563F4C" w:rsidRDefault="00776FA5" w:rsidP="000F29D1">
      <w:pPr>
        <w:jc w:val="both"/>
        <w:rPr>
          <w:noProof w:val="0"/>
        </w:rPr>
      </w:pPr>
    </w:p>
    <w:p w14:paraId="2985CDD0" w14:textId="77777777" w:rsidR="00070FF1" w:rsidRDefault="00070FF1" w:rsidP="00413FF5">
      <w:pPr>
        <w:jc w:val="both"/>
      </w:pPr>
      <w:bookmarkStart w:id="160" w:name="_Toc32926133"/>
    </w:p>
    <w:p w14:paraId="57EB9A0D" w14:textId="77777777" w:rsidR="007613EB" w:rsidRDefault="007613EB" w:rsidP="007613EB">
      <w:pPr>
        <w:jc w:val="both"/>
      </w:pPr>
      <w:r>
        <w:t>Predmetom zákazky je obstaranie 5 ks rôznych typov úžitkových vozidiel.</w:t>
      </w:r>
    </w:p>
    <w:p w14:paraId="76B8CA68" w14:textId="77777777" w:rsidR="00413FF5" w:rsidRDefault="00413FF5" w:rsidP="00413FF5"/>
    <w:p w14:paraId="0F35AC04" w14:textId="1FB272A1" w:rsidR="00413FF5" w:rsidRPr="00070FF1" w:rsidRDefault="00413FF5" w:rsidP="00413FF5">
      <w:pPr>
        <w:rPr>
          <w:u w:val="single"/>
        </w:rPr>
      </w:pPr>
      <w:r w:rsidRPr="00070FF1">
        <w:rPr>
          <w:u w:val="single"/>
        </w:rPr>
        <w:t xml:space="preserve">Zákazka je rozdelená na </w:t>
      </w:r>
      <w:r w:rsidR="004D6F15">
        <w:rPr>
          <w:u w:val="single"/>
        </w:rPr>
        <w:t>5</w:t>
      </w:r>
      <w:r w:rsidRPr="00070FF1">
        <w:rPr>
          <w:u w:val="single"/>
        </w:rPr>
        <w:t xml:space="preserve"> čast</w:t>
      </w:r>
      <w:r w:rsidR="00070FF1" w:rsidRPr="00070FF1">
        <w:rPr>
          <w:u w:val="single"/>
        </w:rPr>
        <w:t>í</w:t>
      </w:r>
      <w:r w:rsidRPr="00070FF1">
        <w:rPr>
          <w:u w:val="single"/>
        </w:rPr>
        <w:t>:</w:t>
      </w:r>
    </w:p>
    <w:p w14:paraId="1914D572" w14:textId="77777777" w:rsidR="00413FF5" w:rsidRPr="00413FF5" w:rsidRDefault="00413FF5" w:rsidP="00413FF5">
      <w:r w:rsidRPr="00413FF5">
        <w:tab/>
      </w:r>
    </w:p>
    <w:p w14:paraId="14813FFC" w14:textId="77777777" w:rsidR="004D6F15" w:rsidRDefault="004D6F15" w:rsidP="004D6F15">
      <w:pPr>
        <w:ind w:left="709"/>
        <w:jc w:val="both"/>
      </w:pPr>
      <w:r>
        <w:t>1. časť</w:t>
      </w:r>
      <w:r>
        <w:tab/>
        <w:t xml:space="preserve">- </w:t>
      </w:r>
      <w:r w:rsidRPr="008A6FC2">
        <w:t>Vozidlo s hydraulickou rukou</w:t>
      </w:r>
    </w:p>
    <w:p w14:paraId="3D805D65" w14:textId="77777777" w:rsidR="004D6F15" w:rsidRPr="00935C89" w:rsidRDefault="004D6F15" w:rsidP="004D6F15">
      <w:pPr>
        <w:ind w:left="709"/>
        <w:jc w:val="both"/>
      </w:pPr>
      <w:r>
        <w:t>2. časť</w:t>
      </w:r>
      <w:r>
        <w:tab/>
        <w:t xml:space="preserve">- </w:t>
      </w:r>
      <w:r w:rsidRPr="00935C89">
        <w:t>Malé úžitkové vozidlo – sklápač do 3,5t</w:t>
      </w:r>
    </w:p>
    <w:p w14:paraId="008BC409" w14:textId="77777777" w:rsidR="004D6F15" w:rsidRPr="00935C89" w:rsidRDefault="004D6F15" w:rsidP="004D6F15">
      <w:pPr>
        <w:ind w:left="709"/>
        <w:jc w:val="both"/>
      </w:pPr>
      <w:r>
        <w:t>3. časť</w:t>
      </w:r>
      <w:r>
        <w:tab/>
        <w:t xml:space="preserve">- </w:t>
      </w:r>
      <w:r w:rsidRPr="00935C89">
        <w:t>Vozidlo s montážnou plošinou</w:t>
      </w:r>
    </w:p>
    <w:p w14:paraId="0CEC46AB" w14:textId="77777777" w:rsidR="004D6F15" w:rsidRPr="00935C89" w:rsidRDefault="004D6F15" w:rsidP="004D6F15">
      <w:pPr>
        <w:ind w:left="709"/>
        <w:jc w:val="both"/>
      </w:pPr>
      <w:r>
        <w:t xml:space="preserve">4. časť - </w:t>
      </w:r>
      <w:r w:rsidRPr="00935C89">
        <w:t>Malé úžitkové vozidlo – valník do 3,5t</w:t>
      </w:r>
    </w:p>
    <w:p w14:paraId="5F5FC6D7" w14:textId="77777777" w:rsidR="004D6F15" w:rsidRDefault="004D6F15" w:rsidP="004D6F15">
      <w:pPr>
        <w:ind w:left="709"/>
        <w:jc w:val="both"/>
      </w:pPr>
      <w:r>
        <w:t xml:space="preserve">5. časť - </w:t>
      </w:r>
      <w:r w:rsidRPr="00935C89">
        <w:t>Vozidlo s izolovanou plošinou do 3,5t</w:t>
      </w:r>
    </w:p>
    <w:p w14:paraId="72F638B9" w14:textId="6AEAFCA7" w:rsidR="00E41CCF" w:rsidRDefault="00E41CCF" w:rsidP="00413FF5"/>
    <w:p w14:paraId="17136DFB" w14:textId="7F3743A2" w:rsidR="003D3983" w:rsidRPr="00E41CCF" w:rsidRDefault="003D3983" w:rsidP="003D3983"/>
    <w:p w14:paraId="55D2D320" w14:textId="77777777" w:rsidR="00B86E5A" w:rsidRPr="00B86E5A" w:rsidRDefault="00B86E5A" w:rsidP="00B86E5A">
      <w:pPr>
        <w:jc w:val="center"/>
        <w:rPr>
          <w:b/>
          <w:bCs/>
          <w:sz w:val="28"/>
          <w:szCs w:val="28"/>
        </w:rPr>
      </w:pPr>
      <w:r w:rsidRPr="00B86E5A">
        <w:rPr>
          <w:b/>
          <w:bCs/>
          <w:sz w:val="28"/>
          <w:szCs w:val="28"/>
        </w:rPr>
        <w:t>Špecifikácie vozidiel:</w:t>
      </w:r>
    </w:p>
    <w:p w14:paraId="13FA49C5" w14:textId="77777777" w:rsidR="00B86E5A" w:rsidRPr="00B86E5A" w:rsidRDefault="00B86E5A" w:rsidP="00B86E5A">
      <w:pPr>
        <w:rPr>
          <w:b/>
          <w:bCs/>
        </w:rPr>
      </w:pPr>
    </w:p>
    <w:p w14:paraId="03ECC790" w14:textId="3891ACE5" w:rsidR="00B86E5A" w:rsidRDefault="00B86E5A" w:rsidP="00B86E5A">
      <w:pPr>
        <w:rPr>
          <w:u w:val="single"/>
        </w:rPr>
      </w:pPr>
      <w:r w:rsidRPr="00B86E5A">
        <w:t xml:space="preserve">1. </w:t>
      </w:r>
      <w:r w:rsidRPr="00B86E5A">
        <w:rPr>
          <w:b/>
          <w:bCs/>
          <w:u w:val="single"/>
        </w:rPr>
        <w:t>Vozidlo s hydraulickou rukou</w:t>
      </w:r>
    </w:p>
    <w:p w14:paraId="47A29F63" w14:textId="77777777" w:rsidR="00B86E5A" w:rsidRPr="00B86E5A" w:rsidRDefault="00B86E5A" w:rsidP="00B86E5A"/>
    <w:p w14:paraId="2DB08D3F" w14:textId="77777777" w:rsidR="00B86E5A" w:rsidRPr="00B86E5A" w:rsidRDefault="00B86E5A" w:rsidP="00B86E5A">
      <w:r w:rsidRPr="00B86E5A">
        <w:t>- vozidlo s celkovou hmotnosťou 3,5 tony – trojstranná sklápacia nadstavba s hydraulickou rukou.</w:t>
      </w:r>
    </w:p>
    <w:p w14:paraId="69276A9F" w14:textId="77777777" w:rsidR="00B86E5A" w:rsidRPr="00B86E5A" w:rsidRDefault="00B86E5A" w:rsidP="00B86E5A">
      <w:r w:rsidRPr="00B86E5A">
        <w:t xml:space="preserve">Motor konštrukcia: štvorvalec </w:t>
      </w:r>
    </w:p>
    <w:p w14:paraId="28325391" w14:textId="77777777" w:rsidR="00B86E5A" w:rsidRPr="00B86E5A" w:rsidRDefault="00B86E5A" w:rsidP="00B86E5A">
      <w:r w:rsidRPr="00B86E5A">
        <w:t>Palivo: Nafta motorová</w:t>
      </w:r>
    </w:p>
    <w:p w14:paraId="2DBCBA8B" w14:textId="77777777" w:rsidR="00B86E5A" w:rsidRPr="00B86E5A" w:rsidRDefault="00B86E5A" w:rsidP="00B86E5A">
      <w:r w:rsidRPr="00B86E5A">
        <w:t>Emisia: EURO 6</w:t>
      </w:r>
    </w:p>
    <w:p w14:paraId="3C4D2A4F" w14:textId="77777777" w:rsidR="00B86E5A" w:rsidRPr="00B86E5A" w:rsidRDefault="00B86E5A" w:rsidP="00B86E5A">
      <w:r w:rsidRPr="00B86E5A">
        <w:t>Zdvihový objem (cm3): od 2 000 do 2 500</w:t>
      </w:r>
    </w:p>
    <w:p w14:paraId="775CDAEF" w14:textId="77777777" w:rsidR="00B86E5A" w:rsidRPr="00B86E5A" w:rsidRDefault="00B86E5A" w:rsidP="00B86E5A">
      <w:r w:rsidRPr="00B86E5A">
        <w:t>Výkon (kW): min 110</w:t>
      </w:r>
    </w:p>
    <w:p w14:paraId="4047F28B" w14:textId="77777777" w:rsidR="00B86E5A" w:rsidRPr="00B86E5A" w:rsidRDefault="00B86E5A" w:rsidP="00B86E5A">
      <w:r w:rsidRPr="00B86E5A">
        <w:t>Prevodovka: manuálna</w:t>
      </w:r>
    </w:p>
    <w:p w14:paraId="233091BE" w14:textId="77777777" w:rsidR="00B86E5A" w:rsidRPr="00B86E5A" w:rsidRDefault="00B86E5A" w:rsidP="00B86E5A">
      <w:r w:rsidRPr="00B86E5A">
        <w:t>Počet prevodových stupňov: 6 rýchlostná, manuálna</w:t>
      </w:r>
    </w:p>
    <w:p w14:paraId="1953F84C" w14:textId="77777777" w:rsidR="00B86E5A" w:rsidRPr="00B86E5A" w:rsidRDefault="00B86E5A" w:rsidP="00B86E5A">
      <w:r w:rsidRPr="00B86E5A">
        <w:t>Brzdy: kotúčové, ABS</w:t>
      </w:r>
    </w:p>
    <w:p w14:paraId="45694005" w14:textId="77777777" w:rsidR="00B86E5A" w:rsidRPr="00B86E5A" w:rsidRDefault="00B86E5A" w:rsidP="00B86E5A">
      <w:r w:rsidRPr="00B86E5A">
        <w:t>Pneumatiky: 16´´, celoročné (M+S)</w:t>
      </w:r>
    </w:p>
    <w:p w14:paraId="71C9D36F" w14:textId="77777777" w:rsidR="00B86E5A" w:rsidRPr="00B86E5A" w:rsidRDefault="00B86E5A" w:rsidP="00B86E5A">
      <w:r w:rsidRPr="00B86E5A">
        <w:t>Poháňanie kolies: min. jedna náprava</w:t>
      </w:r>
    </w:p>
    <w:p w14:paraId="66C13E6F" w14:textId="77777777" w:rsidR="00B86E5A" w:rsidRPr="00B86E5A" w:rsidRDefault="00B86E5A" w:rsidP="00B86E5A">
      <w:r w:rsidRPr="00B86E5A">
        <w:t>Počet miest na sedenie: 3</w:t>
      </w:r>
    </w:p>
    <w:p w14:paraId="1E8524EF" w14:textId="77777777" w:rsidR="00B86E5A" w:rsidRPr="00B86E5A" w:rsidRDefault="00B86E5A" w:rsidP="00B86E5A"/>
    <w:p w14:paraId="74E69AEB" w14:textId="77777777" w:rsidR="00B86E5A" w:rsidRPr="00B86E5A" w:rsidRDefault="00B86E5A" w:rsidP="00B86E5A">
      <w:r w:rsidRPr="00B86E5A">
        <w:t>Palivová nádrž: min.70 l</w:t>
      </w:r>
    </w:p>
    <w:p w14:paraId="4DD22F1E" w14:textId="77777777" w:rsidR="00B86E5A" w:rsidRPr="00B86E5A" w:rsidRDefault="00B86E5A" w:rsidP="00B86E5A">
      <w:r w:rsidRPr="00B86E5A">
        <w:t>Povinná výbava</w:t>
      </w:r>
    </w:p>
    <w:p w14:paraId="13667495" w14:textId="77777777" w:rsidR="00B86E5A" w:rsidRPr="00B86E5A" w:rsidRDefault="00B86E5A" w:rsidP="00B86E5A">
      <w:r w:rsidRPr="00B86E5A">
        <w:t>Rezervné koleso, zdvihák, kľúč na koleso</w:t>
      </w:r>
    </w:p>
    <w:p w14:paraId="5C933412" w14:textId="77777777" w:rsidR="00B86E5A" w:rsidRPr="00B86E5A" w:rsidRDefault="00B86E5A" w:rsidP="00B86E5A">
      <w:r w:rsidRPr="00B86E5A">
        <w:t>Denné svietenie</w:t>
      </w:r>
    </w:p>
    <w:p w14:paraId="16417C5F" w14:textId="77777777" w:rsidR="00B86E5A" w:rsidRPr="00B86E5A" w:rsidRDefault="00B86E5A" w:rsidP="00B86E5A">
      <w:r w:rsidRPr="00B86E5A">
        <w:t>Manuálna klimatizácia</w:t>
      </w:r>
    </w:p>
    <w:p w14:paraId="694CF637" w14:textId="77777777" w:rsidR="00B86E5A" w:rsidRPr="00B86E5A" w:rsidRDefault="00B86E5A" w:rsidP="00B86E5A">
      <w:r w:rsidRPr="00B86E5A">
        <w:t>Airbag vodiča, rádio</w:t>
      </w:r>
    </w:p>
    <w:p w14:paraId="488E948A" w14:textId="77777777" w:rsidR="00B86E5A" w:rsidRPr="00B86E5A" w:rsidRDefault="00B86E5A" w:rsidP="00B86E5A">
      <w:r w:rsidRPr="00B86E5A">
        <w:t>Elektrické okná, elektricky nastaviteľné a vyhrievané zrkadlá</w:t>
      </w:r>
    </w:p>
    <w:p w14:paraId="20E555F1" w14:textId="77777777" w:rsidR="00B86E5A" w:rsidRPr="00B86E5A" w:rsidRDefault="00B86E5A" w:rsidP="00B86E5A">
      <w:r w:rsidRPr="00B86E5A">
        <w:t>Bočné zábrany proti podbehnutiu</w:t>
      </w:r>
    </w:p>
    <w:p w14:paraId="191EAFEE" w14:textId="77777777" w:rsidR="00B86E5A" w:rsidRPr="00B86E5A" w:rsidRDefault="00B86E5A" w:rsidP="00B86E5A">
      <w:r w:rsidRPr="00B86E5A">
        <w:t>Celková hmotnosť (kg): max 3 500</w:t>
      </w:r>
    </w:p>
    <w:p w14:paraId="49500BD6" w14:textId="77777777" w:rsidR="00B86E5A" w:rsidRPr="00B86E5A" w:rsidRDefault="00B86E5A" w:rsidP="00B86E5A">
      <w:r w:rsidRPr="00B86E5A">
        <w:t>Farba: červená – RAL 3020</w:t>
      </w:r>
    </w:p>
    <w:p w14:paraId="1EE2EA6F" w14:textId="77777777" w:rsidR="00B86E5A" w:rsidRPr="00B86E5A" w:rsidRDefault="00B86E5A" w:rsidP="00B86E5A"/>
    <w:p w14:paraId="02486810" w14:textId="77777777" w:rsidR="00B86E5A" w:rsidRPr="00B86E5A" w:rsidRDefault="00B86E5A" w:rsidP="00B86E5A">
      <w:r w:rsidRPr="00B86E5A">
        <w:t>Trojstranný sklápač:</w:t>
      </w:r>
    </w:p>
    <w:p w14:paraId="2ECCE915" w14:textId="77777777" w:rsidR="00B86E5A" w:rsidRPr="00B86E5A" w:rsidRDefault="00B86E5A" w:rsidP="00B86E5A">
      <w:r w:rsidRPr="00B86E5A">
        <w:t xml:space="preserve">Vnútorná dĺžka nadstavby (mm): min 2 500 </w:t>
      </w:r>
    </w:p>
    <w:p w14:paraId="0616981C" w14:textId="77777777" w:rsidR="00B86E5A" w:rsidRPr="00B86E5A" w:rsidRDefault="00B86E5A" w:rsidP="00B86E5A">
      <w:r w:rsidRPr="00B86E5A">
        <w:t xml:space="preserve">Vnútorná šírka nadstavby (mm): min 2 100 </w:t>
      </w:r>
    </w:p>
    <w:p w14:paraId="2BD62D9C" w14:textId="77777777" w:rsidR="00B86E5A" w:rsidRPr="00B86E5A" w:rsidRDefault="00B86E5A" w:rsidP="00B86E5A">
      <w:r w:rsidRPr="00B86E5A">
        <w:t>Výška bočnice nadstavby (mm): min 400</w:t>
      </w:r>
    </w:p>
    <w:p w14:paraId="52A07F6E" w14:textId="77777777" w:rsidR="00B86E5A" w:rsidRPr="00B86E5A" w:rsidRDefault="00B86E5A" w:rsidP="00B86E5A">
      <w:r w:rsidRPr="00B86E5A">
        <w:t>Hliníkové bočnice</w:t>
      </w:r>
    </w:p>
    <w:p w14:paraId="72457CEB" w14:textId="77777777" w:rsidR="00B86E5A" w:rsidRPr="00B86E5A" w:rsidRDefault="00B86E5A" w:rsidP="00B86E5A">
      <w:r w:rsidRPr="00B86E5A">
        <w:t>Podlaha: hliníkový plech v hrúbke min. 3 mm</w:t>
      </w:r>
    </w:p>
    <w:p w14:paraId="6ED63B07" w14:textId="77777777" w:rsidR="00B86E5A" w:rsidRPr="00B86E5A" w:rsidRDefault="00B86E5A" w:rsidP="00B86E5A">
      <w:r w:rsidRPr="00B86E5A">
        <w:t>Uchytávacie oká v podlahe – min.6 ks</w:t>
      </w:r>
    </w:p>
    <w:p w14:paraId="2BA37EE5" w14:textId="77777777" w:rsidR="00B86E5A" w:rsidRPr="00B86E5A" w:rsidRDefault="00B86E5A" w:rsidP="00B86E5A">
      <w:r w:rsidRPr="00B86E5A">
        <w:t>Skrinka na náradie</w:t>
      </w:r>
    </w:p>
    <w:p w14:paraId="3A47DAB4" w14:textId="77777777" w:rsidR="00B86E5A" w:rsidRPr="00B86E5A" w:rsidRDefault="00B86E5A" w:rsidP="00B86E5A"/>
    <w:p w14:paraId="719DF81D" w14:textId="77777777" w:rsidR="00B86E5A" w:rsidRPr="00B86E5A" w:rsidRDefault="00B86E5A" w:rsidP="00B86E5A">
      <w:r w:rsidRPr="00B86E5A">
        <w:t>Hydraulická ruka:</w:t>
      </w:r>
    </w:p>
    <w:p w14:paraId="544470BD" w14:textId="77777777" w:rsidR="00B86E5A" w:rsidRPr="00B86E5A" w:rsidRDefault="00B86E5A" w:rsidP="00B86E5A">
      <w:r w:rsidRPr="00B86E5A">
        <w:t>Plne hydraulický žeriav so zdvihovým momentom min. 2 tm</w:t>
      </w:r>
    </w:p>
    <w:p w14:paraId="60A5D468" w14:textId="77777777" w:rsidR="00B86E5A" w:rsidRPr="00B86E5A" w:rsidRDefault="00B86E5A" w:rsidP="00B86E5A">
      <w:r w:rsidRPr="00B86E5A">
        <w:t xml:space="preserve">Zdvihová kapacita na 3,0 m min. 700 kg </w:t>
      </w:r>
    </w:p>
    <w:p w14:paraId="54D27A23" w14:textId="77777777" w:rsidR="00B86E5A" w:rsidRPr="00B86E5A" w:rsidRDefault="00B86E5A" w:rsidP="00B86E5A">
      <w:r w:rsidRPr="00B86E5A">
        <w:t xml:space="preserve">Zdvihová kapacita na 2,0 m min. 900 kg </w:t>
      </w:r>
    </w:p>
    <w:p w14:paraId="29A4812F" w14:textId="77777777" w:rsidR="00B86E5A" w:rsidRPr="00B86E5A" w:rsidRDefault="00B86E5A" w:rsidP="00B86E5A">
      <w:r w:rsidRPr="00B86E5A">
        <w:t>Olejová nádrž s kapacitou min.15 l</w:t>
      </w:r>
    </w:p>
    <w:p w14:paraId="26FCB434" w14:textId="77777777" w:rsidR="00B86E5A" w:rsidRPr="00B86E5A" w:rsidRDefault="00B86E5A" w:rsidP="00B86E5A">
      <w:r w:rsidRPr="00B86E5A">
        <w:t xml:space="preserve">Výkonný otočový systém s rozsahom min.320º </w:t>
      </w:r>
    </w:p>
    <w:p w14:paraId="4799F759" w14:textId="77777777" w:rsidR="00B86E5A" w:rsidRPr="00B86E5A" w:rsidRDefault="00B86E5A" w:rsidP="00B86E5A">
      <w:r w:rsidRPr="00B86E5A">
        <w:t xml:space="preserve">Hmotnosť HŽ (bez podpier) max. 210 kg       </w:t>
      </w:r>
      <w:r w:rsidRPr="00B86E5A">
        <w:tab/>
      </w:r>
      <w:r w:rsidRPr="00B86E5A">
        <w:tab/>
      </w:r>
    </w:p>
    <w:p w14:paraId="00EC8012" w14:textId="0626BEAF" w:rsidR="00B86E5A" w:rsidRPr="00B86E5A" w:rsidRDefault="00B86E5A" w:rsidP="00B86E5A">
      <w:r w:rsidRPr="00B86E5A">
        <w:t>Podpery s manuálnym horizontálnym výsuvom, a hydraulickým vertikálnym výsuvom</w:t>
      </w:r>
    </w:p>
    <w:p w14:paraId="0BF9D04A" w14:textId="77777777" w:rsidR="00B86E5A" w:rsidRPr="00B86E5A" w:rsidRDefault="00B86E5A" w:rsidP="00B86E5A"/>
    <w:p w14:paraId="09B85EA2" w14:textId="77777777" w:rsidR="00B86E5A" w:rsidRPr="00B86E5A" w:rsidRDefault="00B86E5A" w:rsidP="00B86E5A">
      <w:r w:rsidRPr="00B86E5A">
        <w:t>Výstražné majáky vpredu, zábleskové majáky vzadu - oranžovej farby zapísané v TP vozidla</w:t>
      </w:r>
    </w:p>
    <w:p w14:paraId="0113313A" w14:textId="77777777" w:rsidR="00B86E5A" w:rsidRPr="00B86E5A" w:rsidRDefault="00B86E5A" w:rsidP="00B86E5A">
      <w:r w:rsidRPr="00B86E5A">
        <w:t>Vozidlo dodané so zapísanou nadstavbou v TP</w:t>
      </w:r>
    </w:p>
    <w:p w14:paraId="58543B06" w14:textId="77777777" w:rsidR="00B86E5A" w:rsidRPr="00B86E5A" w:rsidRDefault="00B86E5A" w:rsidP="00B86E5A">
      <w:r w:rsidRPr="00B86E5A">
        <w:t>Zaškolenie obsluhy</w:t>
      </w:r>
    </w:p>
    <w:p w14:paraId="3269392C" w14:textId="77777777" w:rsidR="00B86E5A" w:rsidRPr="00B86E5A" w:rsidRDefault="00B86E5A" w:rsidP="00B86E5A">
      <w:r w:rsidRPr="00B86E5A">
        <w:t>Návod na obsluhu v slovenskom jazyku</w:t>
      </w:r>
    </w:p>
    <w:p w14:paraId="09C32E78" w14:textId="176E01D0" w:rsidR="00B86E5A" w:rsidRDefault="00B86E5A" w:rsidP="00B86E5A">
      <w:r w:rsidRPr="00B86E5A">
        <w:t>Autorizovaný servis do 50 km od Bratislavy</w:t>
      </w:r>
    </w:p>
    <w:p w14:paraId="724851EA" w14:textId="77777777" w:rsidR="00B86E5A" w:rsidRPr="00B86E5A" w:rsidRDefault="00B86E5A" w:rsidP="00B86E5A"/>
    <w:p w14:paraId="2AA5DAF3" w14:textId="5BDC3ACE" w:rsidR="00B86E5A" w:rsidRPr="00B86E5A" w:rsidRDefault="00B86E5A" w:rsidP="003E6ECC">
      <w:pPr>
        <w:pStyle w:val="Odsekzoznamu"/>
        <w:numPr>
          <w:ilvl w:val="0"/>
          <w:numId w:val="43"/>
        </w:numPr>
        <w:rPr>
          <w:b/>
          <w:bCs/>
          <w:u w:val="single"/>
        </w:rPr>
      </w:pPr>
      <w:r w:rsidRPr="00B86E5A">
        <w:rPr>
          <w:b/>
          <w:bCs/>
          <w:u w:val="single"/>
        </w:rPr>
        <w:t xml:space="preserve">Malé úžitkové vozidlo – </w:t>
      </w:r>
      <w:proofErr w:type="spellStart"/>
      <w:r w:rsidRPr="00B86E5A">
        <w:rPr>
          <w:b/>
          <w:bCs/>
          <w:u w:val="single"/>
        </w:rPr>
        <w:t>sklápač</w:t>
      </w:r>
      <w:proofErr w:type="spellEnd"/>
      <w:r w:rsidRPr="00B86E5A">
        <w:rPr>
          <w:b/>
          <w:bCs/>
          <w:u w:val="single"/>
        </w:rPr>
        <w:t xml:space="preserve"> do 3,5t</w:t>
      </w:r>
    </w:p>
    <w:p w14:paraId="1A330064" w14:textId="77777777" w:rsidR="00B86E5A" w:rsidRPr="00B86E5A" w:rsidRDefault="00B86E5A" w:rsidP="00B86E5A">
      <w:r w:rsidRPr="00B86E5A">
        <w:t xml:space="preserve">- trojmiestne vozidlo s celkovou hmotnosťou do 3,5 tony a so sklápacou nadstavbou </w:t>
      </w:r>
    </w:p>
    <w:p w14:paraId="31A2CA68" w14:textId="77777777" w:rsidR="00B86E5A" w:rsidRPr="00B86E5A" w:rsidRDefault="00B86E5A" w:rsidP="00B86E5A">
      <w:r w:rsidRPr="00B86E5A">
        <w:t xml:space="preserve">Motor konštrukcia: štvorvalec </w:t>
      </w:r>
    </w:p>
    <w:p w14:paraId="4D3BB599" w14:textId="77777777" w:rsidR="00B86E5A" w:rsidRPr="00B86E5A" w:rsidRDefault="00B86E5A" w:rsidP="00B86E5A">
      <w:r w:rsidRPr="00B86E5A">
        <w:t>Palivo: Nafta motorová</w:t>
      </w:r>
    </w:p>
    <w:p w14:paraId="06B282CE" w14:textId="77777777" w:rsidR="00B86E5A" w:rsidRPr="00B86E5A" w:rsidRDefault="00B86E5A" w:rsidP="00B86E5A">
      <w:r w:rsidRPr="00B86E5A">
        <w:t>Emisia: EURO 6</w:t>
      </w:r>
    </w:p>
    <w:p w14:paraId="0950D29C" w14:textId="77777777" w:rsidR="00B86E5A" w:rsidRPr="00B86E5A" w:rsidRDefault="00B86E5A" w:rsidP="00B86E5A">
      <w:r w:rsidRPr="00B86E5A">
        <w:t>Zdvihový objem (cm3): od 2 000 do 2 500</w:t>
      </w:r>
    </w:p>
    <w:p w14:paraId="7CAC5FDE" w14:textId="77777777" w:rsidR="00B86E5A" w:rsidRPr="00B86E5A" w:rsidRDefault="00B86E5A" w:rsidP="00B86E5A">
      <w:r w:rsidRPr="00B86E5A">
        <w:t>Výkon (kW): min 110</w:t>
      </w:r>
    </w:p>
    <w:p w14:paraId="7BE6C680" w14:textId="77777777" w:rsidR="00B86E5A" w:rsidRPr="00B86E5A" w:rsidRDefault="00B86E5A" w:rsidP="00B86E5A">
      <w:r w:rsidRPr="00B86E5A">
        <w:t>Prevodovka: manuálna</w:t>
      </w:r>
    </w:p>
    <w:p w14:paraId="5F5A0A45" w14:textId="77777777" w:rsidR="00B86E5A" w:rsidRPr="00B86E5A" w:rsidRDefault="00B86E5A" w:rsidP="00B86E5A">
      <w:r w:rsidRPr="00B86E5A">
        <w:t>Počet prevodových stupňov: 6 rýchlostná, manuálna</w:t>
      </w:r>
    </w:p>
    <w:p w14:paraId="1C48D6F4" w14:textId="77777777" w:rsidR="00B86E5A" w:rsidRPr="00B86E5A" w:rsidRDefault="00B86E5A" w:rsidP="00B86E5A">
      <w:r w:rsidRPr="00B86E5A">
        <w:t>Brzdy: kotúčové, ABS</w:t>
      </w:r>
    </w:p>
    <w:p w14:paraId="316B18F9" w14:textId="77777777" w:rsidR="00B86E5A" w:rsidRPr="00B86E5A" w:rsidRDefault="00B86E5A" w:rsidP="00B86E5A">
      <w:r w:rsidRPr="00B86E5A">
        <w:t>Pneumatiky: 16´´, celoročné (M+S)</w:t>
      </w:r>
    </w:p>
    <w:p w14:paraId="74A9C31F" w14:textId="77777777" w:rsidR="00B86E5A" w:rsidRPr="00B86E5A" w:rsidRDefault="00B86E5A" w:rsidP="00B86E5A">
      <w:r w:rsidRPr="00B86E5A">
        <w:t>Poháňanie kolies: min. jedna náprava</w:t>
      </w:r>
    </w:p>
    <w:p w14:paraId="2FAF8515" w14:textId="77777777" w:rsidR="00B86E5A" w:rsidRPr="00B86E5A" w:rsidRDefault="00B86E5A" w:rsidP="00B86E5A">
      <w:r w:rsidRPr="00B86E5A">
        <w:t>Počet miest na sedenie: 3</w:t>
      </w:r>
    </w:p>
    <w:p w14:paraId="7B91442D" w14:textId="77777777" w:rsidR="00B86E5A" w:rsidRPr="00B86E5A" w:rsidRDefault="00B86E5A" w:rsidP="00B86E5A"/>
    <w:p w14:paraId="0EF1727A" w14:textId="77777777" w:rsidR="00B86E5A" w:rsidRPr="00B86E5A" w:rsidRDefault="00B86E5A" w:rsidP="00B86E5A">
      <w:r w:rsidRPr="00B86E5A">
        <w:t>Palivová nádrž: min.80 l</w:t>
      </w:r>
    </w:p>
    <w:p w14:paraId="5FC17D2C" w14:textId="77777777" w:rsidR="00B86E5A" w:rsidRPr="00B86E5A" w:rsidRDefault="00B86E5A" w:rsidP="00B86E5A">
      <w:r w:rsidRPr="00B86E5A">
        <w:t>Povinná výbava</w:t>
      </w:r>
    </w:p>
    <w:p w14:paraId="1CEBEC6F" w14:textId="77777777" w:rsidR="00B86E5A" w:rsidRPr="00B86E5A" w:rsidRDefault="00B86E5A" w:rsidP="00B86E5A">
      <w:r w:rsidRPr="00B86E5A">
        <w:t>Rezervné koleso, zdvihák, kľúč na koleso</w:t>
      </w:r>
    </w:p>
    <w:p w14:paraId="21DA23EF" w14:textId="77777777" w:rsidR="00B86E5A" w:rsidRPr="00B86E5A" w:rsidRDefault="00B86E5A" w:rsidP="00B86E5A">
      <w:r w:rsidRPr="00B86E5A">
        <w:t>Denné svietenie</w:t>
      </w:r>
    </w:p>
    <w:p w14:paraId="48A157D9" w14:textId="77777777" w:rsidR="00B86E5A" w:rsidRPr="00B86E5A" w:rsidRDefault="00B86E5A" w:rsidP="00B86E5A">
      <w:r w:rsidRPr="00B86E5A">
        <w:t>Manuálna klimatizácia</w:t>
      </w:r>
    </w:p>
    <w:p w14:paraId="70B3F95E" w14:textId="77777777" w:rsidR="00B86E5A" w:rsidRPr="00B86E5A" w:rsidRDefault="00B86E5A" w:rsidP="00B86E5A">
      <w:r w:rsidRPr="00B86E5A">
        <w:t>Airbag vodiča</w:t>
      </w:r>
    </w:p>
    <w:p w14:paraId="43728DAC" w14:textId="77777777" w:rsidR="00B86E5A" w:rsidRPr="00B86E5A" w:rsidRDefault="00B86E5A" w:rsidP="00B86E5A">
      <w:r w:rsidRPr="00B86E5A">
        <w:t>Elektrické okná, elektricky nastaviteľné a vyhrievané zrkadlá</w:t>
      </w:r>
    </w:p>
    <w:p w14:paraId="1CB1E983" w14:textId="77777777" w:rsidR="00B86E5A" w:rsidRPr="00B86E5A" w:rsidRDefault="00B86E5A" w:rsidP="00B86E5A"/>
    <w:p w14:paraId="7057FAE3" w14:textId="77777777" w:rsidR="00B86E5A" w:rsidRPr="00B86E5A" w:rsidRDefault="00B86E5A" w:rsidP="00B86E5A">
      <w:r w:rsidRPr="00B86E5A">
        <w:t>Vymeniteľný trojstranný sklápač:</w:t>
      </w:r>
    </w:p>
    <w:p w14:paraId="7A40CE6C" w14:textId="77777777" w:rsidR="00B86E5A" w:rsidRPr="00B86E5A" w:rsidRDefault="00B86E5A" w:rsidP="00B86E5A">
      <w:r w:rsidRPr="00B86E5A">
        <w:t>Vnútorná dĺžka nadstavby (mm): min 3 500 max 4 000</w:t>
      </w:r>
    </w:p>
    <w:p w14:paraId="233BFE19" w14:textId="77777777" w:rsidR="00B86E5A" w:rsidRPr="00B86E5A" w:rsidRDefault="00B86E5A" w:rsidP="00B86E5A">
      <w:r w:rsidRPr="00B86E5A">
        <w:t>Vnútorná šírka nadstavby (mm): min 2 100 max 2 300</w:t>
      </w:r>
    </w:p>
    <w:p w14:paraId="4F8FB81C" w14:textId="77777777" w:rsidR="00B86E5A" w:rsidRPr="00B86E5A" w:rsidRDefault="00B86E5A" w:rsidP="00B86E5A">
      <w:r w:rsidRPr="00B86E5A">
        <w:t>Výška bočnice nadstavby (mm): min 400</w:t>
      </w:r>
    </w:p>
    <w:p w14:paraId="5796D865" w14:textId="77777777" w:rsidR="00B86E5A" w:rsidRPr="00B86E5A" w:rsidRDefault="00B86E5A" w:rsidP="00B86E5A">
      <w:r w:rsidRPr="00B86E5A">
        <w:t>Hliníkové bočnice</w:t>
      </w:r>
    </w:p>
    <w:p w14:paraId="50F88CCE" w14:textId="77777777" w:rsidR="00B86E5A" w:rsidRPr="00B86E5A" w:rsidRDefault="00B86E5A" w:rsidP="00B86E5A">
      <w:r w:rsidRPr="00B86E5A">
        <w:t>Podlaha: hliníkový plech v hrúbke min. 4 mm</w:t>
      </w:r>
    </w:p>
    <w:p w14:paraId="6A3EAD2D" w14:textId="77777777" w:rsidR="00B86E5A" w:rsidRPr="00B86E5A" w:rsidRDefault="00B86E5A" w:rsidP="00B86E5A">
      <w:r w:rsidRPr="00B86E5A">
        <w:t>Uchytávacie oká v podlahe – min.6 ks</w:t>
      </w:r>
    </w:p>
    <w:p w14:paraId="0186783C" w14:textId="77777777" w:rsidR="00B86E5A" w:rsidRPr="00B86E5A" w:rsidRDefault="00B86E5A" w:rsidP="00B86E5A">
      <w:r w:rsidRPr="00B86E5A">
        <w:t>Bočné zábrany proti podbehnutiu</w:t>
      </w:r>
    </w:p>
    <w:p w14:paraId="1EBF43F4" w14:textId="77777777" w:rsidR="00B86E5A" w:rsidRPr="00B86E5A" w:rsidRDefault="00B86E5A" w:rsidP="00B86E5A">
      <w:r w:rsidRPr="00B86E5A">
        <w:t>Vzduchové pruženie na zadnej náprave</w:t>
      </w:r>
    </w:p>
    <w:p w14:paraId="2A9EBD49" w14:textId="77777777" w:rsidR="00B86E5A" w:rsidRPr="00B86E5A" w:rsidRDefault="00B86E5A" w:rsidP="00B86E5A">
      <w:r w:rsidRPr="00B86E5A">
        <w:t>Celková hmotnosť (kg): max 3 500</w:t>
      </w:r>
    </w:p>
    <w:p w14:paraId="26D0701A" w14:textId="77777777" w:rsidR="00B86E5A" w:rsidRPr="00B86E5A" w:rsidRDefault="00B86E5A" w:rsidP="00B86E5A">
      <w:r w:rsidRPr="00B86E5A">
        <w:t>Farba: červená – RAL3020</w:t>
      </w:r>
    </w:p>
    <w:p w14:paraId="256957B9" w14:textId="77777777" w:rsidR="00B86E5A" w:rsidRPr="00B86E5A" w:rsidRDefault="00B86E5A" w:rsidP="00B86E5A"/>
    <w:p w14:paraId="55570DDD" w14:textId="77777777" w:rsidR="00B86E5A" w:rsidRPr="00B86E5A" w:rsidRDefault="00B86E5A" w:rsidP="00B86E5A"/>
    <w:p w14:paraId="07BBBB95" w14:textId="77777777" w:rsidR="00B86E5A" w:rsidRPr="00B86E5A" w:rsidRDefault="00B86E5A" w:rsidP="00B86E5A">
      <w:r w:rsidRPr="00B86E5A">
        <w:t>Výstražné majáky oranžovej farby zapísané v TP vozidla</w:t>
      </w:r>
    </w:p>
    <w:p w14:paraId="4817E84B" w14:textId="77777777" w:rsidR="00B86E5A" w:rsidRPr="00B86E5A" w:rsidRDefault="00B86E5A" w:rsidP="00B86E5A">
      <w:r w:rsidRPr="00B86E5A">
        <w:t>Vozidlo dodané so zapísanou nadstavbou v TP</w:t>
      </w:r>
    </w:p>
    <w:p w14:paraId="583762AE" w14:textId="77777777" w:rsidR="00B86E5A" w:rsidRPr="00B86E5A" w:rsidRDefault="00B86E5A" w:rsidP="00B86E5A">
      <w:r w:rsidRPr="00B86E5A">
        <w:t>Autorizovaný servis do 50 km od Bratislavy</w:t>
      </w:r>
    </w:p>
    <w:p w14:paraId="158B9322" w14:textId="77777777" w:rsidR="00B86E5A" w:rsidRPr="00B86E5A" w:rsidRDefault="00B86E5A" w:rsidP="00B86E5A"/>
    <w:p w14:paraId="78165259" w14:textId="27C426F2" w:rsidR="00B86E5A" w:rsidRPr="00B86E5A" w:rsidRDefault="00B86E5A" w:rsidP="003E6ECC">
      <w:pPr>
        <w:pStyle w:val="Odsekzoznamu"/>
        <w:numPr>
          <w:ilvl w:val="0"/>
          <w:numId w:val="43"/>
        </w:numPr>
        <w:rPr>
          <w:b/>
          <w:bCs/>
          <w:u w:val="single"/>
        </w:rPr>
      </w:pPr>
      <w:r w:rsidRPr="00B86E5A">
        <w:rPr>
          <w:b/>
          <w:bCs/>
          <w:u w:val="single"/>
        </w:rPr>
        <w:t>Vozidlo s montážnou plošinou</w:t>
      </w:r>
    </w:p>
    <w:p w14:paraId="3713CA00" w14:textId="77777777" w:rsidR="00B86E5A" w:rsidRPr="00B86E5A" w:rsidRDefault="00B86E5A" w:rsidP="00B86E5A">
      <w:r w:rsidRPr="00B86E5A">
        <w:t>- vozidlo s celkovou hmotnosťou do 3,5 tony a so špeciálnou nadstavbou – ramenová plošinová nadstavba s výsuvom a pracovným košom s vertikálnym dosahom minimálne 14m.</w:t>
      </w:r>
    </w:p>
    <w:p w14:paraId="0D393134" w14:textId="77777777" w:rsidR="00B86E5A" w:rsidRPr="00B86E5A" w:rsidRDefault="00B86E5A" w:rsidP="00B86E5A">
      <w:r w:rsidRPr="00B86E5A">
        <w:t xml:space="preserve">Motor konštrukcia: štvorvalec </w:t>
      </w:r>
    </w:p>
    <w:p w14:paraId="66214B24" w14:textId="77777777" w:rsidR="00B86E5A" w:rsidRPr="00B86E5A" w:rsidRDefault="00B86E5A" w:rsidP="00B86E5A">
      <w:r w:rsidRPr="00B86E5A">
        <w:t>Palivo: Nafta motorová</w:t>
      </w:r>
    </w:p>
    <w:p w14:paraId="264C8736" w14:textId="77777777" w:rsidR="00B86E5A" w:rsidRPr="00B86E5A" w:rsidRDefault="00B86E5A" w:rsidP="00B86E5A">
      <w:r w:rsidRPr="00B86E5A">
        <w:t>Emisia: EURO 6</w:t>
      </w:r>
    </w:p>
    <w:p w14:paraId="60EBE201" w14:textId="77777777" w:rsidR="00B86E5A" w:rsidRPr="00B86E5A" w:rsidRDefault="00B86E5A" w:rsidP="00B86E5A">
      <w:r w:rsidRPr="00B86E5A">
        <w:t>Zdvihový objem (cm3): od 2 000 do 2 500</w:t>
      </w:r>
    </w:p>
    <w:p w14:paraId="544A33D4" w14:textId="77777777" w:rsidR="00B86E5A" w:rsidRPr="00B86E5A" w:rsidRDefault="00B86E5A" w:rsidP="00B86E5A">
      <w:r w:rsidRPr="00B86E5A">
        <w:t>Výkon (kW): min 110</w:t>
      </w:r>
    </w:p>
    <w:p w14:paraId="3DB32255" w14:textId="77777777" w:rsidR="00B86E5A" w:rsidRPr="00B86E5A" w:rsidRDefault="00B86E5A" w:rsidP="00B86E5A">
      <w:r w:rsidRPr="00B86E5A">
        <w:t>Prevodovka: manuálna</w:t>
      </w:r>
    </w:p>
    <w:p w14:paraId="1C38FA50" w14:textId="77777777" w:rsidR="00B86E5A" w:rsidRPr="00B86E5A" w:rsidRDefault="00B86E5A" w:rsidP="00B86E5A">
      <w:r w:rsidRPr="00B86E5A">
        <w:t>Počet prevodových stupňov: 6 rýchlostná, manuálna</w:t>
      </w:r>
    </w:p>
    <w:p w14:paraId="50E783F6" w14:textId="77777777" w:rsidR="00B86E5A" w:rsidRPr="00B86E5A" w:rsidRDefault="00B86E5A" w:rsidP="00B86E5A">
      <w:r w:rsidRPr="00B86E5A">
        <w:t>Brzdy: kotúčové, ABS</w:t>
      </w:r>
    </w:p>
    <w:p w14:paraId="5CBE5759" w14:textId="77777777" w:rsidR="00B86E5A" w:rsidRPr="00B86E5A" w:rsidRDefault="00B86E5A" w:rsidP="00B86E5A">
      <w:r w:rsidRPr="00B86E5A">
        <w:t>Pneumatiky: 16´´, celoročné (M+S)</w:t>
      </w:r>
    </w:p>
    <w:p w14:paraId="0D29C927" w14:textId="77777777" w:rsidR="00B86E5A" w:rsidRPr="00B86E5A" w:rsidRDefault="00B86E5A" w:rsidP="00B86E5A">
      <w:r w:rsidRPr="00B86E5A">
        <w:t>Poháňanie kolies: min. jedna náprava</w:t>
      </w:r>
    </w:p>
    <w:p w14:paraId="17168C27" w14:textId="77777777" w:rsidR="00B86E5A" w:rsidRPr="00B86E5A" w:rsidRDefault="00B86E5A" w:rsidP="00B86E5A">
      <w:r w:rsidRPr="00B86E5A">
        <w:t>Počet miest na sedenie: 3</w:t>
      </w:r>
    </w:p>
    <w:p w14:paraId="570B635F" w14:textId="77777777" w:rsidR="00B86E5A" w:rsidRPr="00B86E5A" w:rsidRDefault="00B86E5A" w:rsidP="00B86E5A"/>
    <w:p w14:paraId="6AF01DFC" w14:textId="77777777" w:rsidR="00B86E5A" w:rsidRPr="00B86E5A" w:rsidRDefault="00B86E5A" w:rsidP="00B86E5A">
      <w:r w:rsidRPr="00B86E5A">
        <w:t>Palivová nádrž: min.80 l</w:t>
      </w:r>
    </w:p>
    <w:p w14:paraId="18BB2AA9" w14:textId="77777777" w:rsidR="00B86E5A" w:rsidRPr="00B86E5A" w:rsidRDefault="00B86E5A" w:rsidP="00B86E5A">
      <w:r w:rsidRPr="00B86E5A">
        <w:t>Povinná výbava</w:t>
      </w:r>
    </w:p>
    <w:p w14:paraId="5F604E43" w14:textId="77777777" w:rsidR="00B86E5A" w:rsidRPr="00B86E5A" w:rsidRDefault="00B86E5A" w:rsidP="00B86E5A">
      <w:r w:rsidRPr="00B86E5A">
        <w:t>Rezervné koleso, zdvihák, kľúč na koleso</w:t>
      </w:r>
    </w:p>
    <w:p w14:paraId="0CA75B60" w14:textId="77777777" w:rsidR="00B86E5A" w:rsidRPr="00B86E5A" w:rsidRDefault="00B86E5A" w:rsidP="00B86E5A">
      <w:r w:rsidRPr="00B86E5A">
        <w:t>Denné svietenie</w:t>
      </w:r>
    </w:p>
    <w:p w14:paraId="0B692F18" w14:textId="77777777" w:rsidR="00B86E5A" w:rsidRPr="00B86E5A" w:rsidRDefault="00B86E5A" w:rsidP="00B86E5A">
      <w:r w:rsidRPr="00B86E5A">
        <w:t>Manuálna klimatizácia</w:t>
      </w:r>
    </w:p>
    <w:p w14:paraId="5D406E8E" w14:textId="77777777" w:rsidR="00B86E5A" w:rsidRPr="00B86E5A" w:rsidRDefault="00B86E5A" w:rsidP="00B86E5A">
      <w:r w:rsidRPr="00B86E5A">
        <w:t>Airbag vodiča</w:t>
      </w:r>
    </w:p>
    <w:p w14:paraId="0BDE1854" w14:textId="77777777" w:rsidR="00B86E5A" w:rsidRPr="00B86E5A" w:rsidRDefault="00B86E5A" w:rsidP="00B86E5A">
      <w:r w:rsidRPr="00B86E5A">
        <w:t>Elektrické okná, elektricky nastaviteľné a vyhrievané zrkadlá</w:t>
      </w:r>
    </w:p>
    <w:p w14:paraId="625800B7" w14:textId="77777777" w:rsidR="00B86E5A" w:rsidRPr="00B86E5A" w:rsidRDefault="00B86E5A" w:rsidP="00B86E5A"/>
    <w:p w14:paraId="65206124" w14:textId="77777777" w:rsidR="00B86E5A" w:rsidRPr="00B86E5A" w:rsidRDefault="00B86E5A" w:rsidP="00B86E5A">
      <w:r w:rsidRPr="00B86E5A">
        <w:t>Bočné zábrany proti podbehnutiu</w:t>
      </w:r>
    </w:p>
    <w:p w14:paraId="263B9B2A" w14:textId="77777777" w:rsidR="00B86E5A" w:rsidRPr="00B86E5A" w:rsidRDefault="00B86E5A" w:rsidP="00B86E5A">
      <w:r w:rsidRPr="00B86E5A">
        <w:t>Celková hmotnosť (kg): max 3 500</w:t>
      </w:r>
    </w:p>
    <w:p w14:paraId="57BC621D" w14:textId="77777777" w:rsidR="00B86E5A" w:rsidRPr="00B86E5A" w:rsidRDefault="00B86E5A" w:rsidP="00B86E5A">
      <w:r w:rsidRPr="00B86E5A">
        <w:t>Farba: červená – RAL3020</w:t>
      </w:r>
    </w:p>
    <w:p w14:paraId="710CD3CA" w14:textId="77777777" w:rsidR="00B86E5A" w:rsidRPr="00B86E5A" w:rsidRDefault="00B86E5A" w:rsidP="00B86E5A"/>
    <w:p w14:paraId="1425E3BF" w14:textId="77777777" w:rsidR="00B86E5A" w:rsidRPr="00B86E5A" w:rsidRDefault="00B86E5A" w:rsidP="00B86E5A">
      <w:r w:rsidRPr="00B86E5A">
        <w:t>Ramenová plošinová nadstavba s výsuvom</w:t>
      </w:r>
    </w:p>
    <w:p w14:paraId="0C9ED781" w14:textId="77777777" w:rsidR="00B86E5A" w:rsidRPr="00B86E5A" w:rsidRDefault="00B86E5A" w:rsidP="00B86E5A">
      <w:r w:rsidRPr="00B86E5A">
        <w:t>Nosnosť koša: 250 kg na dĺžku min.5 m – horizontálny dosah</w:t>
      </w:r>
    </w:p>
    <w:p w14:paraId="44BE1D6B" w14:textId="77777777" w:rsidR="00B86E5A" w:rsidRPr="00B86E5A" w:rsidRDefault="00B86E5A" w:rsidP="00B86E5A">
      <w:r w:rsidRPr="00B86E5A">
        <w:t>Spodok koša min.14 m – vertikálny dosah</w:t>
      </w:r>
    </w:p>
    <w:p w14:paraId="4C7B7C7E" w14:textId="77777777" w:rsidR="00B86E5A" w:rsidRPr="00B86E5A" w:rsidRDefault="00B86E5A" w:rsidP="00B86E5A">
      <w:r w:rsidRPr="00B86E5A">
        <w:tab/>
        <w:t xml:space="preserve">          </w:t>
      </w:r>
      <w:r w:rsidRPr="00B86E5A">
        <w:tab/>
      </w:r>
      <w:r w:rsidRPr="00B86E5A">
        <w:tab/>
      </w:r>
    </w:p>
    <w:p w14:paraId="3863D9D2" w14:textId="77777777" w:rsidR="00B86E5A" w:rsidRPr="00B86E5A" w:rsidRDefault="00B86E5A" w:rsidP="00B86E5A">
      <w:r w:rsidRPr="00B86E5A">
        <w:t>Výstražné majáky oranžovej farby zapísané v TP vozidla</w:t>
      </w:r>
    </w:p>
    <w:p w14:paraId="69A82447" w14:textId="77777777" w:rsidR="00B86E5A" w:rsidRPr="00B86E5A" w:rsidRDefault="00B86E5A" w:rsidP="00B86E5A">
      <w:r w:rsidRPr="00B86E5A">
        <w:t>Vozidlo dodané so zapísanou nadstavbou v TP</w:t>
      </w:r>
    </w:p>
    <w:p w14:paraId="7284B392" w14:textId="77777777" w:rsidR="00B86E5A" w:rsidRPr="00B86E5A" w:rsidRDefault="00B86E5A" w:rsidP="00B86E5A">
      <w:r w:rsidRPr="00B86E5A">
        <w:t>Zaškolenie obsluhy</w:t>
      </w:r>
    </w:p>
    <w:p w14:paraId="67E9EAF0" w14:textId="77777777" w:rsidR="00B86E5A" w:rsidRPr="00B86E5A" w:rsidRDefault="00B86E5A" w:rsidP="00B86E5A">
      <w:r w:rsidRPr="00B86E5A">
        <w:t>Autorizovaný servis do 50 km od Bratislavy</w:t>
      </w:r>
    </w:p>
    <w:p w14:paraId="678B8E54" w14:textId="77777777" w:rsidR="00B86E5A" w:rsidRPr="00B86E5A" w:rsidRDefault="00B86E5A" w:rsidP="00B86E5A"/>
    <w:p w14:paraId="27E0CDFD" w14:textId="55AEF2E9" w:rsidR="00B86E5A" w:rsidRPr="00B86E5A" w:rsidRDefault="00B86E5A" w:rsidP="003E6ECC">
      <w:pPr>
        <w:pStyle w:val="Odsekzoznamu"/>
        <w:numPr>
          <w:ilvl w:val="0"/>
          <w:numId w:val="43"/>
        </w:numPr>
        <w:rPr>
          <w:b/>
          <w:bCs/>
          <w:u w:val="single"/>
        </w:rPr>
      </w:pPr>
      <w:r w:rsidRPr="00B86E5A">
        <w:rPr>
          <w:b/>
          <w:bCs/>
          <w:u w:val="single"/>
        </w:rPr>
        <w:t>Malé úžitkové vozidlo – valník do 3,5t</w:t>
      </w:r>
    </w:p>
    <w:p w14:paraId="05AD65B1" w14:textId="77777777" w:rsidR="00B86E5A" w:rsidRPr="00B86E5A" w:rsidRDefault="00B86E5A" w:rsidP="00B86E5A">
      <w:r w:rsidRPr="00B86E5A">
        <w:t>- Šesť-miestne vozidlo s celkovou hmotnosťou do 3,5t a s valníkovou nadstavbou</w:t>
      </w:r>
    </w:p>
    <w:p w14:paraId="6822F5DD" w14:textId="77777777" w:rsidR="00B86E5A" w:rsidRPr="00B86E5A" w:rsidRDefault="00B86E5A" w:rsidP="00B86E5A">
      <w:r w:rsidRPr="00B86E5A">
        <w:t xml:space="preserve">Motor konštrukcia: štvorvalec </w:t>
      </w:r>
    </w:p>
    <w:p w14:paraId="203F12D4" w14:textId="77777777" w:rsidR="00B86E5A" w:rsidRPr="00B86E5A" w:rsidRDefault="00B86E5A" w:rsidP="00B86E5A">
      <w:r w:rsidRPr="00B86E5A">
        <w:t>Palivo: Nafta motorová</w:t>
      </w:r>
    </w:p>
    <w:p w14:paraId="2EC205F0" w14:textId="77777777" w:rsidR="00B86E5A" w:rsidRPr="00B86E5A" w:rsidRDefault="00B86E5A" w:rsidP="00B86E5A">
      <w:r w:rsidRPr="00B86E5A">
        <w:t>Emisia: EURO 6</w:t>
      </w:r>
    </w:p>
    <w:p w14:paraId="646AA77F" w14:textId="77777777" w:rsidR="00B86E5A" w:rsidRPr="00B86E5A" w:rsidRDefault="00B86E5A" w:rsidP="00B86E5A">
      <w:r w:rsidRPr="00B86E5A">
        <w:t>Zdvihový objem (cm3): od 2 000 do 2 500</w:t>
      </w:r>
    </w:p>
    <w:p w14:paraId="6AA88EC6" w14:textId="77777777" w:rsidR="00B86E5A" w:rsidRPr="00B86E5A" w:rsidRDefault="00B86E5A" w:rsidP="00B86E5A">
      <w:r w:rsidRPr="00B86E5A">
        <w:t>Výkon (kW): min 110</w:t>
      </w:r>
    </w:p>
    <w:p w14:paraId="5F7A2163" w14:textId="77777777" w:rsidR="00B86E5A" w:rsidRPr="00B86E5A" w:rsidRDefault="00B86E5A" w:rsidP="00B86E5A">
      <w:r w:rsidRPr="00B86E5A">
        <w:t>Prevodovka: manuálna</w:t>
      </w:r>
    </w:p>
    <w:p w14:paraId="6B5FBC89" w14:textId="77777777" w:rsidR="00B86E5A" w:rsidRPr="00B86E5A" w:rsidRDefault="00B86E5A" w:rsidP="00B86E5A">
      <w:r w:rsidRPr="00B86E5A">
        <w:t>Počet prevodových stupňov: 6 rýchlostná, manuálna</w:t>
      </w:r>
    </w:p>
    <w:p w14:paraId="52D0D159" w14:textId="77777777" w:rsidR="00B86E5A" w:rsidRPr="00B86E5A" w:rsidRDefault="00B86E5A" w:rsidP="00B86E5A">
      <w:r w:rsidRPr="00B86E5A">
        <w:lastRenderedPageBreak/>
        <w:t>Brzdy: kotúčové, ABS</w:t>
      </w:r>
    </w:p>
    <w:p w14:paraId="2FFC2DA8" w14:textId="77777777" w:rsidR="00B86E5A" w:rsidRPr="00B86E5A" w:rsidRDefault="00B86E5A" w:rsidP="00B86E5A">
      <w:r w:rsidRPr="00B86E5A">
        <w:t>Pneumatiky: 16´´, celoročné (M+S)</w:t>
      </w:r>
    </w:p>
    <w:p w14:paraId="78705634" w14:textId="77777777" w:rsidR="00B86E5A" w:rsidRPr="00B86E5A" w:rsidRDefault="00B86E5A" w:rsidP="00B86E5A">
      <w:r w:rsidRPr="00B86E5A">
        <w:t>Poháňanie kolies: min. jedna náprava</w:t>
      </w:r>
    </w:p>
    <w:p w14:paraId="08A7F05F" w14:textId="77777777" w:rsidR="00B86E5A" w:rsidRPr="00B86E5A" w:rsidRDefault="00B86E5A" w:rsidP="00B86E5A">
      <w:r w:rsidRPr="00B86E5A">
        <w:t>Počet miest na sedenie: 6</w:t>
      </w:r>
    </w:p>
    <w:p w14:paraId="2DBD1A25" w14:textId="77777777" w:rsidR="00B86E5A" w:rsidRPr="00B86E5A" w:rsidRDefault="00B86E5A" w:rsidP="00B86E5A"/>
    <w:p w14:paraId="4AA0C8AB" w14:textId="77777777" w:rsidR="00B86E5A" w:rsidRPr="00B86E5A" w:rsidRDefault="00B86E5A" w:rsidP="00B86E5A">
      <w:r w:rsidRPr="00B86E5A">
        <w:t>Palivová nádrž: min.80 l</w:t>
      </w:r>
    </w:p>
    <w:p w14:paraId="153F300D" w14:textId="77777777" w:rsidR="00B86E5A" w:rsidRPr="00B86E5A" w:rsidRDefault="00B86E5A" w:rsidP="00B86E5A">
      <w:r w:rsidRPr="00B86E5A">
        <w:t>Povinná výbava</w:t>
      </w:r>
    </w:p>
    <w:p w14:paraId="342313BA" w14:textId="77777777" w:rsidR="00B86E5A" w:rsidRPr="00B86E5A" w:rsidRDefault="00B86E5A" w:rsidP="00B86E5A">
      <w:r w:rsidRPr="00B86E5A">
        <w:t>Rezervné koleso, zdvihák, kľúč na koleso</w:t>
      </w:r>
    </w:p>
    <w:p w14:paraId="40B89878" w14:textId="77777777" w:rsidR="00B86E5A" w:rsidRPr="00B86E5A" w:rsidRDefault="00B86E5A" w:rsidP="00B86E5A">
      <w:r w:rsidRPr="00B86E5A">
        <w:t>Denné svietenie</w:t>
      </w:r>
    </w:p>
    <w:p w14:paraId="04BDFB87" w14:textId="77777777" w:rsidR="00B86E5A" w:rsidRPr="00B86E5A" w:rsidRDefault="00B86E5A" w:rsidP="00B86E5A">
      <w:r w:rsidRPr="00B86E5A">
        <w:t>Manuálna klimatizácia</w:t>
      </w:r>
    </w:p>
    <w:p w14:paraId="07672BE9" w14:textId="77777777" w:rsidR="00B86E5A" w:rsidRPr="00B86E5A" w:rsidRDefault="00B86E5A" w:rsidP="00B86E5A">
      <w:r w:rsidRPr="00B86E5A">
        <w:t>Airbag vodiča</w:t>
      </w:r>
    </w:p>
    <w:p w14:paraId="1AA0564F" w14:textId="33A9AD10" w:rsidR="00B86E5A" w:rsidRPr="00B86E5A" w:rsidRDefault="00B86E5A" w:rsidP="00B86E5A">
      <w:r w:rsidRPr="00B86E5A">
        <w:t>Elektrické okná, elektricky nastaviteľné a vyhrievané zrkadlá</w:t>
      </w:r>
    </w:p>
    <w:p w14:paraId="141BDE22" w14:textId="77777777" w:rsidR="00B86E5A" w:rsidRPr="00B86E5A" w:rsidRDefault="00B86E5A" w:rsidP="00B86E5A"/>
    <w:p w14:paraId="0C257221" w14:textId="77777777" w:rsidR="00B86E5A" w:rsidRPr="00B86E5A" w:rsidRDefault="00B86E5A" w:rsidP="00B86E5A">
      <w:r w:rsidRPr="00B86E5A">
        <w:t>Vnútorná dĺžka nadstavby (mm): min 3 400 max 3 500</w:t>
      </w:r>
    </w:p>
    <w:p w14:paraId="1398232C" w14:textId="77777777" w:rsidR="00B86E5A" w:rsidRPr="00B86E5A" w:rsidRDefault="00B86E5A" w:rsidP="00B86E5A">
      <w:r w:rsidRPr="00B86E5A">
        <w:t>Vnútorná šírka nadstavby (mm): min 2 000 max 2 500</w:t>
      </w:r>
    </w:p>
    <w:p w14:paraId="4E8A17E4" w14:textId="77777777" w:rsidR="00B86E5A" w:rsidRPr="00B86E5A" w:rsidRDefault="00B86E5A" w:rsidP="00B86E5A">
      <w:r w:rsidRPr="00B86E5A">
        <w:t xml:space="preserve">Výška bočnice nadstavby (mm): min 400 </w:t>
      </w:r>
    </w:p>
    <w:p w14:paraId="22C3558E" w14:textId="77777777" w:rsidR="00B86E5A" w:rsidRPr="00B86E5A" w:rsidRDefault="00B86E5A" w:rsidP="00B86E5A">
      <w:r w:rsidRPr="00B86E5A">
        <w:t>Hliníkové bočnice</w:t>
      </w:r>
    </w:p>
    <w:p w14:paraId="3AB5E641" w14:textId="77777777" w:rsidR="00B86E5A" w:rsidRPr="00B86E5A" w:rsidRDefault="00B86E5A" w:rsidP="00B86E5A">
      <w:r w:rsidRPr="00B86E5A">
        <w:t>Podlaha: vodovzdorná preglejka</w:t>
      </w:r>
    </w:p>
    <w:p w14:paraId="6F4F11E5" w14:textId="77777777" w:rsidR="00B86E5A" w:rsidRPr="00B86E5A" w:rsidRDefault="00B86E5A" w:rsidP="00B86E5A">
      <w:r w:rsidRPr="00B86E5A">
        <w:t>Uchytávacie oká v podlahe – min.6 ks</w:t>
      </w:r>
    </w:p>
    <w:p w14:paraId="476E6691" w14:textId="77777777" w:rsidR="00B86E5A" w:rsidRPr="00B86E5A" w:rsidRDefault="00B86E5A" w:rsidP="00B86E5A">
      <w:r w:rsidRPr="00B86E5A">
        <w:t>Bočné zábrany proti podbehnutiu</w:t>
      </w:r>
    </w:p>
    <w:p w14:paraId="7161A390" w14:textId="77777777" w:rsidR="00B86E5A" w:rsidRPr="00B86E5A" w:rsidRDefault="00B86E5A" w:rsidP="00B86E5A">
      <w:r w:rsidRPr="00B86E5A">
        <w:t>Celková hmotnosť (kg): max 3 500</w:t>
      </w:r>
    </w:p>
    <w:p w14:paraId="49CCB1D0" w14:textId="77777777" w:rsidR="00B86E5A" w:rsidRPr="00B86E5A" w:rsidRDefault="00B86E5A" w:rsidP="00B86E5A">
      <w:r w:rsidRPr="00B86E5A">
        <w:t>Ťažné zariadenie - guľa</w:t>
      </w:r>
    </w:p>
    <w:p w14:paraId="48B8DFA1" w14:textId="0F60FF2E" w:rsidR="00B86E5A" w:rsidRPr="00B86E5A" w:rsidRDefault="00B86E5A" w:rsidP="00B86E5A">
      <w:r w:rsidRPr="00B86E5A">
        <w:t>Farba: červená – RAL3020</w:t>
      </w:r>
    </w:p>
    <w:p w14:paraId="776801E5" w14:textId="77777777" w:rsidR="00B86E5A" w:rsidRPr="00B86E5A" w:rsidRDefault="00B86E5A" w:rsidP="00B86E5A"/>
    <w:p w14:paraId="6C1DA94C" w14:textId="77777777" w:rsidR="00B86E5A" w:rsidRPr="00B86E5A" w:rsidRDefault="00B86E5A" w:rsidP="00B86E5A">
      <w:r w:rsidRPr="00B86E5A">
        <w:t>Výstražné majáky oranžovej farby a ťažné zariadenie zapísané v TP vozidla</w:t>
      </w:r>
    </w:p>
    <w:p w14:paraId="48F4B33B" w14:textId="77777777" w:rsidR="00B86E5A" w:rsidRPr="00B86E5A" w:rsidRDefault="00B86E5A" w:rsidP="00B86E5A">
      <w:r w:rsidRPr="00B86E5A">
        <w:t>Vozidlo dodané so zapísanou nadstavbou v TP</w:t>
      </w:r>
    </w:p>
    <w:p w14:paraId="6E8CCA8D" w14:textId="77777777" w:rsidR="00B86E5A" w:rsidRPr="00B86E5A" w:rsidRDefault="00B86E5A" w:rsidP="00B86E5A">
      <w:r w:rsidRPr="00B86E5A">
        <w:t>Autorizovaný servis do 50 km od Bratislavy</w:t>
      </w:r>
    </w:p>
    <w:p w14:paraId="7651EE29" w14:textId="77777777" w:rsidR="00B86E5A" w:rsidRPr="00B86E5A" w:rsidRDefault="00B86E5A" w:rsidP="00B86E5A"/>
    <w:p w14:paraId="4A58902B" w14:textId="4EC66D89" w:rsidR="00B86E5A" w:rsidRPr="00B86E5A" w:rsidRDefault="00B86E5A" w:rsidP="003E6ECC">
      <w:pPr>
        <w:pStyle w:val="Odsekzoznamu"/>
        <w:numPr>
          <w:ilvl w:val="0"/>
          <w:numId w:val="43"/>
        </w:numPr>
        <w:rPr>
          <w:b/>
          <w:bCs/>
          <w:u w:val="single"/>
        </w:rPr>
      </w:pPr>
      <w:r w:rsidRPr="00B86E5A">
        <w:rPr>
          <w:b/>
          <w:bCs/>
          <w:u w:val="single"/>
        </w:rPr>
        <w:t>Vozidlo s izolovanou plošinou do 3,5t</w:t>
      </w:r>
    </w:p>
    <w:p w14:paraId="3EA9731A" w14:textId="77777777" w:rsidR="00B86E5A" w:rsidRPr="00B86E5A" w:rsidRDefault="00B86E5A" w:rsidP="00B86E5A">
      <w:r w:rsidRPr="00B86E5A">
        <w:t>- Montážne vozidlo do 3,5t - farba červená (RAL3020) s nasledovnými, minimálne požadovanými, technickými parametrami:</w:t>
      </w:r>
    </w:p>
    <w:p w14:paraId="05B17B6C" w14:textId="77777777" w:rsidR="00B86E5A" w:rsidRPr="00B86E5A" w:rsidRDefault="00B86E5A" w:rsidP="003E6ECC">
      <w:pPr>
        <w:numPr>
          <w:ilvl w:val="0"/>
          <w:numId w:val="48"/>
        </w:numPr>
      </w:pPr>
      <w:r w:rsidRPr="00B86E5A">
        <w:t>Oranžové majáky na kabíne a na ramene prípadne na koši zapísané v TP</w:t>
      </w:r>
    </w:p>
    <w:p w14:paraId="04D8A2F3" w14:textId="77777777" w:rsidR="00B86E5A" w:rsidRPr="00B86E5A" w:rsidRDefault="00B86E5A" w:rsidP="003E6ECC">
      <w:pPr>
        <w:numPr>
          <w:ilvl w:val="0"/>
          <w:numId w:val="48"/>
        </w:numPr>
      </w:pPr>
      <w:r w:rsidRPr="00B86E5A">
        <w:t>V zadnej časti vozidla oranžová svetelná rampa – zobrazenie šípky</w:t>
      </w:r>
    </w:p>
    <w:p w14:paraId="05EFE70C" w14:textId="77777777" w:rsidR="00B86E5A" w:rsidRPr="00B86E5A" w:rsidRDefault="00B86E5A" w:rsidP="003E6ECC">
      <w:pPr>
        <w:numPr>
          <w:ilvl w:val="0"/>
          <w:numId w:val="48"/>
        </w:numPr>
      </w:pPr>
      <w:r w:rsidRPr="00B86E5A">
        <w:t>Ťažné zariadenie pre prívesný vozík nebrzdený – do 1600 kg</w:t>
      </w:r>
    </w:p>
    <w:p w14:paraId="5F7F75A0" w14:textId="77777777" w:rsidR="00B86E5A" w:rsidRPr="00B86E5A" w:rsidRDefault="00B86E5A" w:rsidP="003E6ECC">
      <w:pPr>
        <w:numPr>
          <w:ilvl w:val="0"/>
          <w:numId w:val="48"/>
        </w:numPr>
      </w:pPr>
      <w:r w:rsidRPr="00B86E5A">
        <w:t>Navijak osadený v prednej časti vozidla – min. 3 t</w:t>
      </w:r>
    </w:p>
    <w:p w14:paraId="37D052CB" w14:textId="77777777" w:rsidR="00B86E5A" w:rsidRPr="00B86E5A" w:rsidRDefault="00B86E5A" w:rsidP="003E6ECC">
      <w:pPr>
        <w:numPr>
          <w:ilvl w:val="0"/>
          <w:numId w:val="48"/>
        </w:numPr>
      </w:pPr>
      <w:r w:rsidRPr="00B86E5A">
        <w:t>Prívesný vozík s kapotážou pre náhradný zdroj Kraftwele SDG 9800S ATS odvetrávaná a otvárateľná</w:t>
      </w:r>
    </w:p>
    <w:p w14:paraId="4E04FD27" w14:textId="77777777" w:rsidR="00B86E5A" w:rsidRPr="00B86E5A" w:rsidRDefault="00B86E5A" w:rsidP="003E6ECC">
      <w:pPr>
        <w:numPr>
          <w:ilvl w:val="0"/>
          <w:numId w:val="48"/>
        </w:numPr>
      </w:pPr>
      <w:r w:rsidRPr="00B86E5A">
        <w:t>Kabína musí byť klimatizovaná</w:t>
      </w:r>
    </w:p>
    <w:p w14:paraId="30709EFB" w14:textId="77777777" w:rsidR="00B86E5A" w:rsidRPr="00B86E5A" w:rsidRDefault="00B86E5A" w:rsidP="003E6ECC">
      <w:pPr>
        <w:numPr>
          <w:ilvl w:val="0"/>
          <w:numId w:val="48"/>
        </w:numPr>
      </w:pPr>
      <w:r w:rsidRPr="00B86E5A">
        <w:t>Autorádio</w:t>
      </w:r>
    </w:p>
    <w:p w14:paraId="6B8FC68B" w14:textId="77777777" w:rsidR="00B86E5A" w:rsidRPr="00B86E5A" w:rsidRDefault="00B86E5A" w:rsidP="003E6ECC">
      <w:pPr>
        <w:numPr>
          <w:ilvl w:val="0"/>
          <w:numId w:val="48"/>
        </w:numPr>
      </w:pPr>
      <w:r w:rsidRPr="00B86E5A">
        <w:t>Počítať aj s dodatočnou montážou vysielačky</w:t>
      </w:r>
    </w:p>
    <w:p w14:paraId="05C0A7A7" w14:textId="77777777" w:rsidR="00B86E5A" w:rsidRPr="00B86E5A" w:rsidRDefault="00B86E5A" w:rsidP="003E6ECC">
      <w:pPr>
        <w:numPr>
          <w:ilvl w:val="0"/>
          <w:numId w:val="48"/>
        </w:numPr>
      </w:pPr>
      <w:r w:rsidRPr="00B86E5A">
        <w:t>Pneumatiky celoročné</w:t>
      </w:r>
    </w:p>
    <w:p w14:paraId="4AEC6D89" w14:textId="77777777" w:rsidR="00B86E5A" w:rsidRPr="00B86E5A" w:rsidRDefault="00B86E5A" w:rsidP="003E6ECC">
      <w:pPr>
        <w:numPr>
          <w:ilvl w:val="0"/>
          <w:numId w:val="48"/>
        </w:numPr>
      </w:pPr>
      <w:r w:rsidRPr="00B86E5A">
        <w:t>Motor musí spĺňať normu EURO 6</w:t>
      </w:r>
    </w:p>
    <w:p w14:paraId="6B32FFA0" w14:textId="77777777" w:rsidR="00B86E5A" w:rsidRPr="00B86E5A" w:rsidRDefault="00B86E5A" w:rsidP="003E6ECC">
      <w:pPr>
        <w:numPr>
          <w:ilvl w:val="0"/>
          <w:numId w:val="48"/>
        </w:numPr>
      </w:pPr>
      <w:r w:rsidRPr="00B86E5A">
        <w:t>6 stupňová manuálna prevodovka</w:t>
      </w:r>
    </w:p>
    <w:p w14:paraId="1E859BAE" w14:textId="77777777" w:rsidR="00B86E5A" w:rsidRPr="00B86E5A" w:rsidRDefault="00B86E5A" w:rsidP="003E6ECC">
      <w:pPr>
        <w:numPr>
          <w:ilvl w:val="0"/>
          <w:numId w:val="48"/>
        </w:numPr>
      </w:pPr>
      <w:r w:rsidRPr="00B86E5A">
        <w:t>Asistent rozjazdu do kopca</w:t>
      </w:r>
    </w:p>
    <w:p w14:paraId="06B2341D" w14:textId="77777777" w:rsidR="00B86E5A" w:rsidRPr="00B86E5A" w:rsidRDefault="00B86E5A" w:rsidP="003E6ECC">
      <w:pPr>
        <w:numPr>
          <w:ilvl w:val="0"/>
          <w:numId w:val="48"/>
        </w:numPr>
      </w:pPr>
      <w:r w:rsidRPr="00B86E5A">
        <w:t>Cúvacia kamera v spätnom zrkadle</w:t>
      </w:r>
    </w:p>
    <w:p w14:paraId="13A673AC" w14:textId="0876C722" w:rsidR="00B86E5A" w:rsidRPr="00B86E5A" w:rsidRDefault="00B86E5A" w:rsidP="003E6ECC">
      <w:pPr>
        <w:numPr>
          <w:ilvl w:val="0"/>
          <w:numId w:val="48"/>
        </w:numPr>
      </w:pPr>
      <w:r w:rsidRPr="00B86E5A">
        <w:t>Vozidlo musí mať certifikát pre práce na určených technických zariadeniach mestských dráh</w:t>
      </w:r>
    </w:p>
    <w:p w14:paraId="73B05A6F" w14:textId="77777777" w:rsidR="00B86E5A" w:rsidRPr="00B86E5A" w:rsidRDefault="00B86E5A" w:rsidP="003E6ECC">
      <w:pPr>
        <w:numPr>
          <w:ilvl w:val="0"/>
          <w:numId w:val="48"/>
        </w:numPr>
      </w:pPr>
      <w:r w:rsidRPr="00B86E5A">
        <w:t>Pracovná plošina musí byť izolovaná (do 1000 V AC a 1500 V DC)</w:t>
      </w:r>
    </w:p>
    <w:p w14:paraId="4F8A4311" w14:textId="77777777" w:rsidR="00B86E5A" w:rsidRPr="00B86E5A" w:rsidRDefault="00B86E5A" w:rsidP="003E6ECC">
      <w:pPr>
        <w:numPr>
          <w:ilvl w:val="0"/>
          <w:numId w:val="48"/>
        </w:numPr>
      </w:pPr>
      <w:r w:rsidRPr="00B86E5A">
        <w:lastRenderedPageBreak/>
        <w:t>Minimálna nosnosť pracovného koša – 250 kg</w:t>
      </w:r>
    </w:p>
    <w:p w14:paraId="063BCF00" w14:textId="77777777" w:rsidR="00B86E5A" w:rsidRPr="00B86E5A" w:rsidRDefault="00B86E5A" w:rsidP="003E6ECC">
      <w:pPr>
        <w:numPr>
          <w:ilvl w:val="0"/>
          <w:numId w:val="48"/>
        </w:numPr>
      </w:pPr>
      <w:r w:rsidRPr="00B86E5A">
        <w:t>Minimálny stranový dosah so záťažou 250 kg – 6 m</w:t>
      </w:r>
    </w:p>
    <w:p w14:paraId="3F80F516" w14:textId="77777777" w:rsidR="00B86E5A" w:rsidRPr="00B86E5A" w:rsidRDefault="00B86E5A" w:rsidP="003E6ECC">
      <w:pPr>
        <w:numPr>
          <w:ilvl w:val="0"/>
          <w:numId w:val="48"/>
        </w:numPr>
      </w:pPr>
      <w:r w:rsidRPr="00B86E5A">
        <w:t>Minimálny výškový dosah – 10 m</w:t>
      </w:r>
    </w:p>
    <w:p w14:paraId="51472EC6" w14:textId="77777777" w:rsidR="00B86E5A" w:rsidRPr="00B86E5A" w:rsidRDefault="00B86E5A" w:rsidP="003E6ECC">
      <w:pPr>
        <w:numPr>
          <w:ilvl w:val="0"/>
          <w:numId w:val="48"/>
        </w:numPr>
      </w:pPr>
      <w:r w:rsidRPr="00B86E5A">
        <w:t>Otáčanie celého ramena s košom okolo podstavy – 360 °</w:t>
      </w:r>
    </w:p>
    <w:p w14:paraId="32DA3D58" w14:textId="77777777" w:rsidR="00B86E5A" w:rsidRPr="00B86E5A" w:rsidRDefault="00B86E5A" w:rsidP="003E6ECC">
      <w:pPr>
        <w:numPr>
          <w:ilvl w:val="0"/>
          <w:numId w:val="48"/>
        </w:numPr>
      </w:pPr>
      <w:r w:rsidRPr="00B86E5A">
        <w:t>Možnosť pracovať aj nad kabínou</w:t>
      </w:r>
    </w:p>
    <w:p w14:paraId="79702385" w14:textId="77777777" w:rsidR="00B86E5A" w:rsidRPr="00B86E5A" w:rsidRDefault="00B86E5A" w:rsidP="003E6ECC">
      <w:pPr>
        <w:numPr>
          <w:ilvl w:val="0"/>
          <w:numId w:val="48"/>
        </w:numPr>
      </w:pPr>
      <w:r w:rsidRPr="00B86E5A">
        <w:t>Vlastný zdroj 230 V AC / 800 W pre použitie drobného náradia priamo v koši</w:t>
      </w:r>
    </w:p>
    <w:p w14:paraId="5E0F9B41" w14:textId="77777777" w:rsidR="00B86E5A" w:rsidRPr="00B86E5A" w:rsidRDefault="00B86E5A" w:rsidP="003E6ECC">
      <w:pPr>
        <w:numPr>
          <w:ilvl w:val="0"/>
          <w:numId w:val="48"/>
        </w:numPr>
      </w:pPr>
      <w:r w:rsidRPr="00B86E5A">
        <w:t>Uzamykateľné boxy na náradie umiestnené na nadstavbe vo forme skriniek, patent na uchytenie rebríka, kužeľov a podobne</w:t>
      </w:r>
    </w:p>
    <w:p w14:paraId="17C3E2DC" w14:textId="77777777" w:rsidR="00B86E5A" w:rsidRPr="00B86E5A" w:rsidRDefault="00B86E5A" w:rsidP="003E6ECC">
      <w:pPr>
        <w:numPr>
          <w:ilvl w:val="0"/>
          <w:numId w:val="48"/>
        </w:numPr>
      </w:pPr>
      <w:r w:rsidRPr="00B86E5A">
        <w:t>24 hodinový záručný servis</w:t>
      </w:r>
    </w:p>
    <w:p w14:paraId="50E2C805" w14:textId="0A5A43B8" w:rsidR="00B86E5A" w:rsidRDefault="00B86E5A" w:rsidP="003E6ECC">
      <w:pPr>
        <w:numPr>
          <w:ilvl w:val="0"/>
          <w:numId w:val="48"/>
        </w:numPr>
      </w:pPr>
      <w:r w:rsidRPr="00B86E5A">
        <w:t>záručná doba 24 mesiacov</w:t>
      </w:r>
    </w:p>
    <w:p w14:paraId="43E4A21D" w14:textId="070755A4" w:rsidR="003E6ECC" w:rsidRPr="00B86E5A" w:rsidRDefault="003E6ECC" w:rsidP="003E6ECC">
      <w:pPr>
        <w:numPr>
          <w:ilvl w:val="0"/>
          <w:numId w:val="48"/>
        </w:numPr>
      </w:pPr>
      <w:r>
        <w:t>cena je vrátane dopravy na miesto plnenia; vrátane zaškolenia max. 3 osôb v rozsahu max. 1 hodiny</w:t>
      </w:r>
    </w:p>
    <w:p w14:paraId="5F6EF678" w14:textId="77777777" w:rsidR="003D3983" w:rsidRPr="00B86E5A" w:rsidRDefault="003D3983" w:rsidP="003D3983"/>
    <w:p w14:paraId="3EF253F4" w14:textId="66A7D344" w:rsidR="003D3983" w:rsidRDefault="003D3983" w:rsidP="003D3983">
      <w:pPr>
        <w:rPr>
          <w:b/>
          <w:bCs/>
        </w:rPr>
      </w:pPr>
    </w:p>
    <w:p w14:paraId="4F60BFDA" w14:textId="4DACFA77" w:rsidR="004C0920" w:rsidRDefault="004C0920" w:rsidP="003D3983">
      <w:pPr>
        <w:rPr>
          <w:b/>
          <w:bCs/>
        </w:rPr>
      </w:pPr>
    </w:p>
    <w:p w14:paraId="00119322" w14:textId="3D46220B" w:rsidR="004C0920" w:rsidRDefault="004C0920" w:rsidP="003D3983">
      <w:pPr>
        <w:rPr>
          <w:b/>
          <w:bCs/>
        </w:rPr>
      </w:pPr>
    </w:p>
    <w:p w14:paraId="4694DDA8" w14:textId="58085F74" w:rsidR="004C0920" w:rsidRDefault="004C0920" w:rsidP="003D3983">
      <w:pPr>
        <w:rPr>
          <w:b/>
          <w:bCs/>
        </w:rPr>
      </w:pPr>
    </w:p>
    <w:p w14:paraId="5442D4C8" w14:textId="22E9EF39" w:rsidR="004C0920" w:rsidRDefault="004C0920" w:rsidP="003D3983">
      <w:pPr>
        <w:rPr>
          <w:b/>
          <w:bCs/>
        </w:rPr>
      </w:pPr>
    </w:p>
    <w:p w14:paraId="038B2D23" w14:textId="0D4F3983" w:rsidR="004C0920" w:rsidRDefault="004C0920" w:rsidP="003D3983">
      <w:pPr>
        <w:rPr>
          <w:b/>
          <w:bCs/>
        </w:rPr>
      </w:pPr>
    </w:p>
    <w:p w14:paraId="335E06FF" w14:textId="393F2527" w:rsidR="004C0920" w:rsidRDefault="004C0920" w:rsidP="003D3983">
      <w:pPr>
        <w:rPr>
          <w:b/>
          <w:bCs/>
        </w:rPr>
      </w:pPr>
    </w:p>
    <w:p w14:paraId="46810BB4" w14:textId="5FAADD9E" w:rsidR="004C0920" w:rsidRDefault="004C0920" w:rsidP="003D3983">
      <w:pPr>
        <w:rPr>
          <w:b/>
          <w:bCs/>
        </w:rPr>
      </w:pPr>
    </w:p>
    <w:p w14:paraId="3904DF73" w14:textId="0AFD0B95" w:rsidR="004C0920" w:rsidRDefault="004C0920" w:rsidP="003D3983">
      <w:pPr>
        <w:rPr>
          <w:b/>
          <w:bCs/>
        </w:rPr>
      </w:pPr>
    </w:p>
    <w:p w14:paraId="28B20D93" w14:textId="51BF8DF4" w:rsidR="004C0920" w:rsidRDefault="004C0920" w:rsidP="003D3983">
      <w:pPr>
        <w:rPr>
          <w:b/>
          <w:bCs/>
        </w:rPr>
      </w:pPr>
    </w:p>
    <w:p w14:paraId="3CB5A368" w14:textId="1F4A977D" w:rsidR="004C0920" w:rsidRDefault="004C0920" w:rsidP="003D3983">
      <w:pPr>
        <w:rPr>
          <w:b/>
          <w:bCs/>
        </w:rPr>
      </w:pPr>
    </w:p>
    <w:p w14:paraId="0BA24D90" w14:textId="6C8634CC" w:rsidR="004C0920" w:rsidRDefault="004C0920" w:rsidP="003D3983">
      <w:pPr>
        <w:rPr>
          <w:b/>
          <w:bCs/>
        </w:rPr>
      </w:pPr>
    </w:p>
    <w:p w14:paraId="73A46BBE" w14:textId="05C65F1F" w:rsidR="004C0920" w:rsidRDefault="004C0920" w:rsidP="003D3983">
      <w:pPr>
        <w:rPr>
          <w:b/>
          <w:bCs/>
        </w:rPr>
      </w:pPr>
    </w:p>
    <w:p w14:paraId="263BEEEC" w14:textId="64499239" w:rsidR="004C0920" w:rsidRDefault="004C0920" w:rsidP="003D3983">
      <w:pPr>
        <w:rPr>
          <w:b/>
          <w:bCs/>
        </w:rPr>
      </w:pPr>
    </w:p>
    <w:p w14:paraId="757B8146" w14:textId="1E1B6234" w:rsidR="004C0920" w:rsidRDefault="004C0920" w:rsidP="003D3983">
      <w:pPr>
        <w:rPr>
          <w:b/>
          <w:bCs/>
        </w:rPr>
      </w:pPr>
    </w:p>
    <w:p w14:paraId="1B931D77" w14:textId="75DE1706" w:rsidR="004C0920" w:rsidRDefault="004C0920" w:rsidP="003D3983">
      <w:pPr>
        <w:rPr>
          <w:b/>
          <w:bCs/>
        </w:rPr>
      </w:pPr>
    </w:p>
    <w:p w14:paraId="6426353E" w14:textId="785C1EB3" w:rsidR="004C0920" w:rsidRDefault="004C0920" w:rsidP="003D3983">
      <w:pPr>
        <w:rPr>
          <w:b/>
          <w:bCs/>
        </w:rPr>
      </w:pPr>
    </w:p>
    <w:p w14:paraId="0112B377" w14:textId="457B8837" w:rsidR="004D6F15" w:rsidRDefault="004D6F15" w:rsidP="003D3983">
      <w:pPr>
        <w:rPr>
          <w:b/>
          <w:bCs/>
        </w:rPr>
      </w:pPr>
    </w:p>
    <w:p w14:paraId="2F25715C" w14:textId="77777777" w:rsidR="004D6F15" w:rsidRDefault="004D6F15" w:rsidP="003D3983">
      <w:pPr>
        <w:rPr>
          <w:b/>
          <w:bCs/>
        </w:rPr>
      </w:pPr>
    </w:p>
    <w:p w14:paraId="1FB51A68" w14:textId="5FF3EA12" w:rsidR="004C0920" w:rsidRDefault="004C0920" w:rsidP="003D3983">
      <w:pPr>
        <w:rPr>
          <w:b/>
          <w:bCs/>
        </w:rPr>
      </w:pPr>
    </w:p>
    <w:p w14:paraId="2B679CD7" w14:textId="40F8B7F3" w:rsidR="004D6F15" w:rsidRDefault="004D6F15" w:rsidP="003D3983">
      <w:pPr>
        <w:rPr>
          <w:b/>
          <w:bCs/>
        </w:rPr>
      </w:pPr>
    </w:p>
    <w:p w14:paraId="20B5C8EF" w14:textId="78EA42A0" w:rsidR="004D6F15" w:rsidRDefault="004D6F15" w:rsidP="003D3983">
      <w:pPr>
        <w:rPr>
          <w:b/>
          <w:bCs/>
        </w:rPr>
      </w:pPr>
    </w:p>
    <w:p w14:paraId="4E0AF11B" w14:textId="14D071C0" w:rsidR="004D6F15" w:rsidRDefault="004D6F15" w:rsidP="003D3983">
      <w:pPr>
        <w:rPr>
          <w:b/>
          <w:bCs/>
        </w:rPr>
      </w:pPr>
    </w:p>
    <w:p w14:paraId="1BA89D88" w14:textId="2EB02886" w:rsidR="004D6F15" w:rsidRDefault="004D6F15" w:rsidP="003D3983">
      <w:pPr>
        <w:rPr>
          <w:b/>
          <w:bCs/>
        </w:rPr>
      </w:pPr>
    </w:p>
    <w:p w14:paraId="370F6669" w14:textId="77777777" w:rsidR="004D6F15" w:rsidRDefault="004D6F15" w:rsidP="003D3983">
      <w:pPr>
        <w:rPr>
          <w:b/>
          <w:bCs/>
        </w:rPr>
      </w:pPr>
    </w:p>
    <w:p w14:paraId="26A22422" w14:textId="3550F543" w:rsidR="004C0920" w:rsidRDefault="004C0920" w:rsidP="003D3983">
      <w:pPr>
        <w:rPr>
          <w:b/>
          <w:bCs/>
        </w:rPr>
      </w:pPr>
    </w:p>
    <w:p w14:paraId="7DDDCBB3" w14:textId="40DC935B" w:rsidR="004C0920" w:rsidRDefault="004C0920" w:rsidP="003D3983">
      <w:pPr>
        <w:rPr>
          <w:b/>
          <w:bCs/>
        </w:rPr>
      </w:pPr>
    </w:p>
    <w:p w14:paraId="4560B593" w14:textId="77777777" w:rsidR="004C0920" w:rsidRDefault="004C0920" w:rsidP="003D3983">
      <w:pPr>
        <w:rPr>
          <w:b/>
          <w:bCs/>
        </w:rPr>
      </w:pPr>
    </w:p>
    <w:p w14:paraId="718B82DE" w14:textId="2D651283" w:rsidR="003D3983" w:rsidRDefault="003D3983" w:rsidP="003D3983">
      <w:pPr>
        <w:rPr>
          <w:b/>
          <w:bCs/>
        </w:rPr>
      </w:pPr>
    </w:p>
    <w:p w14:paraId="1983FB17" w14:textId="7744707A" w:rsidR="00B86E5A" w:rsidRDefault="00B86E5A" w:rsidP="003D3983">
      <w:pPr>
        <w:rPr>
          <w:b/>
          <w:bCs/>
        </w:rPr>
      </w:pPr>
    </w:p>
    <w:p w14:paraId="179BF155" w14:textId="54860AD7" w:rsidR="00B86E5A" w:rsidRDefault="00B86E5A" w:rsidP="003D3983">
      <w:pPr>
        <w:rPr>
          <w:b/>
          <w:bCs/>
        </w:rPr>
      </w:pPr>
    </w:p>
    <w:p w14:paraId="355AC674" w14:textId="767C1CA4" w:rsidR="00B86E5A" w:rsidRDefault="00B86E5A" w:rsidP="003D3983">
      <w:pPr>
        <w:rPr>
          <w:b/>
          <w:bCs/>
        </w:rPr>
      </w:pPr>
    </w:p>
    <w:p w14:paraId="1263AAE1" w14:textId="149F316A" w:rsidR="00B86E5A" w:rsidRDefault="00B86E5A" w:rsidP="003D3983">
      <w:pPr>
        <w:rPr>
          <w:b/>
          <w:bCs/>
        </w:rPr>
      </w:pPr>
    </w:p>
    <w:p w14:paraId="3A376169" w14:textId="79A0D1EE" w:rsidR="00B86E5A" w:rsidRDefault="00B86E5A" w:rsidP="003D3983">
      <w:pPr>
        <w:rPr>
          <w:b/>
          <w:bCs/>
        </w:rPr>
      </w:pPr>
    </w:p>
    <w:p w14:paraId="29A2A108" w14:textId="77777777" w:rsidR="00B86E5A" w:rsidRDefault="00B86E5A" w:rsidP="003D3983">
      <w:pPr>
        <w:rPr>
          <w:b/>
          <w:bCs/>
        </w:rPr>
      </w:pPr>
    </w:p>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8"/>
      <w:bookmarkEnd w:id="159"/>
      <w:bookmarkEnd w:id="160"/>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1"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BD5780"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1"/>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2" w:name="_Toc460836366"/>
      <w:bookmarkStart w:id="163" w:name="_Toc476636403"/>
      <w:bookmarkStart w:id="164" w:name="_Toc527363012"/>
      <w:bookmarkStart w:id="165" w:name="_Toc527363095"/>
      <w:bookmarkStart w:id="166" w:name="_Toc11414943"/>
      <w:bookmarkStart w:id="167" w:name="_Toc13483474"/>
      <w:bookmarkStart w:id="168" w:name="_Toc13816893"/>
      <w:bookmarkStart w:id="169" w:name="_Toc32926134"/>
      <w:r w:rsidRPr="00837FA0">
        <w:lastRenderedPageBreak/>
        <w:t>PODMIENKY ÚČASTI VO VEREJNOM OBSTARÁVANÍ PODĽA § 32 ZÁKONA O VEREJNOM OBSTARÁVANÍ</w:t>
      </w:r>
      <w:bookmarkEnd w:id="162"/>
      <w:bookmarkEnd w:id="163"/>
      <w:bookmarkEnd w:id="164"/>
      <w:bookmarkEnd w:id="165"/>
      <w:bookmarkEnd w:id="166"/>
      <w:bookmarkEnd w:id="167"/>
      <w:bookmarkEnd w:id="168"/>
      <w:bookmarkEnd w:id="169"/>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70"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70"/>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1" w:name="_Toc460836367"/>
      <w:bookmarkStart w:id="172" w:name="_Toc476636404"/>
      <w:bookmarkStart w:id="173" w:name="_Toc527363013"/>
      <w:bookmarkStart w:id="174" w:name="_Toc527363096"/>
      <w:bookmarkStart w:id="175" w:name="_Toc11414944"/>
      <w:bookmarkStart w:id="176" w:name="_Toc13483475"/>
    </w:p>
    <w:p w14:paraId="027E39DB" w14:textId="585D6C50" w:rsidR="007E184F" w:rsidRPr="00C92616" w:rsidRDefault="00C92616" w:rsidP="00C92616">
      <w:pPr>
        <w:pStyle w:val="Nadpis2"/>
        <w:jc w:val="left"/>
        <w:rPr>
          <w:sz w:val="24"/>
          <w:szCs w:val="24"/>
        </w:rPr>
      </w:pPr>
      <w:bookmarkStart w:id="177" w:name="_Toc32926135"/>
      <w:r w:rsidRPr="00C92616">
        <w:rPr>
          <w:sz w:val="24"/>
          <w:szCs w:val="24"/>
        </w:rPr>
        <w:t>Podmienky účasti podľa § 32 ods. 1 Zákona sú pre všetky časti spoločné.</w:t>
      </w:r>
      <w:bookmarkEnd w:id="177"/>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8" w:name="_Toc13816894"/>
      <w:bookmarkStart w:id="179" w:name="_Toc32926136"/>
      <w:r w:rsidRPr="00837FA0">
        <w:lastRenderedPageBreak/>
        <w:t>PODMIENKY ÚČASTI VO VEREJNOM OBSTARÁVANÍ, TÝKAJÚCE SA FINANČNÉHO A EKONOMICKÉHO POSTAVENIA</w:t>
      </w:r>
      <w:bookmarkEnd w:id="171"/>
      <w:bookmarkEnd w:id="172"/>
      <w:bookmarkEnd w:id="173"/>
      <w:bookmarkEnd w:id="174"/>
      <w:bookmarkEnd w:id="175"/>
      <w:bookmarkEnd w:id="176"/>
      <w:bookmarkEnd w:id="178"/>
      <w:bookmarkEnd w:id="179"/>
      <w:r w:rsidRPr="00837FA0">
        <w:t xml:space="preserve"> </w:t>
      </w:r>
      <w:bookmarkStart w:id="180" w:name="__RefHeading__3310_828255503"/>
      <w:bookmarkStart w:id="181" w:name="_Toc460836368"/>
      <w:bookmarkStart w:id="182" w:name="_Toc472021298"/>
      <w:bookmarkStart w:id="183" w:name="_Toc476636405"/>
      <w:bookmarkStart w:id="184" w:name="_Toc527363014"/>
      <w:bookmarkStart w:id="185" w:name="_Toc527363097"/>
      <w:bookmarkEnd w:id="180"/>
    </w:p>
    <w:p w14:paraId="697AED78" w14:textId="69428634" w:rsidR="000C3F85" w:rsidRDefault="007A7DFD" w:rsidP="000C3F85">
      <w:pPr>
        <w:pStyle w:val="Nadpis2"/>
      </w:pPr>
      <w:bookmarkStart w:id="186" w:name="_Toc11414945"/>
      <w:bookmarkStart w:id="187" w:name="_Toc13483476"/>
      <w:bookmarkStart w:id="188" w:name="_Toc13816895"/>
      <w:bookmarkStart w:id="189" w:name="_Toc32926137"/>
      <w:r w:rsidRPr="00837FA0">
        <w:t>(§ 33 ZÁKONA O VEREJNOM OBSTARÁVANÍ)</w:t>
      </w:r>
      <w:bookmarkEnd w:id="181"/>
      <w:bookmarkEnd w:id="182"/>
      <w:bookmarkEnd w:id="183"/>
      <w:bookmarkEnd w:id="184"/>
      <w:bookmarkEnd w:id="185"/>
      <w:bookmarkEnd w:id="186"/>
      <w:bookmarkEnd w:id="187"/>
      <w:bookmarkEnd w:id="188"/>
      <w:bookmarkEnd w:id="189"/>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0" w:name="__RefHeading__3312_828255503"/>
      <w:bookmarkStart w:id="191" w:name="_Toc460836369"/>
      <w:bookmarkStart w:id="192" w:name="_Toc476636406"/>
      <w:bookmarkStart w:id="193" w:name="_Toc527363015"/>
      <w:bookmarkStart w:id="194" w:name="_Toc527363098"/>
      <w:bookmarkStart w:id="195" w:name="_Toc11414946"/>
      <w:bookmarkStart w:id="196" w:name="_Toc13483477"/>
      <w:bookmarkStart w:id="197" w:name="_Hlk503363010"/>
      <w:bookmarkEnd w:id="190"/>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BA597D" w:rsidRDefault="007A7DFD" w:rsidP="007A7DFD">
      <w:pPr>
        <w:pStyle w:val="Nadpis2"/>
      </w:pPr>
      <w:bookmarkStart w:id="198" w:name="_Toc13816896"/>
      <w:bookmarkStart w:id="199" w:name="_Toc32926138"/>
      <w:r w:rsidRPr="00BA597D">
        <w:lastRenderedPageBreak/>
        <w:t>PO</w:t>
      </w:r>
      <w:r w:rsidR="007B6071" w:rsidRPr="00BA597D">
        <w:t>D</w:t>
      </w:r>
      <w:r w:rsidRPr="00BA597D">
        <w:t>MIENKY ÚČASTI VO VEREJNOM OBSTARÁVANÍ, TÝKAJÚCE SA TECHNICKEJ SPÔSOBILOSTI</w:t>
      </w:r>
      <w:bookmarkEnd w:id="191"/>
      <w:bookmarkEnd w:id="192"/>
      <w:bookmarkEnd w:id="193"/>
      <w:bookmarkEnd w:id="194"/>
      <w:bookmarkEnd w:id="195"/>
      <w:bookmarkEnd w:id="196"/>
      <w:bookmarkEnd w:id="198"/>
      <w:bookmarkEnd w:id="199"/>
      <w:r w:rsidRPr="00BA597D">
        <w:t xml:space="preserve"> </w:t>
      </w:r>
    </w:p>
    <w:p w14:paraId="0515039A" w14:textId="2D3C897E" w:rsidR="007A7DFD" w:rsidRPr="00BA597D" w:rsidRDefault="007A7DFD" w:rsidP="00780A66">
      <w:pPr>
        <w:pStyle w:val="Nadpis2"/>
      </w:pPr>
      <w:bookmarkStart w:id="200" w:name="__RefHeading__3314_828255503"/>
      <w:bookmarkStart w:id="201" w:name="_Toc460836370"/>
      <w:bookmarkStart w:id="202" w:name="_Toc472021300"/>
      <w:bookmarkStart w:id="203" w:name="_Toc476636407"/>
      <w:bookmarkStart w:id="204" w:name="_Toc527363016"/>
      <w:bookmarkStart w:id="205" w:name="_Toc527363099"/>
      <w:bookmarkStart w:id="206" w:name="_Toc11414947"/>
      <w:bookmarkStart w:id="207" w:name="_Toc13483478"/>
      <w:bookmarkStart w:id="208" w:name="_Toc13816897"/>
      <w:bookmarkStart w:id="209" w:name="_Toc32926139"/>
      <w:bookmarkEnd w:id="197"/>
      <w:bookmarkEnd w:id="200"/>
      <w:r w:rsidRPr="00BA597D">
        <w:t>(§ 34 zákona o verejnom obstarávaní)</w:t>
      </w:r>
      <w:bookmarkEnd w:id="201"/>
      <w:bookmarkEnd w:id="202"/>
      <w:bookmarkEnd w:id="203"/>
      <w:bookmarkEnd w:id="204"/>
      <w:bookmarkEnd w:id="205"/>
      <w:bookmarkEnd w:id="206"/>
      <w:bookmarkEnd w:id="207"/>
      <w:bookmarkEnd w:id="208"/>
      <w:bookmarkEnd w:id="209"/>
    </w:p>
    <w:p w14:paraId="067378F9" w14:textId="16F4A5E7" w:rsidR="00625D6D" w:rsidRPr="00BA597D" w:rsidRDefault="00625D6D" w:rsidP="00625D6D"/>
    <w:p w14:paraId="5B63AC14" w14:textId="77777777" w:rsidR="003D3983" w:rsidRPr="00BA597D" w:rsidRDefault="003D3983" w:rsidP="003D3983">
      <w:pPr>
        <w:jc w:val="both"/>
        <w:rPr>
          <w:b/>
          <w:bCs/>
        </w:rPr>
      </w:pPr>
      <w:r w:rsidRPr="00BA597D">
        <w:rPr>
          <w:b/>
          <w:bCs/>
        </w:rPr>
        <w:t>Podmienky účasti podľa § 34 Zákona sú pre každú časť samostatné. Ak uchádzač podá</w:t>
      </w:r>
    </w:p>
    <w:p w14:paraId="19CD6298" w14:textId="0D3572A4" w:rsidR="003D3983" w:rsidRDefault="003D3983" w:rsidP="00BA597D">
      <w:pPr>
        <w:jc w:val="both"/>
        <w:rPr>
          <w:b/>
          <w:bCs/>
        </w:rPr>
      </w:pPr>
      <w:r w:rsidRPr="00BA597D">
        <w:rPr>
          <w:b/>
          <w:bCs/>
        </w:rPr>
        <w:t>ponuky do viacerých častí zákazky, môže využiť tú istú referenciu, v prípade, že spĺňa minimálne požiadavky uvedené pri jednotlivých častiach.</w:t>
      </w:r>
    </w:p>
    <w:p w14:paraId="567BBB65" w14:textId="77777777" w:rsidR="00070FF1" w:rsidRPr="00BA597D" w:rsidRDefault="00070FF1" w:rsidP="00BA597D">
      <w:pPr>
        <w:jc w:val="both"/>
        <w:rPr>
          <w:b/>
          <w:bCs/>
        </w:rPr>
      </w:pPr>
    </w:p>
    <w:p w14:paraId="3C25EE59" w14:textId="63D0E5E9" w:rsidR="003D3983" w:rsidRDefault="003D3983" w:rsidP="00BA597D">
      <w:pPr>
        <w:spacing w:line="276" w:lineRule="auto"/>
        <w:jc w:val="both"/>
      </w:pPr>
      <w:r w:rsidRPr="00BA597D">
        <w:t>Uchádzač musí spĺňať podmienky účasti týkajúce sa technickej spôsobilosti podľa § 34 zákona o verejnom obstarávaní, ktoré preukazuje:</w:t>
      </w:r>
    </w:p>
    <w:p w14:paraId="6010FBC7" w14:textId="77777777" w:rsidR="00070FF1" w:rsidRPr="00BA597D" w:rsidRDefault="00070FF1" w:rsidP="00BA597D">
      <w:pPr>
        <w:spacing w:line="276" w:lineRule="auto"/>
        <w:jc w:val="both"/>
      </w:pPr>
    </w:p>
    <w:p w14:paraId="163591CB" w14:textId="77777777" w:rsidR="003D3983" w:rsidRPr="00BA597D" w:rsidRDefault="003D3983" w:rsidP="00BA597D">
      <w:pPr>
        <w:spacing w:line="276" w:lineRule="auto"/>
        <w:jc w:val="both"/>
      </w:pPr>
      <w:bookmarkStart w:id="210" w:name="_Hlk5107806"/>
      <w:r w:rsidRPr="00BA597D">
        <w:t xml:space="preserve">- podľa § 34 ods. 1 písm. a) zákona o verejnom obstarávaní </w:t>
      </w:r>
      <w:bookmarkEnd w:id="210"/>
      <w:r w:rsidRPr="00BA597D">
        <w:t>predložením:</w:t>
      </w:r>
    </w:p>
    <w:p w14:paraId="56D87DE9" w14:textId="0B04E555" w:rsidR="003D3983" w:rsidRPr="00BA597D" w:rsidRDefault="003D3983" w:rsidP="00BA597D">
      <w:pPr>
        <w:spacing w:line="276" w:lineRule="auto"/>
        <w:ind w:left="709"/>
        <w:jc w:val="both"/>
      </w:pPr>
      <w:r w:rsidRPr="00BA597D">
        <w:t xml:space="preserve">zoznamom </w:t>
      </w:r>
      <w:r w:rsidR="00070FF1">
        <w:t>dodávok tovaru</w:t>
      </w:r>
      <w:r w:rsidRPr="00BA597D">
        <w:t xml:space="preserve"> za predchádzajúce </w:t>
      </w:r>
      <w:r w:rsidR="00070FF1">
        <w:t>tri</w:t>
      </w:r>
      <w:r w:rsidRPr="00BA597D">
        <w:t xml:space="preserve"> roky od vyhlásenia verejného obstarávania s uvedením cien a lehôt dodania; dokladom je referencia, ak odberateľom </w:t>
      </w:r>
    </w:p>
    <w:p w14:paraId="7D29ED7A" w14:textId="260AF703" w:rsidR="003D3983" w:rsidRPr="00BA597D" w:rsidRDefault="003D3983" w:rsidP="00BA597D">
      <w:pPr>
        <w:spacing w:line="276" w:lineRule="auto"/>
        <w:ind w:left="709"/>
        <w:jc w:val="both"/>
      </w:pPr>
      <w:r w:rsidRPr="00BA597D">
        <w:t>1.bol verejný obstarávateľ alebo obstarávateľ podľa ZVO, dokladom je referencia,</w:t>
      </w:r>
    </w:p>
    <w:p w14:paraId="2837563D" w14:textId="0DB305C2" w:rsidR="003D3983" w:rsidRPr="00BA597D" w:rsidRDefault="003D3983" w:rsidP="00BA597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1AAA5D" w14:textId="37B3E025" w:rsidR="003D3983" w:rsidRDefault="003D3983" w:rsidP="003D3983">
      <w:pPr>
        <w:spacing w:line="276" w:lineRule="auto"/>
        <w:ind w:left="709"/>
        <w:jc w:val="both"/>
      </w:pPr>
      <w:r w:rsidRPr="00BA597D">
        <w:t xml:space="preserve">Uchádzač predloží zoznam </w:t>
      </w:r>
      <w:r w:rsidR="00070FF1">
        <w:t>dodávok tovaru</w:t>
      </w:r>
      <w:r w:rsidRPr="00BA597D">
        <w:t xml:space="preserve"> s uvedením cien, lehôt dodania</w:t>
      </w:r>
      <w:r w:rsidRPr="00BF2761">
        <w:t xml:space="preserve"> a odberateľov. Každá dodávka bude na samostatnom liste, ktorým záujemca preukáže </w:t>
      </w:r>
      <w:r w:rsidR="00070FF1">
        <w:t>zoznam dodávok tovaru</w:t>
      </w:r>
      <w:r>
        <w:t xml:space="preserve"> rovnakého</w:t>
      </w:r>
      <w:r w:rsidRPr="00BF2761">
        <w:t xml:space="preserve">, alebo podobného charakteru ako je predmet zákazky. Požaduje sa, aby záujemca v rámci tohto zoznamu preukázal, že a) </w:t>
      </w:r>
      <w:r w:rsidRPr="003225B0">
        <w:t xml:space="preserve">zmluvná cena </w:t>
      </w:r>
      <w:r w:rsidR="00070FF1">
        <w:t>dodaného tovaru</w:t>
      </w:r>
      <w:r w:rsidRPr="003225B0">
        <w:t xml:space="preserve"> rovnakého alebo podobného charakteru spolu za </w:t>
      </w:r>
      <w:r w:rsidR="00070FF1">
        <w:t xml:space="preserve">tri </w:t>
      </w:r>
      <w:r w:rsidRPr="003225B0">
        <w:t xml:space="preserve">predchádzajúce roky ku dňu predkladania žiadosti o účasť je minimálne vo výške </w:t>
      </w:r>
      <w:r w:rsidR="00947EC8" w:rsidRPr="00947EC8">
        <w:t>40</w:t>
      </w:r>
      <w:r w:rsidR="004C0920" w:rsidRPr="00947EC8">
        <w:t xml:space="preserve"> 000</w:t>
      </w:r>
      <w:r w:rsidRPr="003225B0">
        <w:t xml:space="preserve"> € bez DPH</w:t>
      </w:r>
      <w:r>
        <w:t xml:space="preserve"> </w:t>
      </w:r>
      <w:r w:rsidRPr="003F639D">
        <w:rPr>
          <w:b/>
        </w:rPr>
        <w:t>pre časť 1</w:t>
      </w:r>
      <w:r>
        <w:t>.</w:t>
      </w:r>
    </w:p>
    <w:p w14:paraId="0E828EC2" w14:textId="540610D6" w:rsidR="00E2708B" w:rsidRDefault="00E2708B" w:rsidP="00E2708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výške </w:t>
      </w:r>
      <w:r w:rsidR="00AB6D73" w:rsidRPr="00947EC8">
        <w:t>3</w:t>
      </w:r>
      <w:r w:rsidR="00947EC8" w:rsidRPr="00947EC8">
        <w:t>0</w:t>
      </w:r>
      <w:r w:rsidRPr="00947EC8">
        <w:t xml:space="preserve"> 000</w:t>
      </w:r>
      <w:r w:rsidRPr="003225B0">
        <w:t xml:space="preserve"> € bez DPH</w:t>
      </w:r>
      <w:r>
        <w:t xml:space="preserve"> </w:t>
      </w:r>
      <w:r w:rsidRPr="003F639D">
        <w:rPr>
          <w:b/>
        </w:rPr>
        <w:t xml:space="preserve">pre časť </w:t>
      </w:r>
      <w:r>
        <w:rPr>
          <w:b/>
        </w:rPr>
        <w:t>2</w:t>
      </w:r>
      <w:r>
        <w:t>.</w:t>
      </w:r>
    </w:p>
    <w:p w14:paraId="137FBD6E" w14:textId="6DAF877C" w:rsidR="00E2708B" w:rsidRDefault="00E2708B" w:rsidP="00E2708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výške </w:t>
      </w:r>
      <w:r w:rsidR="00947EC8" w:rsidRPr="00947EC8">
        <w:t>70</w:t>
      </w:r>
      <w:r w:rsidRPr="00947EC8">
        <w:t xml:space="preserve"> 000</w:t>
      </w:r>
      <w:r w:rsidRPr="003225B0">
        <w:t xml:space="preserve"> € bez DPH</w:t>
      </w:r>
      <w:r>
        <w:t xml:space="preserve"> </w:t>
      </w:r>
      <w:r w:rsidRPr="003F639D">
        <w:rPr>
          <w:b/>
        </w:rPr>
        <w:t xml:space="preserve">pre časť </w:t>
      </w:r>
      <w:r>
        <w:rPr>
          <w:b/>
        </w:rPr>
        <w:t>3</w:t>
      </w:r>
      <w:r>
        <w:t>.</w:t>
      </w:r>
    </w:p>
    <w:p w14:paraId="11A802B1" w14:textId="2E735E6C" w:rsidR="00E2708B" w:rsidRDefault="00E2708B" w:rsidP="00E2708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lastRenderedPageBreak/>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w:t>
      </w:r>
      <w:r w:rsidRPr="00947EC8">
        <w:t xml:space="preserve">výške </w:t>
      </w:r>
      <w:r w:rsidR="00947EC8" w:rsidRPr="00947EC8">
        <w:t>30</w:t>
      </w:r>
      <w:r w:rsidRPr="00947EC8">
        <w:t xml:space="preserve"> 000</w:t>
      </w:r>
      <w:r w:rsidRPr="003225B0">
        <w:t xml:space="preserve"> € bez DPH</w:t>
      </w:r>
      <w:r>
        <w:t xml:space="preserve"> </w:t>
      </w:r>
      <w:r w:rsidRPr="003F639D">
        <w:rPr>
          <w:b/>
        </w:rPr>
        <w:t xml:space="preserve">pre časť </w:t>
      </w:r>
      <w:r>
        <w:rPr>
          <w:b/>
        </w:rPr>
        <w:t>4</w:t>
      </w:r>
      <w:r>
        <w:t>.</w:t>
      </w:r>
    </w:p>
    <w:p w14:paraId="6227C57D" w14:textId="43B56DDD" w:rsidR="00A45C22" w:rsidRDefault="00E2708B" w:rsidP="00250A9D">
      <w:pPr>
        <w:spacing w:line="276" w:lineRule="auto"/>
        <w:ind w:left="709"/>
        <w:jc w:val="both"/>
      </w:pPr>
      <w:r w:rsidRPr="00BA597D">
        <w:t xml:space="preserve">Uchádzač predloží zoznam </w:t>
      </w:r>
      <w:r>
        <w:t>dodávok</w:t>
      </w:r>
      <w:r w:rsidR="00E25531">
        <w:t xml:space="preserve"> tovaru pre </w:t>
      </w:r>
      <w:r w:rsidR="00E25531" w:rsidRPr="00947EC8">
        <w:rPr>
          <w:b/>
          <w:bCs/>
          <w:u w:val="single"/>
        </w:rPr>
        <w:t>dopravné podniky a železnice</w:t>
      </w:r>
      <w:r>
        <w:t xml:space="preserve"> </w:t>
      </w:r>
      <w:r w:rsidRPr="00BA597D">
        <w:t>s uvedením cien, lehôt dodania</w:t>
      </w:r>
      <w:r w:rsidRPr="00BF2761">
        <w:t xml:space="preserve"> a odberateľov. Každá dodávka bude na samostatnom liste, ktorým záujemca preukáže </w:t>
      </w:r>
      <w:r>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výške </w:t>
      </w:r>
      <w:r w:rsidR="00E25531">
        <w:t>80 000</w:t>
      </w:r>
      <w:r w:rsidRPr="003225B0">
        <w:t xml:space="preserve"> € bez DPH</w:t>
      </w:r>
      <w:r>
        <w:t xml:space="preserve"> </w:t>
      </w:r>
      <w:r w:rsidRPr="003F639D">
        <w:rPr>
          <w:b/>
        </w:rPr>
        <w:t xml:space="preserve">pre časť </w:t>
      </w:r>
      <w:r>
        <w:rPr>
          <w:b/>
        </w:rPr>
        <w:t>5</w:t>
      </w:r>
      <w:r>
        <w:t>.</w:t>
      </w:r>
    </w:p>
    <w:p w14:paraId="22449A44" w14:textId="77777777" w:rsidR="00947EC8" w:rsidRDefault="00947EC8" w:rsidP="00250A9D">
      <w:pPr>
        <w:spacing w:line="276" w:lineRule="auto"/>
        <w:ind w:left="709"/>
        <w:jc w:val="both"/>
      </w:pPr>
    </w:p>
    <w:p w14:paraId="0A20A6C3" w14:textId="513D95A9" w:rsidR="00947EC8" w:rsidRDefault="00947EC8" w:rsidP="00947EC8">
      <w:pPr>
        <w:spacing w:line="276" w:lineRule="auto"/>
        <w:jc w:val="both"/>
        <w:rPr>
          <w:b/>
          <w:bCs/>
        </w:rPr>
      </w:pPr>
      <w:r w:rsidRPr="00947EC8">
        <w:rPr>
          <w:b/>
          <w:bCs/>
        </w:rPr>
        <w:t>Osobitné podmienky, ktoré platia pre časť 1 až 4</w:t>
      </w:r>
      <w:r>
        <w:rPr>
          <w:b/>
          <w:bCs/>
        </w:rPr>
        <w:t>:</w:t>
      </w:r>
    </w:p>
    <w:p w14:paraId="42A349F6" w14:textId="7765F71D" w:rsidR="00947EC8" w:rsidRDefault="00947EC8" w:rsidP="00947EC8">
      <w:pPr>
        <w:pStyle w:val="Odsekzoznamu"/>
        <w:numPr>
          <w:ilvl w:val="0"/>
          <w:numId w:val="27"/>
        </w:numPr>
        <w:jc w:val="both"/>
        <w:rPr>
          <w:rFonts w:ascii="Garamond" w:hAnsi="Garamond"/>
          <w:sz w:val="24"/>
          <w:szCs w:val="24"/>
        </w:rPr>
      </w:pPr>
      <w:r w:rsidRPr="00947EC8">
        <w:rPr>
          <w:rFonts w:ascii="Garamond" w:hAnsi="Garamond"/>
          <w:sz w:val="24"/>
          <w:szCs w:val="24"/>
        </w:rPr>
        <w:t xml:space="preserve">k nákupu </w:t>
      </w:r>
      <w:r>
        <w:rPr>
          <w:rFonts w:ascii="Garamond" w:hAnsi="Garamond"/>
          <w:sz w:val="24"/>
          <w:szCs w:val="24"/>
        </w:rPr>
        <w:t>vozidiel do 3,5 tony požadujeme:</w:t>
      </w:r>
    </w:p>
    <w:p w14:paraId="1DC616D0" w14:textId="2A9F8851" w:rsidR="00947EC8" w:rsidRDefault="00947EC8" w:rsidP="00947EC8">
      <w:pPr>
        <w:pStyle w:val="Odsekzoznamu"/>
        <w:jc w:val="both"/>
        <w:rPr>
          <w:rFonts w:ascii="Garamond" w:hAnsi="Garamond"/>
          <w:sz w:val="24"/>
          <w:szCs w:val="24"/>
        </w:rPr>
      </w:pPr>
      <w:r>
        <w:rPr>
          <w:rFonts w:ascii="Garamond" w:hAnsi="Garamond"/>
          <w:sz w:val="24"/>
          <w:szCs w:val="24"/>
        </w:rPr>
        <w:t>•technický preukaz</w:t>
      </w:r>
    </w:p>
    <w:p w14:paraId="453D6484" w14:textId="6F41DBD3" w:rsidR="00947EC8" w:rsidRDefault="00947EC8" w:rsidP="00947EC8">
      <w:pPr>
        <w:pStyle w:val="Odsekzoznamu"/>
        <w:jc w:val="both"/>
        <w:rPr>
          <w:rFonts w:ascii="Garamond" w:hAnsi="Garamond"/>
          <w:sz w:val="24"/>
          <w:szCs w:val="24"/>
        </w:rPr>
      </w:pPr>
      <w:r>
        <w:rPr>
          <w:rFonts w:ascii="Garamond" w:hAnsi="Garamond"/>
          <w:sz w:val="24"/>
          <w:szCs w:val="24"/>
        </w:rPr>
        <w:t>•certifikát COC</w:t>
      </w:r>
    </w:p>
    <w:p w14:paraId="4C9B2743" w14:textId="27FD33AE" w:rsidR="00947EC8" w:rsidRDefault="00947EC8" w:rsidP="00947EC8">
      <w:pPr>
        <w:pStyle w:val="Odsekzoznamu"/>
        <w:jc w:val="both"/>
        <w:rPr>
          <w:rFonts w:ascii="Garamond" w:hAnsi="Garamond"/>
          <w:sz w:val="24"/>
          <w:szCs w:val="24"/>
        </w:rPr>
      </w:pPr>
      <w:r>
        <w:rPr>
          <w:rFonts w:ascii="Garamond" w:hAnsi="Garamond"/>
          <w:sz w:val="24"/>
          <w:szCs w:val="24"/>
        </w:rPr>
        <w:t>•návody na obsluhu v slovenskom jazyku</w:t>
      </w:r>
    </w:p>
    <w:p w14:paraId="22C5C426" w14:textId="22578E34" w:rsidR="003E6ECC" w:rsidRPr="00947EC8" w:rsidRDefault="00947EC8" w:rsidP="00947EC8">
      <w:pPr>
        <w:pStyle w:val="Odsekzoznamu"/>
        <w:jc w:val="both"/>
        <w:rPr>
          <w:rFonts w:ascii="Garamond" w:hAnsi="Garamond"/>
          <w:sz w:val="24"/>
          <w:szCs w:val="24"/>
        </w:rPr>
      </w:pPr>
      <w:r>
        <w:rPr>
          <w:rFonts w:ascii="Garamond" w:hAnsi="Garamond"/>
          <w:sz w:val="24"/>
          <w:szCs w:val="24"/>
        </w:rPr>
        <w:t>•záručné listy</w:t>
      </w:r>
    </w:p>
    <w:p w14:paraId="3C9C9088" w14:textId="1802A74B" w:rsidR="00250A9D" w:rsidRDefault="00250A9D" w:rsidP="003E6ECC">
      <w:pPr>
        <w:spacing w:line="276" w:lineRule="auto"/>
        <w:jc w:val="both"/>
        <w:rPr>
          <w:b/>
          <w:bCs/>
        </w:rPr>
      </w:pPr>
      <w:r w:rsidRPr="00250A9D">
        <w:rPr>
          <w:b/>
          <w:bCs/>
        </w:rPr>
        <w:t>Osobitné podmienky</w:t>
      </w:r>
      <w:r w:rsidR="00EF159E">
        <w:rPr>
          <w:b/>
          <w:bCs/>
        </w:rPr>
        <w:t xml:space="preserve">, ktoré platia </w:t>
      </w:r>
      <w:r w:rsidRPr="00250A9D">
        <w:rPr>
          <w:b/>
          <w:bCs/>
        </w:rPr>
        <w:t>pre časť 5</w:t>
      </w:r>
      <w:r>
        <w:rPr>
          <w:b/>
          <w:bCs/>
        </w:rPr>
        <w:t>:</w:t>
      </w:r>
    </w:p>
    <w:p w14:paraId="2A758A05" w14:textId="705430DA" w:rsidR="003E6ECC" w:rsidRDefault="003E6ECC" w:rsidP="003E6ECC">
      <w:pPr>
        <w:numPr>
          <w:ilvl w:val="0"/>
          <w:numId w:val="49"/>
        </w:numPr>
        <w:spacing w:line="276" w:lineRule="auto"/>
        <w:jc w:val="both"/>
        <w:rPr>
          <w:iCs/>
        </w:rPr>
      </w:pPr>
      <w:r w:rsidRPr="003E6ECC">
        <w:rPr>
          <w:iCs/>
        </w:rPr>
        <w:t>dodaná pracovná plošina musí byť dodaná s už platným preukazom spôsobilosti pre práce na dráhach v zmysle zákona o dráhach č. 513/2009 Z.z. a Vyhl. č. 205/2010 Z.z.</w:t>
      </w:r>
    </w:p>
    <w:p w14:paraId="71A0FD6C" w14:textId="77777777" w:rsidR="003E6ECC" w:rsidRPr="003E6ECC" w:rsidRDefault="003E6ECC" w:rsidP="003E6ECC">
      <w:pPr>
        <w:numPr>
          <w:ilvl w:val="0"/>
          <w:numId w:val="49"/>
        </w:numPr>
        <w:spacing w:line="276" w:lineRule="auto"/>
        <w:jc w:val="both"/>
        <w:rPr>
          <w:iCs/>
        </w:rPr>
      </w:pPr>
      <w:r w:rsidRPr="003E6ECC">
        <w:rPr>
          <w:iCs/>
        </w:rPr>
        <w:t>dodanie certifikátov pre nadstavbu pracovnej plošiny ako i príplatkovú výbavu v rozsahu najmenej:</w:t>
      </w:r>
    </w:p>
    <w:p w14:paraId="4826FBAA" w14:textId="17FE25CB" w:rsidR="003E6ECC" w:rsidRPr="003E6ECC" w:rsidRDefault="003E6ECC" w:rsidP="003E6ECC">
      <w:pPr>
        <w:spacing w:line="276" w:lineRule="auto"/>
        <w:ind w:left="502"/>
        <w:jc w:val="both"/>
        <w:rPr>
          <w:iCs/>
        </w:rPr>
      </w:pPr>
      <w:r>
        <w:rPr>
          <w:iCs/>
        </w:rPr>
        <w:t>•</w:t>
      </w:r>
      <w:r w:rsidRPr="003E6ECC">
        <w:rPr>
          <w:iCs/>
        </w:rPr>
        <w:t>CE prehlásenie pracovnej plošiny podľa platných noriem, smerníc a predpisov;</w:t>
      </w:r>
    </w:p>
    <w:p w14:paraId="1A918419" w14:textId="0BFCAA86" w:rsidR="003E6ECC" w:rsidRPr="003E6ECC" w:rsidRDefault="003E6ECC" w:rsidP="003E6ECC">
      <w:pPr>
        <w:spacing w:line="276" w:lineRule="auto"/>
        <w:ind w:left="502"/>
        <w:jc w:val="both"/>
        <w:rPr>
          <w:iCs/>
        </w:rPr>
      </w:pPr>
      <w:r>
        <w:rPr>
          <w:iCs/>
        </w:rPr>
        <w:t>•</w:t>
      </w:r>
      <w:r w:rsidRPr="003E6ECC">
        <w:rPr>
          <w:iCs/>
        </w:rPr>
        <w:t xml:space="preserve">Platný protokol o izolačných stavoch danej pracovnej plošiny podľa VDE DIN 0682 od notifikovanej skúšobne na území SR pre skúšanie izolácií vysokým napätím; </w:t>
      </w:r>
    </w:p>
    <w:p w14:paraId="5B8576AA" w14:textId="77269EFC" w:rsidR="003E6ECC" w:rsidRPr="003E6ECC" w:rsidRDefault="003E6ECC" w:rsidP="003E6ECC">
      <w:pPr>
        <w:spacing w:line="276" w:lineRule="auto"/>
        <w:ind w:left="502"/>
        <w:jc w:val="both"/>
        <w:rPr>
          <w:iCs/>
        </w:rPr>
      </w:pPr>
      <w:r>
        <w:rPr>
          <w:iCs/>
        </w:rPr>
        <w:t>•</w:t>
      </w:r>
      <w:r w:rsidRPr="003E6ECC">
        <w:rPr>
          <w:iCs/>
        </w:rPr>
        <w:t>Protokol kusovej a typovej skúšky o izolačných stavoch podľa VDE DIN 0682;</w:t>
      </w:r>
    </w:p>
    <w:p w14:paraId="2A2651D1" w14:textId="1FAE0E41" w:rsidR="003E6ECC" w:rsidRPr="003E6ECC" w:rsidRDefault="003E6ECC" w:rsidP="003E6ECC">
      <w:pPr>
        <w:spacing w:line="276" w:lineRule="auto"/>
        <w:ind w:left="502"/>
        <w:jc w:val="both"/>
        <w:rPr>
          <w:iCs/>
        </w:rPr>
      </w:pPr>
      <w:r>
        <w:rPr>
          <w:iCs/>
        </w:rPr>
        <w:t>•</w:t>
      </w:r>
      <w:r w:rsidRPr="003E6ECC">
        <w:rPr>
          <w:iCs/>
        </w:rPr>
        <w:t>CE prehlásenie na spájacie zariadenie ISO 50 podľa platných noriem, smerníc a predpisov so zapísaním do OE;</w:t>
      </w:r>
    </w:p>
    <w:p w14:paraId="1B1D94A5" w14:textId="73658BE2" w:rsidR="003E6ECC" w:rsidRPr="003E6ECC" w:rsidRDefault="003E6ECC" w:rsidP="003E6ECC">
      <w:pPr>
        <w:spacing w:line="276" w:lineRule="auto"/>
        <w:ind w:left="502"/>
        <w:jc w:val="both"/>
        <w:rPr>
          <w:iCs/>
        </w:rPr>
      </w:pPr>
      <w:r>
        <w:rPr>
          <w:iCs/>
        </w:rPr>
        <w:t>•</w:t>
      </w:r>
      <w:r w:rsidRPr="003E6ECC">
        <w:rPr>
          <w:iCs/>
        </w:rPr>
        <w:t>Preukaz spôsobilosti na pracovnú plošinu;</w:t>
      </w:r>
    </w:p>
    <w:p w14:paraId="58DC4FFD" w14:textId="19B446C1" w:rsidR="003E6ECC" w:rsidRPr="003E6ECC" w:rsidRDefault="003E6ECC" w:rsidP="003E6ECC">
      <w:pPr>
        <w:spacing w:line="276" w:lineRule="auto"/>
        <w:ind w:left="502"/>
        <w:jc w:val="both"/>
        <w:rPr>
          <w:iCs/>
        </w:rPr>
      </w:pPr>
      <w:r>
        <w:rPr>
          <w:iCs/>
        </w:rPr>
        <w:t>•</w:t>
      </w:r>
      <w:r w:rsidRPr="003E6ECC">
        <w:rPr>
          <w:iCs/>
        </w:rPr>
        <w:t>CE prehlásenie navijaku podľa platných noriem, smerníc a predpisov so zapísaním do OE;</w:t>
      </w:r>
    </w:p>
    <w:p w14:paraId="16F572C8" w14:textId="340B1216" w:rsidR="003E6ECC" w:rsidRPr="003E6ECC" w:rsidRDefault="003E6ECC" w:rsidP="003E6ECC">
      <w:pPr>
        <w:spacing w:line="276" w:lineRule="auto"/>
        <w:ind w:left="502"/>
        <w:jc w:val="both"/>
        <w:rPr>
          <w:iCs/>
        </w:rPr>
      </w:pPr>
      <w:r>
        <w:rPr>
          <w:iCs/>
        </w:rPr>
        <w:t>•</w:t>
      </w:r>
      <w:r w:rsidRPr="003E6ECC">
        <w:rPr>
          <w:iCs/>
        </w:rPr>
        <w:t>OE k podvozku so zapísaním pracovnej plošiny, navijaku, spájacieho zariadenia, oranžových výstražných osvetlení;</w:t>
      </w:r>
    </w:p>
    <w:p w14:paraId="68E30EE3" w14:textId="27C1A3C5" w:rsidR="003E6ECC" w:rsidRPr="003E6ECC" w:rsidRDefault="003E6ECC" w:rsidP="003E6ECC">
      <w:pPr>
        <w:spacing w:line="276" w:lineRule="auto"/>
        <w:ind w:left="502"/>
        <w:jc w:val="both"/>
        <w:rPr>
          <w:iCs/>
        </w:rPr>
      </w:pPr>
      <w:r>
        <w:rPr>
          <w:iCs/>
        </w:rPr>
        <w:t>•</w:t>
      </w:r>
      <w:r w:rsidRPr="003E6ECC">
        <w:rPr>
          <w:iCs/>
        </w:rPr>
        <w:t>Rozmerový výkres ponúkanej pracovnej plošiny na ponúkanom podvozku s pracovným diagramom pracovnej plošiny.</w:t>
      </w:r>
    </w:p>
    <w:p w14:paraId="381E2201" w14:textId="77777777" w:rsidR="00EF159E" w:rsidRPr="00250A9D" w:rsidRDefault="00EF159E" w:rsidP="003E6ECC">
      <w:pPr>
        <w:spacing w:line="276" w:lineRule="auto"/>
        <w:jc w:val="both"/>
        <w:rPr>
          <w:b/>
          <w:bCs/>
        </w:rPr>
      </w:pPr>
    </w:p>
    <w:p w14:paraId="4FCF2174" w14:textId="76617EB8" w:rsidR="00E41CCF" w:rsidRPr="00BF2761" w:rsidRDefault="00795FED" w:rsidP="003D3983">
      <w:pPr>
        <w:spacing w:line="276" w:lineRule="auto"/>
        <w:ind w:left="709"/>
        <w:jc w:val="both"/>
      </w:pPr>
      <w:r>
        <w:t xml:space="preserve">  </w:t>
      </w:r>
    </w:p>
    <w:p w14:paraId="0F9EBB4D" w14:textId="4AB484DF" w:rsidR="00BC7E26" w:rsidRDefault="003D3983"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w:t>
      </w:r>
      <w:r w:rsidRPr="00780A66">
        <w:rPr>
          <w:rFonts w:cs="Arial"/>
        </w:rPr>
        <w:lastRenderedPageBreak/>
        <w:t>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2A70EAB" w14:textId="77777777" w:rsidR="00E25531" w:rsidRDefault="00E25531" w:rsidP="00DC1EF1">
      <w:pPr>
        <w:spacing w:line="276" w:lineRule="auto"/>
        <w:jc w:val="both"/>
        <w:rPr>
          <w:rFonts w:cs="Arial"/>
        </w:rPr>
      </w:pPr>
    </w:p>
    <w:p w14:paraId="57E1A6AC" w14:textId="77777777" w:rsidR="00E41CCF" w:rsidRDefault="00E41CCF" w:rsidP="00DC1EF1">
      <w:pPr>
        <w:spacing w:line="276" w:lineRule="auto"/>
        <w:jc w:val="both"/>
        <w:rPr>
          <w:rFonts w:cs="Arial"/>
        </w:rPr>
      </w:pPr>
    </w:p>
    <w:p w14:paraId="5AB9FA55" w14:textId="47A3DCC4" w:rsidR="00572BC6" w:rsidRDefault="00572BC6" w:rsidP="00DC1EF1">
      <w:pPr>
        <w:spacing w:line="276" w:lineRule="auto"/>
        <w:jc w:val="both"/>
        <w:rPr>
          <w:rFonts w:cs="Arial"/>
        </w:rPr>
      </w:pPr>
    </w:p>
    <w:p w14:paraId="74593393" w14:textId="1D1C8F95" w:rsidR="008C7197" w:rsidRDefault="008C7197" w:rsidP="00DC1EF1">
      <w:pPr>
        <w:spacing w:line="276" w:lineRule="auto"/>
        <w:jc w:val="both"/>
        <w:rPr>
          <w:rFonts w:cs="Arial"/>
        </w:rPr>
      </w:pPr>
    </w:p>
    <w:p w14:paraId="6BBD004C" w14:textId="6115C7C7" w:rsidR="008C7197" w:rsidRDefault="008C7197" w:rsidP="00DC1EF1">
      <w:pPr>
        <w:spacing w:line="276" w:lineRule="auto"/>
        <w:jc w:val="both"/>
        <w:rPr>
          <w:rFonts w:cs="Arial"/>
        </w:rPr>
      </w:pPr>
    </w:p>
    <w:p w14:paraId="1B9E0811" w14:textId="7BBA6D16" w:rsidR="008C7197" w:rsidRDefault="008C7197" w:rsidP="00DC1EF1">
      <w:pPr>
        <w:spacing w:line="276" w:lineRule="auto"/>
        <w:jc w:val="both"/>
        <w:rPr>
          <w:rFonts w:cs="Arial"/>
        </w:rPr>
      </w:pPr>
    </w:p>
    <w:p w14:paraId="39F7E0D9" w14:textId="124603B6" w:rsidR="008C7197" w:rsidRDefault="008C7197" w:rsidP="00DC1EF1">
      <w:pPr>
        <w:spacing w:line="276" w:lineRule="auto"/>
        <w:jc w:val="both"/>
        <w:rPr>
          <w:rFonts w:cs="Arial"/>
        </w:rPr>
      </w:pPr>
    </w:p>
    <w:p w14:paraId="23090F52" w14:textId="2F87FB20" w:rsidR="008C7197" w:rsidRDefault="008C7197" w:rsidP="00DC1EF1">
      <w:pPr>
        <w:spacing w:line="276" w:lineRule="auto"/>
        <w:jc w:val="both"/>
        <w:rPr>
          <w:rFonts w:cs="Arial"/>
        </w:rPr>
      </w:pPr>
    </w:p>
    <w:p w14:paraId="0EB9B586" w14:textId="2DC2F62F" w:rsidR="008C7197" w:rsidRDefault="008C7197" w:rsidP="00DC1EF1">
      <w:pPr>
        <w:spacing w:line="276" w:lineRule="auto"/>
        <w:jc w:val="both"/>
        <w:rPr>
          <w:rFonts w:cs="Arial"/>
        </w:rPr>
      </w:pPr>
    </w:p>
    <w:p w14:paraId="2B6B3175" w14:textId="19F55AEE" w:rsidR="008C7197" w:rsidRDefault="008C7197" w:rsidP="00DC1EF1">
      <w:pPr>
        <w:spacing w:line="276" w:lineRule="auto"/>
        <w:jc w:val="both"/>
        <w:rPr>
          <w:rFonts w:cs="Arial"/>
        </w:rPr>
      </w:pPr>
    </w:p>
    <w:p w14:paraId="74AE10C2" w14:textId="21215D64" w:rsidR="008C7197" w:rsidRDefault="008C7197" w:rsidP="00DC1EF1">
      <w:pPr>
        <w:spacing w:line="276" w:lineRule="auto"/>
        <w:jc w:val="both"/>
        <w:rPr>
          <w:rFonts w:cs="Arial"/>
        </w:rPr>
      </w:pPr>
    </w:p>
    <w:p w14:paraId="18088C96" w14:textId="0D353D28" w:rsidR="008C7197" w:rsidRDefault="008C7197" w:rsidP="00DC1EF1">
      <w:pPr>
        <w:spacing w:line="276" w:lineRule="auto"/>
        <w:jc w:val="both"/>
        <w:rPr>
          <w:rFonts w:cs="Arial"/>
        </w:rPr>
      </w:pPr>
    </w:p>
    <w:p w14:paraId="4E77EA4B" w14:textId="3D13FC01" w:rsidR="008C7197" w:rsidRDefault="008C7197" w:rsidP="00DC1EF1">
      <w:pPr>
        <w:spacing w:line="276" w:lineRule="auto"/>
        <w:jc w:val="both"/>
        <w:rPr>
          <w:rFonts w:cs="Arial"/>
        </w:rPr>
      </w:pPr>
    </w:p>
    <w:p w14:paraId="42B7889B" w14:textId="69D88EE1" w:rsidR="008C7197" w:rsidRDefault="008C7197" w:rsidP="00DC1EF1">
      <w:pPr>
        <w:spacing w:line="276" w:lineRule="auto"/>
        <w:jc w:val="both"/>
        <w:rPr>
          <w:rFonts w:cs="Arial"/>
        </w:rPr>
      </w:pPr>
    </w:p>
    <w:p w14:paraId="33EE4F71" w14:textId="52524D5D" w:rsidR="008C7197" w:rsidRDefault="008C7197" w:rsidP="00DC1EF1">
      <w:pPr>
        <w:spacing w:line="276" w:lineRule="auto"/>
        <w:jc w:val="both"/>
        <w:rPr>
          <w:rFonts w:cs="Arial"/>
        </w:rPr>
      </w:pPr>
    </w:p>
    <w:p w14:paraId="3A6EBAD5" w14:textId="154373A4" w:rsidR="008C7197" w:rsidRDefault="008C7197" w:rsidP="00DC1EF1">
      <w:pPr>
        <w:spacing w:line="276" w:lineRule="auto"/>
        <w:jc w:val="both"/>
        <w:rPr>
          <w:rFonts w:cs="Arial"/>
        </w:rPr>
      </w:pPr>
    </w:p>
    <w:p w14:paraId="57B814F2" w14:textId="44B74487" w:rsidR="008C7197" w:rsidRDefault="008C7197" w:rsidP="00DC1EF1">
      <w:pPr>
        <w:spacing w:line="276" w:lineRule="auto"/>
        <w:jc w:val="both"/>
        <w:rPr>
          <w:rFonts w:cs="Arial"/>
        </w:rPr>
      </w:pPr>
    </w:p>
    <w:p w14:paraId="45CCD013" w14:textId="1701CB7C" w:rsidR="008C7197" w:rsidRDefault="008C7197" w:rsidP="00DC1EF1">
      <w:pPr>
        <w:spacing w:line="276" w:lineRule="auto"/>
        <w:jc w:val="both"/>
        <w:rPr>
          <w:rFonts w:cs="Arial"/>
        </w:rPr>
      </w:pPr>
    </w:p>
    <w:p w14:paraId="3AE800A1" w14:textId="0E9B3EA4" w:rsidR="008C7197" w:rsidRDefault="008C7197" w:rsidP="00DC1EF1">
      <w:pPr>
        <w:spacing w:line="276" w:lineRule="auto"/>
        <w:jc w:val="both"/>
        <w:rPr>
          <w:rFonts w:cs="Arial"/>
        </w:rPr>
      </w:pPr>
    </w:p>
    <w:p w14:paraId="74BED717" w14:textId="1296280C" w:rsidR="008C7197" w:rsidRDefault="008C7197" w:rsidP="00DC1EF1">
      <w:pPr>
        <w:spacing w:line="276" w:lineRule="auto"/>
        <w:jc w:val="both"/>
        <w:rPr>
          <w:rFonts w:cs="Arial"/>
        </w:rPr>
      </w:pPr>
    </w:p>
    <w:p w14:paraId="258B1493" w14:textId="5E12D540" w:rsidR="008C7197" w:rsidRDefault="008C7197" w:rsidP="00DC1EF1">
      <w:pPr>
        <w:spacing w:line="276" w:lineRule="auto"/>
        <w:jc w:val="both"/>
        <w:rPr>
          <w:rFonts w:cs="Arial"/>
        </w:rPr>
      </w:pPr>
    </w:p>
    <w:p w14:paraId="138BD324" w14:textId="5F2BB0F6" w:rsidR="008C7197" w:rsidRDefault="008C7197" w:rsidP="00DC1EF1">
      <w:pPr>
        <w:spacing w:line="276" w:lineRule="auto"/>
        <w:jc w:val="both"/>
        <w:rPr>
          <w:rFonts w:cs="Arial"/>
        </w:rPr>
      </w:pPr>
    </w:p>
    <w:p w14:paraId="2A30BB83" w14:textId="7639CE95" w:rsidR="008C7197" w:rsidRDefault="008C7197" w:rsidP="00DC1EF1">
      <w:pPr>
        <w:spacing w:line="276" w:lineRule="auto"/>
        <w:jc w:val="both"/>
        <w:rPr>
          <w:rFonts w:cs="Arial"/>
        </w:rPr>
      </w:pPr>
    </w:p>
    <w:p w14:paraId="22B720F8" w14:textId="3D2C21B2" w:rsidR="008C7197" w:rsidRDefault="008C7197" w:rsidP="00DC1EF1">
      <w:pPr>
        <w:spacing w:line="276" w:lineRule="auto"/>
        <w:jc w:val="both"/>
        <w:rPr>
          <w:rFonts w:cs="Arial"/>
        </w:rPr>
      </w:pPr>
    </w:p>
    <w:p w14:paraId="6115885F" w14:textId="5008F24D" w:rsidR="008C7197" w:rsidRDefault="008C7197" w:rsidP="00DC1EF1">
      <w:pPr>
        <w:spacing w:line="276" w:lineRule="auto"/>
        <w:jc w:val="both"/>
        <w:rPr>
          <w:rFonts w:cs="Arial"/>
        </w:rPr>
      </w:pPr>
    </w:p>
    <w:p w14:paraId="02444101" w14:textId="6CC3C4FD" w:rsidR="008C7197" w:rsidRDefault="008C7197" w:rsidP="00DC1EF1">
      <w:pPr>
        <w:spacing w:line="276" w:lineRule="auto"/>
        <w:jc w:val="both"/>
        <w:rPr>
          <w:rFonts w:cs="Arial"/>
        </w:rPr>
      </w:pPr>
    </w:p>
    <w:p w14:paraId="2D6921B6" w14:textId="794D35E3" w:rsidR="008C7197" w:rsidRDefault="008C7197" w:rsidP="00DC1EF1">
      <w:pPr>
        <w:spacing w:line="276" w:lineRule="auto"/>
        <w:jc w:val="both"/>
        <w:rPr>
          <w:rFonts w:cs="Arial"/>
        </w:rPr>
      </w:pPr>
    </w:p>
    <w:p w14:paraId="22194632" w14:textId="22AD3525" w:rsidR="008C7197" w:rsidRDefault="008C7197" w:rsidP="00DC1EF1">
      <w:pPr>
        <w:spacing w:line="276" w:lineRule="auto"/>
        <w:jc w:val="both"/>
        <w:rPr>
          <w:rFonts w:cs="Arial"/>
        </w:rPr>
      </w:pPr>
    </w:p>
    <w:p w14:paraId="69DC804A" w14:textId="2E99E435" w:rsidR="008C7197" w:rsidRDefault="008C7197" w:rsidP="00DC1EF1">
      <w:pPr>
        <w:spacing w:line="276" w:lineRule="auto"/>
        <w:jc w:val="both"/>
        <w:rPr>
          <w:rFonts w:cs="Arial"/>
        </w:rPr>
      </w:pPr>
    </w:p>
    <w:p w14:paraId="60D47F79" w14:textId="279AE181" w:rsidR="008C7197" w:rsidRDefault="008C7197" w:rsidP="00DC1EF1">
      <w:pPr>
        <w:spacing w:line="276" w:lineRule="auto"/>
        <w:jc w:val="both"/>
        <w:rPr>
          <w:rFonts w:cs="Arial"/>
        </w:rPr>
      </w:pPr>
    </w:p>
    <w:p w14:paraId="7BC9D392" w14:textId="10A294D4" w:rsidR="008C7197" w:rsidRDefault="008C7197" w:rsidP="00DC1EF1">
      <w:pPr>
        <w:spacing w:line="276" w:lineRule="auto"/>
        <w:jc w:val="both"/>
        <w:rPr>
          <w:rFonts w:cs="Arial"/>
        </w:rPr>
      </w:pPr>
    </w:p>
    <w:p w14:paraId="483443D6" w14:textId="15858DEF" w:rsidR="008C7197" w:rsidRDefault="008C7197" w:rsidP="00DC1EF1">
      <w:pPr>
        <w:spacing w:line="276" w:lineRule="auto"/>
        <w:jc w:val="both"/>
        <w:rPr>
          <w:rFonts w:cs="Arial"/>
        </w:rPr>
      </w:pPr>
    </w:p>
    <w:p w14:paraId="3FA2D5BA" w14:textId="0DE43836" w:rsidR="008C7197" w:rsidRDefault="008C7197" w:rsidP="00DC1EF1">
      <w:pPr>
        <w:spacing w:line="276" w:lineRule="auto"/>
        <w:jc w:val="both"/>
        <w:rPr>
          <w:rFonts w:cs="Arial"/>
        </w:rPr>
      </w:pPr>
    </w:p>
    <w:p w14:paraId="074D17DC" w14:textId="5C2AACA7" w:rsidR="008C7197" w:rsidRDefault="008C7197" w:rsidP="00DC1EF1">
      <w:pPr>
        <w:spacing w:line="276" w:lineRule="auto"/>
        <w:jc w:val="both"/>
        <w:rPr>
          <w:rFonts w:cs="Arial"/>
        </w:rPr>
      </w:pPr>
    </w:p>
    <w:p w14:paraId="6C2E6BF1" w14:textId="29E923E9" w:rsidR="008C7197" w:rsidRDefault="008C7197" w:rsidP="00DC1EF1">
      <w:pPr>
        <w:spacing w:line="276" w:lineRule="auto"/>
        <w:jc w:val="both"/>
        <w:rPr>
          <w:rFonts w:cs="Arial"/>
        </w:rPr>
      </w:pPr>
    </w:p>
    <w:p w14:paraId="701370D7" w14:textId="01E7083C" w:rsidR="008C7197" w:rsidRDefault="008C7197" w:rsidP="00DC1EF1">
      <w:pPr>
        <w:spacing w:line="276" w:lineRule="auto"/>
        <w:jc w:val="both"/>
        <w:rPr>
          <w:rFonts w:cs="Arial"/>
        </w:rPr>
      </w:pPr>
    </w:p>
    <w:p w14:paraId="17338C8A" w14:textId="77777777" w:rsidR="008C7197" w:rsidRPr="00DC1EF1" w:rsidRDefault="008C7197" w:rsidP="00DC1EF1">
      <w:pPr>
        <w:spacing w:line="276" w:lineRule="auto"/>
        <w:jc w:val="both"/>
        <w:rPr>
          <w:rFonts w:cs="Arial"/>
        </w:rPr>
      </w:pPr>
    </w:p>
    <w:p w14:paraId="0781928E" w14:textId="77777777" w:rsidR="008C7197" w:rsidRDefault="008C7197" w:rsidP="003D5107">
      <w:pPr>
        <w:keepNext/>
        <w:tabs>
          <w:tab w:val="num" w:pos="540"/>
        </w:tabs>
        <w:jc w:val="center"/>
        <w:outlineLvl w:val="0"/>
        <w:rPr>
          <w:noProof w:val="0"/>
          <w:sz w:val="40"/>
          <w:szCs w:val="40"/>
        </w:rPr>
      </w:pPr>
      <w:bookmarkStart w:id="211" w:name="_Toc32926140"/>
    </w:p>
    <w:p w14:paraId="253FC575" w14:textId="09651FCC" w:rsidR="003D5107" w:rsidRPr="003D5107" w:rsidRDefault="003D5107" w:rsidP="003D5107">
      <w:pPr>
        <w:keepNext/>
        <w:tabs>
          <w:tab w:val="num" w:pos="540"/>
        </w:tabs>
        <w:jc w:val="center"/>
        <w:outlineLvl w:val="0"/>
        <w:rPr>
          <w:noProof w:val="0"/>
          <w:sz w:val="40"/>
          <w:szCs w:val="40"/>
        </w:rPr>
      </w:pPr>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11"/>
    </w:p>
    <w:p w14:paraId="1A86E077" w14:textId="77777777" w:rsidR="003D5107" w:rsidRPr="003D5107" w:rsidRDefault="003D5107" w:rsidP="003D5107">
      <w:pPr>
        <w:tabs>
          <w:tab w:val="right" w:leader="dot" w:pos="10034"/>
        </w:tabs>
        <w:spacing w:before="200"/>
        <w:jc w:val="both"/>
        <w:rPr>
          <w:rFonts w:cs="Arial"/>
          <w:noProof w:val="0"/>
          <w:szCs w:val="20"/>
        </w:rPr>
      </w:pPr>
    </w:p>
    <w:p w14:paraId="451405FE" w14:textId="77777777" w:rsidR="003D3983" w:rsidRPr="003D3983" w:rsidRDefault="003D3983" w:rsidP="003D3983">
      <w:pPr>
        <w:tabs>
          <w:tab w:val="right" w:leader="dot" w:pos="0"/>
        </w:tabs>
        <w:spacing w:before="200"/>
        <w:rPr>
          <w:rFonts w:cs="Arial"/>
          <w:noProof w:val="0"/>
          <w:szCs w:val="20"/>
        </w:rPr>
      </w:pPr>
      <w:bookmarkStart w:id="212" w:name="_Hlk503360534"/>
      <w:bookmarkStart w:id="213" w:name="_Toc352742790"/>
      <w:bookmarkStart w:id="214" w:name="_Toc380494306"/>
      <w:r w:rsidRPr="003D3983">
        <w:rPr>
          <w:rFonts w:cs="Arial"/>
          <w:b/>
          <w:noProof w:val="0"/>
          <w:szCs w:val="20"/>
        </w:rPr>
        <w:t>Príloha č. 1</w:t>
      </w:r>
      <w:r w:rsidRPr="003D3983">
        <w:rPr>
          <w:rFonts w:cs="Arial"/>
          <w:noProof w:val="0"/>
          <w:szCs w:val="20"/>
        </w:rPr>
        <w:t xml:space="preserve"> – </w:t>
      </w:r>
      <w:bookmarkStart w:id="215" w:name="_Hlk42177060"/>
      <w:bookmarkStart w:id="216" w:name="_Hlk503428122"/>
      <w:r w:rsidRPr="003D3983">
        <w:rPr>
          <w:rFonts w:cs="Arial"/>
          <w:noProof w:val="0"/>
          <w:szCs w:val="20"/>
        </w:rPr>
        <w:t>Návrh na plnenie kritérií - sumár</w:t>
      </w:r>
      <w:bookmarkEnd w:id="215"/>
    </w:p>
    <w:bookmarkEnd w:id="216"/>
    <w:p w14:paraId="68C0FCCD" w14:textId="166AE5B9"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sidR="004C0920">
        <w:rPr>
          <w:rFonts w:cs="Arial"/>
          <w:b/>
          <w:noProof w:val="0"/>
          <w:szCs w:val="20"/>
        </w:rPr>
        <w:t>2</w:t>
      </w:r>
      <w:r w:rsidRPr="003D3983">
        <w:rPr>
          <w:rFonts w:cs="Arial"/>
          <w:b/>
          <w:noProof w:val="0"/>
          <w:szCs w:val="20"/>
        </w:rPr>
        <w:t xml:space="preserve"> </w:t>
      </w:r>
      <w:r w:rsidRPr="003D3983">
        <w:rPr>
          <w:rFonts w:cs="Arial"/>
          <w:noProof w:val="0"/>
          <w:szCs w:val="20"/>
        </w:rPr>
        <w:t>– Podiel plnenia zo Zmlu</w:t>
      </w:r>
      <w:bookmarkEnd w:id="212"/>
      <w:r w:rsidRPr="003D3983">
        <w:rPr>
          <w:rFonts w:cs="Arial"/>
          <w:noProof w:val="0"/>
          <w:szCs w:val="20"/>
        </w:rPr>
        <w:t>vy</w:t>
      </w:r>
    </w:p>
    <w:p w14:paraId="3AC599E7" w14:textId="77777777" w:rsidR="00990169" w:rsidRDefault="003D3983" w:rsidP="00990169">
      <w:pPr>
        <w:tabs>
          <w:tab w:val="right" w:leader="dot" w:pos="0"/>
        </w:tabs>
        <w:spacing w:before="200"/>
        <w:rPr>
          <w:rFonts w:cs="Arial"/>
          <w:noProof w:val="0"/>
          <w:szCs w:val="20"/>
        </w:rPr>
      </w:pPr>
      <w:r w:rsidRPr="003D3983">
        <w:rPr>
          <w:rFonts w:cs="Arial"/>
          <w:b/>
          <w:noProof w:val="0"/>
          <w:szCs w:val="20"/>
        </w:rPr>
        <w:t xml:space="preserve">Príloha č. </w:t>
      </w:r>
      <w:r w:rsidR="004C0920">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Čestné vyhlásenie záujemcu</w:t>
      </w:r>
      <w:r w:rsidR="002979E2">
        <w:rPr>
          <w:rFonts w:cs="Arial"/>
          <w:noProof w:val="0"/>
          <w:szCs w:val="20"/>
        </w:rPr>
        <w:t xml:space="preserve"> </w:t>
      </w:r>
      <w:r w:rsidR="002979E2" w:rsidRPr="002979E2">
        <w:rPr>
          <w:rFonts w:cs="Arial"/>
          <w:noProof w:val="0"/>
          <w:szCs w:val="20"/>
        </w:rPr>
        <w:t>k participácii na vypracovaní ponuky inou osobou</w:t>
      </w:r>
    </w:p>
    <w:p w14:paraId="105AA28F" w14:textId="350A0BA8" w:rsidR="00990169" w:rsidRPr="00990169" w:rsidRDefault="00990169" w:rsidP="00990169">
      <w:pPr>
        <w:tabs>
          <w:tab w:val="right" w:leader="dot" w:pos="0"/>
        </w:tabs>
        <w:spacing w:before="200"/>
        <w:rPr>
          <w:rFonts w:cs="Arial"/>
          <w:noProof w:val="0"/>
        </w:rPr>
      </w:pPr>
      <w:r w:rsidRPr="00990169">
        <w:rPr>
          <w:rFonts w:cs="Garamond"/>
          <w:b/>
          <w:bCs/>
          <w:noProof w:val="0"/>
          <w:color w:val="000000"/>
          <w:lang w:eastAsia="cs-CZ"/>
        </w:rPr>
        <w:t>Príloha č. 4</w:t>
      </w:r>
      <w:r w:rsidRPr="00990169">
        <w:rPr>
          <w:rFonts w:cs="Garamond"/>
          <w:noProof w:val="0"/>
          <w:color w:val="000000"/>
          <w:lang w:eastAsia="cs-CZ"/>
        </w:rPr>
        <w:t xml:space="preserve"> </w:t>
      </w:r>
      <w:r>
        <w:rPr>
          <w:rFonts w:cs="Garamond"/>
          <w:noProof w:val="0"/>
          <w:color w:val="000000"/>
          <w:lang w:eastAsia="cs-CZ"/>
        </w:rPr>
        <w:t xml:space="preserve"> - </w:t>
      </w:r>
      <w:r w:rsidRPr="00990169">
        <w:rPr>
          <w:rFonts w:cs="Garamond"/>
          <w:noProof w:val="0"/>
          <w:color w:val="000000"/>
          <w:lang w:eastAsia="cs-CZ"/>
        </w:rPr>
        <w:t xml:space="preserve">Čestné vyhlásenie k rozhodnému kritériu   </w:t>
      </w:r>
    </w:p>
    <w:p w14:paraId="071A206D" w14:textId="77777777" w:rsidR="00990169" w:rsidRDefault="00990169" w:rsidP="003D3983">
      <w:pPr>
        <w:tabs>
          <w:tab w:val="right" w:leader="dot" w:pos="0"/>
        </w:tabs>
        <w:spacing w:before="200"/>
        <w:rPr>
          <w:rFonts w:cs="Arial"/>
          <w:noProof w:val="0"/>
          <w:szCs w:val="20"/>
        </w:rPr>
      </w:pPr>
    </w:p>
    <w:p w14:paraId="1B3C3AFC" w14:textId="7A072E00" w:rsidR="002979E2" w:rsidRDefault="002979E2" w:rsidP="002979E2">
      <w:pPr>
        <w:tabs>
          <w:tab w:val="right" w:leader="dot" w:pos="0"/>
        </w:tabs>
        <w:spacing w:before="200"/>
        <w:rPr>
          <w:rFonts w:cs="Arial"/>
          <w:noProof w:val="0"/>
          <w:szCs w:val="20"/>
        </w:rPr>
      </w:pPr>
    </w:p>
    <w:p w14:paraId="70AF98FB" w14:textId="77777777" w:rsidR="002979E2" w:rsidRDefault="002979E2" w:rsidP="002979E2">
      <w:pPr>
        <w:tabs>
          <w:tab w:val="right" w:leader="dot" w:pos="0"/>
        </w:tabs>
        <w:spacing w:before="200"/>
        <w:rPr>
          <w:rFonts w:cs="Arial"/>
          <w:noProof w:val="0"/>
          <w:szCs w:val="20"/>
        </w:rPr>
      </w:pPr>
    </w:p>
    <w:p w14:paraId="5B99180B" w14:textId="77777777" w:rsidR="002979E2" w:rsidRDefault="002979E2" w:rsidP="003D3983">
      <w:pPr>
        <w:tabs>
          <w:tab w:val="right" w:leader="dot" w:pos="0"/>
        </w:tabs>
        <w:spacing w:before="200"/>
        <w:rPr>
          <w:rFonts w:cs="Arial"/>
          <w:noProof w:val="0"/>
          <w:szCs w:val="20"/>
        </w:rPr>
      </w:pPr>
    </w:p>
    <w:p w14:paraId="650A899D" w14:textId="77777777" w:rsidR="003D3983" w:rsidRDefault="003D3983" w:rsidP="003D3983">
      <w:pPr>
        <w:tabs>
          <w:tab w:val="right" w:leader="dot" w:pos="0"/>
        </w:tabs>
        <w:spacing w:before="200"/>
        <w:rPr>
          <w:rFonts w:cs="Arial"/>
          <w:noProof w:val="0"/>
          <w:szCs w:val="20"/>
        </w:rPr>
      </w:pPr>
    </w:p>
    <w:p w14:paraId="34DEF30A" w14:textId="77777777" w:rsidR="003D3983" w:rsidRDefault="003D3983" w:rsidP="003D3983">
      <w:pPr>
        <w:tabs>
          <w:tab w:val="right" w:leader="dot" w:pos="0"/>
        </w:tabs>
        <w:spacing w:before="200"/>
        <w:rPr>
          <w:rFonts w:cs="Arial"/>
          <w:noProof w:val="0"/>
          <w:szCs w:val="20"/>
        </w:rPr>
      </w:pPr>
    </w:p>
    <w:p w14:paraId="499E5CC1" w14:textId="4EAF4460" w:rsidR="003D3983" w:rsidRPr="003D3983" w:rsidRDefault="003D3983" w:rsidP="003D3983">
      <w:pPr>
        <w:tabs>
          <w:tab w:val="right" w:leader="dot" w:pos="0"/>
        </w:tabs>
        <w:spacing w:before="200"/>
        <w:rPr>
          <w:rFonts w:cs="Arial"/>
          <w:noProof w:val="0"/>
          <w:szCs w:val="20"/>
        </w:rPr>
        <w:sectPr w:rsidR="003D3983" w:rsidRPr="003D3983" w:rsidSect="003D3983">
          <w:headerReference w:type="default" r:id="rId16"/>
          <w:footerReference w:type="default" r:id="rId17"/>
          <w:headerReference w:type="first" r:id="rId18"/>
          <w:footerReference w:type="first" r:id="rId1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CAC1302" w14:textId="32C8A10D" w:rsidR="005F23BB" w:rsidRDefault="005F23BB" w:rsidP="005F23BB">
      <w:pPr>
        <w:jc w:val="right"/>
        <w:rPr>
          <w:i/>
          <w:noProof w:val="0"/>
        </w:rPr>
      </w:pPr>
      <w:r w:rsidRPr="009D268B">
        <w:rPr>
          <w:i/>
          <w:noProof w:val="0"/>
        </w:rPr>
        <w:lastRenderedPageBreak/>
        <w:t>Príloha č. 1</w:t>
      </w:r>
      <w:r w:rsidR="00437D45">
        <w:rPr>
          <w:i/>
          <w:noProof w:val="0"/>
        </w:rPr>
        <w:t xml:space="preserve"> </w:t>
      </w:r>
      <w:r w:rsidR="00437D45" w:rsidRPr="00437D45">
        <w:rPr>
          <w:i/>
          <w:noProof w:val="0"/>
        </w:rPr>
        <w:t xml:space="preserve">Návrh na plnenie kritérií </w:t>
      </w:r>
      <w:r w:rsidR="00437D45">
        <w:rPr>
          <w:i/>
          <w:noProof w:val="0"/>
        </w:rPr>
        <w:t>–</w:t>
      </w:r>
      <w:r w:rsidR="00437D45" w:rsidRPr="00437D45">
        <w:rPr>
          <w:i/>
          <w:noProof w:val="0"/>
        </w:rPr>
        <w:t xml:space="preserve"> sumár</w:t>
      </w:r>
    </w:p>
    <w:p w14:paraId="175064A1" w14:textId="77777777" w:rsidR="00437D45" w:rsidRPr="009D268B" w:rsidRDefault="00437D45" w:rsidP="005F23BB">
      <w:pPr>
        <w:jc w:val="right"/>
        <w:rPr>
          <w:i/>
          <w:noProof w:val="0"/>
        </w:rPr>
      </w:pPr>
    </w:p>
    <w:p w14:paraId="4061E81A" w14:textId="7953B4DD" w:rsidR="005F23BB" w:rsidRPr="00922DBC" w:rsidRDefault="005F23BB" w:rsidP="005F23BB">
      <w:pPr>
        <w:pStyle w:val="Nadpis2"/>
        <w:rPr>
          <w:noProof w:val="0"/>
          <w:sz w:val="28"/>
          <w:szCs w:val="28"/>
        </w:rPr>
      </w:pPr>
      <w:bookmarkStart w:id="217" w:name="_Toc380494307"/>
      <w:bookmarkStart w:id="218" w:name="_Toc476636409"/>
      <w:bookmarkStart w:id="219" w:name="_Toc10633673"/>
      <w:bookmarkStart w:id="220" w:name="_Toc11414949"/>
      <w:bookmarkStart w:id="221" w:name="_Toc13483480"/>
      <w:bookmarkStart w:id="222" w:name="_Toc13816899"/>
      <w:bookmarkStart w:id="223" w:name="_Toc32926141"/>
      <w:r w:rsidRPr="009D268B">
        <w:rPr>
          <w:noProof w:val="0"/>
          <w:sz w:val="28"/>
          <w:szCs w:val="28"/>
        </w:rPr>
        <w:t>Návrh na plnenie kritéri</w:t>
      </w:r>
      <w:bookmarkEnd w:id="217"/>
      <w:r w:rsidR="000341E9" w:rsidRPr="009D268B">
        <w:rPr>
          <w:noProof w:val="0"/>
          <w:sz w:val="28"/>
          <w:szCs w:val="28"/>
        </w:rPr>
        <w:t>a</w:t>
      </w:r>
      <w:bookmarkEnd w:id="218"/>
      <w:bookmarkEnd w:id="219"/>
      <w:bookmarkEnd w:id="220"/>
      <w:bookmarkEnd w:id="221"/>
      <w:bookmarkEnd w:id="222"/>
      <w:r w:rsidR="00BC61D1">
        <w:rPr>
          <w:noProof w:val="0"/>
          <w:sz w:val="28"/>
          <w:szCs w:val="28"/>
        </w:rPr>
        <w:t xml:space="preserve"> - Sumár</w:t>
      </w:r>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990169" w:rsidRDefault="005F23BB" w:rsidP="0085542B">
            <w:pPr>
              <w:rPr>
                <w:noProof w:val="0"/>
                <w:sz w:val="20"/>
                <w:szCs w:val="20"/>
                <w:lang w:val="cs-CZ" w:eastAsia="cs-CZ"/>
              </w:rPr>
            </w:pPr>
            <w:r w:rsidRPr="00990169">
              <w:rPr>
                <w:noProof w:val="0"/>
                <w:sz w:val="20"/>
                <w:szCs w:val="20"/>
                <w:lang w:val="cs-CZ" w:eastAsia="cs-CZ"/>
              </w:rPr>
              <w:t xml:space="preserve">Obchodné </w:t>
            </w:r>
            <w:proofErr w:type="spellStart"/>
            <w:r w:rsidRPr="00990169">
              <w:rPr>
                <w:noProof w:val="0"/>
                <w:sz w:val="20"/>
                <w:szCs w:val="20"/>
                <w:lang w:val="cs-CZ" w:eastAsia="cs-CZ"/>
              </w:rPr>
              <w:t>meno</w:t>
            </w:r>
            <w:proofErr w:type="spellEnd"/>
            <w:r w:rsidR="00920D7B" w:rsidRPr="00990169">
              <w:rPr>
                <w:noProof w:val="0"/>
                <w:sz w:val="20"/>
                <w:szCs w:val="20"/>
                <w:lang w:val="cs-CZ" w:eastAsia="cs-CZ"/>
              </w:rPr>
              <w:t xml:space="preserve"> </w:t>
            </w:r>
            <w:proofErr w:type="spellStart"/>
            <w:r w:rsidRPr="00990169">
              <w:rPr>
                <w:noProof w:val="0"/>
                <w:sz w:val="20"/>
                <w:szCs w:val="20"/>
                <w:lang w:val="cs-CZ" w:eastAsia="cs-CZ"/>
              </w:rPr>
              <w:t>uchádzača</w:t>
            </w:r>
            <w:proofErr w:type="spellEnd"/>
            <w:r w:rsidRPr="00990169">
              <w:rPr>
                <w:noProof w:val="0"/>
                <w:sz w:val="20"/>
                <w:szCs w:val="20"/>
                <w:lang w:val="cs-CZ" w:eastAsia="cs-CZ"/>
              </w:rPr>
              <w:t>:</w:t>
            </w:r>
            <w:r w:rsidRPr="00990169">
              <w:rPr>
                <w:rStyle w:val="Odkaznapoznmkupodiarou"/>
                <w:noProof w:val="0"/>
                <w:sz w:val="20"/>
                <w:szCs w:val="20"/>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990169" w:rsidRDefault="005F23BB" w:rsidP="0085542B">
            <w:pPr>
              <w:rPr>
                <w:noProof w:val="0"/>
                <w:sz w:val="20"/>
                <w:szCs w:val="20"/>
                <w:lang w:val="cs-CZ" w:eastAsia="cs-CZ"/>
              </w:rPr>
            </w:pPr>
            <w:r w:rsidRPr="00990169">
              <w:rPr>
                <w:noProof w:val="0"/>
                <w:sz w:val="20"/>
                <w:szCs w:val="20"/>
                <w:lang w:val="cs-CZ" w:eastAsia="cs-CZ"/>
              </w:rPr>
              <w:t xml:space="preserve">Adresa </w:t>
            </w:r>
            <w:proofErr w:type="spellStart"/>
            <w:r w:rsidRPr="00990169">
              <w:rPr>
                <w:noProof w:val="0"/>
                <w:sz w:val="20"/>
                <w:szCs w:val="20"/>
                <w:lang w:val="cs-CZ" w:eastAsia="cs-CZ"/>
              </w:rPr>
              <w:t>uchádzača</w:t>
            </w:r>
            <w:proofErr w:type="spellEnd"/>
            <w:r w:rsidRPr="00990169">
              <w:rPr>
                <w:noProof w:val="0"/>
                <w:sz w:val="20"/>
                <w:szCs w:val="20"/>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990169" w:rsidRDefault="005F23BB" w:rsidP="0085542B">
            <w:pPr>
              <w:rPr>
                <w:noProof w:val="0"/>
                <w:sz w:val="20"/>
                <w:szCs w:val="20"/>
                <w:lang w:val="cs-CZ" w:eastAsia="cs-CZ"/>
              </w:rPr>
            </w:pPr>
            <w:proofErr w:type="spellStart"/>
            <w:r w:rsidRPr="00990169">
              <w:rPr>
                <w:noProof w:val="0"/>
                <w:sz w:val="20"/>
                <w:szCs w:val="20"/>
                <w:lang w:val="cs-CZ" w:eastAsia="cs-CZ"/>
              </w:rPr>
              <w:t>Meno</w:t>
            </w:r>
            <w:proofErr w:type="spellEnd"/>
            <w:r w:rsidR="00920D7B" w:rsidRPr="00990169">
              <w:rPr>
                <w:noProof w:val="0"/>
                <w:sz w:val="20"/>
                <w:szCs w:val="20"/>
                <w:lang w:val="cs-CZ" w:eastAsia="cs-CZ"/>
              </w:rPr>
              <w:t xml:space="preserve"> </w:t>
            </w:r>
            <w:proofErr w:type="spellStart"/>
            <w:r w:rsidRPr="00990169">
              <w:rPr>
                <w:noProof w:val="0"/>
                <w:sz w:val="20"/>
                <w:szCs w:val="20"/>
                <w:lang w:val="cs-CZ" w:eastAsia="cs-CZ"/>
              </w:rPr>
              <w:t>oprávnenej</w:t>
            </w:r>
            <w:proofErr w:type="spellEnd"/>
            <w:r w:rsidRPr="00990169">
              <w:rPr>
                <w:noProof w:val="0"/>
                <w:sz w:val="20"/>
                <w:szCs w:val="20"/>
                <w:lang w:val="cs-CZ" w:eastAsia="cs-CZ"/>
              </w:rPr>
              <w:t xml:space="preserve"> osoby </w:t>
            </w:r>
            <w:proofErr w:type="spellStart"/>
            <w:r w:rsidRPr="00990169">
              <w:rPr>
                <w:noProof w:val="0"/>
                <w:sz w:val="20"/>
                <w:szCs w:val="20"/>
                <w:lang w:val="cs-CZ" w:eastAsia="cs-CZ"/>
              </w:rPr>
              <w:t>podpisovať</w:t>
            </w:r>
            <w:proofErr w:type="spellEnd"/>
            <w:r w:rsidRPr="00990169">
              <w:rPr>
                <w:noProof w:val="0"/>
                <w:sz w:val="20"/>
                <w:szCs w:val="20"/>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990169" w:rsidRDefault="005F23BB" w:rsidP="0085542B">
            <w:pPr>
              <w:rPr>
                <w:noProof w:val="0"/>
                <w:sz w:val="20"/>
                <w:szCs w:val="20"/>
                <w:lang w:val="cs-CZ" w:eastAsia="cs-CZ"/>
              </w:rPr>
            </w:pPr>
            <w:proofErr w:type="spellStart"/>
            <w:r w:rsidRPr="00990169">
              <w:rPr>
                <w:noProof w:val="0"/>
                <w:sz w:val="20"/>
                <w:szCs w:val="20"/>
                <w:lang w:val="cs-CZ" w:eastAsia="cs-CZ"/>
              </w:rPr>
              <w:t>Meno</w:t>
            </w:r>
            <w:proofErr w:type="spellEnd"/>
            <w:r w:rsidR="00920D7B" w:rsidRPr="00990169">
              <w:rPr>
                <w:noProof w:val="0"/>
                <w:sz w:val="20"/>
                <w:szCs w:val="20"/>
                <w:lang w:val="cs-CZ" w:eastAsia="cs-CZ"/>
              </w:rPr>
              <w:t xml:space="preserve"> </w:t>
            </w:r>
            <w:proofErr w:type="spellStart"/>
            <w:r w:rsidRPr="00990169">
              <w:rPr>
                <w:noProof w:val="0"/>
                <w:sz w:val="20"/>
                <w:szCs w:val="20"/>
                <w:lang w:val="cs-CZ" w:eastAsia="cs-CZ"/>
              </w:rPr>
              <w:t>kontaktnej</w:t>
            </w:r>
            <w:proofErr w:type="spellEnd"/>
            <w:r w:rsidRPr="00990169">
              <w:rPr>
                <w:noProof w:val="0"/>
                <w:sz w:val="20"/>
                <w:szCs w:val="20"/>
                <w:lang w:val="cs-CZ" w:eastAsia="cs-CZ"/>
              </w:rPr>
              <w:t xml:space="preserve"> osoby a jej </w:t>
            </w:r>
            <w:proofErr w:type="spellStart"/>
            <w:r w:rsidRPr="00990169">
              <w:rPr>
                <w:noProof w:val="0"/>
                <w:sz w:val="20"/>
                <w:szCs w:val="20"/>
                <w:lang w:val="cs-CZ" w:eastAsia="cs-CZ"/>
              </w:rPr>
              <w:t>funkcia</w:t>
            </w:r>
            <w:proofErr w:type="spellEnd"/>
            <w:r w:rsidRPr="00990169">
              <w:rPr>
                <w:noProof w:val="0"/>
                <w:sz w:val="20"/>
                <w:szCs w:val="20"/>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990169" w:rsidRDefault="005F23BB" w:rsidP="0085542B">
            <w:pPr>
              <w:rPr>
                <w:noProof w:val="0"/>
                <w:sz w:val="20"/>
                <w:szCs w:val="20"/>
                <w:lang w:val="cs-CZ" w:eastAsia="cs-CZ"/>
              </w:rPr>
            </w:pPr>
            <w:r w:rsidRPr="00990169">
              <w:rPr>
                <w:noProof w:val="0"/>
                <w:sz w:val="20"/>
                <w:szCs w:val="20"/>
                <w:lang w:val="cs-CZ" w:eastAsia="cs-CZ"/>
              </w:rPr>
              <w:t xml:space="preserve">Číslo TEL. </w:t>
            </w:r>
            <w:r w:rsidR="008E6A94" w:rsidRPr="00990169">
              <w:rPr>
                <w:noProof w:val="0"/>
                <w:sz w:val="20"/>
                <w:szCs w:val="20"/>
                <w:lang w:val="cs-CZ" w:eastAsia="cs-CZ"/>
              </w:rPr>
              <w:t>A</w:t>
            </w:r>
            <w:r w:rsidRPr="00990169">
              <w:rPr>
                <w:noProof w:val="0"/>
                <w:sz w:val="20"/>
                <w:szCs w:val="20"/>
                <w:lang w:val="cs-CZ" w:eastAsia="cs-CZ"/>
              </w:rPr>
              <w:t> </w:t>
            </w:r>
            <w:proofErr w:type="spellStart"/>
            <w:r w:rsidRPr="00990169">
              <w:rPr>
                <w:noProof w:val="0"/>
                <w:sz w:val="20"/>
                <w:szCs w:val="20"/>
                <w:lang w:val="cs-CZ" w:eastAsia="cs-CZ"/>
              </w:rPr>
              <w:t>FAXukontaktnej</w:t>
            </w:r>
            <w:proofErr w:type="spellEnd"/>
            <w:r w:rsidRPr="00990169">
              <w:rPr>
                <w:noProof w:val="0"/>
                <w:sz w:val="20"/>
                <w:szCs w:val="20"/>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990169" w:rsidRDefault="005F23BB" w:rsidP="0085542B">
            <w:pPr>
              <w:rPr>
                <w:noProof w:val="0"/>
                <w:sz w:val="20"/>
                <w:szCs w:val="20"/>
                <w:lang w:val="cs-CZ" w:eastAsia="cs-CZ"/>
              </w:rPr>
            </w:pPr>
            <w:r w:rsidRPr="00990169">
              <w:rPr>
                <w:noProof w:val="0"/>
                <w:sz w:val="20"/>
                <w:szCs w:val="20"/>
                <w:lang w:val="cs-CZ" w:eastAsia="cs-CZ"/>
              </w:rPr>
              <w:t xml:space="preserve">E-mail </w:t>
            </w:r>
            <w:proofErr w:type="spellStart"/>
            <w:r w:rsidRPr="00990169">
              <w:rPr>
                <w:noProof w:val="0"/>
                <w:sz w:val="20"/>
                <w:szCs w:val="20"/>
                <w:lang w:val="cs-CZ" w:eastAsia="cs-CZ"/>
              </w:rPr>
              <w:t>kontaktnej</w:t>
            </w:r>
            <w:proofErr w:type="spellEnd"/>
            <w:r w:rsidRPr="00990169">
              <w:rPr>
                <w:noProof w:val="0"/>
                <w:sz w:val="20"/>
                <w:szCs w:val="20"/>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3DF2EED4" w14:textId="1D1DF1A9" w:rsidR="000C3F85" w:rsidRDefault="000C3F85" w:rsidP="00231DD0">
      <w:pPr>
        <w:rPr>
          <w:rFonts w:cs="Arial"/>
          <w:b/>
          <w:noProof w:val="0"/>
          <w:sz w:val="28"/>
          <w:szCs w:val="28"/>
        </w:rPr>
      </w:pPr>
    </w:p>
    <w:p w14:paraId="05C2FD0A" w14:textId="31B150A5" w:rsidR="00231DD0" w:rsidRPr="008D2671" w:rsidRDefault="00231DD0" w:rsidP="00231DD0">
      <w:pPr>
        <w:rPr>
          <w:noProof w:val="0"/>
        </w:rPr>
      </w:pPr>
      <w:r>
        <w:rPr>
          <w:rFonts w:cs="Arial"/>
          <w:b/>
          <w:noProof w:val="0"/>
          <w:sz w:val="28"/>
          <w:szCs w:val="28"/>
        </w:rPr>
        <w:tab/>
      </w:r>
    </w:p>
    <w:tbl>
      <w:tblPr>
        <w:tblW w:w="0" w:type="auto"/>
        <w:jc w:val="center"/>
        <w:tblLayout w:type="fixed"/>
        <w:tblLook w:val="0000" w:firstRow="0" w:lastRow="0" w:firstColumn="0" w:lastColumn="0" w:noHBand="0" w:noVBand="0"/>
      </w:tblPr>
      <w:tblGrid>
        <w:gridCol w:w="5665"/>
        <w:gridCol w:w="2987"/>
      </w:tblGrid>
      <w:tr w:rsidR="003D3983" w:rsidRPr="00990169" w14:paraId="6239E0A8" w14:textId="77777777" w:rsidTr="003D3983">
        <w:trPr>
          <w:jc w:val="center"/>
        </w:trPr>
        <w:tc>
          <w:tcPr>
            <w:tcW w:w="5665" w:type="dxa"/>
            <w:tcBorders>
              <w:top w:val="single" w:sz="4" w:space="0" w:color="000000"/>
              <w:left w:val="single" w:sz="4" w:space="0" w:color="000000"/>
              <w:bottom w:val="single" w:sz="4" w:space="0" w:color="000000"/>
            </w:tcBorders>
          </w:tcPr>
          <w:p w14:paraId="6BAE34CB" w14:textId="77777777" w:rsidR="004C0920" w:rsidRPr="00990169" w:rsidRDefault="004C0920" w:rsidP="003D3983">
            <w:pPr>
              <w:snapToGrid w:val="0"/>
              <w:rPr>
                <w:rFonts w:cs="Arial"/>
                <w:b/>
                <w:bCs/>
                <w:noProof w:val="0"/>
                <w:sz w:val="20"/>
                <w:szCs w:val="20"/>
              </w:rPr>
            </w:pPr>
          </w:p>
          <w:p w14:paraId="71CC6494" w14:textId="0369F48B" w:rsidR="003D3983" w:rsidRPr="00990169" w:rsidRDefault="008F4BC1" w:rsidP="003D3983">
            <w:pPr>
              <w:snapToGrid w:val="0"/>
              <w:rPr>
                <w:rFonts w:cs="Arial"/>
                <w:b/>
                <w:bCs/>
                <w:noProof w:val="0"/>
                <w:sz w:val="20"/>
                <w:szCs w:val="20"/>
              </w:rPr>
            </w:pPr>
            <w:r>
              <w:rPr>
                <w:rFonts w:cs="Arial"/>
                <w:b/>
                <w:bCs/>
                <w:noProof w:val="0"/>
                <w:sz w:val="20"/>
                <w:szCs w:val="20"/>
              </w:rPr>
              <w:t xml:space="preserve">Úžitkové vozidlá pre DPB </w:t>
            </w:r>
            <w:proofErr w:type="spellStart"/>
            <w:r>
              <w:rPr>
                <w:rFonts w:cs="Arial"/>
                <w:b/>
                <w:bCs/>
                <w:noProof w:val="0"/>
                <w:sz w:val="20"/>
                <w:szCs w:val="20"/>
              </w:rPr>
              <w:t>a.s</w:t>
            </w:r>
            <w:proofErr w:type="spellEnd"/>
            <w:r>
              <w:rPr>
                <w:rFonts w:cs="Arial"/>
                <w:b/>
                <w:bCs/>
                <w:noProof w:val="0"/>
                <w:sz w:val="20"/>
                <w:szCs w:val="20"/>
              </w:rPr>
              <w:t>.</w:t>
            </w:r>
          </w:p>
          <w:p w14:paraId="1BB0BCB7" w14:textId="62ABBF07" w:rsidR="00D57A86" w:rsidRPr="00990169" w:rsidRDefault="00D57A86" w:rsidP="003D3983">
            <w:pPr>
              <w:snapToGrid w:val="0"/>
              <w:rPr>
                <w:rFonts w:cs="Arial"/>
                <w:b/>
                <w:bCs/>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66447E29" w14:textId="77777777" w:rsidR="003D3983" w:rsidRPr="00990169" w:rsidRDefault="003D3983" w:rsidP="003D3983">
            <w:pPr>
              <w:snapToGrid w:val="0"/>
              <w:jc w:val="center"/>
              <w:rPr>
                <w:rFonts w:cs="Arial"/>
                <w:noProof w:val="0"/>
                <w:sz w:val="20"/>
                <w:szCs w:val="20"/>
              </w:rPr>
            </w:pPr>
            <w:r w:rsidRPr="00990169">
              <w:rPr>
                <w:rFonts w:cs="Arial"/>
                <w:noProof w:val="0"/>
                <w:sz w:val="20"/>
                <w:szCs w:val="20"/>
              </w:rPr>
              <w:t>Cena v EUR bez DPH</w:t>
            </w:r>
          </w:p>
          <w:p w14:paraId="6CA8E83F" w14:textId="0B6FFF8F" w:rsidR="003D3983" w:rsidRPr="00990169" w:rsidRDefault="004C0920" w:rsidP="003D3983">
            <w:pPr>
              <w:jc w:val="center"/>
              <w:rPr>
                <w:rFonts w:cs="Arial"/>
                <w:b/>
                <w:noProof w:val="0"/>
                <w:sz w:val="20"/>
                <w:szCs w:val="20"/>
              </w:rPr>
            </w:pPr>
            <w:r w:rsidRPr="00990169">
              <w:rPr>
                <w:rFonts w:cs="Arial"/>
                <w:noProof w:val="0"/>
                <w:sz w:val="20"/>
                <w:szCs w:val="20"/>
              </w:rPr>
              <w:t>za p</w:t>
            </w:r>
            <w:r w:rsidR="003D3983" w:rsidRPr="00990169">
              <w:rPr>
                <w:rFonts w:cs="Arial"/>
                <w:noProof w:val="0"/>
                <w:sz w:val="20"/>
                <w:szCs w:val="20"/>
              </w:rPr>
              <w:t>ríslušn</w:t>
            </w:r>
            <w:r w:rsidRPr="00990169">
              <w:rPr>
                <w:rFonts w:cs="Arial"/>
                <w:noProof w:val="0"/>
                <w:sz w:val="20"/>
                <w:szCs w:val="20"/>
              </w:rPr>
              <w:t>ú</w:t>
            </w:r>
            <w:r w:rsidR="003D3983" w:rsidRPr="00990169">
              <w:rPr>
                <w:rFonts w:cs="Arial"/>
                <w:noProof w:val="0"/>
                <w:sz w:val="20"/>
                <w:szCs w:val="20"/>
              </w:rPr>
              <w:t xml:space="preserve"> </w:t>
            </w:r>
            <w:r w:rsidR="00D57A86" w:rsidRPr="00990169">
              <w:rPr>
                <w:rFonts w:cs="Arial"/>
                <w:noProof w:val="0"/>
                <w:sz w:val="20"/>
                <w:szCs w:val="20"/>
              </w:rPr>
              <w:t>časť</w:t>
            </w:r>
            <w:r w:rsidR="000825E5" w:rsidRPr="00990169">
              <w:rPr>
                <w:rFonts w:cs="Arial"/>
                <w:noProof w:val="0"/>
                <w:sz w:val="20"/>
                <w:szCs w:val="20"/>
              </w:rPr>
              <w:t xml:space="preserve"> zákazky</w:t>
            </w:r>
          </w:p>
          <w:p w14:paraId="26E2B4AC" w14:textId="2BFB10C1" w:rsidR="003D3983" w:rsidRPr="00990169" w:rsidRDefault="003D3983" w:rsidP="003D3983">
            <w:pPr>
              <w:snapToGrid w:val="0"/>
              <w:jc w:val="center"/>
              <w:rPr>
                <w:rFonts w:cs="Arial"/>
                <w:b/>
                <w:noProof w:val="0"/>
                <w:sz w:val="20"/>
                <w:szCs w:val="20"/>
              </w:rPr>
            </w:pPr>
          </w:p>
        </w:tc>
      </w:tr>
      <w:tr w:rsidR="003D3983" w:rsidRPr="00990169" w14:paraId="33629DD1" w14:textId="77777777" w:rsidTr="008F4BC1">
        <w:trPr>
          <w:trHeight w:val="536"/>
          <w:jc w:val="center"/>
        </w:trPr>
        <w:tc>
          <w:tcPr>
            <w:tcW w:w="5665" w:type="dxa"/>
            <w:tcBorders>
              <w:top w:val="single" w:sz="4" w:space="0" w:color="000000"/>
              <w:left w:val="single" w:sz="4" w:space="0" w:color="000000"/>
              <w:bottom w:val="single" w:sz="4" w:space="0" w:color="000000"/>
            </w:tcBorders>
          </w:tcPr>
          <w:p w14:paraId="616C7362" w14:textId="77777777" w:rsidR="003D3983" w:rsidRPr="00990169" w:rsidRDefault="003D3983" w:rsidP="00990169">
            <w:pPr>
              <w:suppressAutoHyphens/>
              <w:snapToGrid w:val="0"/>
              <w:rPr>
                <w:rFonts w:cs="Arial"/>
                <w:noProof w:val="0"/>
                <w:sz w:val="20"/>
                <w:szCs w:val="20"/>
              </w:rPr>
            </w:pPr>
            <w:bookmarkStart w:id="224" w:name="_Hlk8717256"/>
          </w:p>
          <w:p w14:paraId="18935517" w14:textId="08BE8DF7" w:rsidR="003D3983" w:rsidRPr="00990169" w:rsidRDefault="003D3983" w:rsidP="00990169">
            <w:pPr>
              <w:suppressAutoHyphens/>
              <w:snapToGrid w:val="0"/>
              <w:rPr>
                <w:rFonts w:cs="Arial"/>
                <w:noProof w:val="0"/>
                <w:sz w:val="20"/>
                <w:szCs w:val="20"/>
              </w:rPr>
            </w:pPr>
            <w:r w:rsidRPr="00990169">
              <w:rPr>
                <w:rFonts w:cs="Arial"/>
                <w:noProof w:val="0"/>
                <w:sz w:val="20"/>
                <w:szCs w:val="20"/>
              </w:rPr>
              <w:t>1</w:t>
            </w:r>
            <w:r w:rsidR="008F4BC1">
              <w:rPr>
                <w:rFonts w:cs="Arial"/>
                <w:noProof w:val="0"/>
                <w:sz w:val="20"/>
                <w:szCs w:val="20"/>
              </w:rPr>
              <w:t>. C</w:t>
            </w:r>
            <w:r w:rsidRPr="00990169">
              <w:rPr>
                <w:rFonts w:cs="Arial"/>
                <w:noProof w:val="0"/>
                <w:sz w:val="20"/>
                <w:szCs w:val="20"/>
              </w:rPr>
              <w:t>ena za časť „1“</w:t>
            </w:r>
            <w:r w:rsidR="008F4BC1">
              <w:rPr>
                <w:rFonts w:cs="Arial"/>
                <w:noProof w:val="0"/>
                <w:sz w:val="20"/>
                <w:szCs w:val="20"/>
              </w:rPr>
              <w:t xml:space="preserve"> </w:t>
            </w:r>
            <w:r w:rsidR="00BE46E0">
              <w:rPr>
                <w:rFonts w:cs="Arial"/>
                <w:noProof w:val="0"/>
                <w:sz w:val="20"/>
                <w:szCs w:val="20"/>
              </w:rPr>
              <w:t xml:space="preserve">   </w:t>
            </w:r>
            <w:r w:rsidR="008F4BC1" w:rsidRPr="008F4BC1">
              <w:rPr>
                <w:rFonts w:cs="Arial"/>
                <w:noProof w:val="0"/>
                <w:sz w:val="20"/>
                <w:szCs w:val="20"/>
              </w:rPr>
              <w:t>Vozidlo s hydraulickou rukou</w:t>
            </w:r>
          </w:p>
          <w:p w14:paraId="673408B4" w14:textId="77777777" w:rsidR="003D3983" w:rsidRPr="00990169" w:rsidRDefault="003D3983" w:rsidP="00990169">
            <w:pPr>
              <w:suppressAutoHyphens/>
              <w:snapToGrid w:val="0"/>
              <w:rPr>
                <w:rFonts w:cs="Arial"/>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tcPr>
          <w:p w14:paraId="523EC7D1" w14:textId="77777777" w:rsidR="003D3983" w:rsidRPr="00990169" w:rsidRDefault="003D3983" w:rsidP="003D3983">
            <w:pPr>
              <w:jc w:val="center"/>
              <w:rPr>
                <w:b/>
                <w:noProof w:val="0"/>
                <w:sz w:val="20"/>
                <w:szCs w:val="20"/>
                <w:lang w:eastAsia="cs-CZ"/>
              </w:rPr>
            </w:pPr>
          </w:p>
          <w:p w14:paraId="4D848261" w14:textId="77777777" w:rsidR="003D3983" w:rsidRPr="00990169" w:rsidRDefault="003D3983" w:rsidP="003D3983">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p w14:paraId="6F8A9AD4" w14:textId="77777777" w:rsidR="003D3983" w:rsidRPr="00990169" w:rsidRDefault="003D3983" w:rsidP="003D3983">
            <w:pPr>
              <w:snapToGrid w:val="0"/>
              <w:rPr>
                <w:rFonts w:cs="Arial"/>
                <w:b/>
                <w:noProof w:val="0"/>
                <w:sz w:val="20"/>
                <w:szCs w:val="20"/>
              </w:rPr>
            </w:pPr>
          </w:p>
        </w:tc>
      </w:tr>
      <w:tr w:rsidR="003D3983" w:rsidRPr="00990169" w14:paraId="38F1F85B" w14:textId="77777777" w:rsidTr="008F4BC1">
        <w:trPr>
          <w:trHeight w:val="574"/>
          <w:jc w:val="center"/>
        </w:trPr>
        <w:tc>
          <w:tcPr>
            <w:tcW w:w="5665" w:type="dxa"/>
            <w:tcBorders>
              <w:top w:val="single" w:sz="4" w:space="0" w:color="000000"/>
              <w:left w:val="single" w:sz="4" w:space="0" w:color="000000"/>
              <w:bottom w:val="single" w:sz="4" w:space="0" w:color="000000"/>
            </w:tcBorders>
          </w:tcPr>
          <w:p w14:paraId="694D3CDB" w14:textId="77777777" w:rsidR="003D3983" w:rsidRPr="00990169" w:rsidRDefault="003D3983" w:rsidP="00990169">
            <w:pPr>
              <w:suppressAutoHyphens/>
              <w:snapToGrid w:val="0"/>
              <w:rPr>
                <w:rFonts w:cs="Arial"/>
                <w:noProof w:val="0"/>
                <w:sz w:val="20"/>
                <w:szCs w:val="20"/>
              </w:rPr>
            </w:pPr>
          </w:p>
          <w:p w14:paraId="532486E8" w14:textId="5A380F56" w:rsidR="003D3983" w:rsidRPr="00990169" w:rsidRDefault="003D3983" w:rsidP="00990169">
            <w:pPr>
              <w:suppressAutoHyphens/>
              <w:snapToGrid w:val="0"/>
              <w:rPr>
                <w:rFonts w:cs="Arial"/>
                <w:noProof w:val="0"/>
                <w:sz w:val="20"/>
                <w:szCs w:val="20"/>
              </w:rPr>
            </w:pPr>
            <w:r w:rsidRPr="00990169">
              <w:rPr>
                <w:rFonts w:cs="Arial"/>
                <w:noProof w:val="0"/>
                <w:sz w:val="20"/>
                <w:szCs w:val="20"/>
              </w:rPr>
              <w:t>2</w:t>
            </w:r>
            <w:r w:rsidR="008F4BC1">
              <w:rPr>
                <w:rFonts w:cs="Arial"/>
                <w:noProof w:val="0"/>
                <w:sz w:val="20"/>
                <w:szCs w:val="20"/>
              </w:rPr>
              <w:t>.</w:t>
            </w:r>
            <w:r w:rsidRPr="00990169">
              <w:rPr>
                <w:rFonts w:cs="Arial"/>
                <w:noProof w:val="0"/>
                <w:sz w:val="20"/>
                <w:szCs w:val="20"/>
              </w:rPr>
              <w:t xml:space="preserve"> </w:t>
            </w:r>
            <w:r w:rsidR="00990169"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 „2“</w:t>
            </w:r>
            <w:r w:rsidR="00BE46E0">
              <w:rPr>
                <w:rFonts w:cs="Arial"/>
                <w:noProof w:val="0"/>
                <w:sz w:val="20"/>
                <w:szCs w:val="20"/>
              </w:rPr>
              <w:t xml:space="preserve">  </w:t>
            </w:r>
            <w:r w:rsidR="00BE46E0" w:rsidRPr="00BE46E0">
              <w:rPr>
                <w:rFonts w:cs="Arial"/>
                <w:noProof w:val="0"/>
                <w:sz w:val="20"/>
                <w:szCs w:val="20"/>
              </w:rPr>
              <w:t xml:space="preserve">Malé úžitkové vozidlo – </w:t>
            </w:r>
            <w:proofErr w:type="spellStart"/>
            <w:r w:rsidR="00BE46E0" w:rsidRPr="00BE46E0">
              <w:rPr>
                <w:rFonts w:cs="Arial"/>
                <w:noProof w:val="0"/>
                <w:sz w:val="20"/>
                <w:szCs w:val="20"/>
              </w:rPr>
              <w:t>sklápač</w:t>
            </w:r>
            <w:proofErr w:type="spellEnd"/>
            <w:r w:rsidR="00BE46E0" w:rsidRPr="00BE46E0">
              <w:rPr>
                <w:rFonts w:cs="Arial"/>
                <w:noProof w:val="0"/>
                <w:sz w:val="20"/>
                <w:szCs w:val="20"/>
              </w:rPr>
              <w:t xml:space="preserve"> do 3,5t</w:t>
            </w:r>
          </w:p>
        </w:tc>
        <w:tc>
          <w:tcPr>
            <w:tcW w:w="2987" w:type="dxa"/>
            <w:tcBorders>
              <w:top w:val="single" w:sz="4" w:space="0" w:color="000000"/>
              <w:left w:val="single" w:sz="4" w:space="0" w:color="000000"/>
              <w:bottom w:val="single" w:sz="4" w:space="0" w:color="000000"/>
              <w:right w:val="single" w:sz="18" w:space="0" w:color="000000"/>
            </w:tcBorders>
          </w:tcPr>
          <w:p w14:paraId="3B585AF5" w14:textId="77777777" w:rsidR="003D3983" w:rsidRPr="00990169" w:rsidRDefault="003D3983" w:rsidP="003D3983">
            <w:pPr>
              <w:jc w:val="center"/>
              <w:rPr>
                <w:b/>
                <w:noProof w:val="0"/>
                <w:sz w:val="20"/>
                <w:szCs w:val="20"/>
                <w:lang w:eastAsia="cs-CZ"/>
              </w:rPr>
            </w:pPr>
          </w:p>
          <w:p w14:paraId="47A63954" w14:textId="77777777" w:rsidR="003D3983" w:rsidRPr="00990169" w:rsidRDefault="003D3983" w:rsidP="003D3983">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p w14:paraId="4EF21A90" w14:textId="77777777" w:rsidR="003D3983" w:rsidRPr="00990169" w:rsidRDefault="003D3983" w:rsidP="003D3983">
            <w:pPr>
              <w:snapToGrid w:val="0"/>
              <w:rPr>
                <w:rFonts w:cs="Arial"/>
                <w:b/>
                <w:noProof w:val="0"/>
                <w:sz w:val="20"/>
                <w:szCs w:val="20"/>
              </w:rPr>
            </w:pPr>
          </w:p>
        </w:tc>
      </w:tr>
      <w:tr w:rsidR="003D3983" w:rsidRPr="00990169" w14:paraId="15030DF2" w14:textId="77777777" w:rsidTr="008F4BC1">
        <w:trPr>
          <w:trHeight w:val="583"/>
          <w:jc w:val="center"/>
        </w:trPr>
        <w:tc>
          <w:tcPr>
            <w:tcW w:w="5665" w:type="dxa"/>
            <w:tcBorders>
              <w:top w:val="single" w:sz="4" w:space="0" w:color="000000"/>
              <w:left w:val="single" w:sz="4" w:space="0" w:color="000000"/>
              <w:bottom w:val="single" w:sz="4" w:space="0" w:color="000000"/>
            </w:tcBorders>
          </w:tcPr>
          <w:p w14:paraId="35D18012" w14:textId="77777777" w:rsidR="003D3983" w:rsidRPr="00990169" w:rsidRDefault="003D3983" w:rsidP="00990169">
            <w:pPr>
              <w:suppressAutoHyphens/>
              <w:snapToGrid w:val="0"/>
              <w:rPr>
                <w:rFonts w:cs="Arial"/>
                <w:noProof w:val="0"/>
                <w:sz w:val="20"/>
                <w:szCs w:val="20"/>
              </w:rPr>
            </w:pPr>
          </w:p>
          <w:p w14:paraId="412AF12E" w14:textId="47C95922" w:rsidR="003D3983" w:rsidRPr="00990169" w:rsidRDefault="003D3983" w:rsidP="00990169">
            <w:pPr>
              <w:suppressAutoHyphens/>
              <w:snapToGrid w:val="0"/>
              <w:rPr>
                <w:rFonts w:cs="Arial"/>
                <w:noProof w:val="0"/>
                <w:sz w:val="20"/>
                <w:szCs w:val="20"/>
              </w:rPr>
            </w:pPr>
            <w:r w:rsidRPr="00990169">
              <w:rPr>
                <w:rFonts w:cs="Arial"/>
                <w:noProof w:val="0"/>
                <w:sz w:val="20"/>
                <w:szCs w:val="20"/>
              </w:rPr>
              <w:t>3</w:t>
            </w:r>
            <w:r w:rsidR="008F4BC1">
              <w:rPr>
                <w:rFonts w:cs="Arial"/>
                <w:noProof w:val="0"/>
                <w:sz w:val="20"/>
                <w:szCs w:val="20"/>
              </w:rPr>
              <w:t>.</w:t>
            </w:r>
            <w:r w:rsidRPr="00990169">
              <w:rPr>
                <w:rFonts w:cs="Arial"/>
                <w:noProof w:val="0"/>
                <w:sz w:val="20"/>
                <w:szCs w:val="20"/>
              </w:rPr>
              <w:t xml:space="preserve"> </w:t>
            </w:r>
            <w:r w:rsidR="00990169"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w:t>
            </w:r>
            <w:r w:rsidRPr="00990169">
              <w:rPr>
                <w:rFonts w:cs="Arial"/>
                <w:b/>
                <w:noProof w:val="0"/>
                <w:sz w:val="20"/>
                <w:szCs w:val="20"/>
              </w:rPr>
              <w:t xml:space="preserve"> </w:t>
            </w:r>
            <w:r w:rsidRPr="00990169">
              <w:rPr>
                <w:rFonts w:cs="Arial"/>
                <w:noProof w:val="0"/>
                <w:sz w:val="20"/>
                <w:szCs w:val="20"/>
              </w:rPr>
              <w:t>„3“</w:t>
            </w:r>
            <w:r w:rsidR="00BE46E0">
              <w:rPr>
                <w:rFonts w:cs="Arial"/>
                <w:noProof w:val="0"/>
                <w:sz w:val="20"/>
                <w:szCs w:val="20"/>
              </w:rPr>
              <w:t xml:space="preserve">  </w:t>
            </w:r>
            <w:r w:rsidR="00BE46E0" w:rsidRPr="00BE46E0">
              <w:rPr>
                <w:rFonts w:cs="Arial"/>
                <w:noProof w:val="0"/>
                <w:sz w:val="20"/>
                <w:szCs w:val="20"/>
              </w:rPr>
              <w:t>Vozidlo s montážnou plošinou</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77345DB" w14:textId="77777777" w:rsidR="003D3983" w:rsidRPr="00990169" w:rsidRDefault="003D3983" w:rsidP="003D3983">
            <w:pPr>
              <w:jc w:val="center"/>
              <w:rPr>
                <w:b/>
                <w:noProof w:val="0"/>
                <w:sz w:val="20"/>
                <w:szCs w:val="20"/>
                <w:lang w:eastAsia="cs-CZ"/>
              </w:rPr>
            </w:pPr>
          </w:p>
          <w:p w14:paraId="0C4BBBBA" w14:textId="77777777" w:rsidR="003D3983" w:rsidRPr="00990169" w:rsidRDefault="003D3983" w:rsidP="003D3983">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p w14:paraId="506D87E4" w14:textId="77777777" w:rsidR="003D3983" w:rsidRPr="00990169" w:rsidRDefault="003D3983" w:rsidP="003D3983">
            <w:pPr>
              <w:snapToGrid w:val="0"/>
              <w:rPr>
                <w:rFonts w:cs="Arial"/>
                <w:b/>
                <w:noProof w:val="0"/>
                <w:sz w:val="20"/>
                <w:szCs w:val="20"/>
              </w:rPr>
            </w:pPr>
          </w:p>
        </w:tc>
      </w:tr>
      <w:tr w:rsidR="00990169" w:rsidRPr="00990169" w14:paraId="00BDF790" w14:textId="77777777" w:rsidTr="008F4BC1">
        <w:trPr>
          <w:trHeight w:val="607"/>
          <w:jc w:val="center"/>
        </w:trPr>
        <w:tc>
          <w:tcPr>
            <w:tcW w:w="5665" w:type="dxa"/>
            <w:tcBorders>
              <w:top w:val="single" w:sz="4" w:space="0" w:color="000000"/>
              <w:left w:val="single" w:sz="4" w:space="0" w:color="000000"/>
              <w:bottom w:val="single" w:sz="4" w:space="0" w:color="000000"/>
            </w:tcBorders>
          </w:tcPr>
          <w:p w14:paraId="570C901E" w14:textId="68B00A8D" w:rsidR="008F4BC1" w:rsidRDefault="008F4BC1" w:rsidP="00990169">
            <w:pPr>
              <w:suppressAutoHyphens/>
              <w:snapToGrid w:val="0"/>
              <w:rPr>
                <w:rFonts w:cs="Arial"/>
                <w:noProof w:val="0"/>
                <w:sz w:val="20"/>
                <w:szCs w:val="20"/>
              </w:rPr>
            </w:pPr>
          </w:p>
          <w:p w14:paraId="31025722" w14:textId="7C3E5738" w:rsidR="00990169" w:rsidRPr="00990169" w:rsidRDefault="00990169" w:rsidP="00990169">
            <w:pPr>
              <w:suppressAutoHyphens/>
              <w:snapToGrid w:val="0"/>
              <w:rPr>
                <w:rFonts w:cs="Arial"/>
                <w:noProof w:val="0"/>
                <w:sz w:val="20"/>
                <w:szCs w:val="20"/>
              </w:rPr>
            </w:pPr>
            <w:r w:rsidRPr="00990169">
              <w:rPr>
                <w:rFonts w:cs="Arial"/>
                <w:noProof w:val="0"/>
                <w:sz w:val="20"/>
                <w:szCs w:val="20"/>
              </w:rPr>
              <w:t>4</w:t>
            </w:r>
            <w:r w:rsidR="008F4BC1">
              <w:rPr>
                <w:rFonts w:cs="Arial"/>
                <w:noProof w:val="0"/>
                <w:sz w:val="20"/>
                <w:szCs w:val="20"/>
              </w:rPr>
              <w:t>.</w:t>
            </w:r>
            <w:r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 „</w:t>
            </w:r>
            <w:r w:rsidR="00BE46E0">
              <w:rPr>
                <w:rFonts w:cs="Arial"/>
                <w:noProof w:val="0"/>
                <w:sz w:val="20"/>
                <w:szCs w:val="20"/>
              </w:rPr>
              <w:t>4</w:t>
            </w:r>
            <w:r w:rsidRPr="00990169">
              <w:rPr>
                <w:rFonts w:cs="Arial"/>
                <w:noProof w:val="0"/>
                <w:sz w:val="20"/>
                <w:szCs w:val="20"/>
              </w:rPr>
              <w:t>“</w:t>
            </w:r>
            <w:r w:rsidR="00BE46E0">
              <w:rPr>
                <w:rFonts w:cs="Arial"/>
                <w:noProof w:val="0"/>
                <w:sz w:val="20"/>
                <w:szCs w:val="20"/>
              </w:rPr>
              <w:t xml:space="preserve">  </w:t>
            </w:r>
            <w:r w:rsidR="00BE46E0" w:rsidRPr="00BE46E0">
              <w:rPr>
                <w:rFonts w:cs="Arial"/>
                <w:noProof w:val="0"/>
                <w:sz w:val="20"/>
                <w:szCs w:val="20"/>
              </w:rPr>
              <w:t>Malé úžitkové vozidlo – valník do 3,5t</w:t>
            </w:r>
          </w:p>
          <w:p w14:paraId="2C0EB813" w14:textId="77777777" w:rsidR="00990169" w:rsidRPr="00990169" w:rsidRDefault="00990169" w:rsidP="00990169">
            <w:pPr>
              <w:suppressAutoHyphens/>
              <w:snapToGrid w:val="0"/>
              <w:rPr>
                <w:rFonts w:cs="Arial"/>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4BB88472" w14:textId="52A87930" w:rsidR="00990169" w:rsidRPr="00990169" w:rsidRDefault="00990169" w:rsidP="00990169">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tc>
      </w:tr>
      <w:tr w:rsidR="00990169" w:rsidRPr="00990169" w14:paraId="3AB2660B" w14:textId="77777777" w:rsidTr="008F4BC1">
        <w:trPr>
          <w:trHeight w:val="559"/>
          <w:jc w:val="center"/>
        </w:trPr>
        <w:tc>
          <w:tcPr>
            <w:tcW w:w="5665" w:type="dxa"/>
            <w:tcBorders>
              <w:top w:val="single" w:sz="4" w:space="0" w:color="000000"/>
              <w:left w:val="single" w:sz="4" w:space="0" w:color="000000"/>
              <w:bottom w:val="single" w:sz="4" w:space="0" w:color="000000"/>
            </w:tcBorders>
          </w:tcPr>
          <w:p w14:paraId="163403FC" w14:textId="77777777" w:rsidR="008F4BC1" w:rsidRDefault="008F4BC1" w:rsidP="00990169">
            <w:pPr>
              <w:suppressAutoHyphens/>
              <w:snapToGrid w:val="0"/>
              <w:rPr>
                <w:rFonts w:cs="Arial"/>
                <w:noProof w:val="0"/>
                <w:sz w:val="20"/>
                <w:szCs w:val="20"/>
              </w:rPr>
            </w:pPr>
          </w:p>
          <w:p w14:paraId="50A4F1F3" w14:textId="76D95E20" w:rsidR="00990169" w:rsidRPr="00990169" w:rsidRDefault="00990169" w:rsidP="00990169">
            <w:pPr>
              <w:suppressAutoHyphens/>
              <w:snapToGrid w:val="0"/>
              <w:rPr>
                <w:rFonts w:cs="Arial"/>
                <w:noProof w:val="0"/>
                <w:sz w:val="20"/>
                <w:szCs w:val="20"/>
              </w:rPr>
            </w:pPr>
            <w:r w:rsidRPr="00990169">
              <w:rPr>
                <w:rFonts w:cs="Arial"/>
                <w:noProof w:val="0"/>
                <w:sz w:val="20"/>
                <w:szCs w:val="20"/>
              </w:rPr>
              <w:t>5</w:t>
            </w:r>
            <w:r w:rsidR="008F4BC1">
              <w:rPr>
                <w:rFonts w:cs="Arial"/>
                <w:noProof w:val="0"/>
                <w:sz w:val="20"/>
                <w:szCs w:val="20"/>
              </w:rPr>
              <w:t>.</w:t>
            </w:r>
            <w:r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 „5“</w:t>
            </w:r>
            <w:r w:rsidR="00BE46E0">
              <w:rPr>
                <w:rFonts w:cs="Arial"/>
                <w:noProof w:val="0"/>
                <w:sz w:val="20"/>
                <w:szCs w:val="20"/>
              </w:rPr>
              <w:t xml:space="preserve"> </w:t>
            </w:r>
            <w:r w:rsidR="00A244BE">
              <w:rPr>
                <w:rFonts w:cs="Arial"/>
                <w:noProof w:val="0"/>
                <w:sz w:val="20"/>
                <w:szCs w:val="20"/>
              </w:rPr>
              <w:t xml:space="preserve"> </w:t>
            </w:r>
            <w:r w:rsidR="00A244BE" w:rsidRPr="00A244BE">
              <w:rPr>
                <w:rFonts w:cs="Arial"/>
                <w:noProof w:val="0"/>
                <w:sz w:val="20"/>
                <w:szCs w:val="20"/>
              </w:rPr>
              <w:t>Vozidlo s izolovanou plošinou do 3,5t</w:t>
            </w:r>
          </w:p>
          <w:p w14:paraId="0BC96653" w14:textId="39E63C52" w:rsidR="00990169" w:rsidRPr="00990169" w:rsidRDefault="00990169" w:rsidP="00990169">
            <w:pPr>
              <w:suppressAutoHyphens/>
              <w:snapToGrid w:val="0"/>
              <w:rPr>
                <w:rFonts w:cs="Arial"/>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486736E9" w14:textId="243DF94F" w:rsidR="00990169" w:rsidRPr="00990169" w:rsidRDefault="00990169" w:rsidP="00990169">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tc>
      </w:tr>
      <w:bookmarkEnd w:id="224"/>
    </w:tbl>
    <w:p w14:paraId="0FBBF41B" w14:textId="031A7FEC" w:rsidR="00FF38B5" w:rsidRDefault="00FF38B5" w:rsidP="00244EC0">
      <w:pPr>
        <w:ind w:left="709"/>
        <w:jc w:val="both"/>
        <w:rPr>
          <w:noProof w:val="0"/>
          <w:sz w:val="20"/>
          <w:szCs w:val="20"/>
        </w:rPr>
      </w:pPr>
    </w:p>
    <w:p w14:paraId="2AAA2873" w14:textId="77777777" w:rsidR="008F4BC1" w:rsidRDefault="008F4BC1" w:rsidP="00244EC0">
      <w:pPr>
        <w:ind w:left="709"/>
        <w:jc w:val="both"/>
        <w:rPr>
          <w:noProof w:val="0"/>
          <w:sz w:val="20"/>
          <w:szCs w:val="20"/>
        </w:rPr>
      </w:pPr>
    </w:p>
    <w:p w14:paraId="77EE39FD" w14:textId="77777777" w:rsidR="005933B3" w:rsidRDefault="005933B3" w:rsidP="00990169">
      <w:pPr>
        <w:ind w:left="108"/>
        <w:jc w:val="both"/>
        <w:rPr>
          <w:b/>
          <w:bCs/>
          <w:noProof w:val="0"/>
          <w:sz w:val="20"/>
          <w:szCs w:val="20"/>
          <w:u w:val="single"/>
        </w:rPr>
      </w:pPr>
    </w:p>
    <w:p w14:paraId="325D5A94" w14:textId="28E264B9" w:rsidR="00990169" w:rsidRPr="007408C9" w:rsidRDefault="00231DD0" w:rsidP="00990169">
      <w:pPr>
        <w:ind w:left="108"/>
        <w:jc w:val="both"/>
        <w:rPr>
          <w:b/>
          <w:bCs/>
          <w:noProof w:val="0"/>
          <w:sz w:val="20"/>
          <w:szCs w:val="20"/>
          <w:u w:val="single"/>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A244BE">
        <w:rPr>
          <w:b/>
          <w:bCs/>
          <w:sz w:val="20"/>
          <w:szCs w:val="20"/>
        </w:rPr>
        <w:t>Úžitková vozidlá pre DPB a.s.</w:t>
      </w:r>
    </w:p>
    <w:p w14:paraId="034675AF" w14:textId="33CBF406" w:rsidR="00231DD0" w:rsidRPr="00990169" w:rsidRDefault="00231DD0" w:rsidP="00990169">
      <w:pPr>
        <w:ind w:left="108"/>
        <w:jc w:val="both"/>
        <w:rPr>
          <w:b/>
          <w:bCs/>
          <w:noProof w:val="0"/>
          <w:sz w:val="20"/>
          <w:szCs w:val="20"/>
          <w:u w:val="single"/>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5" w:name="_Toc476636410"/>
      <w:bookmarkEnd w:id="213"/>
      <w:bookmarkEnd w:id="214"/>
    </w:p>
    <w:p w14:paraId="5DFA429F" w14:textId="66A3AB8C" w:rsidR="00FF38B5" w:rsidRDefault="00FF38B5" w:rsidP="00D1325F">
      <w:pPr>
        <w:autoSpaceDE w:val="0"/>
        <w:autoSpaceDN w:val="0"/>
        <w:adjustRightInd w:val="0"/>
        <w:jc w:val="right"/>
        <w:rPr>
          <w:rFonts w:cs="Garamond"/>
          <w:i/>
          <w:iCs/>
          <w:noProof w:val="0"/>
          <w:color w:val="000000"/>
          <w:sz w:val="23"/>
          <w:szCs w:val="23"/>
          <w:lang w:eastAsia="cs-CZ"/>
        </w:rPr>
      </w:pPr>
    </w:p>
    <w:p w14:paraId="2FF90FCC" w14:textId="59C05222" w:rsidR="00BE46E0" w:rsidRDefault="00BE46E0" w:rsidP="00D1325F">
      <w:pPr>
        <w:autoSpaceDE w:val="0"/>
        <w:autoSpaceDN w:val="0"/>
        <w:adjustRightInd w:val="0"/>
        <w:jc w:val="right"/>
        <w:rPr>
          <w:rFonts w:cs="Garamond"/>
          <w:i/>
          <w:iCs/>
          <w:noProof w:val="0"/>
          <w:color w:val="000000"/>
          <w:sz w:val="23"/>
          <w:szCs w:val="23"/>
          <w:lang w:eastAsia="cs-CZ"/>
        </w:rPr>
      </w:pPr>
    </w:p>
    <w:p w14:paraId="421BCFB6" w14:textId="3FFC43BF" w:rsidR="00BE46E0" w:rsidRDefault="00BE46E0" w:rsidP="00D1325F">
      <w:pPr>
        <w:autoSpaceDE w:val="0"/>
        <w:autoSpaceDN w:val="0"/>
        <w:adjustRightInd w:val="0"/>
        <w:jc w:val="right"/>
        <w:rPr>
          <w:rFonts w:cs="Garamond"/>
          <w:i/>
          <w:iCs/>
          <w:noProof w:val="0"/>
          <w:color w:val="000000"/>
          <w:sz w:val="23"/>
          <w:szCs w:val="23"/>
          <w:lang w:eastAsia="cs-CZ"/>
        </w:rPr>
      </w:pPr>
    </w:p>
    <w:p w14:paraId="4BBFCCEE" w14:textId="1825986F" w:rsidR="00BE46E0" w:rsidRDefault="00BE46E0" w:rsidP="00D1325F">
      <w:pPr>
        <w:autoSpaceDE w:val="0"/>
        <w:autoSpaceDN w:val="0"/>
        <w:adjustRightInd w:val="0"/>
        <w:jc w:val="right"/>
        <w:rPr>
          <w:rFonts w:cs="Garamond"/>
          <w:i/>
          <w:iCs/>
          <w:noProof w:val="0"/>
          <w:color w:val="000000"/>
          <w:sz w:val="23"/>
          <w:szCs w:val="23"/>
          <w:lang w:eastAsia="cs-CZ"/>
        </w:rPr>
      </w:pPr>
    </w:p>
    <w:p w14:paraId="7555A939" w14:textId="7249D3CF" w:rsidR="00BE46E0" w:rsidRDefault="00BE46E0" w:rsidP="00D1325F">
      <w:pPr>
        <w:autoSpaceDE w:val="0"/>
        <w:autoSpaceDN w:val="0"/>
        <w:adjustRightInd w:val="0"/>
        <w:jc w:val="right"/>
        <w:rPr>
          <w:rFonts w:cs="Garamond"/>
          <w:i/>
          <w:iCs/>
          <w:noProof w:val="0"/>
          <w:color w:val="000000"/>
          <w:sz w:val="23"/>
          <w:szCs w:val="23"/>
          <w:lang w:eastAsia="cs-CZ"/>
        </w:rPr>
      </w:pPr>
    </w:p>
    <w:p w14:paraId="154F9FD1" w14:textId="2AB2D2E5" w:rsidR="00BE46E0" w:rsidRDefault="00BE46E0" w:rsidP="00D1325F">
      <w:pPr>
        <w:autoSpaceDE w:val="0"/>
        <w:autoSpaceDN w:val="0"/>
        <w:adjustRightInd w:val="0"/>
        <w:jc w:val="right"/>
        <w:rPr>
          <w:rFonts w:cs="Garamond"/>
          <w:i/>
          <w:iCs/>
          <w:noProof w:val="0"/>
          <w:color w:val="000000"/>
          <w:sz w:val="23"/>
          <w:szCs w:val="23"/>
          <w:lang w:eastAsia="cs-CZ"/>
        </w:rPr>
      </w:pPr>
    </w:p>
    <w:p w14:paraId="295156FC" w14:textId="3082D970" w:rsidR="00BE46E0" w:rsidRDefault="00BE46E0" w:rsidP="00D1325F">
      <w:pPr>
        <w:autoSpaceDE w:val="0"/>
        <w:autoSpaceDN w:val="0"/>
        <w:adjustRightInd w:val="0"/>
        <w:jc w:val="right"/>
        <w:rPr>
          <w:rFonts w:cs="Garamond"/>
          <w:i/>
          <w:iCs/>
          <w:noProof w:val="0"/>
          <w:color w:val="000000"/>
          <w:sz w:val="23"/>
          <w:szCs w:val="23"/>
          <w:lang w:eastAsia="cs-CZ"/>
        </w:rPr>
      </w:pPr>
    </w:p>
    <w:p w14:paraId="26DC7A00" w14:textId="73412372" w:rsidR="00BE46E0" w:rsidRDefault="00BE46E0" w:rsidP="00D1325F">
      <w:pPr>
        <w:autoSpaceDE w:val="0"/>
        <w:autoSpaceDN w:val="0"/>
        <w:adjustRightInd w:val="0"/>
        <w:jc w:val="right"/>
        <w:rPr>
          <w:rFonts w:cs="Garamond"/>
          <w:i/>
          <w:iCs/>
          <w:noProof w:val="0"/>
          <w:color w:val="000000"/>
          <w:sz w:val="23"/>
          <w:szCs w:val="23"/>
          <w:lang w:eastAsia="cs-CZ"/>
        </w:rPr>
      </w:pPr>
    </w:p>
    <w:p w14:paraId="24F9B744" w14:textId="1AF86015" w:rsidR="00BE46E0" w:rsidRDefault="00BE46E0" w:rsidP="00D1325F">
      <w:pPr>
        <w:autoSpaceDE w:val="0"/>
        <w:autoSpaceDN w:val="0"/>
        <w:adjustRightInd w:val="0"/>
        <w:jc w:val="right"/>
        <w:rPr>
          <w:rFonts w:cs="Garamond"/>
          <w:i/>
          <w:iCs/>
          <w:noProof w:val="0"/>
          <w:color w:val="000000"/>
          <w:sz w:val="23"/>
          <w:szCs w:val="23"/>
          <w:lang w:eastAsia="cs-CZ"/>
        </w:rPr>
      </w:pPr>
    </w:p>
    <w:p w14:paraId="458AB7D5" w14:textId="5DFD3259" w:rsidR="00BE46E0" w:rsidRDefault="00BE46E0" w:rsidP="00D1325F">
      <w:pPr>
        <w:autoSpaceDE w:val="0"/>
        <w:autoSpaceDN w:val="0"/>
        <w:adjustRightInd w:val="0"/>
        <w:jc w:val="right"/>
        <w:rPr>
          <w:rFonts w:cs="Garamond"/>
          <w:i/>
          <w:iCs/>
          <w:noProof w:val="0"/>
          <w:color w:val="000000"/>
          <w:sz w:val="23"/>
          <w:szCs w:val="23"/>
          <w:lang w:eastAsia="cs-CZ"/>
        </w:rPr>
      </w:pPr>
    </w:p>
    <w:p w14:paraId="5581682F" w14:textId="77777777" w:rsidR="00A244BE" w:rsidRDefault="00A244BE" w:rsidP="00D1325F">
      <w:pPr>
        <w:autoSpaceDE w:val="0"/>
        <w:autoSpaceDN w:val="0"/>
        <w:adjustRightInd w:val="0"/>
        <w:jc w:val="right"/>
        <w:rPr>
          <w:rFonts w:cs="Garamond"/>
          <w:i/>
          <w:iCs/>
          <w:noProof w:val="0"/>
          <w:color w:val="000000"/>
          <w:sz w:val="23"/>
          <w:szCs w:val="23"/>
          <w:lang w:eastAsia="cs-CZ"/>
        </w:rPr>
      </w:pPr>
    </w:p>
    <w:p w14:paraId="0E0C2A90" w14:textId="56E4B64D" w:rsidR="004C0920" w:rsidRDefault="004C0920" w:rsidP="000825E5">
      <w:pPr>
        <w:jc w:val="both"/>
        <w:rPr>
          <w:rFonts w:cs="Arial"/>
          <w:b/>
          <w:noProof w:val="0"/>
          <w:sz w:val="28"/>
          <w:szCs w:val="28"/>
        </w:rPr>
      </w:pPr>
    </w:p>
    <w:p w14:paraId="7154B6CD" w14:textId="05365033" w:rsidR="00D1325F" w:rsidRDefault="00D1325F" w:rsidP="00D1325F">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4C0920">
        <w:rPr>
          <w:rFonts w:cs="Garamond"/>
          <w:i/>
          <w:iCs/>
          <w:noProof w:val="0"/>
          <w:color w:val="000000"/>
          <w:sz w:val="23"/>
          <w:szCs w:val="23"/>
          <w:lang w:eastAsia="cs-CZ"/>
        </w:rPr>
        <w:t>2</w:t>
      </w:r>
      <w:r w:rsidR="00437D45">
        <w:rPr>
          <w:rFonts w:cs="Garamond"/>
          <w:i/>
          <w:iCs/>
          <w:noProof w:val="0"/>
          <w:color w:val="000000"/>
          <w:sz w:val="23"/>
          <w:szCs w:val="23"/>
          <w:lang w:eastAsia="cs-CZ"/>
        </w:rPr>
        <w:t xml:space="preserve"> Podiel plnenia zo zmluvy</w:t>
      </w:r>
    </w:p>
    <w:p w14:paraId="0BEC5B0D" w14:textId="77777777" w:rsidR="00437D45" w:rsidRPr="00D1325F" w:rsidRDefault="00437D45" w:rsidP="00D1325F">
      <w:pPr>
        <w:autoSpaceDE w:val="0"/>
        <w:autoSpaceDN w:val="0"/>
        <w:adjustRightInd w:val="0"/>
        <w:jc w:val="right"/>
        <w:rPr>
          <w:rFonts w:cs="Garamond"/>
          <w:noProof w:val="0"/>
          <w:color w:val="000000"/>
          <w:sz w:val="23"/>
          <w:szCs w:val="23"/>
          <w:lang w:eastAsia="cs-CZ"/>
        </w:rPr>
      </w:pPr>
    </w:p>
    <w:p w14:paraId="59F284A8" w14:textId="01609585" w:rsidR="0085542B" w:rsidRPr="00837FA0" w:rsidRDefault="00713955" w:rsidP="001A02D5">
      <w:pPr>
        <w:pStyle w:val="Nadpis2"/>
        <w:rPr>
          <w:lang w:eastAsia="cs-CZ"/>
        </w:rPr>
      </w:pPr>
      <w:bookmarkStart w:id="226" w:name="_Toc10633677"/>
      <w:bookmarkStart w:id="227" w:name="_Toc11414950"/>
      <w:bookmarkStart w:id="228" w:name="_Toc13483481"/>
      <w:bookmarkStart w:id="229" w:name="_Toc13816900"/>
      <w:bookmarkStart w:id="230" w:name="_Toc32926142"/>
      <w:r w:rsidRPr="00837FA0">
        <w:rPr>
          <w:lang w:eastAsia="cs-CZ"/>
        </w:rPr>
        <w:t>Podiel plnenia zo zmluvy</w:t>
      </w:r>
      <w:bookmarkEnd w:id="225"/>
      <w:bookmarkEnd w:id="226"/>
      <w:bookmarkEnd w:id="227"/>
      <w:bookmarkEnd w:id="228"/>
      <w:bookmarkEnd w:id="229"/>
      <w:bookmarkEnd w:id="230"/>
    </w:p>
    <w:p w14:paraId="47D80788" w14:textId="77777777" w:rsidR="0085542B" w:rsidRPr="00990169" w:rsidRDefault="0085542B" w:rsidP="009E4D9C">
      <w:pPr>
        <w:autoSpaceDE w:val="0"/>
        <w:autoSpaceDN w:val="0"/>
        <w:adjustRightInd w:val="0"/>
        <w:jc w:val="center"/>
        <w:rPr>
          <w:rFonts w:cs="Garamond"/>
          <w:noProof w:val="0"/>
          <w:color w:val="000000"/>
          <w:sz w:val="22"/>
          <w:szCs w:val="22"/>
          <w:lang w:eastAsia="cs-CZ"/>
        </w:rPr>
      </w:pPr>
    </w:p>
    <w:p w14:paraId="45A5D8D4"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V súlade s ustanovením § 4</w:t>
      </w:r>
      <w:r w:rsidR="009034D4" w:rsidRPr="00990169">
        <w:rPr>
          <w:rFonts w:cs="Garamond"/>
          <w:noProof w:val="0"/>
          <w:color w:val="000000"/>
          <w:sz w:val="22"/>
          <w:szCs w:val="22"/>
          <w:lang w:eastAsia="cs-CZ"/>
        </w:rPr>
        <w:t>1</w:t>
      </w:r>
      <w:r w:rsidRPr="00990169">
        <w:rPr>
          <w:rFonts w:cs="Garamond"/>
          <w:noProof w:val="0"/>
          <w:color w:val="000000"/>
          <w:sz w:val="22"/>
          <w:szCs w:val="22"/>
          <w:lang w:eastAsia="cs-CZ"/>
        </w:rPr>
        <w:t xml:space="preserve"> ods. 1 zákona č. </w:t>
      </w:r>
      <w:r w:rsidR="009034D4" w:rsidRPr="00990169">
        <w:rPr>
          <w:rFonts w:cs="Garamond"/>
          <w:noProof w:val="0"/>
          <w:color w:val="000000"/>
          <w:sz w:val="22"/>
          <w:szCs w:val="22"/>
          <w:lang w:eastAsia="cs-CZ"/>
        </w:rPr>
        <w:t>343</w:t>
      </w:r>
      <w:r w:rsidRPr="00990169">
        <w:rPr>
          <w:rFonts w:cs="Garamond"/>
          <w:noProof w:val="0"/>
          <w:color w:val="000000"/>
          <w:sz w:val="22"/>
          <w:szCs w:val="22"/>
          <w:lang w:eastAsia="cs-CZ"/>
        </w:rPr>
        <w:t>/20</w:t>
      </w:r>
      <w:r w:rsidR="009034D4" w:rsidRPr="00990169">
        <w:rPr>
          <w:rFonts w:cs="Garamond"/>
          <w:noProof w:val="0"/>
          <w:color w:val="000000"/>
          <w:sz w:val="22"/>
          <w:szCs w:val="22"/>
          <w:lang w:eastAsia="cs-CZ"/>
        </w:rPr>
        <w:t>15</w:t>
      </w:r>
      <w:r w:rsidRPr="00990169">
        <w:rPr>
          <w:rFonts w:cs="Garamond"/>
          <w:noProof w:val="0"/>
          <w:color w:val="000000"/>
          <w:sz w:val="22"/>
          <w:szCs w:val="22"/>
          <w:lang w:eastAsia="cs-CZ"/>
        </w:rPr>
        <w:t xml:space="preserve"> Z. z. o verejnom obstarávaní a o zmene a doplnení niektorých zákonov, obstarávateľská organizácia požaduje od uchádzačov, aby vo svojej ponuke uviedli: </w:t>
      </w:r>
    </w:p>
    <w:p w14:paraId="067C107D"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1. percentuálny podiel zákazky, ktorý majú v úmysle zadať tretím osobám, </w:t>
      </w:r>
    </w:p>
    <w:p w14:paraId="60914C39"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2. zoznam všetkých navrhovaných subdodávateľov, </w:t>
      </w:r>
    </w:p>
    <w:p w14:paraId="4126051E"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3. uvedenie predmetu subdodávky. </w:t>
      </w:r>
    </w:p>
    <w:p w14:paraId="6A9F24A4" w14:textId="77777777" w:rsidR="0085542B" w:rsidRPr="00990169" w:rsidRDefault="0085542B" w:rsidP="0085542B">
      <w:pPr>
        <w:autoSpaceDE w:val="0"/>
        <w:autoSpaceDN w:val="0"/>
        <w:adjustRightInd w:val="0"/>
        <w:rPr>
          <w:rFonts w:cs="Garamond"/>
          <w:noProof w:val="0"/>
          <w:color w:val="000000"/>
          <w:sz w:val="22"/>
          <w:szCs w:val="22"/>
          <w:lang w:eastAsia="cs-CZ"/>
        </w:rPr>
      </w:pPr>
    </w:p>
    <w:p w14:paraId="764D9220" w14:textId="77777777" w:rsidR="0085542B" w:rsidRPr="00990169" w:rsidRDefault="0085542B" w:rsidP="009E4D9C">
      <w:pPr>
        <w:autoSpaceDE w:val="0"/>
        <w:autoSpaceDN w:val="0"/>
        <w:adjustRightInd w:val="0"/>
        <w:jc w:val="both"/>
        <w:rPr>
          <w:rFonts w:cs="Garamond"/>
          <w:noProof w:val="0"/>
          <w:color w:val="000000"/>
          <w:sz w:val="22"/>
          <w:szCs w:val="22"/>
          <w:lang w:eastAsia="cs-CZ"/>
        </w:rPr>
      </w:pPr>
      <w:r w:rsidRPr="00990169">
        <w:rPr>
          <w:rFonts w:cs="Garamond"/>
          <w:noProof w:val="0"/>
          <w:color w:val="000000"/>
          <w:sz w:val="22"/>
          <w:szCs w:val="22"/>
          <w:lang w:eastAsia="cs-CZ"/>
        </w:rPr>
        <w:t>Uchádzač uvedie v ponuke – tabuľka č. 1 podiel zákazky, ktoré má v úmysle zadať tretím osobám, ako aj navrhovaných subdo</w:t>
      </w:r>
      <w:r w:rsidR="009034D4" w:rsidRPr="00990169">
        <w:rPr>
          <w:rFonts w:cs="Garamond"/>
          <w:noProof w:val="0"/>
          <w:color w:val="000000"/>
          <w:sz w:val="22"/>
          <w:szCs w:val="22"/>
          <w:lang w:eastAsia="cs-CZ"/>
        </w:rPr>
        <w:t xml:space="preserve">dávateľov a predmety subdodávok. </w:t>
      </w:r>
      <w:r w:rsidRPr="00990169">
        <w:rPr>
          <w:rFonts w:cs="Garamond"/>
          <w:noProof w:val="0"/>
          <w:color w:val="000000"/>
          <w:sz w:val="22"/>
          <w:szCs w:val="22"/>
          <w:lang w:eastAsia="cs-CZ"/>
        </w:rPr>
        <w:t>Ak uchádzač nemá v úmysle zadať podiel zákazky tretím osobám, je túto skutočnosť povinný vyslovene uviesť vo svojej ponuke.</w:t>
      </w:r>
      <w:r w:rsidR="004750BA" w:rsidRPr="00990169">
        <w:rPr>
          <w:rFonts w:cs="Garamond"/>
          <w:noProof w:val="0"/>
          <w:color w:val="000000"/>
          <w:sz w:val="22"/>
          <w:szCs w:val="22"/>
          <w:lang w:eastAsia="cs-CZ"/>
        </w:rPr>
        <w:t xml:space="preserve"> </w:t>
      </w:r>
    </w:p>
    <w:p w14:paraId="18EBBAB5" w14:textId="77777777" w:rsidR="0085542B" w:rsidRPr="00990169" w:rsidRDefault="0085542B" w:rsidP="009E4D9C">
      <w:pPr>
        <w:autoSpaceDE w:val="0"/>
        <w:autoSpaceDN w:val="0"/>
        <w:adjustRightInd w:val="0"/>
        <w:jc w:val="both"/>
        <w:rPr>
          <w:rFonts w:cs="Garamond"/>
          <w:noProof w:val="0"/>
          <w:color w:val="000000"/>
          <w:sz w:val="22"/>
          <w:szCs w:val="22"/>
          <w:lang w:eastAsia="cs-CZ"/>
        </w:rPr>
      </w:pPr>
      <w:r w:rsidRPr="00990169">
        <w:rPr>
          <w:rFonts w:cs="Garamond"/>
          <w:noProof w:val="0"/>
          <w:color w:val="000000"/>
          <w:sz w:val="22"/>
          <w:szCs w:val="22"/>
          <w:lang w:eastAsia="cs-CZ"/>
        </w:rPr>
        <w:t xml:space="preserve"> </w:t>
      </w:r>
    </w:p>
    <w:p w14:paraId="26666695" w14:textId="77777777" w:rsidR="006D657B" w:rsidRPr="00990169" w:rsidRDefault="006D657B" w:rsidP="009E4D9C">
      <w:pPr>
        <w:autoSpaceDE w:val="0"/>
        <w:autoSpaceDN w:val="0"/>
        <w:adjustRightInd w:val="0"/>
        <w:jc w:val="both"/>
        <w:rPr>
          <w:rFonts w:cs="Garamond"/>
          <w:noProof w:val="0"/>
          <w:color w:val="000000"/>
          <w:sz w:val="22"/>
          <w:szCs w:val="22"/>
          <w:lang w:eastAsia="cs-CZ"/>
        </w:rPr>
      </w:pPr>
      <w:r w:rsidRPr="00990169">
        <w:rPr>
          <w:rFonts w:cs="Garamond"/>
          <w:noProof w:val="0"/>
          <w:color w:val="000000"/>
          <w:sz w:val="22"/>
          <w:szCs w:val="22"/>
          <w:lang w:eastAsia="cs-CZ"/>
        </w:rPr>
        <w:t>Tabuľka č. 1</w:t>
      </w:r>
    </w:p>
    <w:tbl>
      <w:tblPr>
        <w:tblStyle w:val="Mriekatabuky"/>
        <w:tblW w:w="0" w:type="auto"/>
        <w:tblLook w:val="04A0" w:firstRow="1" w:lastRow="0" w:firstColumn="1" w:lastColumn="0" w:noHBand="0" w:noVBand="1"/>
      </w:tblPr>
      <w:tblGrid>
        <w:gridCol w:w="2197"/>
        <w:gridCol w:w="2229"/>
        <w:gridCol w:w="2236"/>
        <w:gridCol w:w="2230"/>
      </w:tblGrid>
      <w:tr w:rsidR="0085542B" w:rsidRPr="00990169" w14:paraId="7CC9B4F0" w14:textId="77777777" w:rsidTr="0085542B">
        <w:tc>
          <w:tcPr>
            <w:tcW w:w="2260" w:type="dxa"/>
          </w:tcPr>
          <w:p w14:paraId="417A17C7" w14:textId="77777777" w:rsidR="0085542B" w:rsidRPr="00990169" w:rsidRDefault="0085542B" w:rsidP="009E4D9C">
            <w:pPr>
              <w:jc w:val="center"/>
              <w:rPr>
                <w:b/>
                <w:noProof w:val="0"/>
                <w:sz w:val="22"/>
                <w:szCs w:val="22"/>
              </w:rPr>
            </w:pPr>
            <w:r w:rsidRPr="00990169">
              <w:rPr>
                <w:b/>
                <w:noProof w:val="0"/>
                <w:sz w:val="22"/>
                <w:szCs w:val="22"/>
              </w:rPr>
              <w:t>P. č.</w:t>
            </w:r>
          </w:p>
        </w:tc>
        <w:tc>
          <w:tcPr>
            <w:tcW w:w="2260" w:type="dxa"/>
          </w:tcPr>
          <w:p w14:paraId="03EF093C" w14:textId="77777777" w:rsidR="0085542B" w:rsidRPr="00990169" w:rsidRDefault="0085542B" w:rsidP="009E4D9C">
            <w:pPr>
              <w:jc w:val="center"/>
              <w:rPr>
                <w:b/>
                <w:noProof w:val="0"/>
                <w:sz w:val="22"/>
                <w:szCs w:val="22"/>
              </w:rPr>
            </w:pPr>
            <w:r w:rsidRPr="00990169">
              <w:rPr>
                <w:b/>
                <w:noProof w:val="0"/>
                <w:sz w:val="22"/>
                <w:szCs w:val="22"/>
              </w:rPr>
              <w:t>% podiel subdodávky</w:t>
            </w:r>
          </w:p>
        </w:tc>
        <w:tc>
          <w:tcPr>
            <w:tcW w:w="2261" w:type="dxa"/>
          </w:tcPr>
          <w:p w14:paraId="0441F168" w14:textId="77777777" w:rsidR="0085542B" w:rsidRPr="00990169" w:rsidRDefault="0085542B" w:rsidP="009E4D9C">
            <w:pPr>
              <w:jc w:val="center"/>
              <w:rPr>
                <w:b/>
                <w:noProof w:val="0"/>
                <w:sz w:val="22"/>
                <w:szCs w:val="22"/>
              </w:rPr>
            </w:pPr>
            <w:r w:rsidRPr="00990169">
              <w:rPr>
                <w:b/>
                <w:noProof w:val="0"/>
                <w:sz w:val="22"/>
                <w:szCs w:val="22"/>
              </w:rPr>
              <w:t>Subdodávateľ</w:t>
            </w:r>
          </w:p>
        </w:tc>
        <w:tc>
          <w:tcPr>
            <w:tcW w:w="2261" w:type="dxa"/>
          </w:tcPr>
          <w:p w14:paraId="70D6D581" w14:textId="77777777" w:rsidR="0085542B" w:rsidRPr="00990169" w:rsidRDefault="0085542B" w:rsidP="009E4D9C">
            <w:pPr>
              <w:jc w:val="center"/>
              <w:rPr>
                <w:b/>
                <w:noProof w:val="0"/>
                <w:sz w:val="22"/>
                <w:szCs w:val="22"/>
              </w:rPr>
            </w:pPr>
            <w:r w:rsidRPr="00990169">
              <w:rPr>
                <w:b/>
                <w:noProof w:val="0"/>
                <w:sz w:val="22"/>
                <w:szCs w:val="22"/>
              </w:rPr>
              <w:t>Predmet subdodávky</w:t>
            </w:r>
          </w:p>
        </w:tc>
      </w:tr>
      <w:tr w:rsidR="0085542B" w:rsidRPr="00990169" w14:paraId="5BB02317" w14:textId="77777777" w:rsidTr="0085542B">
        <w:tc>
          <w:tcPr>
            <w:tcW w:w="2260" w:type="dxa"/>
          </w:tcPr>
          <w:p w14:paraId="612F5DC9" w14:textId="77777777" w:rsidR="0085542B" w:rsidRPr="00990169" w:rsidRDefault="0085542B" w:rsidP="005F23BB">
            <w:pPr>
              <w:rPr>
                <w:i/>
                <w:noProof w:val="0"/>
                <w:sz w:val="22"/>
                <w:szCs w:val="22"/>
              </w:rPr>
            </w:pPr>
            <w:r w:rsidRPr="00990169">
              <w:rPr>
                <w:i/>
                <w:noProof w:val="0"/>
                <w:sz w:val="22"/>
                <w:szCs w:val="22"/>
              </w:rPr>
              <w:t>1.</w:t>
            </w:r>
          </w:p>
        </w:tc>
        <w:tc>
          <w:tcPr>
            <w:tcW w:w="2260" w:type="dxa"/>
          </w:tcPr>
          <w:p w14:paraId="712DD8EF" w14:textId="77777777" w:rsidR="0085542B" w:rsidRPr="00990169" w:rsidRDefault="0085542B" w:rsidP="005F23BB">
            <w:pPr>
              <w:rPr>
                <w:i/>
                <w:noProof w:val="0"/>
                <w:sz w:val="22"/>
                <w:szCs w:val="22"/>
              </w:rPr>
            </w:pPr>
          </w:p>
        </w:tc>
        <w:tc>
          <w:tcPr>
            <w:tcW w:w="2261" w:type="dxa"/>
          </w:tcPr>
          <w:p w14:paraId="06E83EC4" w14:textId="77777777" w:rsidR="0085542B" w:rsidRPr="00990169" w:rsidRDefault="0085542B" w:rsidP="005F23BB">
            <w:pPr>
              <w:rPr>
                <w:i/>
                <w:noProof w:val="0"/>
                <w:sz w:val="22"/>
                <w:szCs w:val="22"/>
              </w:rPr>
            </w:pPr>
          </w:p>
        </w:tc>
        <w:tc>
          <w:tcPr>
            <w:tcW w:w="2261" w:type="dxa"/>
          </w:tcPr>
          <w:p w14:paraId="16BC9516" w14:textId="77777777" w:rsidR="0085542B" w:rsidRPr="00990169" w:rsidRDefault="0085542B" w:rsidP="005F23BB">
            <w:pPr>
              <w:rPr>
                <w:i/>
                <w:noProof w:val="0"/>
                <w:sz w:val="22"/>
                <w:szCs w:val="22"/>
              </w:rPr>
            </w:pPr>
          </w:p>
        </w:tc>
      </w:tr>
      <w:tr w:rsidR="0085542B" w:rsidRPr="00990169" w14:paraId="06CD5832" w14:textId="77777777" w:rsidTr="0085542B">
        <w:tc>
          <w:tcPr>
            <w:tcW w:w="2260" w:type="dxa"/>
          </w:tcPr>
          <w:p w14:paraId="0F3F08BE" w14:textId="77777777" w:rsidR="0085542B" w:rsidRPr="00990169" w:rsidRDefault="0085542B" w:rsidP="005F23BB">
            <w:pPr>
              <w:rPr>
                <w:i/>
                <w:noProof w:val="0"/>
                <w:sz w:val="22"/>
                <w:szCs w:val="22"/>
              </w:rPr>
            </w:pPr>
            <w:r w:rsidRPr="00990169">
              <w:rPr>
                <w:i/>
                <w:noProof w:val="0"/>
                <w:sz w:val="22"/>
                <w:szCs w:val="22"/>
              </w:rPr>
              <w:t>2.</w:t>
            </w:r>
          </w:p>
        </w:tc>
        <w:tc>
          <w:tcPr>
            <w:tcW w:w="2260" w:type="dxa"/>
          </w:tcPr>
          <w:p w14:paraId="003F1D45" w14:textId="77777777" w:rsidR="0085542B" w:rsidRPr="00990169" w:rsidRDefault="0085542B" w:rsidP="005F23BB">
            <w:pPr>
              <w:rPr>
                <w:i/>
                <w:noProof w:val="0"/>
                <w:sz w:val="22"/>
                <w:szCs w:val="22"/>
              </w:rPr>
            </w:pPr>
          </w:p>
        </w:tc>
        <w:tc>
          <w:tcPr>
            <w:tcW w:w="2261" w:type="dxa"/>
          </w:tcPr>
          <w:p w14:paraId="1052950B" w14:textId="77777777" w:rsidR="0085542B" w:rsidRPr="00990169" w:rsidRDefault="0085542B" w:rsidP="005F23BB">
            <w:pPr>
              <w:rPr>
                <w:i/>
                <w:noProof w:val="0"/>
                <w:sz w:val="22"/>
                <w:szCs w:val="22"/>
              </w:rPr>
            </w:pPr>
          </w:p>
        </w:tc>
        <w:tc>
          <w:tcPr>
            <w:tcW w:w="2261" w:type="dxa"/>
          </w:tcPr>
          <w:p w14:paraId="4B2C8A95" w14:textId="77777777" w:rsidR="0085542B" w:rsidRPr="00990169" w:rsidRDefault="0085542B" w:rsidP="005F23BB">
            <w:pPr>
              <w:rPr>
                <w:i/>
                <w:noProof w:val="0"/>
                <w:sz w:val="22"/>
                <w:szCs w:val="22"/>
              </w:rPr>
            </w:pPr>
          </w:p>
        </w:tc>
      </w:tr>
      <w:tr w:rsidR="0085542B" w:rsidRPr="00990169" w14:paraId="4E38826C" w14:textId="77777777" w:rsidTr="0085542B">
        <w:tc>
          <w:tcPr>
            <w:tcW w:w="2260" w:type="dxa"/>
          </w:tcPr>
          <w:p w14:paraId="0EBD2898" w14:textId="77777777" w:rsidR="0085542B" w:rsidRPr="00990169" w:rsidRDefault="0085542B" w:rsidP="005F23BB">
            <w:pPr>
              <w:rPr>
                <w:i/>
                <w:noProof w:val="0"/>
                <w:sz w:val="22"/>
                <w:szCs w:val="22"/>
              </w:rPr>
            </w:pPr>
            <w:r w:rsidRPr="00990169">
              <w:rPr>
                <w:i/>
                <w:noProof w:val="0"/>
                <w:sz w:val="22"/>
                <w:szCs w:val="22"/>
              </w:rPr>
              <w:t>3.</w:t>
            </w:r>
          </w:p>
        </w:tc>
        <w:tc>
          <w:tcPr>
            <w:tcW w:w="2260" w:type="dxa"/>
          </w:tcPr>
          <w:p w14:paraId="09CB0C10" w14:textId="77777777" w:rsidR="0085542B" w:rsidRPr="00990169" w:rsidRDefault="0085542B" w:rsidP="005F23BB">
            <w:pPr>
              <w:rPr>
                <w:i/>
                <w:noProof w:val="0"/>
                <w:sz w:val="22"/>
                <w:szCs w:val="22"/>
              </w:rPr>
            </w:pPr>
          </w:p>
        </w:tc>
        <w:tc>
          <w:tcPr>
            <w:tcW w:w="2261" w:type="dxa"/>
          </w:tcPr>
          <w:p w14:paraId="4D9A882B" w14:textId="77777777" w:rsidR="0085542B" w:rsidRPr="00990169" w:rsidRDefault="0085542B" w:rsidP="005F23BB">
            <w:pPr>
              <w:rPr>
                <w:i/>
                <w:noProof w:val="0"/>
                <w:sz w:val="22"/>
                <w:szCs w:val="22"/>
              </w:rPr>
            </w:pPr>
          </w:p>
        </w:tc>
        <w:tc>
          <w:tcPr>
            <w:tcW w:w="2261" w:type="dxa"/>
          </w:tcPr>
          <w:p w14:paraId="3C66C8F7" w14:textId="77777777" w:rsidR="0085542B" w:rsidRPr="00990169" w:rsidRDefault="0085542B" w:rsidP="005F23BB">
            <w:pPr>
              <w:rPr>
                <w:i/>
                <w:noProof w:val="0"/>
                <w:sz w:val="22"/>
                <w:szCs w:val="22"/>
              </w:rPr>
            </w:pPr>
          </w:p>
        </w:tc>
      </w:tr>
    </w:tbl>
    <w:p w14:paraId="68F04924" w14:textId="77777777" w:rsidR="0085542B" w:rsidRPr="00990169" w:rsidRDefault="0085542B" w:rsidP="0085542B">
      <w:pPr>
        <w:autoSpaceDE w:val="0"/>
        <w:autoSpaceDN w:val="0"/>
        <w:adjustRightInd w:val="0"/>
        <w:rPr>
          <w:rFonts w:cs="Garamond"/>
          <w:noProof w:val="0"/>
          <w:color w:val="000000"/>
          <w:sz w:val="22"/>
          <w:szCs w:val="22"/>
          <w:lang w:eastAsia="cs-CZ"/>
        </w:rPr>
      </w:pPr>
    </w:p>
    <w:p w14:paraId="6532D719" w14:textId="77777777" w:rsidR="006F1B51" w:rsidRPr="00990169" w:rsidRDefault="006F1B51" w:rsidP="0085542B">
      <w:pPr>
        <w:autoSpaceDE w:val="0"/>
        <w:autoSpaceDN w:val="0"/>
        <w:adjustRightInd w:val="0"/>
        <w:rPr>
          <w:rFonts w:cs="Garamond"/>
          <w:noProof w:val="0"/>
          <w:color w:val="000000"/>
          <w:sz w:val="22"/>
          <w:szCs w:val="22"/>
          <w:lang w:eastAsia="cs-CZ"/>
        </w:rPr>
      </w:pPr>
    </w:p>
    <w:p w14:paraId="6A72BEEF" w14:textId="77777777" w:rsidR="006F1B51" w:rsidRPr="00990169" w:rsidRDefault="006F1B51" w:rsidP="0085542B">
      <w:pPr>
        <w:autoSpaceDE w:val="0"/>
        <w:autoSpaceDN w:val="0"/>
        <w:adjustRightInd w:val="0"/>
        <w:rPr>
          <w:rFonts w:cs="Garamond"/>
          <w:noProof w:val="0"/>
          <w:color w:val="000000"/>
          <w:sz w:val="22"/>
          <w:szCs w:val="22"/>
          <w:lang w:eastAsia="cs-CZ"/>
        </w:rPr>
      </w:pPr>
    </w:p>
    <w:p w14:paraId="4F13C365" w14:textId="77777777" w:rsidR="0085542B" w:rsidRPr="00990169" w:rsidRDefault="0085542B" w:rsidP="0085542B">
      <w:pPr>
        <w:autoSpaceDE w:val="0"/>
        <w:autoSpaceDN w:val="0"/>
        <w:adjustRightInd w:val="0"/>
        <w:rPr>
          <w:rFonts w:cs="Garamond"/>
          <w:noProof w:val="0"/>
          <w:color w:val="000000"/>
          <w:sz w:val="22"/>
          <w:szCs w:val="22"/>
          <w:lang w:eastAsia="cs-CZ"/>
        </w:rPr>
      </w:pPr>
    </w:p>
    <w:p w14:paraId="443BDB19"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3DA1B7F7"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001B56B3" w14:textId="33D9CDF2" w:rsidR="000825E5" w:rsidRDefault="000825E5" w:rsidP="007E184F">
      <w:pPr>
        <w:rPr>
          <w:rFonts w:cs="Garamond"/>
          <w:noProof w:val="0"/>
          <w:color w:val="000000"/>
          <w:sz w:val="20"/>
          <w:szCs w:val="20"/>
          <w:lang w:eastAsia="cs-CZ"/>
        </w:rPr>
      </w:pPr>
    </w:p>
    <w:p w14:paraId="45BE8A3E" w14:textId="39CA3FC5" w:rsidR="000825E5" w:rsidRDefault="000825E5" w:rsidP="007E184F">
      <w:pPr>
        <w:rPr>
          <w:rFonts w:cs="Garamond"/>
          <w:noProof w:val="0"/>
          <w:color w:val="000000"/>
          <w:sz w:val="20"/>
          <w:szCs w:val="20"/>
          <w:lang w:eastAsia="cs-CZ"/>
        </w:rPr>
      </w:pPr>
    </w:p>
    <w:p w14:paraId="1EFD3AD7" w14:textId="73C70E83" w:rsidR="000825E5" w:rsidRDefault="000825E5" w:rsidP="007E184F">
      <w:pPr>
        <w:rPr>
          <w:rFonts w:cs="Garamond"/>
          <w:noProof w:val="0"/>
          <w:color w:val="000000"/>
          <w:sz w:val="20"/>
          <w:szCs w:val="20"/>
          <w:lang w:eastAsia="cs-CZ"/>
        </w:rPr>
      </w:pPr>
    </w:p>
    <w:p w14:paraId="3684B193" w14:textId="1B9D2328" w:rsidR="000825E5" w:rsidRDefault="000825E5" w:rsidP="007E184F">
      <w:pPr>
        <w:rPr>
          <w:rFonts w:cs="Garamond"/>
          <w:noProof w:val="0"/>
          <w:color w:val="000000"/>
          <w:sz w:val="20"/>
          <w:szCs w:val="20"/>
          <w:lang w:eastAsia="cs-CZ"/>
        </w:rPr>
      </w:pPr>
    </w:p>
    <w:p w14:paraId="765A6555" w14:textId="04EE69BD" w:rsidR="000825E5" w:rsidRDefault="000825E5" w:rsidP="007E184F">
      <w:pPr>
        <w:rPr>
          <w:rFonts w:cs="Garamond"/>
          <w:noProof w:val="0"/>
          <w:color w:val="000000"/>
          <w:sz w:val="20"/>
          <w:szCs w:val="20"/>
          <w:lang w:eastAsia="cs-CZ"/>
        </w:rPr>
      </w:pPr>
    </w:p>
    <w:p w14:paraId="495B34E0" w14:textId="4B085E93" w:rsidR="000825E5" w:rsidRDefault="000825E5" w:rsidP="007E184F">
      <w:pPr>
        <w:rPr>
          <w:rFonts w:cs="Garamond"/>
          <w:noProof w:val="0"/>
          <w:color w:val="000000"/>
          <w:sz w:val="20"/>
          <w:szCs w:val="20"/>
          <w:lang w:eastAsia="cs-CZ"/>
        </w:rPr>
      </w:pPr>
    </w:p>
    <w:p w14:paraId="1B210825" w14:textId="5D4225A4" w:rsidR="000825E5" w:rsidRDefault="000825E5" w:rsidP="007E184F">
      <w:pPr>
        <w:rPr>
          <w:rFonts w:cs="Garamond"/>
          <w:noProof w:val="0"/>
          <w:color w:val="000000"/>
          <w:sz w:val="20"/>
          <w:szCs w:val="20"/>
          <w:lang w:eastAsia="cs-CZ"/>
        </w:rPr>
      </w:pPr>
    </w:p>
    <w:p w14:paraId="4DAAF93E" w14:textId="3328923F" w:rsidR="000825E5" w:rsidRDefault="000825E5" w:rsidP="007E184F">
      <w:pPr>
        <w:rPr>
          <w:rFonts w:cs="Garamond"/>
          <w:noProof w:val="0"/>
          <w:color w:val="000000"/>
          <w:sz w:val="20"/>
          <w:szCs w:val="20"/>
          <w:lang w:eastAsia="cs-CZ"/>
        </w:rPr>
      </w:pPr>
    </w:p>
    <w:p w14:paraId="367F42BE" w14:textId="4B305448" w:rsidR="000825E5" w:rsidRDefault="000825E5" w:rsidP="007E184F">
      <w:pPr>
        <w:rPr>
          <w:rFonts w:cs="Garamond"/>
          <w:noProof w:val="0"/>
          <w:color w:val="000000"/>
          <w:sz w:val="20"/>
          <w:szCs w:val="20"/>
          <w:lang w:eastAsia="cs-CZ"/>
        </w:rPr>
      </w:pPr>
    </w:p>
    <w:p w14:paraId="181E1F28" w14:textId="569E0291" w:rsidR="000825E5" w:rsidRDefault="000825E5" w:rsidP="007E184F">
      <w:pPr>
        <w:rPr>
          <w:rFonts w:cs="Garamond"/>
          <w:noProof w:val="0"/>
          <w:color w:val="000000"/>
          <w:sz w:val="20"/>
          <w:szCs w:val="20"/>
          <w:lang w:eastAsia="cs-CZ"/>
        </w:rPr>
      </w:pPr>
    </w:p>
    <w:p w14:paraId="06D567FF" w14:textId="440343A7" w:rsidR="000825E5" w:rsidRDefault="000825E5" w:rsidP="007E184F">
      <w:pPr>
        <w:rPr>
          <w:rFonts w:cs="Garamond"/>
          <w:noProof w:val="0"/>
          <w:color w:val="000000"/>
          <w:sz w:val="20"/>
          <w:szCs w:val="20"/>
          <w:lang w:eastAsia="cs-CZ"/>
        </w:rPr>
      </w:pPr>
    </w:p>
    <w:p w14:paraId="4C474957" w14:textId="65D5691E" w:rsidR="000825E5" w:rsidRDefault="000825E5" w:rsidP="007E184F">
      <w:pPr>
        <w:rPr>
          <w:rFonts w:cs="Garamond"/>
          <w:noProof w:val="0"/>
          <w:color w:val="000000"/>
          <w:sz w:val="20"/>
          <w:szCs w:val="20"/>
          <w:lang w:eastAsia="cs-CZ"/>
        </w:rPr>
      </w:pPr>
    </w:p>
    <w:p w14:paraId="472E8DEC" w14:textId="60077165" w:rsidR="000825E5" w:rsidRDefault="000825E5" w:rsidP="007E184F">
      <w:pPr>
        <w:rPr>
          <w:rFonts w:cs="Garamond"/>
          <w:noProof w:val="0"/>
          <w:color w:val="000000"/>
          <w:sz w:val="20"/>
          <w:szCs w:val="20"/>
          <w:lang w:eastAsia="cs-CZ"/>
        </w:rPr>
      </w:pPr>
    </w:p>
    <w:p w14:paraId="189627A8" w14:textId="537C0417" w:rsidR="000825E5" w:rsidRDefault="000825E5" w:rsidP="007E184F">
      <w:pPr>
        <w:rPr>
          <w:rFonts w:cs="Garamond"/>
          <w:noProof w:val="0"/>
          <w:color w:val="000000"/>
          <w:sz w:val="20"/>
          <w:szCs w:val="20"/>
          <w:lang w:eastAsia="cs-CZ"/>
        </w:rPr>
      </w:pPr>
    </w:p>
    <w:p w14:paraId="57B5B8B3" w14:textId="717B9CC4" w:rsidR="000825E5" w:rsidRDefault="000825E5" w:rsidP="007E184F">
      <w:pPr>
        <w:rPr>
          <w:rFonts w:cs="Garamond"/>
          <w:noProof w:val="0"/>
          <w:color w:val="000000"/>
          <w:sz w:val="20"/>
          <w:szCs w:val="20"/>
          <w:lang w:eastAsia="cs-CZ"/>
        </w:rPr>
      </w:pPr>
    </w:p>
    <w:p w14:paraId="2E3A0111" w14:textId="0247B861" w:rsidR="000825E5" w:rsidRDefault="000825E5" w:rsidP="007E184F">
      <w:pPr>
        <w:rPr>
          <w:rFonts w:cs="Garamond"/>
          <w:noProof w:val="0"/>
          <w:color w:val="000000"/>
          <w:sz w:val="20"/>
          <w:szCs w:val="20"/>
          <w:lang w:eastAsia="cs-CZ"/>
        </w:rPr>
      </w:pPr>
    </w:p>
    <w:p w14:paraId="1479147E" w14:textId="0413E28C" w:rsidR="000825E5" w:rsidRDefault="000825E5" w:rsidP="007E184F">
      <w:pPr>
        <w:rPr>
          <w:rFonts w:cs="Garamond"/>
          <w:noProof w:val="0"/>
          <w:color w:val="000000"/>
          <w:sz w:val="20"/>
          <w:szCs w:val="20"/>
          <w:lang w:eastAsia="cs-CZ"/>
        </w:rPr>
      </w:pPr>
    </w:p>
    <w:p w14:paraId="09E6C4E4" w14:textId="751C22DC" w:rsidR="000825E5" w:rsidRDefault="000825E5" w:rsidP="007E184F">
      <w:pPr>
        <w:rPr>
          <w:rFonts w:cs="Garamond"/>
          <w:noProof w:val="0"/>
          <w:color w:val="000000"/>
          <w:sz w:val="20"/>
          <w:szCs w:val="20"/>
          <w:lang w:eastAsia="cs-CZ"/>
        </w:rPr>
      </w:pPr>
    </w:p>
    <w:p w14:paraId="53724F6D" w14:textId="635DEC07" w:rsidR="000825E5" w:rsidRDefault="000825E5" w:rsidP="007E184F">
      <w:pPr>
        <w:rPr>
          <w:rFonts w:cs="Garamond"/>
          <w:noProof w:val="0"/>
          <w:color w:val="000000"/>
          <w:sz w:val="20"/>
          <w:szCs w:val="20"/>
          <w:lang w:eastAsia="cs-CZ"/>
        </w:rPr>
      </w:pPr>
    </w:p>
    <w:p w14:paraId="2534A3CF" w14:textId="6F7CF8D0" w:rsidR="000825E5" w:rsidRDefault="000825E5" w:rsidP="007E184F">
      <w:pPr>
        <w:rPr>
          <w:rFonts w:cs="Garamond"/>
          <w:noProof w:val="0"/>
          <w:color w:val="000000"/>
          <w:sz w:val="20"/>
          <w:szCs w:val="20"/>
          <w:lang w:eastAsia="cs-CZ"/>
        </w:rPr>
      </w:pPr>
    </w:p>
    <w:p w14:paraId="286241BE" w14:textId="2E355E23" w:rsidR="000825E5" w:rsidRDefault="000825E5" w:rsidP="007E184F">
      <w:pPr>
        <w:rPr>
          <w:rFonts w:cs="Garamond"/>
          <w:noProof w:val="0"/>
          <w:color w:val="000000"/>
          <w:sz w:val="20"/>
          <w:szCs w:val="20"/>
          <w:lang w:eastAsia="cs-CZ"/>
        </w:rPr>
      </w:pPr>
    </w:p>
    <w:p w14:paraId="50693E1B" w14:textId="70806008" w:rsidR="00990169" w:rsidRDefault="00990169" w:rsidP="007E184F">
      <w:pPr>
        <w:rPr>
          <w:rFonts w:cs="Garamond"/>
          <w:noProof w:val="0"/>
          <w:color w:val="000000"/>
          <w:sz w:val="20"/>
          <w:szCs w:val="20"/>
          <w:lang w:eastAsia="cs-CZ"/>
        </w:rPr>
      </w:pPr>
    </w:p>
    <w:p w14:paraId="07F10507" w14:textId="445A833B" w:rsidR="00990169" w:rsidRDefault="00990169" w:rsidP="007E184F">
      <w:pPr>
        <w:rPr>
          <w:rFonts w:cs="Garamond"/>
          <w:noProof w:val="0"/>
          <w:color w:val="000000"/>
          <w:sz w:val="20"/>
          <w:szCs w:val="20"/>
          <w:lang w:eastAsia="cs-CZ"/>
        </w:rPr>
      </w:pPr>
    </w:p>
    <w:p w14:paraId="5F695648" w14:textId="77777777" w:rsidR="00990169" w:rsidRDefault="00990169" w:rsidP="007E184F">
      <w:pPr>
        <w:rPr>
          <w:rFonts w:cs="Garamond"/>
          <w:noProof w:val="0"/>
          <w:color w:val="000000"/>
          <w:sz w:val="20"/>
          <w:szCs w:val="20"/>
          <w:lang w:eastAsia="cs-CZ"/>
        </w:rPr>
      </w:pPr>
    </w:p>
    <w:p w14:paraId="5E1EA237" w14:textId="5841FB8F" w:rsidR="000825E5" w:rsidRDefault="000825E5" w:rsidP="007E184F">
      <w:pPr>
        <w:rPr>
          <w:rFonts w:cs="Garamond"/>
          <w:noProof w:val="0"/>
          <w:color w:val="000000"/>
          <w:sz w:val="20"/>
          <w:szCs w:val="20"/>
          <w:lang w:eastAsia="cs-CZ"/>
        </w:rPr>
      </w:pPr>
    </w:p>
    <w:p w14:paraId="56933A8B" w14:textId="697DD3FD" w:rsidR="000825E5" w:rsidRDefault="00D57A86" w:rsidP="000825E5">
      <w:pPr>
        <w:autoSpaceDE w:val="0"/>
        <w:autoSpaceDN w:val="0"/>
        <w:adjustRightInd w:val="0"/>
        <w:jc w:val="right"/>
        <w:rPr>
          <w:rFonts w:cs="Garamond"/>
          <w:i/>
          <w:iCs/>
          <w:noProof w:val="0"/>
          <w:color w:val="000000"/>
          <w:sz w:val="23"/>
          <w:szCs w:val="23"/>
          <w:lang w:eastAsia="cs-CZ"/>
        </w:rPr>
      </w:pPr>
      <w:r>
        <w:rPr>
          <w:rFonts w:cs="Garamond"/>
          <w:i/>
          <w:iCs/>
          <w:noProof w:val="0"/>
          <w:color w:val="000000"/>
          <w:sz w:val="23"/>
          <w:szCs w:val="23"/>
          <w:lang w:eastAsia="cs-CZ"/>
        </w:rPr>
        <w:lastRenderedPageBreak/>
        <w:t xml:space="preserve">   </w:t>
      </w:r>
      <w:r w:rsidR="000825E5" w:rsidRPr="00837FA0">
        <w:rPr>
          <w:rFonts w:cs="Garamond"/>
          <w:i/>
          <w:iCs/>
          <w:noProof w:val="0"/>
          <w:color w:val="000000"/>
          <w:sz w:val="23"/>
          <w:szCs w:val="23"/>
          <w:lang w:eastAsia="cs-CZ"/>
        </w:rPr>
        <w:t xml:space="preserve">Príloha č. </w:t>
      </w:r>
      <w:r w:rsidR="004C0920">
        <w:rPr>
          <w:rFonts w:cs="Garamond"/>
          <w:i/>
          <w:iCs/>
          <w:noProof w:val="0"/>
          <w:color w:val="000000"/>
          <w:sz w:val="23"/>
          <w:szCs w:val="23"/>
          <w:lang w:eastAsia="cs-CZ"/>
        </w:rPr>
        <w:t>3</w:t>
      </w:r>
      <w:r w:rsidR="00437D45">
        <w:rPr>
          <w:rFonts w:cs="Garamond"/>
          <w:i/>
          <w:iCs/>
          <w:noProof w:val="0"/>
          <w:color w:val="000000"/>
          <w:sz w:val="23"/>
          <w:szCs w:val="23"/>
          <w:lang w:eastAsia="cs-CZ"/>
        </w:rPr>
        <w:t xml:space="preserve"> </w:t>
      </w:r>
      <w:r w:rsidR="00437D45" w:rsidRPr="00437D45">
        <w:rPr>
          <w:rFonts w:cs="Garamond"/>
          <w:i/>
          <w:iCs/>
          <w:noProof w:val="0"/>
          <w:color w:val="000000"/>
          <w:sz w:val="23"/>
          <w:szCs w:val="23"/>
          <w:lang w:eastAsia="cs-CZ"/>
        </w:rPr>
        <w:t>Vyhlásenie k participácii na vypracovaní ponuky inou osobou</w:t>
      </w:r>
    </w:p>
    <w:p w14:paraId="53DDBD9B" w14:textId="103EE34E" w:rsidR="00437D45" w:rsidRDefault="00437D45" w:rsidP="000825E5">
      <w:pPr>
        <w:autoSpaceDE w:val="0"/>
        <w:autoSpaceDN w:val="0"/>
        <w:adjustRightInd w:val="0"/>
        <w:jc w:val="right"/>
        <w:rPr>
          <w:rFonts w:cs="Garamond"/>
          <w:i/>
          <w:iCs/>
          <w:noProof w:val="0"/>
          <w:color w:val="000000"/>
          <w:sz w:val="23"/>
          <w:szCs w:val="23"/>
          <w:lang w:eastAsia="cs-CZ"/>
        </w:rPr>
      </w:pPr>
    </w:p>
    <w:p w14:paraId="57A2CF7F" w14:textId="1BFF22C4" w:rsidR="00A244BE" w:rsidRDefault="00A244BE" w:rsidP="000825E5">
      <w:pPr>
        <w:autoSpaceDE w:val="0"/>
        <w:autoSpaceDN w:val="0"/>
        <w:adjustRightInd w:val="0"/>
        <w:jc w:val="right"/>
        <w:rPr>
          <w:rFonts w:cs="Garamond"/>
          <w:i/>
          <w:iCs/>
          <w:noProof w:val="0"/>
          <w:color w:val="000000"/>
          <w:sz w:val="23"/>
          <w:szCs w:val="23"/>
          <w:lang w:eastAsia="cs-CZ"/>
        </w:rPr>
      </w:pPr>
    </w:p>
    <w:p w14:paraId="25E574B3" w14:textId="77777777" w:rsidR="00A244BE" w:rsidRPr="002F06FE" w:rsidRDefault="00A244BE" w:rsidP="000825E5">
      <w:pPr>
        <w:autoSpaceDE w:val="0"/>
        <w:autoSpaceDN w:val="0"/>
        <w:adjustRightInd w:val="0"/>
        <w:jc w:val="right"/>
        <w:rPr>
          <w:rFonts w:cs="Garamond"/>
          <w:i/>
          <w:iCs/>
          <w:noProof w:val="0"/>
          <w:color w:val="000000"/>
          <w:sz w:val="23"/>
          <w:szCs w:val="23"/>
          <w:lang w:eastAsia="cs-CZ"/>
        </w:rPr>
      </w:pPr>
    </w:p>
    <w:p w14:paraId="6939BF22" w14:textId="77777777" w:rsidR="000825E5" w:rsidRDefault="000825E5" w:rsidP="000825E5">
      <w:pPr>
        <w:pStyle w:val="Nadpis1"/>
        <w:rPr>
          <w:b/>
          <w:bCs/>
          <w:sz w:val="32"/>
          <w:szCs w:val="32"/>
          <w:lang w:eastAsia="en-US"/>
        </w:rPr>
      </w:pPr>
      <w:bookmarkStart w:id="231" w:name="_Hlk42177192"/>
      <w:r w:rsidRPr="00555332">
        <w:rPr>
          <w:b/>
          <w:bCs/>
          <w:sz w:val="32"/>
          <w:szCs w:val="32"/>
          <w:lang w:eastAsia="en-US"/>
        </w:rPr>
        <w:t>Vyhlásenie k participácii na vypracovaní ponuky inou osobou</w:t>
      </w:r>
    </w:p>
    <w:bookmarkEnd w:id="231"/>
    <w:p w14:paraId="676676FB" w14:textId="77777777" w:rsidR="000825E5" w:rsidRPr="00555332" w:rsidRDefault="000825E5" w:rsidP="000825E5">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60EF7025" w14:textId="77777777" w:rsidR="000825E5" w:rsidRPr="00555332" w:rsidRDefault="000825E5" w:rsidP="000825E5">
      <w:pPr>
        <w:widowControl w:val="0"/>
        <w:spacing w:after="160" w:line="254" w:lineRule="exact"/>
        <w:ind w:left="200"/>
        <w:jc w:val="center"/>
        <w:rPr>
          <w:bCs/>
          <w:color w:val="000000"/>
          <w:sz w:val="20"/>
          <w:szCs w:val="20"/>
          <w:shd w:val="clear" w:color="auto" w:fill="FFFFFF"/>
        </w:rPr>
      </w:pPr>
    </w:p>
    <w:p w14:paraId="2896E120" w14:textId="62AE421F" w:rsidR="004C0920" w:rsidRDefault="00A244BE" w:rsidP="004C0920">
      <w:pPr>
        <w:widowControl w:val="0"/>
        <w:spacing w:after="212" w:line="210" w:lineRule="exact"/>
        <w:ind w:left="20"/>
        <w:jc w:val="center"/>
        <w:rPr>
          <w:b/>
          <w:bCs/>
        </w:rPr>
      </w:pPr>
      <w:r>
        <w:rPr>
          <w:b/>
          <w:bCs/>
        </w:rPr>
        <w:t>„Úžitkové vozidlá pre DPB a.s.“</w:t>
      </w:r>
    </w:p>
    <w:p w14:paraId="2DD060FA" w14:textId="77777777" w:rsidR="004C0920" w:rsidRPr="00990169" w:rsidRDefault="004C0920" w:rsidP="004C0920">
      <w:pPr>
        <w:widowControl w:val="0"/>
        <w:spacing w:after="212" w:line="210" w:lineRule="exact"/>
        <w:ind w:left="20"/>
        <w:rPr>
          <w:b/>
          <w:bCs/>
          <w:sz w:val="22"/>
          <w:szCs w:val="22"/>
        </w:rPr>
      </w:pPr>
    </w:p>
    <w:p w14:paraId="208F7902" w14:textId="3F474FE2" w:rsidR="000825E5" w:rsidRPr="00990169" w:rsidRDefault="000825E5" w:rsidP="004C0920">
      <w:pPr>
        <w:widowControl w:val="0"/>
        <w:spacing w:after="212" w:line="210" w:lineRule="exact"/>
        <w:ind w:left="20"/>
        <w:rPr>
          <w:b/>
          <w:bCs/>
          <w:sz w:val="22"/>
          <w:szCs w:val="22"/>
        </w:rPr>
      </w:pPr>
      <w:r w:rsidRPr="00990169">
        <w:rPr>
          <w:b/>
          <w:bCs/>
          <w:color w:val="000000"/>
          <w:sz w:val="22"/>
          <w:szCs w:val="22"/>
          <w:shd w:val="clear" w:color="auto" w:fill="FFFFFF"/>
        </w:rPr>
        <w:t>Identifikácia uchádzača:</w:t>
      </w:r>
    </w:p>
    <w:p w14:paraId="3B21FE1F" w14:textId="77777777" w:rsidR="000825E5" w:rsidRPr="00990169" w:rsidRDefault="000825E5" w:rsidP="000825E5">
      <w:pPr>
        <w:rPr>
          <w:sz w:val="22"/>
          <w:szCs w:val="22"/>
        </w:rPr>
      </w:pPr>
      <w:r w:rsidRPr="00990169">
        <w:rPr>
          <w:sz w:val="22"/>
          <w:szCs w:val="22"/>
        </w:rPr>
        <w:t>Obchodné meno:</w:t>
      </w:r>
    </w:p>
    <w:p w14:paraId="221EAE2D" w14:textId="77777777" w:rsidR="000825E5" w:rsidRPr="00990169" w:rsidRDefault="000825E5" w:rsidP="000825E5">
      <w:pPr>
        <w:rPr>
          <w:sz w:val="22"/>
          <w:szCs w:val="22"/>
        </w:rPr>
      </w:pPr>
      <w:r w:rsidRPr="00990169">
        <w:rPr>
          <w:sz w:val="22"/>
          <w:szCs w:val="22"/>
        </w:rPr>
        <w:t xml:space="preserve">Sídlo:                           </w:t>
      </w:r>
    </w:p>
    <w:p w14:paraId="0E0CAFB2" w14:textId="77777777" w:rsidR="000825E5" w:rsidRPr="00990169" w:rsidRDefault="000825E5" w:rsidP="000825E5">
      <w:pPr>
        <w:rPr>
          <w:sz w:val="22"/>
          <w:szCs w:val="22"/>
        </w:rPr>
      </w:pPr>
      <w:r w:rsidRPr="00990169">
        <w:rPr>
          <w:sz w:val="22"/>
          <w:szCs w:val="22"/>
        </w:rPr>
        <w:t>IČO:</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17BCEDBF" w14:textId="77777777" w:rsidR="000825E5" w:rsidRPr="00990169" w:rsidRDefault="000825E5" w:rsidP="000825E5">
      <w:pPr>
        <w:rPr>
          <w:sz w:val="22"/>
          <w:szCs w:val="22"/>
        </w:rPr>
      </w:pPr>
      <w:r w:rsidRPr="00990169">
        <w:rPr>
          <w:sz w:val="22"/>
          <w:szCs w:val="22"/>
        </w:rPr>
        <w:t xml:space="preserve">DIČ: </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45F98710" w14:textId="77777777" w:rsidR="000825E5" w:rsidRPr="00990169" w:rsidRDefault="000825E5" w:rsidP="000825E5">
      <w:pPr>
        <w:widowControl w:val="0"/>
        <w:spacing w:line="250" w:lineRule="exact"/>
        <w:ind w:right="2693" w:firstLine="20"/>
        <w:rPr>
          <w:color w:val="000000"/>
          <w:sz w:val="22"/>
          <w:szCs w:val="22"/>
          <w:shd w:val="clear" w:color="auto" w:fill="FFFFFF"/>
        </w:rPr>
      </w:pPr>
      <w:r w:rsidRPr="00990169">
        <w:rPr>
          <w:color w:val="000000"/>
          <w:sz w:val="22"/>
          <w:szCs w:val="22"/>
          <w:shd w:val="clear" w:color="auto" w:fill="FFFFFF"/>
        </w:rPr>
        <w:t>Meno a priezvisko osoby oprávnenej konať v mene uchádzača:</w:t>
      </w:r>
    </w:p>
    <w:p w14:paraId="10BF4004" w14:textId="77777777" w:rsidR="000825E5" w:rsidRPr="00990169" w:rsidRDefault="000825E5" w:rsidP="000825E5">
      <w:pPr>
        <w:widowControl w:val="0"/>
        <w:spacing w:line="250" w:lineRule="exact"/>
        <w:ind w:left="20"/>
        <w:jc w:val="both"/>
        <w:rPr>
          <w:color w:val="000000"/>
          <w:sz w:val="22"/>
          <w:szCs w:val="22"/>
          <w:shd w:val="clear" w:color="auto" w:fill="FFFFFF"/>
        </w:rPr>
      </w:pPr>
    </w:p>
    <w:p w14:paraId="14078CB5" w14:textId="77777777" w:rsidR="000825E5" w:rsidRPr="00990169" w:rsidRDefault="000825E5" w:rsidP="000825E5">
      <w:pPr>
        <w:widowControl w:val="0"/>
        <w:spacing w:line="250" w:lineRule="exact"/>
        <w:ind w:left="20"/>
        <w:jc w:val="both"/>
        <w:rPr>
          <w:color w:val="000000"/>
          <w:sz w:val="22"/>
          <w:szCs w:val="22"/>
          <w:shd w:val="clear" w:color="auto" w:fill="FFFFFF"/>
        </w:rPr>
      </w:pPr>
    </w:p>
    <w:p w14:paraId="00ADB886" w14:textId="77777777" w:rsidR="000825E5" w:rsidRPr="00990169" w:rsidRDefault="000825E5" w:rsidP="000825E5">
      <w:pPr>
        <w:widowControl w:val="0"/>
        <w:spacing w:line="240" w:lineRule="atLeast"/>
        <w:jc w:val="center"/>
        <w:rPr>
          <w:b/>
          <w:bCs/>
          <w:sz w:val="22"/>
          <w:szCs w:val="22"/>
        </w:rPr>
      </w:pPr>
      <w:r w:rsidRPr="00990169">
        <w:rPr>
          <w:b/>
          <w:color w:val="000000"/>
          <w:sz w:val="22"/>
          <w:szCs w:val="22"/>
          <w:shd w:val="clear" w:color="auto" w:fill="FFFFFF"/>
        </w:rPr>
        <w:t xml:space="preserve">týmto vyhlasujem, že pri vypracovaní ponuky som </w:t>
      </w:r>
      <w:r w:rsidRPr="00990169">
        <w:rPr>
          <w:b/>
          <w:bCs/>
          <w:color w:val="000000"/>
          <w:sz w:val="22"/>
          <w:szCs w:val="22"/>
          <w:shd w:val="clear" w:color="auto" w:fill="FFFFFF"/>
        </w:rPr>
        <w:t>využil služby osoby podľa ust. § 49 ods. 5 ZVO</w:t>
      </w:r>
      <w:r w:rsidRPr="00990169">
        <w:rPr>
          <w:b/>
          <w:bCs/>
          <w:color w:val="000000"/>
          <w:sz w:val="22"/>
          <w:szCs w:val="22"/>
          <w:vertAlign w:val="superscript"/>
        </w:rPr>
        <w:footnoteReference w:id="3"/>
      </w:r>
      <w:r w:rsidRPr="00990169">
        <w:rPr>
          <w:b/>
          <w:bCs/>
          <w:color w:val="000000"/>
          <w:sz w:val="22"/>
          <w:szCs w:val="22"/>
          <w:shd w:val="clear" w:color="auto" w:fill="FFFFFF"/>
        </w:rPr>
        <w:t xml:space="preserve">.                            </w:t>
      </w:r>
    </w:p>
    <w:p w14:paraId="238CAC12" w14:textId="77777777" w:rsidR="000825E5" w:rsidRPr="00990169" w:rsidRDefault="000825E5" w:rsidP="000825E5">
      <w:pPr>
        <w:widowControl w:val="0"/>
        <w:spacing w:line="494" w:lineRule="exact"/>
        <w:ind w:left="20"/>
        <w:jc w:val="both"/>
        <w:rPr>
          <w:sz w:val="22"/>
          <w:szCs w:val="22"/>
        </w:rPr>
      </w:pPr>
      <w:r w:rsidRPr="00990169">
        <w:rPr>
          <w:color w:val="000000"/>
          <w:sz w:val="22"/>
          <w:szCs w:val="22"/>
          <w:shd w:val="clear" w:color="auto" w:fill="FFFFFF"/>
        </w:rPr>
        <w:t>Meno a priezvisko:</w:t>
      </w:r>
    </w:p>
    <w:p w14:paraId="66B1FBA4" w14:textId="77777777" w:rsidR="000825E5" w:rsidRPr="00990169" w:rsidRDefault="000825E5" w:rsidP="000825E5">
      <w:pPr>
        <w:widowControl w:val="0"/>
        <w:spacing w:line="379" w:lineRule="exact"/>
        <w:ind w:left="20"/>
        <w:jc w:val="both"/>
        <w:rPr>
          <w:sz w:val="22"/>
          <w:szCs w:val="22"/>
        </w:rPr>
      </w:pPr>
      <w:r w:rsidRPr="00990169">
        <w:rPr>
          <w:color w:val="000000"/>
          <w:sz w:val="22"/>
          <w:szCs w:val="22"/>
          <w:shd w:val="clear" w:color="auto" w:fill="FFFFFF"/>
        </w:rPr>
        <w:t>Obchodné meno alebo názov:</w:t>
      </w:r>
    </w:p>
    <w:p w14:paraId="550FA465" w14:textId="77777777" w:rsidR="000825E5" w:rsidRPr="00990169" w:rsidRDefault="000825E5" w:rsidP="000825E5">
      <w:pPr>
        <w:widowControl w:val="0"/>
        <w:spacing w:line="379" w:lineRule="exact"/>
        <w:ind w:left="20"/>
        <w:jc w:val="both"/>
        <w:rPr>
          <w:sz w:val="22"/>
          <w:szCs w:val="22"/>
        </w:rPr>
      </w:pPr>
      <w:r w:rsidRPr="00990169">
        <w:rPr>
          <w:color w:val="000000"/>
          <w:sz w:val="22"/>
          <w:szCs w:val="22"/>
          <w:shd w:val="clear" w:color="auto" w:fill="FFFFFF"/>
        </w:rPr>
        <w:t>Adresa pobytu, sídlo alebo miesto podnikania:</w:t>
      </w:r>
    </w:p>
    <w:p w14:paraId="5422A8BB" w14:textId="77777777" w:rsidR="000825E5" w:rsidRPr="00990169" w:rsidRDefault="000825E5" w:rsidP="000825E5">
      <w:pPr>
        <w:widowControl w:val="0"/>
        <w:spacing w:after="555" w:line="379" w:lineRule="exact"/>
        <w:ind w:left="20"/>
        <w:jc w:val="both"/>
        <w:rPr>
          <w:sz w:val="22"/>
          <w:szCs w:val="22"/>
        </w:rPr>
      </w:pPr>
      <w:r w:rsidRPr="00990169">
        <w:rPr>
          <w:color w:val="000000"/>
          <w:sz w:val="22"/>
          <w:szCs w:val="22"/>
          <w:shd w:val="clear" w:color="auto" w:fill="FFFFFF"/>
        </w:rPr>
        <w:t>Identifikačné číslo, ak bolo pridelené:</w:t>
      </w:r>
    </w:p>
    <w:p w14:paraId="50AFF94E" w14:textId="77777777" w:rsidR="000825E5" w:rsidRPr="00990169" w:rsidRDefault="000825E5" w:rsidP="000825E5">
      <w:pPr>
        <w:widowControl w:val="0"/>
        <w:spacing w:after="209" w:line="210" w:lineRule="exact"/>
        <w:ind w:left="20"/>
        <w:jc w:val="both"/>
        <w:rPr>
          <w:b/>
          <w:bCs/>
          <w:i/>
          <w:iCs/>
          <w:sz w:val="22"/>
          <w:szCs w:val="22"/>
        </w:rPr>
      </w:pPr>
      <w:r w:rsidRPr="00990169">
        <w:rPr>
          <w:b/>
          <w:bCs/>
          <w:i/>
          <w:iCs/>
          <w:color w:val="000000"/>
          <w:sz w:val="22"/>
          <w:szCs w:val="22"/>
          <w:shd w:val="clear" w:color="auto" w:fill="FFFFFF"/>
        </w:rPr>
        <w:t>UPOZORNENIE</w:t>
      </w:r>
    </w:p>
    <w:p w14:paraId="09FC0A58" w14:textId="77777777" w:rsidR="000825E5" w:rsidRPr="00990169" w:rsidRDefault="000825E5" w:rsidP="000825E5">
      <w:pPr>
        <w:widowControl w:val="0"/>
        <w:spacing w:after="184" w:line="254" w:lineRule="exact"/>
        <w:ind w:left="20" w:right="220"/>
        <w:jc w:val="both"/>
        <w:rPr>
          <w:b/>
          <w:bCs/>
          <w:i/>
          <w:iCs/>
          <w:sz w:val="22"/>
          <w:szCs w:val="22"/>
        </w:rPr>
      </w:pPr>
      <w:r w:rsidRPr="00990169">
        <w:rPr>
          <w:b/>
          <w:bCs/>
          <w:i/>
          <w:iCs/>
          <w:color w:val="000000"/>
          <w:sz w:val="22"/>
          <w:szCs w:val="22"/>
          <w:shd w:val="clear" w:color="auto" w:fill="FFFFFF"/>
        </w:rPr>
        <w:t>V prípade, ak uchádzač nevyužil služby osoby podľa ust. § 49 ods. 5 ZVO, uchádzač nepredkladá tieto údaje / informácie.</w:t>
      </w:r>
    </w:p>
    <w:p w14:paraId="25257FC0" w14:textId="77777777" w:rsidR="000825E5" w:rsidRPr="00990169" w:rsidRDefault="000825E5" w:rsidP="000825E5">
      <w:pPr>
        <w:widowControl w:val="0"/>
        <w:spacing w:line="250" w:lineRule="exact"/>
        <w:ind w:left="20" w:right="220"/>
        <w:jc w:val="both"/>
        <w:rPr>
          <w:b/>
          <w:bCs/>
          <w:color w:val="000000"/>
          <w:sz w:val="22"/>
          <w:szCs w:val="22"/>
          <w:shd w:val="clear" w:color="auto" w:fill="FFFFFF"/>
        </w:rPr>
      </w:pPr>
      <w:r w:rsidRPr="00990169">
        <w:rPr>
          <w:color w:val="000000"/>
          <w:sz w:val="22"/>
          <w:szCs w:val="22"/>
          <w:shd w:val="clear" w:color="auto" w:fill="FFFFFF"/>
        </w:rPr>
        <w:t xml:space="preserve">Uchádzač ďalej vyhlasuje, že si je vedomý právnych následkov uvedenia nepravdivých informácií v tomto vyhlásení </w:t>
      </w:r>
      <w:r w:rsidRPr="00990169">
        <w:rPr>
          <w:b/>
          <w:bCs/>
          <w:color w:val="000000"/>
          <w:sz w:val="22"/>
          <w:szCs w:val="22"/>
          <w:shd w:val="clear" w:color="auto" w:fill="FFFFFF"/>
        </w:rPr>
        <w:t>alebo zamlčania takejto osoby.</w:t>
      </w:r>
    </w:p>
    <w:p w14:paraId="2AA2C1EB" w14:textId="77777777" w:rsidR="000825E5" w:rsidRPr="00555332" w:rsidRDefault="000825E5" w:rsidP="000825E5">
      <w:pPr>
        <w:widowControl w:val="0"/>
        <w:spacing w:line="250" w:lineRule="exact"/>
        <w:ind w:left="20" w:right="220"/>
      </w:pPr>
    </w:p>
    <w:p w14:paraId="40F60DB1" w14:textId="77777777" w:rsidR="000825E5" w:rsidRPr="00555332" w:rsidRDefault="000825E5" w:rsidP="000825E5">
      <w:pPr>
        <w:widowControl w:val="0"/>
        <w:spacing w:line="250" w:lineRule="exact"/>
        <w:ind w:left="20" w:right="220"/>
      </w:pPr>
    </w:p>
    <w:p w14:paraId="3A78176B" w14:textId="77777777" w:rsidR="000825E5" w:rsidRPr="00555332" w:rsidRDefault="000825E5" w:rsidP="000825E5">
      <w:pPr>
        <w:widowControl w:val="0"/>
        <w:spacing w:line="250" w:lineRule="exact"/>
        <w:ind w:left="20" w:right="220"/>
      </w:pPr>
    </w:p>
    <w:p w14:paraId="2C272EBA"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76385AA7"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p>
    <w:p w14:paraId="6AFAA4A3"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C8AF7AE"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6A4C886E" w14:textId="77777777" w:rsidR="000825E5" w:rsidRPr="00555332" w:rsidRDefault="000825E5" w:rsidP="000825E5">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51AC2F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B68A3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BE17649" w14:textId="77777777" w:rsidR="000825E5" w:rsidRDefault="000825E5" w:rsidP="000825E5">
      <w:pPr>
        <w:rPr>
          <w:i/>
          <w:noProof w:val="0"/>
        </w:rPr>
      </w:pPr>
    </w:p>
    <w:p w14:paraId="631F7A31" w14:textId="6CDFD0B1" w:rsidR="00437D45" w:rsidRDefault="00437D45" w:rsidP="007E184F">
      <w:pPr>
        <w:rPr>
          <w:i/>
          <w:noProof w:val="0"/>
        </w:rPr>
      </w:pPr>
    </w:p>
    <w:p w14:paraId="61560F3C" w14:textId="77777777" w:rsidR="00A244BE" w:rsidRDefault="00A244BE" w:rsidP="007E184F">
      <w:pPr>
        <w:rPr>
          <w:i/>
          <w:noProof w:val="0"/>
        </w:rPr>
      </w:pPr>
    </w:p>
    <w:p w14:paraId="4D28FD7C" w14:textId="77777777" w:rsidR="00990169" w:rsidRDefault="00990169" w:rsidP="007E184F">
      <w:pPr>
        <w:rPr>
          <w:i/>
          <w:noProof w:val="0"/>
        </w:rPr>
      </w:pPr>
    </w:p>
    <w:p w14:paraId="17E0A57A" w14:textId="77777777" w:rsidR="00405564" w:rsidRDefault="00405564" w:rsidP="00405564">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2038EF7F" w14:textId="3D93513B" w:rsidR="00405564" w:rsidRDefault="00405564" w:rsidP="00405564">
      <w:pPr>
        <w:autoSpaceDE w:val="0"/>
        <w:autoSpaceDN w:val="0"/>
        <w:adjustRightInd w:val="0"/>
        <w:jc w:val="right"/>
        <w:rPr>
          <w:rFonts w:cs="Garamond"/>
          <w:i/>
          <w:iCs/>
          <w:noProof w:val="0"/>
          <w:color w:val="000000"/>
          <w:sz w:val="23"/>
          <w:szCs w:val="23"/>
          <w:lang w:eastAsia="cs-CZ"/>
        </w:rPr>
      </w:pPr>
    </w:p>
    <w:p w14:paraId="57A01581" w14:textId="77777777" w:rsidR="00A244BE" w:rsidRPr="002F06FE" w:rsidRDefault="00A244BE" w:rsidP="00405564">
      <w:pPr>
        <w:autoSpaceDE w:val="0"/>
        <w:autoSpaceDN w:val="0"/>
        <w:adjustRightInd w:val="0"/>
        <w:jc w:val="right"/>
        <w:rPr>
          <w:rFonts w:cs="Garamond"/>
          <w:i/>
          <w:iCs/>
          <w:noProof w:val="0"/>
          <w:color w:val="000000"/>
          <w:sz w:val="23"/>
          <w:szCs w:val="23"/>
          <w:lang w:eastAsia="cs-CZ"/>
        </w:rPr>
      </w:pPr>
    </w:p>
    <w:p w14:paraId="17EE7220" w14:textId="77777777" w:rsidR="00A244BE" w:rsidRPr="00555332" w:rsidRDefault="00A244BE" w:rsidP="00A244BE">
      <w:pPr>
        <w:widowControl w:val="0"/>
        <w:spacing w:after="160" w:line="254" w:lineRule="exact"/>
        <w:ind w:left="200"/>
        <w:jc w:val="center"/>
        <w:rPr>
          <w:bCs/>
          <w:color w:val="000000"/>
          <w:sz w:val="20"/>
          <w:szCs w:val="20"/>
          <w:shd w:val="clear" w:color="auto" w:fill="FFFFFF"/>
        </w:rPr>
      </w:pPr>
    </w:p>
    <w:p w14:paraId="319CF5EA" w14:textId="77777777" w:rsidR="00A244BE" w:rsidRDefault="00A244BE" w:rsidP="00A244BE">
      <w:pPr>
        <w:widowControl w:val="0"/>
        <w:spacing w:after="212" w:line="210" w:lineRule="exact"/>
        <w:ind w:left="20"/>
        <w:jc w:val="center"/>
        <w:rPr>
          <w:b/>
          <w:bCs/>
        </w:rPr>
      </w:pPr>
      <w:r>
        <w:rPr>
          <w:b/>
          <w:bCs/>
        </w:rPr>
        <w:t>„Úžitkové vozidlá pre DPB a.s.“</w:t>
      </w:r>
    </w:p>
    <w:p w14:paraId="61CCDBF5" w14:textId="77777777" w:rsidR="00990169" w:rsidRDefault="00990169" w:rsidP="00405564">
      <w:pPr>
        <w:widowControl w:val="0"/>
        <w:spacing w:after="212" w:line="210" w:lineRule="exact"/>
        <w:ind w:left="20"/>
        <w:jc w:val="both"/>
        <w:rPr>
          <w:b/>
          <w:bCs/>
          <w:color w:val="000000"/>
          <w:shd w:val="clear" w:color="auto" w:fill="FFFFFF"/>
        </w:rPr>
      </w:pPr>
    </w:p>
    <w:p w14:paraId="5373F91C" w14:textId="18B48E89" w:rsidR="00405564" w:rsidRPr="00990169" w:rsidRDefault="00405564" w:rsidP="00405564">
      <w:pPr>
        <w:widowControl w:val="0"/>
        <w:spacing w:after="212" w:line="210" w:lineRule="exact"/>
        <w:ind w:left="20"/>
        <w:jc w:val="both"/>
        <w:rPr>
          <w:b/>
          <w:bCs/>
          <w:sz w:val="22"/>
          <w:szCs w:val="22"/>
        </w:rPr>
      </w:pPr>
      <w:r w:rsidRPr="00990169">
        <w:rPr>
          <w:b/>
          <w:bCs/>
          <w:color w:val="000000"/>
          <w:sz w:val="22"/>
          <w:szCs w:val="22"/>
          <w:shd w:val="clear" w:color="auto" w:fill="FFFFFF"/>
        </w:rPr>
        <w:t>Identifikácia uchádzača:</w:t>
      </w:r>
    </w:p>
    <w:p w14:paraId="232882E3" w14:textId="77777777" w:rsidR="00405564" w:rsidRPr="00990169" w:rsidRDefault="00405564" w:rsidP="00405564">
      <w:pPr>
        <w:rPr>
          <w:sz w:val="22"/>
          <w:szCs w:val="22"/>
        </w:rPr>
      </w:pPr>
      <w:r w:rsidRPr="00990169">
        <w:rPr>
          <w:sz w:val="22"/>
          <w:szCs w:val="22"/>
        </w:rPr>
        <w:t>Obchodné meno:</w:t>
      </w:r>
    </w:p>
    <w:p w14:paraId="6431FE87" w14:textId="77777777" w:rsidR="00405564" w:rsidRPr="00990169" w:rsidRDefault="00405564" w:rsidP="00405564">
      <w:pPr>
        <w:rPr>
          <w:sz w:val="22"/>
          <w:szCs w:val="22"/>
        </w:rPr>
      </w:pPr>
      <w:r w:rsidRPr="00990169">
        <w:rPr>
          <w:sz w:val="22"/>
          <w:szCs w:val="22"/>
        </w:rPr>
        <w:t xml:space="preserve">Sídlo:                           </w:t>
      </w:r>
    </w:p>
    <w:p w14:paraId="6CFE667E" w14:textId="77777777" w:rsidR="00405564" w:rsidRPr="00990169" w:rsidRDefault="00405564" w:rsidP="00405564">
      <w:pPr>
        <w:rPr>
          <w:sz w:val="22"/>
          <w:szCs w:val="22"/>
        </w:rPr>
      </w:pPr>
      <w:r w:rsidRPr="00990169">
        <w:rPr>
          <w:sz w:val="22"/>
          <w:szCs w:val="22"/>
        </w:rPr>
        <w:t>IČO:</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76AEEDBA" w14:textId="77777777" w:rsidR="00405564" w:rsidRPr="00990169" w:rsidRDefault="00405564" w:rsidP="00405564">
      <w:pPr>
        <w:rPr>
          <w:sz w:val="22"/>
          <w:szCs w:val="22"/>
        </w:rPr>
      </w:pPr>
      <w:r w:rsidRPr="00990169">
        <w:rPr>
          <w:sz w:val="22"/>
          <w:szCs w:val="22"/>
        </w:rPr>
        <w:t xml:space="preserve">DIČ: </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2FE2DF73" w14:textId="77777777" w:rsidR="00405564" w:rsidRPr="00990169" w:rsidRDefault="00405564" w:rsidP="00405564">
      <w:pPr>
        <w:widowControl w:val="0"/>
        <w:spacing w:line="250" w:lineRule="exact"/>
        <w:ind w:right="2693" w:firstLine="20"/>
        <w:rPr>
          <w:color w:val="000000"/>
          <w:sz w:val="22"/>
          <w:szCs w:val="22"/>
          <w:shd w:val="clear" w:color="auto" w:fill="FFFFFF"/>
        </w:rPr>
      </w:pPr>
      <w:r w:rsidRPr="00990169">
        <w:rPr>
          <w:color w:val="000000"/>
          <w:sz w:val="22"/>
          <w:szCs w:val="22"/>
          <w:shd w:val="clear" w:color="auto" w:fill="FFFFFF"/>
        </w:rPr>
        <w:t>Meno a priezvisko osoby oprávnenej konať v mene uchádzača:</w:t>
      </w:r>
    </w:p>
    <w:p w14:paraId="2DA30164" w14:textId="77777777" w:rsidR="00405564" w:rsidRPr="00990169" w:rsidRDefault="00405564" w:rsidP="00405564">
      <w:pPr>
        <w:widowControl w:val="0"/>
        <w:spacing w:line="250" w:lineRule="exact"/>
        <w:ind w:right="2693" w:firstLine="20"/>
        <w:rPr>
          <w:color w:val="000000"/>
          <w:sz w:val="22"/>
          <w:szCs w:val="22"/>
          <w:shd w:val="clear" w:color="auto" w:fill="FFFFFF"/>
        </w:rPr>
      </w:pPr>
    </w:p>
    <w:p w14:paraId="61791F29" w14:textId="77777777" w:rsidR="00405564" w:rsidRPr="00990169" w:rsidRDefault="00405564" w:rsidP="00405564">
      <w:pPr>
        <w:widowControl w:val="0"/>
        <w:spacing w:line="0" w:lineRule="atLeast"/>
        <w:ind w:firstLine="284"/>
        <w:jc w:val="both"/>
        <w:rPr>
          <w:color w:val="000000"/>
          <w:sz w:val="22"/>
          <w:szCs w:val="22"/>
          <w:shd w:val="clear" w:color="auto" w:fill="FFFFFF"/>
        </w:rPr>
      </w:pPr>
    </w:p>
    <w:p w14:paraId="7EAD4CD2" w14:textId="651FAA18" w:rsidR="00405564" w:rsidRPr="00990169" w:rsidRDefault="00405564" w:rsidP="00405564">
      <w:pPr>
        <w:widowControl w:val="0"/>
        <w:spacing w:line="0" w:lineRule="atLeast"/>
        <w:ind w:firstLine="284"/>
        <w:jc w:val="both"/>
        <w:rPr>
          <w:sz w:val="22"/>
          <w:szCs w:val="22"/>
          <w:shd w:val="clear" w:color="auto" w:fill="FFFFFF"/>
        </w:rPr>
      </w:pPr>
      <w:r w:rsidRPr="00990169">
        <w:rPr>
          <w:b/>
          <w:bCs/>
          <w:sz w:val="22"/>
          <w:szCs w:val="22"/>
          <w:shd w:val="clear" w:color="auto" w:fill="FFFFFF"/>
        </w:rPr>
        <w:t>týmto deklarujem</w:t>
      </w:r>
      <w:r w:rsidRPr="00990169">
        <w:rPr>
          <w:sz w:val="22"/>
          <w:szCs w:val="22"/>
          <w:shd w:val="clear" w:color="auto" w:fill="FFFFFF"/>
        </w:rPr>
        <w:t>, že</w:t>
      </w:r>
      <w:r w:rsidRPr="00990169">
        <w:rPr>
          <w:b/>
          <w:bCs/>
          <w:sz w:val="22"/>
          <w:szCs w:val="22"/>
          <w:shd w:val="clear" w:color="auto" w:fill="FFFFFF"/>
        </w:rPr>
        <w:t xml:space="preserve"> uvedený počet osobohodín ročne odpracovaných ŤZP</w:t>
      </w:r>
      <w:r w:rsidRPr="00990169">
        <w:rPr>
          <w:sz w:val="22"/>
          <w:szCs w:val="22"/>
          <w:shd w:val="clear" w:color="auto" w:fill="FFFFFF"/>
        </w:rPr>
        <w:t xml:space="preserve"> </w:t>
      </w:r>
      <w:r w:rsidRPr="00990169">
        <w:rPr>
          <w:b/>
          <w:bCs/>
          <w:sz w:val="22"/>
          <w:szCs w:val="22"/>
          <w:shd w:val="clear" w:color="auto" w:fill="FFFFFF"/>
        </w:rPr>
        <w:t>osobami</w:t>
      </w:r>
      <w:r w:rsidRPr="00990169">
        <w:rPr>
          <w:sz w:val="22"/>
          <w:szCs w:val="22"/>
          <w:shd w:val="clear" w:color="auto" w:fill="FFFFFF"/>
        </w:rPr>
        <w:t xml:space="preserve"> na základe pracovného alebo obdobného zmluvného pomeru </w:t>
      </w:r>
      <w:r w:rsidRPr="00990169">
        <w:rPr>
          <w:b/>
          <w:bCs/>
          <w:sz w:val="22"/>
          <w:szCs w:val="22"/>
          <w:shd w:val="clear" w:color="auto" w:fill="FFFFFF"/>
        </w:rPr>
        <w:t>počas účinnosti rámcovej dohody</w:t>
      </w:r>
      <w:r w:rsidRPr="00990169">
        <w:rPr>
          <w:sz w:val="22"/>
          <w:szCs w:val="22"/>
          <w:shd w:val="clear" w:color="auto" w:fill="FFFFFF"/>
        </w:rPr>
        <w:t>, ktorá bude výsledkom tohto obstarávania je :</w:t>
      </w:r>
    </w:p>
    <w:p w14:paraId="596907D4" w14:textId="77777777" w:rsidR="00405564" w:rsidRPr="00990169" w:rsidRDefault="00405564" w:rsidP="00405564">
      <w:pPr>
        <w:widowControl w:val="0"/>
        <w:spacing w:line="494" w:lineRule="exact"/>
        <w:ind w:left="200"/>
        <w:jc w:val="center"/>
        <w:rPr>
          <w:color w:val="000000" w:themeColor="text1"/>
          <w:sz w:val="22"/>
          <w:szCs w:val="22"/>
          <w:shd w:val="clear" w:color="auto" w:fill="FFFFFF"/>
        </w:rPr>
      </w:pPr>
      <w:r w:rsidRPr="00990169">
        <w:rPr>
          <w:color w:val="000000"/>
          <w:sz w:val="22"/>
          <w:szCs w:val="22"/>
          <w:shd w:val="clear" w:color="auto" w:fill="FFFFFF"/>
        </w:rPr>
        <w:t xml:space="preserve">.............................. </w:t>
      </w:r>
      <w:r w:rsidRPr="00990169">
        <w:rPr>
          <w:color w:val="000000" w:themeColor="text1"/>
          <w:sz w:val="22"/>
          <w:szCs w:val="22"/>
          <w:shd w:val="clear" w:color="auto" w:fill="FFFFFF"/>
        </w:rPr>
        <w:t>(uviesť konkrétny údaj počtu osobohodín ŤZP)</w:t>
      </w:r>
    </w:p>
    <w:p w14:paraId="2D5E2D74" w14:textId="77777777" w:rsidR="00405564" w:rsidRPr="00990169" w:rsidRDefault="00405564" w:rsidP="00405564">
      <w:pPr>
        <w:widowControl w:val="0"/>
        <w:spacing w:line="240" w:lineRule="atLeast"/>
        <w:rPr>
          <w:color w:val="000000"/>
          <w:sz w:val="22"/>
          <w:szCs w:val="22"/>
          <w:shd w:val="clear" w:color="auto" w:fill="FFFFFF"/>
        </w:rPr>
      </w:pPr>
    </w:p>
    <w:p w14:paraId="11028207" w14:textId="77777777" w:rsidR="00405564" w:rsidRPr="00990169" w:rsidRDefault="00405564" w:rsidP="00405564">
      <w:pPr>
        <w:widowControl w:val="0"/>
        <w:spacing w:line="240" w:lineRule="atLeast"/>
        <w:rPr>
          <w:color w:val="000000"/>
          <w:sz w:val="22"/>
          <w:szCs w:val="22"/>
          <w:shd w:val="clear" w:color="auto" w:fill="FFFFFF"/>
        </w:rPr>
      </w:pPr>
    </w:p>
    <w:p w14:paraId="2842F394" w14:textId="77777777" w:rsidR="00405564" w:rsidRPr="00990169" w:rsidRDefault="00405564" w:rsidP="00405564">
      <w:pPr>
        <w:widowControl w:val="0"/>
        <w:spacing w:line="240" w:lineRule="atLeast"/>
        <w:jc w:val="center"/>
        <w:rPr>
          <w:b/>
          <w:bCs/>
          <w:color w:val="000000"/>
          <w:sz w:val="22"/>
          <w:szCs w:val="22"/>
          <w:shd w:val="clear" w:color="auto" w:fill="FFFFFF"/>
        </w:rPr>
      </w:pPr>
      <w:r w:rsidRPr="00990169">
        <w:rPr>
          <w:color w:val="000000"/>
          <w:sz w:val="22"/>
          <w:szCs w:val="22"/>
          <w:shd w:val="clear" w:color="auto" w:fill="FFFFFF"/>
        </w:rPr>
        <w:t>Uchádzač ďalej vyhlasuje, že si je vedomý právnych následkov uvedenia nepravdivých  a skreslených informácií v tomto vyhlásení</w:t>
      </w:r>
    </w:p>
    <w:p w14:paraId="2B872E9D" w14:textId="77777777" w:rsidR="00405564" w:rsidRPr="00990169" w:rsidRDefault="00405564" w:rsidP="00405564">
      <w:pPr>
        <w:widowControl w:val="0"/>
        <w:spacing w:line="250" w:lineRule="exact"/>
        <w:ind w:left="20" w:right="220"/>
        <w:rPr>
          <w:sz w:val="22"/>
          <w:szCs w:val="22"/>
        </w:rPr>
      </w:pPr>
    </w:p>
    <w:p w14:paraId="7C13F933" w14:textId="77777777" w:rsidR="00405564" w:rsidRPr="00C102C1" w:rsidRDefault="00405564" w:rsidP="00405564">
      <w:pPr>
        <w:widowControl w:val="0"/>
        <w:spacing w:line="250" w:lineRule="exact"/>
        <w:ind w:left="20" w:right="220"/>
      </w:pPr>
    </w:p>
    <w:p w14:paraId="254C1443" w14:textId="77777777" w:rsidR="00405564" w:rsidRPr="00C102C1" w:rsidRDefault="00405564" w:rsidP="00405564">
      <w:pPr>
        <w:widowControl w:val="0"/>
        <w:spacing w:line="250" w:lineRule="exact"/>
        <w:ind w:left="20" w:right="220"/>
      </w:pPr>
    </w:p>
    <w:p w14:paraId="72B21631" w14:textId="77777777" w:rsidR="00405564" w:rsidRPr="00C102C1" w:rsidRDefault="00405564" w:rsidP="00405564">
      <w:pPr>
        <w:widowControl w:val="0"/>
        <w:spacing w:line="250" w:lineRule="exact"/>
        <w:ind w:left="20" w:right="220"/>
      </w:pPr>
    </w:p>
    <w:p w14:paraId="350A5D6C" w14:textId="77777777" w:rsidR="00405564" w:rsidRPr="00C102C1" w:rsidRDefault="00405564" w:rsidP="00405564">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69AEC961" w14:textId="77777777" w:rsidR="00405564" w:rsidRPr="00C102C1" w:rsidRDefault="00405564" w:rsidP="00405564">
      <w:pPr>
        <w:widowControl w:val="0"/>
        <w:tabs>
          <w:tab w:val="right" w:leader="dot" w:pos="2314"/>
          <w:tab w:val="left" w:leader="dot" w:pos="3289"/>
        </w:tabs>
        <w:spacing w:after="160" w:line="210" w:lineRule="exact"/>
        <w:ind w:left="20"/>
        <w:jc w:val="both"/>
        <w:rPr>
          <w:color w:val="000000"/>
          <w:shd w:val="clear" w:color="auto" w:fill="FFFFFF"/>
        </w:rPr>
      </w:pPr>
    </w:p>
    <w:p w14:paraId="71708393" w14:textId="77777777" w:rsidR="00405564" w:rsidRPr="00C102C1" w:rsidRDefault="00405564" w:rsidP="00405564">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0474897B" w14:textId="77777777" w:rsidR="00405564" w:rsidRPr="00C102C1" w:rsidRDefault="00405564" w:rsidP="00405564">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05CAD687" w14:textId="77777777" w:rsidR="00405564" w:rsidRPr="00C102C1" w:rsidRDefault="00405564" w:rsidP="00405564">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194BE47" w14:textId="77777777" w:rsidR="00405564" w:rsidRPr="00C102C1" w:rsidRDefault="00405564" w:rsidP="00405564"/>
    <w:p w14:paraId="52547D56" w14:textId="77777777" w:rsidR="00405564" w:rsidRDefault="00405564" w:rsidP="00405564">
      <w:pPr>
        <w:rPr>
          <w:i/>
          <w:noProof w:val="0"/>
        </w:rPr>
      </w:pPr>
    </w:p>
    <w:p w14:paraId="0E593A64" w14:textId="77777777" w:rsidR="00405564" w:rsidRDefault="00405564" w:rsidP="00405564">
      <w:pPr>
        <w:rPr>
          <w:i/>
          <w:noProof w:val="0"/>
        </w:rPr>
      </w:pPr>
    </w:p>
    <w:p w14:paraId="2A02CD83" w14:textId="4892D9C1" w:rsidR="00437D45" w:rsidRDefault="00437D45" w:rsidP="007E184F">
      <w:pPr>
        <w:rPr>
          <w:i/>
          <w:noProof w:val="0"/>
        </w:rPr>
      </w:pPr>
    </w:p>
    <w:sectPr w:rsidR="00437D45"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6659" w14:textId="77777777" w:rsidR="00FE0874" w:rsidRDefault="00FE0874">
      <w:r>
        <w:separator/>
      </w:r>
    </w:p>
  </w:endnote>
  <w:endnote w:type="continuationSeparator" w:id="0">
    <w:p w14:paraId="08FC5B6E" w14:textId="77777777" w:rsidR="00FE0874" w:rsidRDefault="00FE0874">
      <w:r>
        <w:continuationSeparator/>
      </w:r>
    </w:p>
  </w:endnote>
  <w:endnote w:type="continuationNotice" w:id="1">
    <w:p w14:paraId="0AA85003" w14:textId="77777777" w:rsidR="00FE0874" w:rsidRDefault="00FE0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5"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767065"/>
      <w:docPartObj>
        <w:docPartGallery w:val="Page Numbers (Bottom of Page)"/>
        <w:docPartUnique/>
      </w:docPartObj>
    </w:sdtPr>
    <w:sdtEndPr>
      <w:rPr>
        <w:sz w:val="20"/>
        <w:szCs w:val="20"/>
      </w:rPr>
    </w:sdtEndPr>
    <w:sdtContent>
      <w:p w14:paraId="430536D1" w14:textId="77777777" w:rsidR="00FE0874" w:rsidRPr="002C45AC" w:rsidRDefault="00FE0874">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Pr>
            <w:sz w:val="20"/>
            <w:szCs w:val="20"/>
          </w:rPr>
          <w:t>27</w:t>
        </w:r>
        <w:r w:rsidRPr="002C45AC">
          <w:rPr>
            <w:sz w:val="20"/>
            <w:szCs w:val="20"/>
          </w:rPr>
          <w:fldChar w:fldCharType="end"/>
        </w:r>
      </w:p>
    </w:sdtContent>
  </w:sdt>
  <w:p w14:paraId="3A14C366" w14:textId="77777777" w:rsidR="00FE0874" w:rsidRDefault="00FE0874">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24057"/>
      <w:docPartObj>
        <w:docPartGallery w:val="Page Numbers (Bottom of Page)"/>
        <w:docPartUnique/>
      </w:docPartObj>
    </w:sdtPr>
    <w:sdtEndPr>
      <w:rPr>
        <w:sz w:val="20"/>
        <w:szCs w:val="20"/>
      </w:rPr>
    </w:sdtEndPr>
    <w:sdtContent>
      <w:p w14:paraId="61B3CC05" w14:textId="77777777" w:rsidR="00FE0874" w:rsidRPr="006634F6" w:rsidRDefault="00FE0874">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Pr>
            <w:sz w:val="20"/>
            <w:szCs w:val="20"/>
          </w:rPr>
          <w:t>34</w:t>
        </w:r>
        <w:r w:rsidRPr="006634F6">
          <w:rPr>
            <w:sz w:val="20"/>
            <w:szCs w:val="20"/>
          </w:rPr>
          <w:fldChar w:fldCharType="end"/>
        </w:r>
      </w:p>
    </w:sdtContent>
  </w:sdt>
  <w:p w14:paraId="49A6BBE0" w14:textId="77777777" w:rsidR="00FE0874" w:rsidRDefault="00FE087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E0874" w:rsidRDefault="00FE0874">
        <w:pPr>
          <w:pStyle w:val="Pta"/>
          <w:jc w:val="center"/>
        </w:pPr>
        <w:r>
          <w:fldChar w:fldCharType="begin"/>
        </w:r>
        <w:r>
          <w:instrText>PAGE   \* MERGEFORMAT</w:instrText>
        </w:r>
        <w:r>
          <w:fldChar w:fldCharType="separate"/>
        </w:r>
        <w:r>
          <w:t>38</w:t>
        </w:r>
        <w: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DEED" w14:textId="77777777" w:rsidR="00FE0874" w:rsidRDefault="00FE0874">
      <w:r>
        <w:separator/>
      </w:r>
    </w:p>
  </w:footnote>
  <w:footnote w:type="continuationSeparator" w:id="0">
    <w:p w14:paraId="00C31D05" w14:textId="77777777" w:rsidR="00FE0874" w:rsidRDefault="00FE0874">
      <w:r>
        <w:continuationSeparator/>
      </w:r>
    </w:p>
  </w:footnote>
  <w:footnote w:type="continuationNotice" w:id="1">
    <w:p w14:paraId="347FB3C0" w14:textId="77777777" w:rsidR="00FE0874" w:rsidRDefault="00FE0874"/>
  </w:footnote>
  <w:footnote w:id="2">
    <w:p w14:paraId="64EC70E8" w14:textId="77777777" w:rsidR="00FE0874" w:rsidRDefault="00FE0874"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383B699" w14:textId="77777777" w:rsidR="00FE0874" w:rsidRDefault="00FE0874" w:rsidP="000825E5">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3F00CA99" w14:textId="77777777" w:rsidR="00FE0874" w:rsidRPr="004B4218" w:rsidRDefault="00FE0874" w:rsidP="000825E5">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88B" w14:textId="77777777" w:rsidR="00FE0874" w:rsidRPr="009E4D9C" w:rsidRDefault="00FE0874">
    <w:pPr>
      <w:pStyle w:val="Pta"/>
      <w:tabs>
        <w:tab w:val="clear" w:pos="9072"/>
        <w:tab w:val="right" w:pos="10080"/>
      </w:tabs>
      <w:ind w:right="-82"/>
      <w:jc w:val="both"/>
      <w:rPr>
        <w:rFonts w:cs="Arial"/>
        <w:sz w:val="2"/>
        <w:szCs w:val="2"/>
        <w:highlight w:val="lightGray"/>
      </w:rPr>
    </w:pPr>
  </w:p>
  <w:p w14:paraId="08DB23EF" w14:textId="77777777" w:rsidR="00FE0874" w:rsidRDefault="00FE0874"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9FE4FD4" w14:textId="3CA6DE74" w:rsidR="00FE0874" w:rsidRDefault="00FE0874" w:rsidP="004C7A5B">
    <w:pPr>
      <w:pStyle w:val="Zkladntext3"/>
      <w:rPr>
        <w:rFonts w:cs="Arial"/>
        <w:color w:val="auto"/>
        <w:sz w:val="16"/>
        <w:szCs w:val="10"/>
      </w:rPr>
    </w:pPr>
    <w:r w:rsidRPr="004C7A5B">
      <w:rPr>
        <w:rFonts w:cs="Arial"/>
        <w:b/>
        <w:bCs/>
        <w:color w:val="auto"/>
        <w:sz w:val="16"/>
        <w:szCs w:val="10"/>
      </w:rPr>
      <w:t xml:space="preserve">Predmet zákazky: </w:t>
    </w:r>
    <w:r w:rsidR="00B57E5B">
      <w:rPr>
        <w:rFonts w:cs="Arial"/>
        <w:b/>
        <w:bCs/>
        <w:color w:val="auto"/>
        <w:sz w:val="16"/>
        <w:szCs w:val="10"/>
      </w:rPr>
      <w:t>Úžitkové vozidlá pre DPB a.s.</w:t>
    </w:r>
  </w:p>
  <w:p w14:paraId="0C496736" w14:textId="77777777" w:rsidR="00FE0874" w:rsidRDefault="00FE0874" w:rsidP="00C8623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59264" behindDoc="0" locked="0" layoutInCell="1" allowOverlap="1" wp14:anchorId="4F028AB4" wp14:editId="2F9008B6">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F1154"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" strokecolor="#4a7ebb">
              <w10:wrap anchorx="margin"/>
            </v:line>
          </w:pict>
        </mc:Fallback>
      </mc:AlternateContent>
    </w:r>
  </w:p>
  <w:p w14:paraId="77094B5F" w14:textId="77777777" w:rsidR="00FE0874" w:rsidRDefault="00FE0874">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8310" w14:textId="77777777" w:rsidR="00FE0874" w:rsidRDefault="00FE0874">
    <w:pPr>
      <w:pStyle w:val="Hlavika"/>
      <w:rPr>
        <w:rFonts w:cs="Arial"/>
        <w:sz w:val="10"/>
        <w:szCs w:val="10"/>
      </w:rPr>
    </w:pPr>
  </w:p>
  <w:p w14:paraId="1A6BAB32" w14:textId="77777777" w:rsidR="00FE0874" w:rsidRDefault="00FE0874">
    <w:pPr>
      <w:pStyle w:val="Hlavika"/>
      <w:rPr>
        <w:rFonts w:cs="Arial"/>
        <w:sz w:val="10"/>
        <w:szCs w:val="10"/>
      </w:rPr>
    </w:pPr>
  </w:p>
  <w:p w14:paraId="2F93615A" w14:textId="77777777" w:rsidR="00FE0874" w:rsidRDefault="00FE0874">
    <w:pPr>
      <w:pStyle w:val="Hlavika"/>
      <w:rPr>
        <w:rFonts w:cs="Arial"/>
        <w:sz w:val="10"/>
        <w:szCs w:val="10"/>
      </w:rPr>
    </w:pPr>
  </w:p>
  <w:p w14:paraId="440A7869" w14:textId="77777777" w:rsidR="00FE0874" w:rsidRDefault="00FE0874">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8"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0"/>
  </w:num>
  <w:num w:numId="3">
    <w:abstractNumId w:val="23"/>
  </w:num>
  <w:num w:numId="4">
    <w:abstractNumId w:val="40"/>
  </w:num>
  <w:num w:numId="5">
    <w:abstractNumId w:val="6"/>
  </w:num>
  <w:num w:numId="6">
    <w:abstractNumId w:val="14"/>
  </w:num>
  <w:num w:numId="7">
    <w:abstractNumId w:val="22"/>
  </w:num>
  <w:num w:numId="8">
    <w:abstractNumId w:val="5"/>
  </w:num>
  <w:num w:numId="9">
    <w:abstractNumId w:val="41"/>
  </w:num>
  <w:num w:numId="10">
    <w:abstractNumId w:val="20"/>
  </w:num>
  <w:num w:numId="11">
    <w:abstractNumId w:val="49"/>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2"/>
  </w:num>
  <w:num w:numId="18">
    <w:abstractNumId w:val="13"/>
  </w:num>
  <w:num w:numId="19">
    <w:abstractNumId w:val="29"/>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2"/>
  </w:num>
  <w:num w:numId="26">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3"/>
  </w:num>
  <w:num w:numId="29">
    <w:abstractNumId w:val="31"/>
  </w:num>
  <w:num w:numId="30">
    <w:abstractNumId w:val="39"/>
  </w:num>
  <w:num w:numId="31">
    <w:abstractNumId w:val="7"/>
  </w:num>
  <w:num w:numId="32">
    <w:abstractNumId w:val="46"/>
  </w:num>
  <w:num w:numId="33">
    <w:abstractNumId w:val="9"/>
  </w:num>
  <w:num w:numId="34">
    <w:abstractNumId w:val="17"/>
  </w:num>
  <w:num w:numId="35">
    <w:abstractNumId w:val="18"/>
  </w:num>
  <w:num w:numId="36">
    <w:abstractNumId w:val="43"/>
  </w:num>
  <w:num w:numId="37">
    <w:abstractNumId w:val="35"/>
  </w:num>
  <w:num w:numId="38">
    <w:abstractNumId w:val="21"/>
  </w:num>
  <w:num w:numId="39">
    <w:abstractNumId w:val="26"/>
  </w:num>
  <w:num w:numId="40">
    <w:abstractNumId w:val="38"/>
  </w:num>
  <w:num w:numId="41">
    <w:abstractNumId w:val="16"/>
  </w:num>
  <w:num w:numId="42">
    <w:abstractNumId w:val="27"/>
  </w:num>
  <w:num w:numId="43">
    <w:abstractNumId w:val="8"/>
  </w:num>
  <w:num w:numId="44">
    <w:abstractNumId w:val="47"/>
  </w:num>
  <w:num w:numId="45">
    <w:abstractNumId w:val="19"/>
  </w:num>
  <w:num w:numId="46">
    <w:abstractNumId w:val="32"/>
  </w:num>
  <w:num w:numId="47">
    <w:abstractNumId w:val="48"/>
  </w:num>
  <w:num w:numId="48">
    <w:abstractNumId w:val="24"/>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4915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7C"/>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E71"/>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3A00"/>
    <w:rsid w:val="002A4228"/>
    <w:rsid w:val="002A45E1"/>
    <w:rsid w:val="002A7D4A"/>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983"/>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20461"/>
    <w:rsid w:val="00820EC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6FC2"/>
    <w:rsid w:val="008A7DC3"/>
    <w:rsid w:val="008A7E97"/>
    <w:rsid w:val="008B00C7"/>
    <w:rsid w:val="008B00E6"/>
    <w:rsid w:val="008B074F"/>
    <w:rsid w:val="008B24A1"/>
    <w:rsid w:val="008B2930"/>
    <w:rsid w:val="008B302F"/>
    <w:rsid w:val="008B3ED6"/>
    <w:rsid w:val="008B4090"/>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481F"/>
    <w:rsid w:val="009C4F83"/>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237E"/>
    <w:rsid w:val="00A43C2F"/>
    <w:rsid w:val="00A448EB"/>
    <w:rsid w:val="00A44FC7"/>
    <w:rsid w:val="00A45334"/>
    <w:rsid w:val="00A45C22"/>
    <w:rsid w:val="00A46531"/>
    <w:rsid w:val="00A46FFD"/>
    <w:rsid w:val="00A5064B"/>
    <w:rsid w:val="00A5074D"/>
    <w:rsid w:val="00A50CCE"/>
    <w:rsid w:val="00A518F9"/>
    <w:rsid w:val="00A52352"/>
    <w:rsid w:val="00A528DD"/>
    <w:rsid w:val="00A535CE"/>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D0FD2"/>
    <w:rsid w:val="00AD18DB"/>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702E"/>
    <w:rsid w:val="00D50BB1"/>
    <w:rsid w:val="00D530D4"/>
    <w:rsid w:val="00D53C97"/>
    <w:rsid w:val="00D53E80"/>
    <w:rsid w:val="00D53EC0"/>
    <w:rsid w:val="00D541C7"/>
    <w:rsid w:val="00D54979"/>
    <w:rsid w:val="00D54D85"/>
    <w:rsid w:val="00D55311"/>
    <w:rsid w:val="00D55E07"/>
    <w:rsid w:val="00D567C5"/>
    <w:rsid w:val="00D57A86"/>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eaeaea"/>
    </o:shapedefaults>
    <o:shapelayout v:ext="edit">
      <o:idmap v:ext="edit" data="1"/>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41</Pages>
  <Words>11145</Words>
  <Characters>73617</Characters>
  <Application>Microsoft Office Word</Application>
  <DocSecurity>0</DocSecurity>
  <Lines>613</Lines>
  <Paragraphs>169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84593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Morvayová Alena</cp:lastModifiedBy>
  <cp:revision>13</cp:revision>
  <cp:lastPrinted>2021-05-03T08:41:00Z</cp:lastPrinted>
  <dcterms:created xsi:type="dcterms:W3CDTF">2021-09-28T12:36:00Z</dcterms:created>
  <dcterms:modified xsi:type="dcterms:W3CDTF">2021-10-14T09:37:00Z</dcterms:modified>
</cp:coreProperties>
</file>