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  <w:bookmarkStart w:id="0" w:name="_GoBack"/>
      <w:bookmarkEnd w:id="0"/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1D44CEB6" w14:textId="715B9D64" w:rsidR="004F6C3E" w:rsidRPr="004F6C3E" w:rsidRDefault="002C4639" w:rsidP="004F6C3E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452D5A" w:rsidRPr="00CC6C8E">
        <w:rPr>
          <w:rFonts w:ascii="Arial" w:hAnsi="Arial" w:cs="Arial"/>
          <w:b/>
          <w:color w:val="auto"/>
          <w:sz w:val="20"/>
          <w:szCs w:val="20"/>
        </w:rPr>
        <w:t>„</w:t>
      </w:r>
      <w:r w:rsidR="00452D5A">
        <w:rPr>
          <w:rFonts w:ascii="Arial" w:hAnsi="Arial"/>
          <w:b/>
          <w:sz w:val="20"/>
          <w:szCs w:val="20"/>
        </w:rPr>
        <w:t>Dostawa paliw płynnych – oleju napędowego ON i benzyny bezołowiowej Pb-95</w:t>
      </w:r>
      <w:r w:rsidR="00452D5A">
        <w:rPr>
          <w:rFonts w:ascii="Arial" w:hAnsi="Arial" w:cs="Arial"/>
          <w:b/>
          <w:color w:val="auto"/>
          <w:sz w:val="20"/>
          <w:szCs w:val="20"/>
        </w:rPr>
        <w:t xml:space="preserve">” </w:t>
      </w:r>
      <w:r w:rsidR="004F6C3E">
        <w:rPr>
          <w:rFonts w:ascii="Arial" w:hAnsi="Arial" w:cs="Arial"/>
          <w:color w:val="auto"/>
          <w:sz w:val="20"/>
          <w:szCs w:val="20"/>
        </w:rPr>
        <w:t xml:space="preserve">prowadzonego </w:t>
      </w:r>
      <w:r w:rsidR="004F6C3E">
        <w:rPr>
          <w:rFonts w:ascii="Arial" w:hAnsi="Arial" w:cs="Arial"/>
          <w:color w:val="auto"/>
          <w:sz w:val="20"/>
          <w:szCs w:val="20"/>
        </w:rPr>
        <w:br/>
        <w:t xml:space="preserve">przez Zamawiającego - </w:t>
      </w:r>
      <w:r w:rsidR="004F6C3E" w:rsidRPr="004F6C3E">
        <w:rPr>
          <w:rFonts w:ascii="Arial" w:hAnsi="Arial" w:cs="Arial"/>
          <w:color w:val="auto"/>
          <w:sz w:val="20"/>
          <w:szCs w:val="20"/>
        </w:rPr>
        <w:t>Skarb Państwa Państwowe Gospodarstwo Leśne Lasy Państwowe</w:t>
      </w:r>
    </w:p>
    <w:p w14:paraId="450AFE3E" w14:textId="62B2042F" w:rsidR="00F4337A" w:rsidRPr="004F6C3E" w:rsidRDefault="004F6C3E" w:rsidP="004F6C3E">
      <w:pPr>
        <w:widowControl w:val="0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4F6C3E">
        <w:rPr>
          <w:rFonts w:ascii="Arial" w:hAnsi="Arial" w:cs="Arial"/>
          <w:color w:val="auto"/>
          <w:sz w:val="20"/>
          <w:szCs w:val="20"/>
        </w:rPr>
        <w:t xml:space="preserve">Nadleśnictwo </w:t>
      </w:r>
      <w:r w:rsidR="00452D5A">
        <w:rPr>
          <w:rFonts w:ascii="Arial" w:hAnsi="Arial" w:cs="Arial"/>
          <w:color w:val="auto"/>
          <w:sz w:val="20"/>
          <w:szCs w:val="20"/>
        </w:rPr>
        <w:t>Rytel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B62F69">
        <w:rPr>
          <w:rFonts w:ascii="Arial" w:hAnsi="Arial" w:cs="Arial"/>
          <w:sz w:val="20"/>
          <w:szCs w:val="20"/>
        </w:rPr>
        <w:t>p.z.p</w:t>
      </w:r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B62F69"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33078EDB" w:rsidR="001E7BF5" w:rsidRPr="001E7BF5" w:rsidRDefault="00DD3971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>
        <w:rPr>
          <w:rFonts w:ascii="Arial" w:hAnsi="Arial" w:cs="Arial"/>
          <w:sz w:val="20"/>
          <w:szCs w:val="20"/>
        </w:rPr>
        <w:t xml:space="preserve">p.z.p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1E7BF5">
        <w:rPr>
          <w:rFonts w:ascii="Arial" w:hAnsi="Arial" w:cs="Arial"/>
          <w:sz w:val="20"/>
          <w:szCs w:val="20"/>
        </w:rPr>
        <w:t>p.z.p.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53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A874357" w14:textId="77777777" w:rsidR="00157A74" w:rsidRPr="00EB5DE3" w:rsidRDefault="00157A74" w:rsidP="007369FC">
      <w:pPr>
        <w:spacing w:before="120" w:line="240" w:lineRule="auto"/>
        <w:ind w:left="6237"/>
        <w:jc w:val="center"/>
        <w:rPr>
          <w:rFonts w:ascii="Cambria" w:hAnsi="Cambria" w:cs="Arial"/>
          <w:bCs/>
          <w:sz w:val="22"/>
        </w:rPr>
      </w:pPr>
      <w:r>
        <w:rPr>
          <w:rFonts w:ascii="Cambria" w:hAnsi="Cambria" w:cs="Arial"/>
          <w:bCs/>
          <w:sz w:val="22"/>
        </w:rPr>
        <w:tab/>
      </w:r>
      <w:r w:rsidRPr="00EB5DE3">
        <w:rPr>
          <w:rFonts w:ascii="Cambria" w:hAnsi="Cambria" w:cs="Arial"/>
          <w:bCs/>
          <w:sz w:val="22"/>
        </w:rPr>
        <w:t>_</w:t>
      </w:r>
      <w:r>
        <w:rPr>
          <w:rFonts w:ascii="Cambria" w:hAnsi="Cambria" w:cs="Arial"/>
          <w:bCs/>
          <w:sz w:val="22"/>
        </w:rPr>
        <w:t xml:space="preserve">___________________________  </w:t>
      </w:r>
      <w:r w:rsidRPr="00615EC1">
        <w:rPr>
          <w:rFonts w:ascii="Cambria" w:hAnsi="Cambria" w:cs="Arial"/>
          <w:bCs/>
          <w:sz w:val="18"/>
          <w:szCs w:val="18"/>
        </w:rPr>
        <w:t>(podpis)</w:t>
      </w:r>
    </w:p>
    <w:p w14:paraId="622F57F7" w14:textId="77777777" w:rsidR="00157A74" w:rsidRPr="004C6A10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Dokument musi być </w:t>
      </w:r>
      <w:r>
        <w:rPr>
          <w:rFonts w:ascii="Cambria" w:hAnsi="Cambria" w:cs="Arial"/>
          <w:bCs/>
          <w:i/>
          <w:sz w:val="18"/>
          <w:szCs w:val="18"/>
          <w:u w:val="single"/>
        </w:rPr>
        <w:t>sporządzony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pod rygorem nieważności </w:t>
      </w:r>
    </w:p>
    <w:p w14:paraId="34325B27" w14:textId="7BF94A75" w:rsidR="00157A74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formie  elektronicznej (postać elektroniczna opatrzona </w:t>
      </w:r>
    </w:p>
    <w:p w14:paraId="44B40528" w14:textId="77777777" w:rsidR="00157A74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kwalifikowanym podpisem elektronicznym) albo </w:t>
      </w:r>
    </w:p>
    <w:p w14:paraId="4D4E8622" w14:textId="4936A21A" w:rsidR="00157A74" w:rsidRPr="004C6A10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</w:t>
      </w: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 xml:space="preserve"> postaci elektronicznej opatrzonej podpisem</w:t>
      </w:r>
    </w:p>
    <w:p w14:paraId="587C934D" w14:textId="77777777" w:rsidR="00157A74" w:rsidRPr="004C6A10" w:rsidRDefault="00157A74" w:rsidP="007369FC">
      <w:pPr>
        <w:spacing w:before="120" w:line="240" w:lineRule="auto"/>
        <w:rPr>
          <w:rFonts w:ascii="Cambria" w:hAnsi="Cambria" w:cs="Arial"/>
          <w:bCs/>
          <w:i/>
          <w:sz w:val="18"/>
          <w:szCs w:val="18"/>
          <w:u w:val="single"/>
        </w:rPr>
      </w:pPr>
      <w:r w:rsidRPr="004C6A10">
        <w:rPr>
          <w:rFonts w:ascii="Cambria" w:hAnsi="Cambria" w:cs="Arial"/>
          <w:bCs/>
          <w:i/>
          <w:sz w:val="18"/>
          <w:szCs w:val="18"/>
          <w:u w:val="single"/>
        </w:rPr>
        <w:t>zaufanym lub osobistym.</w:t>
      </w:r>
    </w:p>
    <w:p w14:paraId="64C4E35E" w14:textId="77777777" w:rsidR="00EF66DC" w:rsidRPr="00C25C7B" w:rsidRDefault="00EF66DC" w:rsidP="00157A74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C25C7B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57CA0" w14:textId="77777777" w:rsidR="0034741F" w:rsidRDefault="0034741F" w:rsidP="00B91972">
      <w:pPr>
        <w:spacing w:line="240" w:lineRule="auto"/>
      </w:pPr>
      <w:r>
        <w:separator/>
      </w:r>
    </w:p>
  </w:endnote>
  <w:endnote w:type="continuationSeparator" w:id="0">
    <w:p w14:paraId="445D73D2" w14:textId="77777777" w:rsidR="0034741F" w:rsidRDefault="0034741F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B1A95" w14:textId="77777777" w:rsidR="0034741F" w:rsidRDefault="0034741F" w:rsidP="00B91972">
      <w:pPr>
        <w:spacing w:line="240" w:lineRule="auto"/>
      </w:pPr>
      <w:r>
        <w:separator/>
      </w:r>
    </w:p>
  </w:footnote>
  <w:footnote w:type="continuationSeparator" w:id="0">
    <w:p w14:paraId="0C7BD26D" w14:textId="77777777" w:rsidR="0034741F" w:rsidRDefault="0034741F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5F9E" w14:textId="1ADD3DD4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DC"/>
    <w:rsid w:val="000A4810"/>
    <w:rsid w:val="000B71BF"/>
    <w:rsid w:val="00157A74"/>
    <w:rsid w:val="0016480A"/>
    <w:rsid w:val="00186BC6"/>
    <w:rsid w:val="001B54B6"/>
    <w:rsid w:val="001B708A"/>
    <w:rsid w:val="001E7BF5"/>
    <w:rsid w:val="002608E7"/>
    <w:rsid w:val="00266F24"/>
    <w:rsid w:val="00285486"/>
    <w:rsid w:val="002A4B44"/>
    <w:rsid w:val="002C4639"/>
    <w:rsid w:val="002D14C6"/>
    <w:rsid w:val="0034741F"/>
    <w:rsid w:val="00380C70"/>
    <w:rsid w:val="003D3DC0"/>
    <w:rsid w:val="003E52F1"/>
    <w:rsid w:val="00452D5A"/>
    <w:rsid w:val="00456F50"/>
    <w:rsid w:val="00470CF3"/>
    <w:rsid w:val="00485782"/>
    <w:rsid w:val="004F1706"/>
    <w:rsid w:val="004F264B"/>
    <w:rsid w:val="004F6C3E"/>
    <w:rsid w:val="00510F96"/>
    <w:rsid w:val="005539A9"/>
    <w:rsid w:val="00597391"/>
    <w:rsid w:val="005B25F7"/>
    <w:rsid w:val="006B6893"/>
    <w:rsid w:val="00715F96"/>
    <w:rsid w:val="007369FC"/>
    <w:rsid w:val="0078531D"/>
    <w:rsid w:val="007B0D1A"/>
    <w:rsid w:val="007C17FD"/>
    <w:rsid w:val="007C3975"/>
    <w:rsid w:val="00861FE0"/>
    <w:rsid w:val="0088781C"/>
    <w:rsid w:val="008C3ECE"/>
    <w:rsid w:val="009C444B"/>
    <w:rsid w:val="00A14D67"/>
    <w:rsid w:val="00A24715"/>
    <w:rsid w:val="00A6211C"/>
    <w:rsid w:val="00A637A8"/>
    <w:rsid w:val="00AB36BE"/>
    <w:rsid w:val="00AE15D6"/>
    <w:rsid w:val="00B62F69"/>
    <w:rsid w:val="00B7188B"/>
    <w:rsid w:val="00B842A9"/>
    <w:rsid w:val="00B91972"/>
    <w:rsid w:val="00BB6251"/>
    <w:rsid w:val="00BD5E42"/>
    <w:rsid w:val="00C17AE1"/>
    <w:rsid w:val="00C25C7B"/>
    <w:rsid w:val="00C73864"/>
    <w:rsid w:val="00C939D4"/>
    <w:rsid w:val="00CC6C8E"/>
    <w:rsid w:val="00D24FF6"/>
    <w:rsid w:val="00D8510F"/>
    <w:rsid w:val="00D86DD2"/>
    <w:rsid w:val="00DD3971"/>
    <w:rsid w:val="00DD3E5B"/>
    <w:rsid w:val="00E657B0"/>
    <w:rsid w:val="00E702E2"/>
    <w:rsid w:val="00EF66DC"/>
    <w:rsid w:val="00F11F0D"/>
    <w:rsid w:val="00F33EBB"/>
    <w:rsid w:val="00F4157D"/>
    <w:rsid w:val="00F4337A"/>
    <w:rsid w:val="00F7457C"/>
    <w:rsid w:val="00F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3BAB"/>
  <w15:docId w15:val="{9B6DCDD5-EDBC-4C26-8854-7B9D9F77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9C55-DDE1-4066-B508-BBF5289E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1215 N.Rytel Mariusz Chabowski</cp:lastModifiedBy>
  <cp:revision>4</cp:revision>
  <cp:lastPrinted>2018-06-06T07:29:00Z</cp:lastPrinted>
  <dcterms:created xsi:type="dcterms:W3CDTF">2021-08-04T13:21:00Z</dcterms:created>
  <dcterms:modified xsi:type="dcterms:W3CDTF">2021-10-12T07:35:00Z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