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CD9" w:rsidRPr="00042CD9" w:rsidRDefault="00042CD9" w:rsidP="00EC1E3C">
      <w:pPr>
        <w:autoSpaceDE w:val="0"/>
        <w:autoSpaceDN w:val="0"/>
        <w:adjustRightInd w:val="0"/>
        <w:spacing w:after="0" w:line="240" w:lineRule="auto"/>
        <w:jc w:val="center"/>
        <w:rPr>
          <w:rFonts w:ascii="Calibri,Bold" w:hAnsi="Calibri,Bold" w:cs="Calibri,Bold"/>
          <w:b/>
          <w:bCs/>
          <w:sz w:val="20"/>
          <w:szCs w:val="20"/>
        </w:rPr>
      </w:pPr>
      <w:r w:rsidRPr="00042CD9">
        <w:rPr>
          <w:rFonts w:ascii="Calibri,Bold" w:hAnsi="Calibri,Bold" w:cs="Calibri,Bold"/>
          <w:b/>
          <w:bCs/>
          <w:highlight w:val="yellow"/>
        </w:rPr>
        <w:t xml:space="preserve">KOREKTA WZORU UMOWY </w:t>
      </w:r>
      <w:r w:rsidRPr="00042CD9">
        <w:rPr>
          <w:rFonts w:ascii="Calibri,Bold" w:hAnsi="Calibri,Bold" w:cs="Calibri,Bold"/>
          <w:b/>
          <w:bCs/>
          <w:sz w:val="20"/>
          <w:szCs w:val="20"/>
          <w:highlight w:val="yellow"/>
        </w:rPr>
        <w:t>§ 1 PKT 2</w:t>
      </w:r>
    </w:p>
    <w:p w:rsidR="00042CD9" w:rsidRDefault="00042CD9" w:rsidP="00EC1E3C">
      <w:pPr>
        <w:autoSpaceDE w:val="0"/>
        <w:autoSpaceDN w:val="0"/>
        <w:adjustRightInd w:val="0"/>
        <w:spacing w:after="0" w:line="240" w:lineRule="auto"/>
        <w:jc w:val="center"/>
        <w:rPr>
          <w:rFonts w:ascii="Calibri,Bold" w:hAnsi="Calibri,Bold" w:cs="Calibri,Bold"/>
          <w:b/>
          <w:bCs/>
        </w:rPr>
      </w:pPr>
    </w:p>
    <w:p w:rsidR="00EC1E3C" w:rsidRDefault="002911CE" w:rsidP="00EC1E3C">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 xml:space="preserve">UMOWA NR  </w:t>
      </w:r>
      <w:r w:rsidR="00396959">
        <w:rPr>
          <w:rFonts w:ascii="Calibri,Bold" w:hAnsi="Calibri,Bold" w:cs="Calibri,Bold"/>
          <w:b/>
          <w:bCs/>
        </w:rPr>
        <w:t>………………………</w:t>
      </w:r>
    </w:p>
    <w:p w:rsidR="00042CD9" w:rsidRDefault="00042CD9" w:rsidP="00EC1E3C">
      <w:pPr>
        <w:autoSpaceDE w:val="0"/>
        <w:autoSpaceDN w:val="0"/>
        <w:adjustRightInd w:val="0"/>
        <w:spacing w:after="0" w:line="240" w:lineRule="auto"/>
        <w:jc w:val="center"/>
        <w:rPr>
          <w:rFonts w:ascii="Calibri,Bold" w:hAnsi="Calibri,Bold" w:cs="Calibri,Bold"/>
          <w:b/>
          <w:bCs/>
        </w:rPr>
      </w:pP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zawarta w dniu ............... r. pomiędzy Gminą Ciasna  siedzibą w Urzędzie Gminy w Ciasnej ul. Nowa 1a, 42 – 793 Ciasna</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reprezentowaną przez:</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zwanym dalej Zamawiającym</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a</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reprezentowanym przez:</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zwanym dalej Wykonawcą</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na podstawie dokonanego przez Zamawiającego wyboru oferty Wykonawcy trybie podstawowym bez negocjacji udzielenia zamówienia na podstawie art. 275 pkt 1  na  zadania pn: </w:t>
      </w:r>
      <w:r w:rsidR="00A05765" w:rsidRPr="00A05765">
        <w:rPr>
          <w:rFonts w:cs="Calibri"/>
          <w:bCs/>
          <w:sz w:val="20"/>
          <w:szCs w:val="20"/>
        </w:rPr>
        <w:t xml:space="preserve">„Budowa sieci kanalizacji sanitarnej oraz sieci wodociągowej w miejscowościach Ciasna, Glinica, Przywary, Sieraków Śląski i Wędzina w Gminie Ciasna w zakresie: rozbudowa sieci wodociągowej </w:t>
      </w:r>
      <w:r w:rsidR="00A05765">
        <w:rPr>
          <w:rFonts w:cs="Calibri"/>
          <w:bCs/>
          <w:sz w:val="20"/>
          <w:szCs w:val="20"/>
        </w:rPr>
        <w:t xml:space="preserve">w miejscowości Glinica”  </w:t>
      </w:r>
      <w:r w:rsidRPr="00177B76">
        <w:rPr>
          <w:rFonts w:ascii="Calibri" w:hAnsi="Calibri" w:cs="Calibri"/>
          <w:sz w:val="20"/>
          <w:szCs w:val="20"/>
        </w:rPr>
        <w:t>przeprowadzony zgodnie z przepisami ustawy z dnia 11 września 2019 r. Prawo zamówień publicznych (tj. Dz. U. z 2019 r. poz. 2019. )</w:t>
      </w:r>
    </w:p>
    <w:p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p>
    <w:p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r w:rsidRPr="00177B76">
        <w:rPr>
          <w:rFonts w:ascii="Calibri,Bold" w:hAnsi="Calibri,Bold" w:cs="Calibri,Bold"/>
          <w:b/>
          <w:bCs/>
          <w:sz w:val="20"/>
          <w:szCs w:val="20"/>
        </w:rPr>
        <w:t>§ 1</w:t>
      </w:r>
    </w:p>
    <w:p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r w:rsidRPr="00177B76">
        <w:rPr>
          <w:rFonts w:ascii="Calibri,Bold" w:hAnsi="Calibri,Bold" w:cs="Calibri,Bold"/>
          <w:b/>
          <w:bCs/>
          <w:sz w:val="20"/>
          <w:szCs w:val="20"/>
        </w:rPr>
        <w:t>Przedmiot Umowy</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1. Zamawiający powierza, a Wykonawca przyjmuje do realizacji  zadanie </w:t>
      </w:r>
      <w:r w:rsidRPr="00CF7CD9">
        <w:rPr>
          <w:rFonts w:ascii="Calibri" w:hAnsi="Calibri" w:cs="Calibri"/>
          <w:sz w:val="20"/>
          <w:szCs w:val="20"/>
        </w:rPr>
        <w:t xml:space="preserve">pn.: </w:t>
      </w:r>
      <w:r w:rsidR="00A05765" w:rsidRPr="00A05765">
        <w:rPr>
          <w:rFonts w:cs="Calibri"/>
          <w:bCs/>
          <w:sz w:val="20"/>
          <w:szCs w:val="20"/>
        </w:rPr>
        <w:t>„Budowa sieci kanalizacji sanitarnej oraz sieci wodociągowej w miejscowościach Ciasna, Glinica, Przywary, Sieraków Śląski i Wędzina w Gminie Ciasna w zakresie: rozbudowa sieci wodociągowej</w:t>
      </w:r>
      <w:r w:rsidR="00A05765">
        <w:rPr>
          <w:rFonts w:cs="Calibri"/>
          <w:bCs/>
          <w:sz w:val="20"/>
          <w:szCs w:val="20"/>
        </w:rPr>
        <w:t xml:space="preserve"> w miejscowości Glinica”</w:t>
      </w:r>
      <w:r w:rsidR="00CF7CD9" w:rsidRPr="00CF7CD9">
        <w:rPr>
          <w:rFonts w:cs="Calibri"/>
          <w:bCs/>
          <w:sz w:val="20"/>
          <w:szCs w:val="20"/>
        </w:rPr>
        <w:t>.</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p>
    <w:p w:rsidR="00CE6140" w:rsidRPr="00177B76" w:rsidRDefault="00CE6140" w:rsidP="00D2794E">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2. </w:t>
      </w:r>
      <w:r w:rsidRPr="00D105C3">
        <w:rPr>
          <w:rFonts w:ascii="Calibri" w:hAnsi="Calibri" w:cs="Calibri"/>
          <w:sz w:val="20"/>
          <w:szCs w:val="20"/>
          <w:highlight w:val="yellow"/>
        </w:rPr>
        <w:t xml:space="preserve">Zakres umowy obejmuje wykonanie </w:t>
      </w:r>
      <w:r w:rsidR="00E53A17" w:rsidRPr="00D105C3">
        <w:rPr>
          <w:rFonts w:ascii="Calibri" w:hAnsi="Calibri" w:cs="Calibri"/>
          <w:sz w:val="20"/>
          <w:szCs w:val="20"/>
          <w:highlight w:val="yellow"/>
        </w:rPr>
        <w:t>rozbudowy</w:t>
      </w:r>
      <w:r w:rsidR="00CF7CD9" w:rsidRPr="00D105C3">
        <w:rPr>
          <w:rFonts w:ascii="Calibri" w:hAnsi="Calibri" w:cs="Calibri"/>
          <w:sz w:val="20"/>
          <w:szCs w:val="20"/>
          <w:highlight w:val="yellow"/>
        </w:rPr>
        <w:t xml:space="preserve"> </w:t>
      </w:r>
      <w:r w:rsidR="00D105C3" w:rsidRPr="00D105C3">
        <w:rPr>
          <w:rFonts w:ascii="Calibri" w:hAnsi="Calibri" w:cs="Calibri"/>
          <w:sz w:val="20"/>
          <w:szCs w:val="20"/>
          <w:highlight w:val="yellow"/>
        </w:rPr>
        <w:t>sieci wodociągowej o sumarycznej długości 542,5 mb wraz z budową dwóch przyłączy wodociągowych w sięgaczu ul. Brzezinkowe w Glinicy</w:t>
      </w:r>
      <w:r w:rsidR="00DA1A49" w:rsidRPr="00DA1A49">
        <w:rPr>
          <w:rFonts w:ascii="Calibri" w:hAnsi="Calibri" w:cs="Calibri"/>
          <w:sz w:val="20"/>
          <w:szCs w:val="20"/>
        </w:rPr>
        <w:t>.</w:t>
      </w:r>
      <w:r w:rsidR="00E53A17">
        <w:rPr>
          <w:rFonts w:ascii="Calibri" w:hAnsi="Calibri" w:cs="Calibri"/>
          <w:sz w:val="20"/>
          <w:szCs w:val="20"/>
        </w:rPr>
        <w:t xml:space="preserve"> Zakres obejmuje wykonanie wszystkich robót budowlanych </w:t>
      </w:r>
      <w:r w:rsidRPr="00177B76">
        <w:rPr>
          <w:rFonts w:ascii="Calibri" w:hAnsi="Calibri" w:cs="Calibri"/>
          <w:sz w:val="20"/>
          <w:szCs w:val="20"/>
        </w:rPr>
        <w:t>wraz z niezbędną infrastrukturą towarzyszącą w oparciu o dokumentację projektową wraz ze świadczeniami nie będącymi robotami budowlanymi.</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3. Przedmiot Umowy został szczegółowo określony w:</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1) Umowie</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2) Projektach  budowlanych</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3) SWZ,</w:t>
      </w:r>
    </w:p>
    <w:p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4) Specyfikacjach Technicznych Wykonania i Odbioru Robót Budowlanych</w:t>
      </w:r>
    </w:p>
    <w:p w:rsidR="00CE6140"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5) przedmiarach  robót</w:t>
      </w:r>
    </w:p>
    <w:p w:rsidR="00CE6140" w:rsidRDefault="00CE6140"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D2794E" w:rsidRDefault="00D2794E"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rsidR="00A659B2" w:rsidRDefault="00A659B2" w:rsidP="00EC1E3C">
      <w:pPr>
        <w:autoSpaceDE w:val="0"/>
        <w:autoSpaceDN w:val="0"/>
        <w:adjustRightInd w:val="0"/>
        <w:spacing w:after="0" w:line="240" w:lineRule="auto"/>
        <w:jc w:val="both"/>
        <w:rPr>
          <w:rFonts w:ascii="Calibri,Bold" w:hAnsi="Calibri,Bold" w:cs="Calibri,Bold"/>
          <w:b/>
          <w:bCs/>
          <w:sz w:val="16"/>
          <w:szCs w:val="16"/>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CE6140" w:rsidRPr="00177B76" w:rsidRDefault="00CE6140" w:rsidP="00CE6140">
      <w:pPr>
        <w:autoSpaceDE w:val="0"/>
        <w:autoSpaceDN w:val="0"/>
        <w:adjustRightInd w:val="0"/>
        <w:spacing w:after="0" w:line="240" w:lineRule="auto"/>
        <w:rPr>
          <w:rFonts w:ascii="Calibri" w:hAnsi="Calibri" w:cs="Calibri"/>
          <w:sz w:val="20"/>
          <w:szCs w:val="20"/>
        </w:rPr>
      </w:pPr>
      <w:r w:rsidRPr="00177B76">
        <w:rPr>
          <w:rFonts w:ascii="Calibri" w:hAnsi="Calibri" w:cs="Calibri"/>
          <w:sz w:val="20"/>
          <w:szCs w:val="20"/>
        </w:rPr>
        <w:t>1. Zamawiający określa następujące terminy realizacji Przedmiotu Umowy:</w:t>
      </w:r>
    </w:p>
    <w:p w:rsidR="00177B76" w:rsidRPr="00177B76" w:rsidRDefault="00177B76" w:rsidP="00CE6140">
      <w:pPr>
        <w:autoSpaceDE w:val="0"/>
        <w:autoSpaceDN w:val="0"/>
        <w:adjustRightInd w:val="0"/>
        <w:spacing w:after="0" w:line="240" w:lineRule="auto"/>
        <w:rPr>
          <w:rFonts w:ascii="Calibri" w:hAnsi="Calibri" w:cs="Calibri"/>
          <w:sz w:val="20"/>
          <w:szCs w:val="20"/>
        </w:rPr>
      </w:pPr>
    </w:p>
    <w:p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1) </w:t>
      </w:r>
      <w:r w:rsidR="00177B76" w:rsidRPr="00177B76">
        <w:rPr>
          <w:rFonts w:ascii="Calibri" w:hAnsi="Calibri" w:cs="Calibri"/>
          <w:sz w:val="20"/>
          <w:szCs w:val="20"/>
        </w:rPr>
        <w:t xml:space="preserve">rozpoczęcia – data protokolarnego przekazania placu budowy </w:t>
      </w:r>
    </w:p>
    <w:p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2) </w:t>
      </w:r>
      <w:r w:rsidR="00177B76" w:rsidRPr="00177B76">
        <w:rPr>
          <w:rFonts w:ascii="Calibri" w:hAnsi="Calibri" w:cs="Calibri"/>
          <w:sz w:val="20"/>
          <w:szCs w:val="20"/>
        </w:rPr>
        <w:t>zakończenia robót budowlanych – w ciągu ………………… dni od dnia rozpoczęcia</w:t>
      </w:r>
    </w:p>
    <w:p w:rsidR="00177B76" w:rsidRPr="00177B76" w:rsidRDefault="00177B76"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3) rozliczenia końcowego Przedmiotu – w ciągu ………………... dni od dnia rozpoczęcia</w:t>
      </w:r>
    </w:p>
    <w:p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2. Za termin rozliczenia końcowego całego Przedmiotu Umowy uznaje się dzień podpisania odbioru końcowego Przedmiotu Umowy przez Zamawiającego.</w:t>
      </w:r>
    </w:p>
    <w:p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3. W ciągu 7 dni od upływu umownego terminu zakończenia robót budowlanych dla całego przedmiotu zamówienia, Wykonawca przedłoży dokumentację powykonawczą pozwalającą na ocenę prawidłowości wykonania inwestycji i pozwalającą na jej odbiór końcowy.</w:t>
      </w:r>
    </w:p>
    <w:p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4. Roboty należy prowadzić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rsidR="00CE6140"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r w:rsidR="00D2794E">
        <w:rPr>
          <w:rFonts w:ascii="Calibri" w:hAnsi="Calibri" w:cs="Calibri"/>
          <w:sz w:val="20"/>
          <w:szCs w:val="20"/>
        </w:rPr>
        <w:t>.</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w:t>
      </w:r>
      <w:r w:rsidR="00E53A17">
        <w:rPr>
          <w:rFonts w:ascii="Calibri" w:hAnsi="Calibri" w:cs="Calibri"/>
          <w:sz w:val="20"/>
          <w:szCs w:val="20"/>
        </w:rPr>
        <w:t>jest do</w:t>
      </w:r>
      <w:r w:rsidR="00E53A17" w:rsidRPr="00E53A17">
        <w:rPr>
          <w:rFonts w:ascii="Calibri" w:hAnsi="Calibri" w:cs="Calibri"/>
          <w:sz w:val="20"/>
          <w:szCs w:val="20"/>
        </w:rPr>
        <w:t>przed</w:t>
      </w:r>
      <w:r w:rsidR="00E53A17">
        <w:rPr>
          <w:rFonts w:ascii="Calibri" w:hAnsi="Calibri" w:cs="Calibri"/>
          <w:sz w:val="20"/>
          <w:szCs w:val="20"/>
        </w:rPr>
        <w:t>łożenia</w:t>
      </w:r>
      <w:r w:rsidR="00E53A17" w:rsidRPr="00E53A17">
        <w:rPr>
          <w:rFonts w:ascii="Calibri" w:hAnsi="Calibri" w:cs="Calibri"/>
          <w:sz w:val="20"/>
          <w:szCs w:val="20"/>
        </w:rPr>
        <w:t xml:space="preserve"> w ciągu </w:t>
      </w:r>
      <w:r w:rsidR="00E53A17">
        <w:rPr>
          <w:rFonts w:ascii="Calibri" w:hAnsi="Calibri" w:cs="Calibri"/>
          <w:sz w:val="20"/>
          <w:szCs w:val="20"/>
        </w:rPr>
        <w:t>14</w:t>
      </w:r>
      <w:r w:rsidR="00E53A17" w:rsidRPr="00E53A17">
        <w:rPr>
          <w:rFonts w:ascii="Calibri" w:hAnsi="Calibri" w:cs="Calibri"/>
          <w:sz w:val="20"/>
          <w:szCs w:val="20"/>
        </w:rPr>
        <w:t xml:space="preserve"> dni od wezwania przez Zamawiającego harmonogramu rzeczowo-finansowego realizacji prac objętych umową (do przedmiotowego wezwania zostanie dołączony wzór harmonogramu)</w:t>
      </w:r>
      <w:r w:rsidR="00E53A17">
        <w:rPr>
          <w:rFonts w:ascii="Calibri" w:hAnsi="Calibri" w:cs="Calibri"/>
          <w:sz w:val="20"/>
          <w:szCs w:val="20"/>
        </w:rPr>
        <w:t xml:space="preserve"> o</w:t>
      </w:r>
      <w:r>
        <w:rPr>
          <w:rFonts w:ascii="Calibri" w:hAnsi="Calibri" w:cs="Calibri"/>
          <w:sz w:val="20"/>
          <w:szCs w:val="20"/>
        </w:rPr>
        <w:t>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r w:rsidRPr="00177B76">
        <w:rPr>
          <w:rFonts w:ascii="Calibri,Bold" w:hAnsi="Calibri,Bold" w:cs="Calibri,Bold"/>
          <w:b/>
          <w:bCs/>
          <w:sz w:val="20"/>
          <w:szCs w:val="20"/>
        </w:rPr>
        <w:t>§ 6</w:t>
      </w:r>
    </w:p>
    <w:p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r w:rsidRPr="00177B76">
        <w:rPr>
          <w:rFonts w:ascii="Calibri,Bold" w:hAnsi="Calibri,Bold" w:cs="Calibri,Bold"/>
          <w:b/>
          <w:bCs/>
          <w:sz w:val="20"/>
          <w:szCs w:val="20"/>
        </w:rPr>
        <w:t>Wynagrodzenie</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1. Strony ustalają wynagrodzenie ryczałtowe za wykonanie Przedmiotu Umowy zgodnie z ofertą Wykonawcy</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lastRenderedPageBreak/>
        <w:t>w wysokości brutto ……………….……………… (słownie złotych: ………………………………………………………………………..………).</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W powyższej kwocie uwzględnione zostały:</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Kwota netto w wysokości ………………………zł.</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Podatek VAT w wysokości ……………………. zł</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3. Niedoszacowanie, pominięcie oraz brak rozpoznania zakresu Przedmiotu Umowy nie może być podstawą do żądania zmiany wynagrodzenia ryczałtowego określonego w ust. 1 powyżej.</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4. W przypadku zmiany stawki podatku VAT, wynagrodzenie określone w ust. 1 powyżej zostanie zmienione poprzez uwzględnienie nowej stawki podatku.</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5. Wykonawca nie może dokonać przelewu należnych mu z niniejszej Umowy wierzytelności na rzecz osób trzecich bez uzyskania uprzedniej pisemnej zgody Zamawiającego.</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6. Zamawiający ma obowiązek zapłaty faktury w terminie do 30 dni licząc od daty jej otrzymania. Datą zapłaty jest dzień obciążenia rachunku Zamawiającego.</w:t>
      </w:r>
    </w:p>
    <w:p w:rsidR="00CE6140" w:rsidRPr="00177B76" w:rsidRDefault="00CE6140" w:rsidP="00177B76">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 xml:space="preserve">7. Zamawiający </w:t>
      </w:r>
      <w:r w:rsidR="00177B76" w:rsidRPr="00177B76">
        <w:rPr>
          <w:rFonts w:ascii="Calibri,Bold" w:hAnsi="Calibri,Bold" w:cs="Calibri,Bold"/>
          <w:bCs/>
          <w:sz w:val="20"/>
          <w:szCs w:val="20"/>
        </w:rPr>
        <w:t xml:space="preserve">nie </w:t>
      </w:r>
      <w:r w:rsidRPr="00177B76">
        <w:rPr>
          <w:rFonts w:ascii="Calibri,Bold" w:hAnsi="Calibri,Bold" w:cs="Calibri,Bold"/>
          <w:bCs/>
          <w:sz w:val="20"/>
          <w:szCs w:val="20"/>
        </w:rPr>
        <w:t>dopuszcza fakturowani</w:t>
      </w:r>
      <w:r w:rsidR="00177B76" w:rsidRPr="00177B76">
        <w:rPr>
          <w:rFonts w:ascii="Calibri,Bold" w:hAnsi="Calibri,Bold" w:cs="Calibri,Bold"/>
          <w:bCs/>
          <w:sz w:val="20"/>
          <w:szCs w:val="20"/>
        </w:rPr>
        <w:t>a</w:t>
      </w:r>
      <w:r w:rsidRPr="00177B76">
        <w:rPr>
          <w:rFonts w:ascii="Calibri,Bold" w:hAnsi="Calibri,Bold" w:cs="Calibri,Bold"/>
          <w:bCs/>
          <w:sz w:val="20"/>
          <w:szCs w:val="20"/>
        </w:rPr>
        <w:t xml:space="preserve"> częściowe</w:t>
      </w:r>
      <w:r w:rsidR="00177B76" w:rsidRPr="00177B76">
        <w:rPr>
          <w:rFonts w:ascii="Calibri,Bold" w:hAnsi="Calibri,Bold" w:cs="Calibri,Bold"/>
          <w:bCs/>
          <w:sz w:val="20"/>
          <w:szCs w:val="20"/>
        </w:rPr>
        <w:t>go</w:t>
      </w:r>
      <w:r w:rsidRPr="00177B76">
        <w:rPr>
          <w:rFonts w:ascii="Calibri,Bold" w:hAnsi="Calibri,Bold" w:cs="Calibri,Bold"/>
          <w:bCs/>
          <w:sz w:val="20"/>
          <w:szCs w:val="20"/>
        </w:rPr>
        <w:t xml:space="preserve">. </w:t>
      </w:r>
    </w:p>
    <w:p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8. Faktura winna być wystawiona na Zamawiającego: …………………………………………………………………….</w:t>
      </w:r>
    </w:p>
    <w:p w:rsidR="00CE6140"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9. Zapłat wynagrodzenia Wykonawcy uzależniona jest od przedstawienia przez niego dowodów potwierdzających zapłatę wymagalnego wynagrodzenia podwykonawcom lub dalszym podwykonawcom</w:t>
      </w:r>
    </w:p>
    <w:p w:rsidR="00CE6140" w:rsidRDefault="00CE6140" w:rsidP="00EC1E3C">
      <w:pPr>
        <w:autoSpaceDE w:val="0"/>
        <w:autoSpaceDN w:val="0"/>
        <w:adjustRightInd w:val="0"/>
        <w:spacing w:after="0" w:line="240" w:lineRule="auto"/>
        <w:jc w:val="both"/>
        <w:rPr>
          <w:rFonts w:ascii="Calibri,Bold" w:hAnsi="Calibri,Bold" w:cs="Calibri,Bold"/>
          <w:bCs/>
          <w:sz w:val="20"/>
          <w:szCs w:val="20"/>
        </w:rPr>
      </w:pPr>
    </w:p>
    <w:p w:rsidR="00CE6140" w:rsidRDefault="00CE6140" w:rsidP="00EC1E3C">
      <w:pPr>
        <w:autoSpaceDE w:val="0"/>
        <w:autoSpaceDN w:val="0"/>
        <w:adjustRightInd w:val="0"/>
        <w:spacing w:after="0" w:line="240" w:lineRule="auto"/>
        <w:jc w:val="both"/>
        <w:rPr>
          <w:rFonts w:ascii="Calibri,Bold" w:hAnsi="Calibri,Bold" w:cs="Calibri,Bold"/>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EC1E3C" w:rsidRDefault="00513BF8"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8</w:t>
      </w:r>
      <w:r w:rsidR="00EC1E3C">
        <w:rPr>
          <w:rFonts w:ascii="Calibri" w:hAnsi="Calibri" w:cs="Calibri"/>
          <w:color w:val="000000"/>
          <w:sz w:val="20"/>
          <w:szCs w:val="20"/>
        </w:rPr>
        <w:t xml:space="preserve">.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w:t>
      </w:r>
      <w:r w:rsidR="00EC1E3C">
        <w:rPr>
          <w:rFonts w:ascii="Calibri" w:hAnsi="Calibri" w:cs="Calibri"/>
          <w:color w:val="000000"/>
          <w:sz w:val="20"/>
          <w:szCs w:val="20"/>
        </w:rPr>
        <w:lastRenderedPageBreak/>
        <w:t>zestawienie wartości wykonanych robót musi być sprawdzone przez Inspektora Nadzoru i zatwierdzone przez Zamawiającego.</w:t>
      </w:r>
    </w:p>
    <w:p w:rsidR="00EC1E3C" w:rsidRDefault="00513BF8"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9</w:t>
      </w:r>
      <w:r w:rsidR="00EC1E3C">
        <w:rPr>
          <w:rFonts w:ascii="Calibri" w:hAnsi="Calibri" w:cs="Calibri"/>
          <w:color w:val="000000"/>
          <w:sz w:val="20"/>
          <w:szCs w:val="20"/>
        </w:rPr>
        <w:t>. Należności z tytułu faktur będą płatne przez Zamawiającego przelewem na konto Wykonawcy prowadzone</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w banku </w:t>
      </w:r>
      <w:r w:rsidR="00E53A17">
        <w:rPr>
          <w:rFonts w:ascii="Calibri" w:hAnsi="Calibri" w:cs="Calibri"/>
          <w:color w:val="000000"/>
          <w:sz w:val="20"/>
          <w:szCs w:val="20"/>
        </w:rPr>
        <w:t>…………………………</w:t>
      </w:r>
      <w:r>
        <w:rPr>
          <w:rFonts w:ascii="Calibri" w:hAnsi="Calibri" w:cs="Calibri"/>
          <w:color w:val="000000"/>
          <w:sz w:val="20"/>
          <w:szCs w:val="20"/>
        </w:rPr>
        <w:t xml:space="preserve"> nr </w:t>
      </w:r>
      <w:r w:rsidR="00E53A17">
        <w:rPr>
          <w:rFonts w:ascii="Calibri" w:hAnsi="Calibri" w:cs="Calibri"/>
          <w:color w:val="000000"/>
          <w:sz w:val="20"/>
          <w:szCs w:val="20"/>
        </w:rPr>
        <w:t>konta …………………………………………</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0</w:t>
      </w:r>
      <w:r>
        <w:rPr>
          <w:rFonts w:ascii="Calibri" w:hAnsi="Calibri" w:cs="Calibri"/>
          <w:color w:val="000000"/>
          <w:sz w:val="20"/>
          <w:szCs w:val="20"/>
        </w:rPr>
        <w:t>. Zmiana numeru konta stanowi zmianę Umowy i wymaga zawarcia stosownego aneksu.</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1</w:t>
      </w:r>
      <w:r>
        <w:rPr>
          <w:rFonts w:ascii="Calibri" w:hAnsi="Calibri" w:cs="Calibri"/>
          <w:color w:val="000000"/>
          <w:sz w:val="20"/>
          <w:szCs w:val="20"/>
        </w:rPr>
        <w:t>. Zamawiający ma obowiązek zapłaty faktury w terminie do 30 dni licząc od daty jej otrzymania. Datą zapłaty jest dzień obciążenia rachunku Zamawiającego.</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2</w:t>
      </w:r>
      <w:r>
        <w:rPr>
          <w:rFonts w:ascii="Calibri" w:hAnsi="Calibri" w:cs="Calibri"/>
          <w:color w:val="000000"/>
          <w:sz w:val="20"/>
          <w:szCs w:val="20"/>
        </w:rPr>
        <w:t>. Niezależnie od postanowień niniejszej Umowy Wykonawca jest zobowiązany do terminowego regulowania</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3</w:t>
      </w:r>
      <w:r>
        <w:rPr>
          <w:rFonts w:ascii="Calibri" w:hAnsi="Calibri" w:cs="Calibri"/>
          <w:color w:val="000000"/>
          <w:sz w:val="20"/>
          <w:szCs w:val="20"/>
        </w:rPr>
        <w:t>.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4</w:t>
      </w:r>
      <w:r>
        <w:rPr>
          <w:rFonts w:ascii="Calibri" w:hAnsi="Calibri" w:cs="Calibri"/>
          <w:color w:val="000000"/>
          <w:sz w:val="20"/>
          <w:szCs w:val="20"/>
        </w:rPr>
        <w:t>.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5</w:t>
      </w:r>
      <w:r>
        <w:rPr>
          <w:rFonts w:ascii="Calibri" w:hAnsi="Calibri" w:cs="Calibri"/>
          <w:color w:val="000000"/>
          <w:sz w:val="20"/>
          <w:szCs w:val="20"/>
        </w:rPr>
        <w:t>.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EC1E3C" w:rsidRPr="00621814"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3) </w:t>
      </w:r>
      <w:r w:rsidRPr="00621814">
        <w:rPr>
          <w:rFonts w:ascii="Calibri" w:hAnsi="Calibri" w:cs="Calibri"/>
          <w:color w:val="000000"/>
          <w:sz w:val="20"/>
          <w:szCs w:val="20"/>
        </w:rPr>
        <w:t>dokonanie zmiany określonej uaktualnionym harmonogramem rzeczowo – finansowym (robót) kolejności wykonania robót, a Wykonawca zobowiązany jest wykonać każde z powyższych poleceń;</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sidRPr="00621814">
        <w:rPr>
          <w:rFonts w:ascii="Calibri" w:hAnsi="Calibri" w:cs="Calibri"/>
          <w:color w:val="000000"/>
          <w:sz w:val="20"/>
          <w:szCs w:val="20"/>
        </w:rPr>
        <w:t>4) Rezygnację z części robót</w:t>
      </w:r>
      <w:r w:rsidR="00B52774" w:rsidRPr="00621814">
        <w:rPr>
          <w:rFonts w:ascii="Calibri" w:hAnsi="Calibri" w:cs="Calibri"/>
          <w:color w:val="000000"/>
          <w:sz w:val="20"/>
          <w:szCs w:val="20"/>
        </w:rPr>
        <w:t xml:space="preserve"> w </w:t>
      </w:r>
      <w:r w:rsidR="00621814" w:rsidRPr="00621814">
        <w:rPr>
          <w:rFonts w:ascii="Calibri" w:hAnsi="Calibri" w:cs="Calibri"/>
          <w:color w:val="000000"/>
          <w:sz w:val="20"/>
          <w:szCs w:val="20"/>
        </w:rPr>
        <w:t>zakresie</w:t>
      </w:r>
      <w:r w:rsidR="00621814">
        <w:rPr>
          <w:rFonts w:ascii="Calibri" w:hAnsi="Calibri" w:cs="Calibri"/>
          <w:color w:val="000000"/>
          <w:sz w:val="20"/>
          <w:szCs w:val="20"/>
        </w:rPr>
        <w:t xml:space="preserve"> obejmującym nie więcej niż 90% wartości zamówienia.</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EC1E3C" w:rsidRDefault="00EC1E3C" w:rsidP="00EC1E3C">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zapłata za wykonany i odebrany Przedmiot Umowy.</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Pr>
          <w:rFonts w:cs="Arial"/>
          <w:color w:val="000000" w:themeColor="text1"/>
          <w:sz w:val="20"/>
          <w:szCs w:val="20"/>
        </w:rPr>
        <w:t>wykonanie i montaż tablic promocyjnych inwestycji,  według wytycznych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EC1E3C" w:rsidRPr="00177B76" w:rsidRDefault="00EC1E3C" w:rsidP="00EC1E3C">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4. Wymagania Zamawiającego dotyczące zatrudnienia osób na umowę o pracę przez Wykonawcę lub podwykonawcę. W ramach Przedmiotu świadczenia Zamawiający wskazuje następujące czynności, których realizacja musi następować w ramach </w:t>
      </w:r>
      <w:r w:rsidR="005B2BA5" w:rsidRPr="00177B76">
        <w:rPr>
          <w:rFonts w:ascii="Calibri" w:hAnsi="Calibri" w:cs="Calibri"/>
          <w:sz w:val="20"/>
          <w:szCs w:val="20"/>
        </w:rPr>
        <w:t xml:space="preserve">art. 22 §1 </w:t>
      </w:r>
      <w:r w:rsidRPr="00177B76">
        <w:rPr>
          <w:rFonts w:ascii="Calibri" w:hAnsi="Calibri" w:cs="Calibri"/>
          <w:sz w:val="20"/>
          <w:szCs w:val="20"/>
        </w:rPr>
        <w:t>Umowy o pracę w rozumieniu przepisów ustawy z dnia 26.06.1974r. – Kodeks pracy (</w:t>
      </w:r>
      <w:proofErr w:type="spellStart"/>
      <w:r w:rsidRPr="00177B76">
        <w:rPr>
          <w:rFonts w:ascii="Calibri" w:hAnsi="Calibri" w:cs="Calibri"/>
          <w:sz w:val="20"/>
          <w:szCs w:val="20"/>
        </w:rPr>
        <w:t>t.j</w:t>
      </w:r>
      <w:proofErr w:type="spellEnd"/>
      <w:r w:rsidRPr="00177B76">
        <w:rPr>
          <w:rFonts w:ascii="Calibri" w:hAnsi="Calibri" w:cs="Calibri"/>
          <w:sz w:val="20"/>
          <w:szCs w:val="20"/>
        </w:rPr>
        <w:t xml:space="preserve">. Dz.U. z 2016 poz. 1666 z </w:t>
      </w:r>
      <w:proofErr w:type="spellStart"/>
      <w:r w:rsidRPr="00177B76">
        <w:rPr>
          <w:rFonts w:ascii="Calibri" w:hAnsi="Calibri" w:cs="Calibri"/>
          <w:sz w:val="20"/>
          <w:szCs w:val="20"/>
        </w:rPr>
        <w:t>późn</w:t>
      </w:r>
      <w:proofErr w:type="spellEnd"/>
      <w:r w:rsidRPr="00177B76">
        <w:rPr>
          <w:rFonts w:ascii="Calibri" w:hAnsi="Calibri" w:cs="Calibri"/>
          <w:sz w:val="20"/>
          <w:szCs w:val="20"/>
        </w:rPr>
        <w:t xml:space="preserve">. zm.): - </w:t>
      </w:r>
      <w:r w:rsidRPr="00177B76">
        <w:rPr>
          <w:rFonts w:cs="Calibri,Italic"/>
          <w:i/>
          <w:iCs/>
          <w:sz w:val="20"/>
          <w:szCs w:val="20"/>
        </w:rPr>
        <w:t>wszystkie czynności wykonywane w ramach robótbudowlanych związanych z przedmiotową inwestycją, chyba, że z odrębnych przepisów wynika, że czynności te mogą być wykonywane przez osoby zatrudnione na innej podstawie niż umowa o pracę</w:t>
      </w:r>
      <w:r w:rsidRPr="00177B76">
        <w:rPr>
          <w:rFonts w:ascii="Calibri,Italic" w:hAnsi="Calibri,Italic" w:cs="Calibri,Italic"/>
          <w:i/>
          <w:iCs/>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5. Wykonawca na żądanie Zamawiającego obowiązany jest udokumentować zatrudnienie osób, o których mowa powyżej . W związku z tym Wykonawca obowiązany jest ewidencjonować czas pracy tych osób ze </w:t>
      </w:r>
      <w:r w:rsidRPr="00177B76">
        <w:rPr>
          <w:rFonts w:ascii="Calibri" w:hAnsi="Calibri" w:cs="Calibri"/>
          <w:sz w:val="20"/>
          <w:szCs w:val="20"/>
        </w:rPr>
        <w:lastRenderedPageBreak/>
        <w:t>wskazaniem tożsamości danej osoby, oraz czynności, które były wykonywane przez tą osobę w ramach realizacji przedmiotowego zamówienia. Na żądanie Zamawiającego Wykonawca przedłoży dowody zatrudnienia osób, o których mowa powyżej, w terminie 3 dni roboczych</w:t>
      </w:r>
      <w:r w:rsidR="005B2BA5" w:rsidRPr="00177B76">
        <w:rPr>
          <w:rFonts w:ascii="Calibri" w:hAnsi="Calibri" w:cs="Calibri"/>
          <w:sz w:val="20"/>
          <w:szCs w:val="20"/>
        </w:rPr>
        <w:t xml:space="preserve"> w tym wypełniony </w:t>
      </w:r>
      <w:r w:rsidR="005B2BA5" w:rsidRPr="00177B76">
        <w:rPr>
          <w:rFonts w:ascii="Calibri" w:hAnsi="Calibri" w:cs="Calibri"/>
          <w:b/>
          <w:bCs/>
          <w:sz w:val="20"/>
          <w:szCs w:val="20"/>
        </w:rPr>
        <w:t>Załącznik 13 nr SWZ</w:t>
      </w:r>
      <w:r w:rsidR="005B2BA5" w:rsidRPr="00177B76">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EC1E3C" w:rsidRDefault="00EC1E3C" w:rsidP="00EC1E3C">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rsidR="005B2BA5" w:rsidRDefault="005B2BA5" w:rsidP="00EC1E3C">
      <w:pPr>
        <w:autoSpaceDE w:val="0"/>
        <w:autoSpaceDN w:val="0"/>
        <w:adjustRightInd w:val="0"/>
        <w:spacing w:after="0" w:line="240" w:lineRule="auto"/>
        <w:rPr>
          <w:rFonts w:cs="Calibri"/>
          <w:sz w:val="20"/>
          <w:szCs w:val="20"/>
        </w:rPr>
      </w:pPr>
      <w:r>
        <w:rPr>
          <w:rFonts w:cs="Calibri"/>
          <w:sz w:val="20"/>
          <w:szCs w:val="20"/>
        </w:rPr>
        <w:t xml:space="preserve">8. Wykonawca realizując przedmiot zamówienia jest zobowiązany spełnić wszystkie wymagania wynikające z zapisów SWZ i złożonej oferty, udzielonych w trakcie trwania postępowania wyjaśnień do oferty. W szczególności dotyczy to wykonania </w:t>
      </w:r>
      <w:r w:rsidR="00C93D52">
        <w:rPr>
          <w:rFonts w:cs="Calibri"/>
          <w:sz w:val="20"/>
          <w:szCs w:val="20"/>
        </w:rPr>
        <w:t xml:space="preserve">robót budowlanych lub usług przez podmiot udostępniający zasoby na podstawie art. 118 ust 2 ustawy </w:t>
      </w:r>
      <w:proofErr w:type="spellStart"/>
      <w:r w:rsidR="00C93D52">
        <w:rPr>
          <w:rFonts w:cs="Calibri"/>
          <w:sz w:val="20"/>
          <w:szCs w:val="20"/>
        </w:rPr>
        <w:t>pzp</w:t>
      </w:r>
      <w:proofErr w:type="spellEnd"/>
      <w:r w:rsidR="00C93D52">
        <w:rPr>
          <w:rFonts w:cs="Calibri"/>
          <w:sz w:val="20"/>
          <w:szCs w:val="20"/>
        </w:rPr>
        <w:t>.</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t>
      </w:r>
      <w:r w:rsidR="00EC1E3C" w:rsidRPr="005B2BA5">
        <w:rPr>
          <w:rFonts w:ascii="Calibri" w:hAnsi="Calibri" w:cs="Calibri"/>
          <w:sz w:val="20"/>
          <w:szCs w:val="20"/>
        </w:rPr>
        <w:t>Wykonawca zobowiązany jest zapewnić kierowanie robotami  objętymi umową, tak długo jak będzie to konieczne, przez osoby posiadające stosowne kwalifikacje zawodowe.</w:t>
      </w:r>
    </w:p>
    <w:p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t>
      </w:r>
      <w:r w:rsidRPr="005B2BA5">
        <w:rPr>
          <w:rFonts w:ascii="Calibri" w:hAnsi="Calibri" w:cs="Calibri"/>
          <w:sz w:val="20"/>
          <w:szCs w:val="20"/>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 </w:t>
      </w:r>
    </w:p>
    <w:p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t>
      </w:r>
      <w:r w:rsidRPr="005B2BA5">
        <w:rPr>
          <w:rFonts w:ascii="Calibri" w:hAnsi="Calibri" w:cs="Calibri"/>
          <w:sz w:val="20"/>
          <w:szCs w:val="20"/>
        </w:rPr>
        <w:t xml:space="preserve">O planowanej zmianie osób lub dodatkowych osobach, przy pomocy których Wykonawca wykonuje Przedmiot Umowy, Wykonawca zobowiązany jest powiadomić Zamawiającego na piśmie przed dopuszczeniem tych osób do wykonywania prac. </w:t>
      </w:r>
    </w:p>
    <w:p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t>
      </w:r>
      <w:r w:rsidRPr="005B2BA5">
        <w:rPr>
          <w:rFonts w:ascii="Calibri" w:hAnsi="Calibri" w:cs="Calibri"/>
          <w:sz w:val="20"/>
          <w:szCs w:val="20"/>
        </w:rPr>
        <w:t>Postanowienia niniejszego ustępu nie uchybiają zobowiązaniom Wykonawcy wynikającym z Obowiązku Zatrudnienia.</w:t>
      </w:r>
    </w:p>
    <w:p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t>
      </w:r>
      <w:r w:rsidRPr="005B2BA5">
        <w:rPr>
          <w:rFonts w:ascii="Calibri" w:hAnsi="Calibri" w:cs="Calibri"/>
          <w:sz w:val="20"/>
          <w:szCs w:val="20"/>
        </w:rPr>
        <w:t>Zamawiający ustanawia Inspektora Nadzoru w osobie: ……………………………..</w:t>
      </w:r>
    </w:p>
    <w:p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6. </w:t>
      </w:r>
      <w:r w:rsidRPr="005B2BA5">
        <w:rPr>
          <w:rFonts w:ascii="Calibri" w:hAnsi="Calibri" w:cs="Calibri"/>
          <w:sz w:val="20"/>
          <w:szCs w:val="20"/>
        </w:rPr>
        <w:t>Wykonawca ustanawia Kierownika budowy w osobie: …………………………………</w:t>
      </w:r>
    </w:p>
    <w:p w:rsidR="00EC1E3C" w:rsidRDefault="005B2BA5"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EC1E3C">
        <w:rPr>
          <w:rFonts w:ascii="Calibri" w:hAnsi="Calibri" w:cs="Calibri"/>
          <w:sz w:val="20"/>
          <w:szCs w:val="20"/>
        </w:rPr>
        <w:t xml:space="preserve">. Nadzór nad realizacją umowy z ramienia Wykonawcy  </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 Wykonawca wykona przy udziale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następujące elementy umowy:</w:t>
      </w:r>
    </w:p>
    <w:p w:rsidR="00CE6140" w:rsidRPr="00177B76" w:rsidRDefault="00CE6140" w:rsidP="00CE6140">
      <w:pPr>
        <w:spacing w:after="0" w:line="240" w:lineRule="auto"/>
        <w:jc w:val="both"/>
        <w:rPr>
          <w:sz w:val="20"/>
          <w:szCs w:val="20"/>
          <w:u w:color="FF0000"/>
        </w:rPr>
      </w:pPr>
      <w:r w:rsidRPr="00177B76">
        <w:rPr>
          <w:sz w:val="20"/>
          <w:szCs w:val="20"/>
          <w:u w:color="FF0000"/>
        </w:rPr>
        <w:t>………………………………………………………………</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2. Zamawiający nie nakłada obowiązku osobistego wykonania przez Wykonawcę kluczowych części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w:t>
      </w:r>
    </w:p>
    <w:p w:rsidR="00CE6140" w:rsidRPr="00177B76" w:rsidRDefault="00CE6140" w:rsidP="00CE6140">
      <w:pPr>
        <w:spacing w:after="0" w:line="240" w:lineRule="auto"/>
        <w:jc w:val="both"/>
        <w:rPr>
          <w:sz w:val="20"/>
          <w:szCs w:val="20"/>
          <w:u w:color="FF0000"/>
        </w:rPr>
      </w:pPr>
      <w:r w:rsidRPr="00177B76">
        <w:rPr>
          <w:sz w:val="20"/>
          <w:szCs w:val="20"/>
          <w:u w:color="FF0000"/>
        </w:rPr>
        <w:t>3. Wykonawca może:</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 powierzyć realizację części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Podwykonawcom, mimo niewskazania w ofercie takiej części do powierzenia Podwykonawcom,</w:t>
      </w:r>
    </w:p>
    <w:p w:rsidR="00CE6140" w:rsidRPr="00177B76" w:rsidRDefault="00CE6140" w:rsidP="00CE6140">
      <w:pPr>
        <w:spacing w:after="0" w:line="240" w:lineRule="auto"/>
        <w:jc w:val="both"/>
        <w:rPr>
          <w:sz w:val="20"/>
          <w:szCs w:val="20"/>
          <w:u w:color="FF0000"/>
        </w:rPr>
      </w:pPr>
      <w:r w:rsidRPr="00177B76">
        <w:rPr>
          <w:sz w:val="20"/>
          <w:szCs w:val="20"/>
          <w:u w:color="FF0000"/>
        </w:rPr>
        <w:t>2) wskazać inny zakres podwykonawstwa, niż przedstawiony w ofercie,</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3) wskazać innych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niż przedstawieni w ofercie,</w:t>
      </w:r>
    </w:p>
    <w:p w:rsidR="00CE6140" w:rsidRPr="00177B76" w:rsidRDefault="00CE6140" w:rsidP="00CE6140">
      <w:pPr>
        <w:spacing w:after="0" w:line="240" w:lineRule="auto"/>
        <w:jc w:val="both"/>
        <w:rPr>
          <w:sz w:val="20"/>
          <w:szCs w:val="20"/>
          <w:u w:color="FF0000"/>
        </w:rPr>
      </w:pPr>
      <w:r w:rsidRPr="00177B76">
        <w:rPr>
          <w:sz w:val="20"/>
          <w:szCs w:val="20"/>
          <w:u w:color="FF0000"/>
        </w:rPr>
        <w:t>4) zrezygnować z podwykonawstwa.</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4. W przypadku gdy zmiana lub rezygnacja z Podwykonawcy dotyczy podmiotu, na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rego</w:t>
      </w:r>
      <w:proofErr w:type="spellEnd"/>
      <w:r w:rsidRPr="00177B76">
        <w:rPr>
          <w:sz w:val="20"/>
          <w:szCs w:val="20"/>
          <w:u w:color="FF0000"/>
        </w:rPr>
        <w:t xml:space="preserve"> zasoby Wykonawca powoływał się na zasadach określonych w art. 22a ust. 1 ustawy </w:t>
      </w:r>
      <w:proofErr w:type="spellStart"/>
      <w:r w:rsidRPr="00177B76">
        <w:rPr>
          <w:sz w:val="20"/>
          <w:szCs w:val="20"/>
          <w:u w:color="FF0000"/>
        </w:rPr>
        <w:t>Pzp</w:t>
      </w:r>
      <w:proofErr w:type="spellEnd"/>
      <w:r w:rsidRPr="00177B76">
        <w:rPr>
          <w:sz w:val="20"/>
          <w:szCs w:val="20"/>
          <w:u w:color="FF0000"/>
        </w:rPr>
        <w:t xml:space="preserve">, w celu wykazania spełniania </w:t>
      </w:r>
      <w:proofErr w:type="spellStart"/>
      <w:r w:rsidRPr="00177B76">
        <w:rPr>
          <w:sz w:val="20"/>
          <w:szCs w:val="20"/>
          <w:u w:color="FF0000"/>
        </w:rPr>
        <w:t>warunk</w:t>
      </w:r>
      <w:proofErr w:type="spellEnd"/>
      <w:r w:rsidRPr="00177B76">
        <w:rPr>
          <w:sz w:val="20"/>
          <w:szCs w:val="20"/>
          <w:u w:color="FF0000"/>
          <w:lang w:val="es-ES_tradnl"/>
        </w:rPr>
        <w:t>ó</w:t>
      </w:r>
      <w:r w:rsidRPr="00177B76">
        <w:rPr>
          <w:sz w:val="20"/>
          <w:szCs w:val="20"/>
          <w:u w:color="FF0000"/>
        </w:rPr>
        <w:t xml:space="preserve">w udziału w postępowaniu, lub </w:t>
      </w:r>
      <w:proofErr w:type="spellStart"/>
      <w:r w:rsidRPr="00177B76">
        <w:rPr>
          <w:sz w:val="20"/>
          <w:szCs w:val="20"/>
          <w:u w:color="FF0000"/>
        </w:rPr>
        <w:t>kryteri</w:t>
      </w:r>
      <w:proofErr w:type="spellEnd"/>
      <w:r w:rsidRPr="00177B76">
        <w:rPr>
          <w:sz w:val="20"/>
          <w:szCs w:val="20"/>
          <w:u w:color="FF0000"/>
          <w:lang w:val="es-ES_tradnl"/>
        </w:rPr>
        <w:t>ó</w:t>
      </w:r>
      <w:r w:rsidRPr="00177B76">
        <w:rPr>
          <w:sz w:val="20"/>
          <w:szCs w:val="20"/>
          <w:u w:color="FF0000"/>
        </w:rPr>
        <w:t xml:space="preserve">w selekcji wykonawca jest obowiązany wykazać zamawiającemu, że proponowany inny podwykonawca lub wykonawca samodzielnie spełnia je w stopniu nie mniejszym niż podwykonawca , na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rego</w:t>
      </w:r>
      <w:proofErr w:type="spellEnd"/>
      <w:r w:rsidRPr="00177B76">
        <w:rPr>
          <w:sz w:val="20"/>
          <w:szCs w:val="20"/>
          <w:u w:color="FF0000"/>
        </w:rPr>
        <w:t xml:space="preserve"> zasoby wykonawca powoływał się w trakcie postępowania o udzielenie </w:t>
      </w:r>
      <w:proofErr w:type="spellStart"/>
      <w:r w:rsidRPr="00177B76">
        <w:rPr>
          <w:sz w:val="20"/>
          <w:szCs w:val="20"/>
          <w:u w:color="FF0000"/>
        </w:rPr>
        <w:lastRenderedPageBreak/>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przedstawiając Zamawiającemu dokumenty wymagane w ofercie na potwierdzenie tego warunku, z datą nie późniejszą niż wystąpienie w/w zmian.</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5. W przypadku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wień</w:t>
      </w:r>
      <w:proofErr w:type="spellEnd"/>
      <w:r w:rsidRPr="00177B76">
        <w:rPr>
          <w:sz w:val="20"/>
          <w:szCs w:val="20"/>
          <w:u w:color="FF0000"/>
        </w:rPr>
        <w:t xml:space="preserve"> na roboty budowlane lub usługi wykonywane na potrzeby rob</w:t>
      </w:r>
      <w:r w:rsidRPr="00177B76">
        <w:rPr>
          <w:sz w:val="20"/>
          <w:szCs w:val="20"/>
          <w:u w:color="FF0000"/>
          <w:lang w:val="es-ES_tradnl"/>
        </w:rPr>
        <w:t>ó</w:t>
      </w:r>
      <w:r w:rsidRPr="00177B76">
        <w:rPr>
          <w:sz w:val="20"/>
          <w:szCs w:val="20"/>
          <w:u w:color="FF0000"/>
        </w:rPr>
        <w:t xml:space="preserve">t budowlanych,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re</w:t>
      </w:r>
      <w:proofErr w:type="spellEnd"/>
    </w:p>
    <w:p w:rsidR="00CE6140" w:rsidRPr="00177B76" w:rsidRDefault="00CE6140" w:rsidP="00CE6140">
      <w:pPr>
        <w:spacing w:after="0" w:line="240" w:lineRule="auto"/>
        <w:jc w:val="both"/>
        <w:rPr>
          <w:sz w:val="20"/>
          <w:szCs w:val="20"/>
          <w:u w:color="FF0000"/>
        </w:rPr>
      </w:pPr>
      <w:r w:rsidRPr="00177B76">
        <w:rPr>
          <w:sz w:val="20"/>
          <w:szCs w:val="20"/>
          <w:u w:color="FF0000"/>
        </w:rPr>
        <w:t xml:space="preserve">mają być wykonane w miejscu podlegającym bezpośredniemu nadzorowi Zamawiającego, Zamawiający żąda aby przed przystąpieniem do wykonania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Wykonawca o ile są już znane, podał nazwy albo imiona</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i nazwiska oraz dane kontaktowe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i os</w:t>
      </w:r>
      <w:r w:rsidRPr="00177B76">
        <w:rPr>
          <w:sz w:val="20"/>
          <w:szCs w:val="20"/>
          <w:u w:color="FF0000"/>
          <w:lang w:val="es-ES_tradnl"/>
        </w:rPr>
        <w:t>ó</w:t>
      </w:r>
      <w:r w:rsidRPr="00177B76">
        <w:rPr>
          <w:sz w:val="20"/>
          <w:szCs w:val="20"/>
          <w:u w:color="FF0000"/>
        </w:rPr>
        <w:t>b do kontakt</w:t>
      </w:r>
      <w:r w:rsidRPr="00177B76">
        <w:rPr>
          <w:sz w:val="20"/>
          <w:szCs w:val="20"/>
          <w:u w:color="FF0000"/>
          <w:lang w:val="es-ES_tradnl"/>
        </w:rPr>
        <w:t>ó</w:t>
      </w:r>
      <w:r w:rsidRPr="00177B76">
        <w:rPr>
          <w:sz w:val="20"/>
          <w:szCs w:val="20"/>
          <w:u w:color="FF0000"/>
        </w:rPr>
        <w:t xml:space="preserve">w z nimi, zaangażowanych w takie roboty budowlane lub usługi. Wykonawca zawiadamia Zamawiającego o wszelkich zmianach danych o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rych</w:t>
      </w:r>
      <w:proofErr w:type="spellEnd"/>
      <w:r w:rsidRPr="00177B76">
        <w:rPr>
          <w:sz w:val="20"/>
          <w:szCs w:val="20"/>
          <w:u w:color="FF0000"/>
        </w:rPr>
        <w:t xml:space="preserve"> mowa w zdaniu pierwszym w trakcie realizacji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a także przekazuje informacje na temat nowych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 xml:space="preserve">w,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w późniejszym okresie zamierza powierzyć realizację rob</w:t>
      </w:r>
      <w:r w:rsidRPr="00177B76">
        <w:rPr>
          <w:sz w:val="20"/>
          <w:szCs w:val="20"/>
          <w:u w:color="FF0000"/>
          <w:lang w:val="es-ES_tradnl"/>
        </w:rPr>
        <w:t>ó</w:t>
      </w:r>
      <w:r w:rsidRPr="00177B76">
        <w:rPr>
          <w:sz w:val="20"/>
          <w:szCs w:val="20"/>
          <w:u w:color="FF0000"/>
        </w:rPr>
        <w:t xml:space="preserve">t budowlanych lub usług (art. 36b ust. 1a ustawy </w:t>
      </w:r>
      <w:proofErr w:type="spellStart"/>
      <w:r w:rsidRPr="00177B76">
        <w:rPr>
          <w:sz w:val="20"/>
          <w:szCs w:val="20"/>
          <w:u w:color="FF0000"/>
        </w:rPr>
        <w:t>Pzp</w:t>
      </w:r>
      <w:proofErr w:type="spellEnd"/>
      <w:r w:rsidRPr="00177B76">
        <w:rPr>
          <w:sz w:val="20"/>
          <w:szCs w:val="20"/>
          <w:u w:color="FF0000"/>
        </w:rPr>
        <w:t>).</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7. Umowa z Podwykonawcą/ dalszym podwykonawcą, powinna stanowić w </w:t>
      </w:r>
      <w:proofErr w:type="spellStart"/>
      <w:r w:rsidRPr="00177B76">
        <w:rPr>
          <w:sz w:val="20"/>
          <w:szCs w:val="20"/>
          <w:u w:color="FF0000"/>
        </w:rPr>
        <w:t>szczeg</w:t>
      </w:r>
      <w:proofErr w:type="spellEnd"/>
      <w:r w:rsidRPr="00177B76">
        <w:rPr>
          <w:sz w:val="20"/>
          <w:szCs w:val="20"/>
          <w:u w:color="FF0000"/>
          <w:lang w:val="es-ES_tradnl"/>
        </w:rPr>
        <w:t>ó</w:t>
      </w:r>
      <w:proofErr w:type="spellStart"/>
      <w:r w:rsidRPr="00177B76">
        <w:rPr>
          <w:sz w:val="20"/>
          <w:szCs w:val="20"/>
          <w:u w:color="FF0000"/>
        </w:rPr>
        <w:t>lnoś</w:t>
      </w:r>
      <w:proofErr w:type="spellEnd"/>
      <w:r w:rsidRPr="00177B76">
        <w:rPr>
          <w:sz w:val="20"/>
          <w:szCs w:val="20"/>
          <w:u w:color="FF0000"/>
          <w:lang w:val="it-IT"/>
        </w:rPr>
        <w:t>ci, i</w:t>
      </w:r>
      <w:r w:rsidRPr="00177B76">
        <w:rPr>
          <w:sz w:val="20"/>
          <w:szCs w:val="20"/>
          <w:u w:color="FF0000"/>
        </w:rPr>
        <w:t>ż:</w:t>
      </w:r>
    </w:p>
    <w:p w:rsidR="00CE6140" w:rsidRPr="00177B76" w:rsidRDefault="00CE6140" w:rsidP="00CE6140">
      <w:pPr>
        <w:spacing w:after="0" w:line="240" w:lineRule="auto"/>
        <w:jc w:val="both"/>
        <w:rPr>
          <w:sz w:val="20"/>
          <w:szCs w:val="20"/>
          <w:u w:color="FF0000"/>
        </w:rPr>
      </w:pPr>
      <w:r w:rsidRPr="00177B76">
        <w:rPr>
          <w:sz w:val="20"/>
          <w:szCs w:val="20"/>
          <w:u w:color="FF0000"/>
        </w:rPr>
        <w:t>1) terminy zapłaty wynagrodzenia nie mogą być dłuższe niż 30 dni,</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2) w przypadku uchylania się przez Wykonawcę od obowiązku zapłaty wymagalnego wynagrodzenia przysługującego Podwykonawcy lub dalszemu podwykonawcy,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rzy</w:t>
      </w:r>
      <w:proofErr w:type="spellEnd"/>
      <w:r w:rsidRPr="00177B76">
        <w:rPr>
          <w:sz w:val="20"/>
          <w:szCs w:val="20"/>
          <w:u w:color="FF0000"/>
        </w:rPr>
        <w:t xml:space="preserve"> zawarli:</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a) zaakceptowane przez Zamawiającego Umowy o podwykonawstwo,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rych</w:t>
      </w:r>
      <w:proofErr w:type="spellEnd"/>
      <w:r w:rsidRPr="00177B76">
        <w:rPr>
          <w:sz w:val="20"/>
          <w:szCs w:val="20"/>
          <w:u w:color="FF0000"/>
        </w:rPr>
        <w:t xml:space="preserve"> przedmiotem są roboty budowlane lub</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b) przedłożone Zamawiającemu Umowy o podwykonawstwo,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rych</w:t>
      </w:r>
      <w:proofErr w:type="spellEnd"/>
      <w:r w:rsidRPr="00177B76">
        <w:rPr>
          <w:sz w:val="20"/>
          <w:szCs w:val="20"/>
          <w:u w:color="FF0000"/>
        </w:rPr>
        <w:t xml:space="preserve"> przedmiotem są dostawy lub usługi, Zamawiający zapłaci bezpośrednio Podwykonawcy kwotę </w:t>
      </w:r>
      <w:r w:rsidRPr="00177B76">
        <w:rPr>
          <w:sz w:val="20"/>
          <w:szCs w:val="20"/>
          <w:u w:color="FF0000"/>
          <w:lang w:val="it-IT"/>
        </w:rPr>
        <w:t>nale</w:t>
      </w:r>
      <w:proofErr w:type="spellStart"/>
      <w:r w:rsidRPr="00177B76">
        <w:rPr>
          <w:sz w:val="20"/>
          <w:szCs w:val="20"/>
          <w:u w:color="FF0000"/>
        </w:rPr>
        <w:t>żnego</w:t>
      </w:r>
      <w:proofErr w:type="spellEnd"/>
      <w:r w:rsidRPr="00177B76">
        <w:rPr>
          <w:sz w:val="20"/>
          <w:szCs w:val="20"/>
          <w:u w:color="FF0000"/>
        </w:rPr>
        <w:t xml:space="preserve"> wynagrodzenia bez odsetek należnych Podwykonawcy lub dalszemu podwykonawcy, zgodnie z treścią Umowy o podwykonawstwie.</w:t>
      </w:r>
    </w:p>
    <w:p w:rsidR="00CE6140" w:rsidRPr="00177B76" w:rsidRDefault="00CE6140" w:rsidP="00CE6140">
      <w:pPr>
        <w:spacing w:after="0" w:line="240" w:lineRule="auto"/>
        <w:jc w:val="both"/>
        <w:rPr>
          <w:sz w:val="20"/>
          <w:szCs w:val="20"/>
          <w:u w:color="FF0000"/>
        </w:rPr>
      </w:pPr>
      <w:r w:rsidRPr="00177B76">
        <w:rPr>
          <w:sz w:val="20"/>
          <w:szCs w:val="20"/>
          <w:u w:color="FF0000"/>
        </w:rPr>
        <w:t>7. Umowa o podwykonawstwo na roboty budowlane nie może zawierać postanowień:</w:t>
      </w:r>
    </w:p>
    <w:p w:rsidR="00CE6140" w:rsidRPr="00177B76" w:rsidRDefault="00CE6140" w:rsidP="00CE6140">
      <w:pPr>
        <w:spacing w:after="0" w:line="240" w:lineRule="auto"/>
        <w:jc w:val="both"/>
        <w:rPr>
          <w:sz w:val="20"/>
          <w:szCs w:val="20"/>
          <w:u w:color="FF0000"/>
        </w:rPr>
      </w:pPr>
      <w:r w:rsidRPr="00177B76">
        <w:rPr>
          <w:sz w:val="20"/>
          <w:szCs w:val="20"/>
          <w:u w:color="FF0000"/>
        </w:rPr>
        <w:t>1) uzależniających uzyskanie przez Podwykonawcę płatności od Wykonawcy od zapłaty przez Zamawiającego Wykonawcy wynagrodzenia obejmującego zakres rob</w:t>
      </w:r>
      <w:r w:rsidRPr="00177B76">
        <w:rPr>
          <w:sz w:val="20"/>
          <w:szCs w:val="20"/>
          <w:u w:color="FF0000"/>
          <w:lang w:val="es-ES_tradnl"/>
        </w:rPr>
        <w:t>ó</w:t>
      </w:r>
      <w:r w:rsidRPr="00177B76">
        <w:rPr>
          <w:sz w:val="20"/>
          <w:szCs w:val="20"/>
          <w:u w:color="FF0000"/>
        </w:rPr>
        <w:t>t wykonanych przez Podwykonawcę,</w:t>
      </w:r>
    </w:p>
    <w:p w:rsidR="00CE6140" w:rsidRPr="00177B76" w:rsidRDefault="00CE6140" w:rsidP="00CE6140">
      <w:pPr>
        <w:spacing w:after="0" w:line="240" w:lineRule="auto"/>
        <w:jc w:val="both"/>
        <w:rPr>
          <w:sz w:val="20"/>
          <w:szCs w:val="20"/>
          <w:u w:color="FF0000"/>
        </w:rPr>
      </w:pPr>
      <w:r w:rsidRPr="00177B76">
        <w:rPr>
          <w:sz w:val="20"/>
          <w:szCs w:val="20"/>
          <w:u w:color="FF0000"/>
        </w:rPr>
        <w:t>2) uzależniających zwrot Podwykonawcy kwot zabezpieczenia przez Wykonawcę, od zwrotu zabezpieczenia wykonania Umowy przez Zamawiającego Wykonawcy,</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8. Treść Umowy o podwykonawstwo nie zmienia Przedmiotu świadczenia Wykonawcy,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w:t>
      </w:r>
      <w:proofErr w:type="spellEnd"/>
      <w:r w:rsidRPr="00177B76">
        <w:rPr>
          <w:sz w:val="20"/>
          <w:szCs w:val="20"/>
          <w:u w:color="FF0000"/>
        </w:rPr>
        <w:t xml:space="preserve"> jest odpowiedzialny za działania, uchybienia i zaniedbania Podwykonawcy, jego przedstawicieli lub pracownik</w:t>
      </w:r>
      <w:r w:rsidRPr="00177B76">
        <w:rPr>
          <w:sz w:val="20"/>
          <w:szCs w:val="20"/>
          <w:u w:color="FF0000"/>
          <w:lang w:val="es-ES_tradnl"/>
        </w:rPr>
        <w:t>ó</w:t>
      </w:r>
      <w:r w:rsidRPr="00177B76">
        <w:rPr>
          <w:sz w:val="20"/>
          <w:szCs w:val="20"/>
          <w:u w:color="FF0000"/>
        </w:rPr>
        <w:t xml:space="preserve">w </w:t>
      </w:r>
      <w:proofErr w:type="spellStart"/>
      <w:r w:rsidRPr="00177B76">
        <w:rPr>
          <w:sz w:val="20"/>
          <w:szCs w:val="20"/>
          <w:u w:color="FF0000"/>
        </w:rPr>
        <w:t>w</w:t>
      </w:r>
      <w:proofErr w:type="spellEnd"/>
      <w:r w:rsidRPr="00177B76">
        <w:rPr>
          <w:sz w:val="20"/>
          <w:szCs w:val="20"/>
          <w:u w:color="FF0000"/>
        </w:rPr>
        <w:t xml:space="preserve"> takim samym zakresie jak za swoje działania.</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9. Zawarcie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roboty budowlane powinno być poprzedzone</w:t>
      </w:r>
    </w:p>
    <w:p w:rsidR="00CE6140" w:rsidRPr="00177B76" w:rsidRDefault="00CE6140" w:rsidP="00CE6140">
      <w:pPr>
        <w:spacing w:after="0" w:line="240" w:lineRule="auto"/>
        <w:jc w:val="both"/>
        <w:rPr>
          <w:sz w:val="20"/>
          <w:szCs w:val="20"/>
          <w:u w:color="FF0000"/>
        </w:rPr>
      </w:pPr>
      <w:r w:rsidRPr="00177B76">
        <w:rPr>
          <w:sz w:val="20"/>
          <w:szCs w:val="20"/>
          <w:u w:color="FF0000"/>
        </w:rPr>
        <w:t>akceptacją projektu tej Umowy przez Zamawiającego, natomiast przystąpienie do realizacji rob</w:t>
      </w:r>
      <w:r w:rsidRPr="00177B76">
        <w:rPr>
          <w:sz w:val="20"/>
          <w:szCs w:val="20"/>
          <w:u w:color="FF0000"/>
          <w:lang w:val="es-ES_tradnl"/>
        </w:rPr>
        <w:t>ó</w:t>
      </w:r>
      <w:r w:rsidRPr="00177B76">
        <w:rPr>
          <w:sz w:val="20"/>
          <w:szCs w:val="20"/>
          <w:u w:color="FF0000"/>
        </w:rPr>
        <w:t>t budowlanych</w:t>
      </w:r>
    </w:p>
    <w:p w:rsidR="00CE6140" w:rsidRPr="00177B76" w:rsidRDefault="00CE6140" w:rsidP="00CE6140">
      <w:pPr>
        <w:spacing w:after="0" w:line="240" w:lineRule="auto"/>
        <w:jc w:val="both"/>
        <w:rPr>
          <w:sz w:val="20"/>
          <w:szCs w:val="20"/>
          <w:u w:color="FF0000"/>
        </w:rPr>
      </w:pPr>
      <w:r w:rsidRPr="00177B76">
        <w:rPr>
          <w:sz w:val="20"/>
          <w:szCs w:val="20"/>
          <w:u w:color="FF0000"/>
        </w:rPr>
        <w:t>przez podwykonawcę powinno być poprzedzone akceptacją Umowy o podwykonawstwo przez Zamawiającego.</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10. Wykonawca, Podwykonawca lub dalszy podwykonawca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na roboty budowlane zamierzający zawrzeć umowę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rej przedmiotem są roboty budowlane, jest obowiązany, w trakcie realizacji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publicznego na roboty budowlane, do przedłożenia Zamawiającemu, nie później niż 7 dni przed jej zawarciem poświadczonego za zgodność z oryginałem projektu tej Umowy, a także projektu zmiany Umowy, przy czym podwykonawca lub dalszy podwykonawca jest obowiązany dołączyć zgodę wykonawcy na zawarcie Umowy o podwykonawstwo o treści zgodnej z projektem Umowy wraz z projektem Umowy.</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11. Zamawiający zgłosi zastrzeżenia w przypadku przedłożenia projektu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rej przedmiotem są roboty budowlane, nie spełniającego określonych w SIWZ wymagań dotyczących Umowy o podwykonawstwo lub </w:t>
      </w:r>
      <w:proofErr w:type="spellStart"/>
      <w:r w:rsidRPr="00177B76">
        <w:rPr>
          <w:sz w:val="20"/>
          <w:szCs w:val="20"/>
          <w:u w:color="FF0000"/>
        </w:rPr>
        <w:t>warunk</w:t>
      </w:r>
      <w:proofErr w:type="spellEnd"/>
      <w:r w:rsidRPr="00177B76">
        <w:rPr>
          <w:sz w:val="20"/>
          <w:szCs w:val="20"/>
          <w:u w:color="FF0000"/>
          <w:lang w:val="es-ES_tradnl"/>
        </w:rPr>
        <w:t>ó</w:t>
      </w:r>
      <w:r w:rsidRPr="00177B76">
        <w:rPr>
          <w:sz w:val="20"/>
          <w:szCs w:val="20"/>
          <w:u w:color="FF0000"/>
        </w:rPr>
        <w:t>w dotyczących Podwykonawcy lub dalszego podwykonawcy.</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12. Jeżeli Zamawiający w terminie 7 dni od dnia przedłożenia mu projektu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roboty budowlane nie zgłosi na piśmie zastrzeżeń, uważa się, że zaakceptował ten projekt Umowy.</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13. Po akceptacji projektu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w:t>
      </w:r>
      <w:r w:rsidRPr="00177B76">
        <w:rPr>
          <w:sz w:val="20"/>
          <w:szCs w:val="20"/>
          <w:u w:color="FF0000"/>
          <w:lang w:val="es-ES_tradnl"/>
        </w:rPr>
        <w:t>ó</w:t>
      </w:r>
      <w:r w:rsidRPr="00177B76">
        <w:rPr>
          <w:sz w:val="20"/>
          <w:szCs w:val="20"/>
          <w:u w:color="FF0000"/>
        </w:rPr>
        <w:t>t budowlanych przez Podwykonawcę.</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14. Zamawiający zgłosi sprzeciw w przypadku przedłożenia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w:t>
      </w:r>
    </w:p>
    <w:p w:rsidR="00CE6140" w:rsidRPr="00177B76" w:rsidRDefault="00CE6140" w:rsidP="00CE6140">
      <w:pPr>
        <w:spacing w:after="0" w:line="240" w:lineRule="auto"/>
        <w:jc w:val="both"/>
        <w:rPr>
          <w:sz w:val="20"/>
          <w:szCs w:val="20"/>
          <w:u w:color="FF0000"/>
        </w:rPr>
      </w:pPr>
      <w:r w:rsidRPr="00177B76">
        <w:rPr>
          <w:sz w:val="20"/>
          <w:szCs w:val="20"/>
          <w:u w:color="FF0000"/>
        </w:rPr>
        <w:t>roboty budowlane, niezgodnej z zaakceptowanym wcześniej przez niego projektem Umowy o podwykonawstwo.</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15. Jeżeli Zamawiający w terminie 7 dni od dnia przedłożenia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roboty budowlane, nie zgłosi na piśmie sprzeciwu, uważa się, że zaakceptował tę umowę.</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16. Wykonawca jest zobowiązany do każdorazowego przedkładania Zamawiającemu w terminie 7 dni od dnia zawarcia poświadczonego za zgodność z oryginałem odpisu zawartej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dostawy lub usługi, w celu weryfikacji, czy wskazane w niej terminy zapłaty wynagrodzenia nie</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są dłuższe niż 30 dni, z wyłączeniem </w:t>
      </w:r>
      <w:proofErr w:type="spellStart"/>
      <w:r w:rsidRPr="00177B76">
        <w:rPr>
          <w:sz w:val="20"/>
          <w:szCs w:val="20"/>
          <w:u w:color="FF0000"/>
        </w:rPr>
        <w:t>um</w:t>
      </w:r>
      <w:proofErr w:type="spellEnd"/>
      <w:r w:rsidRPr="00177B76">
        <w:rPr>
          <w:sz w:val="20"/>
          <w:szCs w:val="20"/>
          <w:u w:color="FF0000"/>
          <w:lang w:val="es-ES_tradnl"/>
        </w:rPr>
        <w:t>ó</w:t>
      </w:r>
      <w:r w:rsidRPr="00177B76">
        <w:rPr>
          <w:sz w:val="20"/>
          <w:szCs w:val="20"/>
          <w:u w:color="FF0000"/>
        </w:rPr>
        <w:t>w o podwykonawstwo o wartości mniejszej niż 50.000zł.</w:t>
      </w:r>
    </w:p>
    <w:p w:rsidR="00CE6140" w:rsidRPr="00177B76" w:rsidRDefault="00CE6140" w:rsidP="00CE6140">
      <w:pPr>
        <w:spacing w:after="0" w:line="240" w:lineRule="auto"/>
        <w:jc w:val="both"/>
        <w:rPr>
          <w:sz w:val="20"/>
          <w:szCs w:val="20"/>
          <w:u w:color="FF0000"/>
        </w:rPr>
      </w:pPr>
      <w:r w:rsidRPr="00177B76">
        <w:rPr>
          <w:sz w:val="20"/>
          <w:szCs w:val="20"/>
          <w:u w:color="FF0000"/>
        </w:rPr>
        <w:lastRenderedPageBreak/>
        <w:t xml:space="preserve">17. W przypadku,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ust. 16, jeżeli termin zapłaty wynagrodzenia jest dłuższy niż 30 dni, Zamawiający informuje o tym Wykonawcę i wzywa go do doprowadzenia do zmiany tej Umowy pod rygorem wystąpienia o zapłatę kary umownej.</w:t>
      </w:r>
    </w:p>
    <w:p w:rsidR="00CE6140" w:rsidRPr="00177B76" w:rsidRDefault="00CE6140" w:rsidP="00CE6140">
      <w:pPr>
        <w:spacing w:after="0" w:line="240" w:lineRule="auto"/>
        <w:jc w:val="both"/>
        <w:rPr>
          <w:sz w:val="20"/>
          <w:szCs w:val="20"/>
          <w:u w:color="FF0000"/>
        </w:rPr>
      </w:pPr>
      <w:r w:rsidRPr="00177B76">
        <w:rPr>
          <w:sz w:val="20"/>
          <w:szCs w:val="20"/>
          <w:u w:color="FF0000"/>
        </w:rPr>
        <w:t>18. Wykonawca przedłoży, wraz z projektem Umowy o podwykonawstwo, odpis z Krajowego Rejestru Sądowego Podwykonawcy lub inny dokument właściwy z uwagi na status prawny Podwykonawcy, potwierdzający uprawnienia os</w:t>
      </w:r>
      <w:r w:rsidRPr="00177B76">
        <w:rPr>
          <w:sz w:val="20"/>
          <w:szCs w:val="20"/>
          <w:u w:color="FF0000"/>
          <w:lang w:val="es-ES_tradnl"/>
        </w:rPr>
        <w:t>ó</w:t>
      </w:r>
      <w:r w:rsidRPr="00177B76">
        <w:rPr>
          <w:sz w:val="20"/>
          <w:szCs w:val="20"/>
          <w:u w:color="FF0000"/>
        </w:rPr>
        <w:t>b zawierających umowę w imieniu Podwykonawcy do jego reprezentowania.</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19. W przypadku zawarcia przez Wykonawcę Umowy o podwykonawstwo bez zgody Zamawiającego, zmiany </w:t>
      </w:r>
      <w:proofErr w:type="spellStart"/>
      <w:r w:rsidRPr="00177B76">
        <w:rPr>
          <w:sz w:val="20"/>
          <w:szCs w:val="20"/>
          <w:u w:color="FF0000"/>
        </w:rPr>
        <w:t>warunk</w:t>
      </w:r>
      <w:proofErr w:type="spellEnd"/>
      <w:r w:rsidRPr="00177B76">
        <w:rPr>
          <w:sz w:val="20"/>
          <w:szCs w:val="20"/>
          <w:u w:color="FF0000"/>
          <w:lang w:val="es-ES_tradnl"/>
        </w:rPr>
        <w:t>ó</w:t>
      </w:r>
      <w:r w:rsidRPr="00177B76">
        <w:rPr>
          <w:sz w:val="20"/>
          <w:szCs w:val="20"/>
          <w:u w:color="FF0000"/>
        </w:rPr>
        <w:t xml:space="preserve">w Umowy z Podwykonawcą bez zgody Zamawiającego oraz w przypadku nieuwzględnienia zastrzeżeń do Umowy o podwykonawstwo zgłoszonych przez Zamawiającego, Zamawiający jest zwolniony z odpowiedzialności za zapłatę wynagrodzenia Podwykonawcy,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mowa w treści przepis</w:t>
      </w:r>
      <w:r w:rsidRPr="00177B76">
        <w:rPr>
          <w:sz w:val="20"/>
          <w:szCs w:val="20"/>
          <w:u w:color="FF0000"/>
          <w:lang w:val="es-ES_tradnl"/>
        </w:rPr>
        <w:t>ó</w:t>
      </w:r>
      <w:r w:rsidRPr="00177B76">
        <w:rPr>
          <w:sz w:val="20"/>
          <w:szCs w:val="20"/>
          <w:u w:color="FF0000"/>
        </w:rPr>
        <w:t xml:space="preserve">w Prawa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wień</w:t>
      </w:r>
      <w:proofErr w:type="spellEnd"/>
      <w:r w:rsidRPr="00177B76">
        <w:rPr>
          <w:sz w:val="20"/>
          <w:szCs w:val="20"/>
          <w:u w:color="FF0000"/>
        </w:rPr>
        <w:t xml:space="preserve"> publicznych.</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20. Wykonawca korzystający z udziału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pełni funkcję koordynatora podczas wykonywania rob</w:t>
      </w:r>
      <w:r w:rsidRPr="00177B76">
        <w:rPr>
          <w:sz w:val="20"/>
          <w:szCs w:val="20"/>
          <w:u w:color="FF0000"/>
          <w:lang w:val="es-ES_tradnl"/>
        </w:rPr>
        <w:t>ó</w:t>
      </w:r>
      <w:r w:rsidRPr="00177B76">
        <w:rPr>
          <w:sz w:val="20"/>
          <w:szCs w:val="20"/>
          <w:u w:color="FF0000"/>
        </w:rPr>
        <w:t>t i usuwania ewentualnych wad.</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21. Zamawiający może żądać od Wykonawcy zmiany albo odsunięcia Podwykonawcy, jeżeli sprzęt techniczny, osoby i kwalifikacje,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rymi</w:t>
      </w:r>
      <w:proofErr w:type="spellEnd"/>
      <w:r w:rsidRPr="00177B76">
        <w:rPr>
          <w:sz w:val="20"/>
          <w:szCs w:val="20"/>
          <w:u w:color="FF0000"/>
        </w:rPr>
        <w:t xml:space="preserve"> dysponuje Podwykonawca, nie spełniają </w:t>
      </w:r>
      <w:proofErr w:type="spellStart"/>
      <w:r w:rsidRPr="00177B76">
        <w:rPr>
          <w:sz w:val="20"/>
          <w:szCs w:val="20"/>
          <w:u w:color="FF0000"/>
        </w:rPr>
        <w:t>warunk</w:t>
      </w:r>
      <w:proofErr w:type="spellEnd"/>
      <w:r w:rsidRPr="00177B76">
        <w:rPr>
          <w:sz w:val="20"/>
          <w:szCs w:val="20"/>
          <w:u w:color="FF0000"/>
          <w:lang w:val="es-ES_tradnl"/>
        </w:rPr>
        <w:t>ó</w:t>
      </w:r>
      <w:r w:rsidRPr="00177B76">
        <w:rPr>
          <w:sz w:val="20"/>
          <w:szCs w:val="20"/>
          <w:u w:color="FF0000"/>
        </w:rPr>
        <w:t xml:space="preserve">w lub wymagań dotyczących podwykonawstwa, określonych w postępowaniu o udzielenie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publicznego lub nie dają rękojmi należytego wykonania powierzonych Podwykonawcy rob</w:t>
      </w:r>
      <w:r w:rsidRPr="00177B76">
        <w:rPr>
          <w:sz w:val="20"/>
          <w:szCs w:val="20"/>
          <w:u w:color="FF0000"/>
          <w:lang w:val="es-ES_tradnl"/>
        </w:rPr>
        <w:t>ó</w:t>
      </w:r>
      <w:r w:rsidRPr="00177B76">
        <w:rPr>
          <w:sz w:val="20"/>
          <w:szCs w:val="20"/>
          <w:u w:color="FF0000"/>
        </w:rPr>
        <w:t>t.</w:t>
      </w:r>
    </w:p>
    <w:p w:rsidR="00CE6140" w:rsidRPr="00177B76" w:rsidRDefault="00CE6140" w:rsidP="00CE6140">
      <w:pPr>
        <w:spacing w:after="0" w:line="240" w:lineRule="auto"/>
        <w:jc w:val="both"/>
        <w:rPr>
          <w:sz w:val="20"/>
          <w:szCs w:val="20"/>
          <w:u w:color="FF0000"/>
        </w:rPr>
      </w:pPr>
      <w:r w:rsidRPr="00177B76">
        <w:rPr>
          <w:sz w:val="20"/>
          <w:szCs w:val="20"/>
          <w:u w:color="FF0000"/>
        </w:rPr>
        <w:t>22. Jakakolwiek przerwa w realizacji Przedmiotu Umowy wynikająca z braku Podwykonawcy będzie traktowana jako przerwa wynikła z przyczyn zależnych od Wykonawcy i nie może stanowić podstawy do zmiany terminu zakończenia rob</w:t>
      </w:r>
      <w:r w:rsidRPr="00177B76">
        <w:rPr>
          <w:sz w:val="20"/>
          <w:szCs w:val="20"/>
          <w:u w:color="FF0000"/>
          <w:lang w:val="es-ES_tradnl"/>
        </w:rPr>
        <w:t>ó</w:t>
      </w:r>
      <w:r w:rsidRPr="00177B76">
        <w:rPr>
          <w:sz w:val="20"/>
          <w:szCs w:val="20"/>
          <w:u w:color="FF0000"/>
        </w:rPr>
        <w:t xml:space="preserve">t, o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rych</w:t>
      </w:r>
      <w:proofErr w:type="spellEnd"/>
      <w:r w:rsidRPr="00177B76">
        <w:rPr>
          <w:sz w:val="20"/>
          <w:szCs w:val="20"/>
          <w:u w:color="FF0000"/>
        </w:rPr>
        <w:t xml:space="preserve"> mowa w § 4 Umowy.</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23. Powyższe postanowienia w zakresie Umowy o podwykonawstwo stosuje się odpowiednio do </w:t>
      </w:r>
      <w:proofErr w:type="spellStart"/>
      <w:r w:rsidRPr="00177B76">
        <w:rPr>
          <w:sz w:val="20"/>
          <w:szCs w:val="20"/>
          <w:u w:color="FF0000"/>
        </w:rPr>
        <w:t>um</w:t>
      </w:r>
      <w:proofErr w:type="spellEnd"/>
      <w:r w:rsidRPr="00177B76">
        <w:rPr>
          <w:sz w:val="20"/>
          <w:szCs w:val="20"/>
          <w:u w:color="FF0000"/>
          <w:lang w:val="es-ES_tradnl"/>
        </w:rPr>
        <w:t>ó</w:t>
      </w:r>
      <w:r w:rsidRPr="00177B76">
        <w:rPr>
          <w:sz w:val="20"/>
          <w:szCs w:val="20"/>
          <w:u w:color="FF0000"/>
        </w:rPr>
        <w:t>w o podwykonawstwo z dalszymi podwykonawcami.</w:t>
      </w:r>
    </w:p>
    <w:p w:rsidR="00CE6140" w:rsidRPr="00CE6140" w:rsidRDefault="00CE6140" w:rsidP="00CE6140">
      <w:pPr>
        <w:spacing w:after="0" w:line="240" w:lineRule="auto"/>
        <w:jc w:val="both"/>
        <w:rPr>
          <w:sz w:val="20"/>
          <w:szCs w:val="20"/>
          <w:u w:color="FF0000"/>
        </w:rPr>
      </w:pPr>
      <w:r w:rsidRPr="00177B76">
        <w:rPr>
          <w:sz w:val="20"/>
          <w:szCs w:val="20"/>
          <w:u w:color="FF0000"/>
        </w:rPr>
        <w:t xml:space="preserve">24.Niezależnie od innych postanowień niniejszej umowy Wykonawca jest zobowiązany do terminowego regulowania wszelkich zobowiązań wobec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 xml:space="preserve">w i dalszych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 xml:space="preserve">w. Nieterminowe regulowanie wymagalnych zobowiązań wobec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 xml:space="preserve">w i dalszych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stanowi nienależyte wykonanie niniejszej umowy i uprawnia Zamawiającego do dokonania spłaty na rzecz podwykonawcy na zasadzie odpowiedzialności solidarnej z art. 647</w:t>
      </w:r>
      <w:r w:rsidRPr="00177B76">
        <w:rPr>
          <w:sz w:val="20"/>
          <w:szCs w:val="20"/>
          <w:u w:color="FF0000"/>
          <w:vertAlign w:val="superscript"/>
        </w:rPr>
        <w:t>1</w:t>
      </w:r>
      <w:r w:rsidRPr="00177B76">
        <w:rPr>
          <w:sz w:val="20"/>
          <w:szCs w:val="20"/>
          <w:u w:color="FF0000"/>
        </w:rPr>
        <w:t xml:space="preserve"> KC i potrącenia kwoty </w:t>
      </w:r>
      <w:proofErr w:type="spellStart"/>
      <w:r w:rsidRPr="00177B76">
        <w:rPr>
          <w:sz w:val="20"/>
          <w:szCs w:val="20"/>
          <w:u w:color="FF0000"/>
        </w:rPr>
        <w:t>r</w:t>
      </w:r>
      <w:proofErr w:type="spellEnd"/>
      <w:r w:rsidRPr="00177B76">
        <w:rPr>
          <w:sz w:val="20"/>
          <w:szCs w:val="20"/>
          <w:u w:color="FF0000"/>
          <w:lang w:val="es-ES_tradnl"/>
        </w:rPr>
        <w:t>ó</w:t>
      </w:r>
      <w:proofErr w:type="spellStart"/>
      <w:r w:rsidRPr="00177B76">
        <w:rPr>
          <w:sz w:val="20"/>
          <w:szCs w:val="20"/>
          <w:u w:color="FF0000"/>
        </w:rPr>
        <w:t>wnej</w:t>
      </w:r>
      <w:proofErr w:type="spellEnd"/>
      <w:r w:rsidRPr="00177B76">
        <w:rPr>
          <w:sz w:val="20"/>
          <w:szCs w:val="20"/>
          <w:u w:color="FF0000"/>
        </w:rPr>
        <w:t xml:space="preserve"> tej należności z wierzytelności Wykonawcy względem Zamawiającego (choćby jeszcze niewymagalnej) na co Wykonawca wyraża </w:t>
      </w:r>
      <w:proofErr w:type="spellStart"/>
      <w:r w:rsidRPr="00177B76">
        <w:rPr>
          <w:sz w:val="20"/>
          <w:szCs w:val="20"/>
          <w:u w:color="FF0000"/>
        </w:rPr>
        <w:t>zg</w:t>
      </w:r>
      <w:proofErr w:type="spellEnd"/>
      <w:r w:rsidRPr="00177B76">
        <w:rPr>
          <w:sz w:val="20"/>
          <w:szCs w:val="20"/>
          <w:u w:color="FF0000"/>
          <w:lang w:val="es-ES_tradnl"/>
        </w:rPr>
        <w:t>ó</w:t>
      </w:r>
      <w:r w:rsidRPr="00177B76">
        <w:rPr>
          <w:sz w:val="20"/>
          <w:szCs w:val="20"/>
          <w:u w:color="FF0000"/>
        </w:rPr>
        <w:t>d</w:t>
      </w:r>
      <w:r w:rsidR="00177B76" w:rsidRPr="00177B76">
        <w:rPr>
          <w:sz w:val="20"/>
          <w:szCs w:val="20"/>
          <w:u w:color="FF0000"/>
        </w:rPr>
        <w:t>.</w:t>
      </w:r>
    </w:p>
    <w:p w:rsidR="00CE6140" w:rsidRDefault="00CE6140"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b) w przypadku niewykonania w ustalonym terminie Przedmiotu Umowy po raz drugi, Zamawiający może odstąpić od Umowy z winy 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B96873" w:rsidRDefault="00B96873" w:rsidP="00EC1E3C">
      <w:pPr>
        <w:autoSpaceDE w:val="0"/>
        <w:autoSpaceDN w:val="0"/>
        <w:adjustRightInd w:val="0"/>
        <w:spacing w:after="0" w:line="240" w:lineRule="auto"/>
        <w:jc w:val="both"/>
        <w:rPr>
          <w:rFonts w:ascii="Calibri,Bold" w:hAnsi="Calibri,Bold" w:cs="Calibri,Bold"/>
          <w:b/>
          <w:bCs/>
          <w:sz w:val="20"/>
          <w:szCs w:val="20"/>
        </w:rPr>
      </w:pPr>
    </w:p>
    <w:p w:rsidR="00B96873" w:rsidRDefault="00B96873"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miesięcy (zgodnie z ofertą 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odbioru końcowego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Ustala się  terminy usunięcia wad: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Zamawiający, wyznaczy termin usunięcia wad dla robót, których realizacja uzależniona jest od warunków atmosferycznych.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c. w odniesieniu do wad innych, niż wymienione w </w:t>
      </w:r>
      <w:proofErr w:type="spellStart"/>
      <w:r>
        <w:rPr>
          <w:rFonts w:ascii="Calibri" w:hAnsi="Calibri" w:cs="Calibri"/>
          <w:sz w:val="20"/>
          <w:szCs w:val="20"/>
        </w:rPr>
        <w:t>ppkt</w:t>
      </w:r>
      <w:proofErr w:type="spellEnd"/>
      <w:r>
        <w:rPr>
          <w:rFonts w:ascii="Calibri" w:hAnsi="Calibri" w:cs="Calibri"/>
          <w:sz w:val="20"/>
          <w:szCs w:val="20"/>
        </w:rPr>
        <w:t xml:space="preserve">. a, Zamawiający wyznaczy termin ich usunięcia przy uwzględnieniu zakresu i rozmiaru wady/wad oraz mając na uwadze uwarunkowania techniczno –      organizacyjne oraz technologię usuwania wady/wad.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d.  Usunięcie wad powinno być stwierdzone protokolarnie.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f.  W innych przypadkach termin gwarancji ulega przedłużeniu o czas, w ciągu którego wskutek wady przedmiotu objętego gwarancją Zamawiający nie mógł z niego korzystać.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g. Nie podlegają uprawnieniom z tytułu gwarancji jakości wady powstałe na skutek: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siły wyższej, przez pojęcie której strony utrzymują: stan wojny, stan klęski żywiołowej i strajk generalny,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b). normalnego zużycia przedmiotu gwarancji lub jego części.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10. Wykonawca jest odpowiedzialny za wszelkie szkody i straty, które spowodował w czasie prac przy usuwaniu wad.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Zamawiający może zlecić innej firmie, w zastępstwie Wykonawcy i na jego koszt, usunięcie wad  nieusuniętych w wyznaczonym terminie, po uprzednim zawiadomieniu Wykonawcy. Kosztami związanymi z zastępczym usunięciem wad Zamawiający obciąży Wykonawcę. </w:t>
      </w:r>
    </w:p>
    <w:p w:rsidR="00C93D52" w:rsidRDefault="00C93D52"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12. Szczegółowe zasady realizacji uprawnień z tytułu gwarancji określa </w:t>
      </w:r>
      <w:r w:rsidRPr="00C93D52">
        <w:rPr>
          <w:rFonts w:ascii="Calibri" w:hAnsi="Calibri" w:cs="Calibri"/>
          <w:b/>
          <w:bCs/>
          <w:sz w:val="20"/>
          <w:szCs w:val="20"/>
        </w:rPr>
        <w:t>Załącznik nr 12 SWZ.</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1. Wykonawca wnosi zabezpieczenie należytego wykonania Umowy w wysokości </w:t>
      </w:r>
      <w:r w:rsidR="00C93D52">
        <w:rPr>
          <w:rFonts w:ascii="Calibri" w:hAnsi="Calibri" w:cs="Calibri"/>
          <w:sz w:val="20"/>
          <w:szCs w:val="20"/>
        </w:rPr>
        <w:t xml:space="preserve">5 </w:t>
      </w:r>
      <w:r>
        <w:rPr>
          <w:rFonts w:ascii="Calibri" w:hAnsi="Calibri" w:cs="Calibri"/>
          <w:sz w:val="20"/>
          <w:szCs w:val="20"/>
        </w:rPr>
        <w:t>% ceny łącznie z podatkiem VAT określonej w § 6 ust. 1 niniejszej U</w:t>
      </w:r>
      <w:r w:rsidR="002911CE">
        <w:rPr>
          <w:rFonts w:ascii="Calibri" w:hAnsi="Calibri" w:cs="Calibri"/>
          <w:sz w:val="20"/>
          <w:szCs w:val="20"/>
        </w:rPr>
        <w:t xml:space="preserve">mowy, co stanowi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osiemdziesiąt sześć tysięcy sześćset pięćdziesiąt trzy złote 42/100.</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w:t>
      </w:r>
      <w:r w:rsidR="00C93D52">
        <w:rPr>
          <w:rFonts w:ascii="Calibri" w:hAnsi="Calibri" w:cs="Calibri"/>
          <w:sz w:val="20"/>
          <w:szCs w:val="20"/>
        </w:rPr>
        <w:t xml:space="preserve"> za wady i gwarancji</w:t>
      </w:r>
      <w:r>
        <w:rPr>
          <w:rFonts w:ascii="Calibri" w:hAnsi="Calibri" w:cs="Calibri"/>
          <w:sz w:val="20"/>
          <w:szCs w:val="20"/>
        </w:rPr>
        <w:t>.</w:t>
      </w:r>
    </w:p>
    <w:p w:rsidR="00EC1E3C" w:rsidRPr="00177B76"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16. </w:t>
      </w:r>
      <w:r w:rsidRPr="00177B76">
        <w:rPr>
          <w:rFonts w:ascii="Calibri" w:hAnsi="Calibri" w:cs="Calibri"/>
          <w:sz w:val="20"/>
          <w:szCs w:val="20"/>
        </w:rPr>
        <w:t>Kwota, o której mowa w ust. 15 zostanie zwrócona nie później niż w 15 dniu po upływie okresu rękojmi</w:t>
      </w:r>
      <w:r w:rsidR="00C93D52" w:rsidRPr="00177B76">
        <w:rPr>
          <w:rFonts w:ascii="Calibri" w:hAnsi="Calibri" w:cs="Calibri"/>
          <w:sz w:val="20"/>
          <w:szCs w:val="20"/>
        </w:rPr>
        <w:t xml:space="preserve"> za wady i gwarancji. Zwrot nastąpi po upływie obu terminów.</w:t>
      </w:r>
    </w:p>
    <w:p w:rsidR="00CE6140" w:rsidRPr="00CE6140" w:rsidRDefault="00CE6140" w:rsidP="00CE6140">
      <w:pPr>
        <w:spacing w:after="0" w:line="240" w:lineRule="auto"/>
        <w:jc w:val="both"/>
        <w:rPr>
          <w:sz w:val="20"/>
          <w:szCs w:val="20"/>
          <w:u w:color="FF0000"/>
        </w:rPr>
      </w:pPr>
      <w:r w:rsidRPr="00177B76">
        <w:rPr>
          <w:sz w:val="20"/>
          <w:szCs w:val="20"/>
          <w:u w:color="FF0000"/>
        </w:rPr>
        <w:t xml:space="preserve">17. Wykonawcy </w:t>
      </w:r>
      <w:proofErr w:type="spellStart"/>
      <w:r w:rsidRPr="00177B76">
        <w:rPr>
          <w:sz w:val="20"/>
          <w:szCs w:val="20"/>
          <w:u w:color="FF0000"/>
        </w:rPr>
        <w:t>wsp</w:t>
      </w:r>
      <w:proofErr w:type="spellEnd"/>
      <w:r w:rsidRPr="00177B76">
        <w:rPr>
          <w:sz w:val="20"/>
          <w:szCs w:val="20"/>
          <w:u w:color="FF0000"/>
          <w:lang w:val="es-ES_tradnl"/>
        </w:rPr>
        <w:t>ó</w:t>
      </w:r>
      <w:r w:rsidRPr="00177B76">
        <w:rPr>
          <w:sz w:val="20"/>
          <w:szCs w:val="20"/>
          <w:u w:color="FF0000"/>
        </w:rPr>
        <w:t xml:space="preserve">lnie ubiegający się o udzielenie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ponoszą solidarną odpowiedzialność za wniesienie zabezpieczenia należytego wykonania umowy</w:t>
      </w:r>
      <w:r w:rsidR="00177B76">
        <w:rPr>
          <w:sz w:val="20"/>
          <w:szCs w:val="20"/>
          <w:u w:color="FF0000"/>
        </w:rPr>
        <w:t>.</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CE6140" w:rsidRPr="00177B76" w:rsidRDefault="00CE6140" w:rsidP="00CE6140">
      <w:pPr>
        <w:spacing w:after="0" w:line="240" w:lineRule="auto"/>
        <w:jc w:val="both"/>
        <w:rPr>
          <w:sz w:val="20"/>
          <w:szCs w:val="20"/>
          <w:u w:color="FF0000"/>
        </w:rPr>
      </w:pPr>
      <w:r w:rsidRPr="00177B76">
        <w:rPr>
          <w:sz w:val="20"/>
          <w:szCs w:val="20"/>
          <w:u w:color="FF0000"/>
        </w:rPr>
        <w:t>1. Wykonawca zapłaci Zamawiającemu kary umowne:</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 za zwłokę w dotrzymaniu terminu,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rym mowa w § 4 ust.1 pkt. 1 niniejszej Umowy – w wysokości 0,1 % wynagrodzenia brutto całego wynagrodzenie,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niniejszej Umowy, za każdy dzień zwłoki,</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2) za zwłokę w dotrzymaniu terminu,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rym mowa w § 4 ust. 1 pkt. 2 niniejszej Umowy – w wysokości 0,1 % wynagrodzenia brutto całego wynagrodzenie,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niniejszej Umowy, za każdy dzień zwłoki,</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3) za zwłokę w usunięciu wad stwierdzonych przy odbiorze częściowym, końcowym lub odbiorze przed upływem okresu rękojmi – w wysokości 0,1 % od wynagrodzenia umownego brutto,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Umowy, za każdy dzień zwłoki, liczony od upływu terminu wyznaczonego zgodnie z postanowieniami § 13 ust. 6 na usunięcie wad,</w:t>
      </w:r>
    </w:p>
    <w:p w:rsidR="00CE6140" w:rsidRPr="00177B76" w:rsidRDefault="00CE6140" w:rsidP="00CE6140">
      <w:pPr>
        <w:pStyle w:val="Bezodstpw"/>
        <w:jc w:val="both"/>
        <w:rPr>
          <w:u w:color="FF0000"/>
        </w:rPr>
      </w:pPr>
      <w:r w:rsidRPr="00177B76">
        <w:rPr>
          <w:sz w:val="20"/>
          <w:szCs w:val="20"/>
          <w:u w:color="FF0000"/>
        </w:rPr>
        <w:t>4) z tytułu odstąpienia od Umowy z przyczyn leżących po stronie Wykonawcy – w wysokości 10</w:t>
      </w:r>
      <w:r w:rsidRPr="00177B76">
        <w:rPr>
          <w:u w:color="FF0000"/>
        </w:rPr>
        <w:t xml:space="preserve">% </w:t>
      </w:r>
      <w:r w:rsidRPr="00177B76">
        <w:rPr>
          <w:sz w:val="20"/>
          <w:szCs w:val="20"/>
          <w:u w:color="FF0000"/>
        </w:rPr>
        <w:t xml:space="preserve">wynagrodzenia brutto,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Umowy,</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5) jeżeli roboty objęte przedmiotem niniejszej Umowy będzie wykonywał, bez zgody zamawiającego, podmiot inny niż Wykonawca – karę umowną w wysokości 1% wynagrodzenia umownego brutto,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Umowy,</w:t>
      </w:r>
    </w:p>
    <w:p w:rsidR="00CE6140" w:rsidRPr="00177B76" w:rsidRDefault="00CE6140" w:rsidP="00CE6140">
      <w:pPr>
        <w:spacing w:after="0" w:line="240" w:lineRule="auto"/>
        <w:jc w:val="both"/>
        <w:rPr>
          <w:sz w:val="20"/>
          <w:szCs w:val="20"/>
          <w:u w:color="FF0000"/>
        </w:rPr>
      </w:pPr>
      <w:r w:rsidRPr="00177B76">
        <w:rPr>
          <w:sz w:val="20"/>
          <w:szCs w:val="20"/>
          <w:u w:color="FF0000"/>
        </w:rPr>
        <w:t>6) za brak zapłaty lub nieterminową zapłatę wynagrodzenia należnego podwykonawcom lub dalszym podwykonawcom – w wysokości 0,05% wynagrodzenia brutto określonego w § 6 ust. 1 Umowy, za każdy dzień zwłoki,</w:t>
      </w:r>
    </w:p>
    <w:p w:rsidR="00CE6140" w:rsidRPr="00177B76" w:rsidRDefault="00CE6140" w:rsidP="00CE6140">
      <w:pPr>
        <w:spacing w:after="0" w:line="240" w:lineRule="auto"/>
        <w:jc w:val="both"/>
        <w:rPr>
          <w:sz w:val="20"/>
          <w:szCs w:val="20"/>
          <w:u w:color="FF0000"/>
        </w:rPr>
      </w:pPr>
      <w:r w:rsidRPr="00177B76">
        <w:rPr>
          <w:sz w:val="20"/>
          <w:szCs w:val="20"/>
          <w:u w:color="FF0000"/>
        </w:rPr>
        <w:lastRenderedPageBreak/>
        <w:t>7) za nieprzedłożenie do zaakceptowania projektu Umowy o podwykonawstwo lub projektu jej zmian – w wysokości 0,05% wynagrodzenia brutto określonego w § 6 ust. 1 Umowy, za każdy dzień zwłoki,</w:t>
      </w:r>
    </w:p>
    <w:p w:rsidR="00CE6140" w:rsidRPr="00177B76" w:rsidRDefault="00CE6140" w:rsidP="00CE6140">
      <w:pPr>
        <w:spacing w:after="0" w:line="240" w:lineRule="auto"/>
        <w:jc w:val="both"/>
        <w:rPr>
          <w:sz w:val="20"/>
          <w:szCs w:val="20"/>
          <w:u w:color="FF0000"/>
        </w:rPr>
      </w:pPr>
      <w:r w:rsidRPr="00177B76">
        <w:rPr>
          <w:sz w:val="20"/>
          <w:szCs w:val="20"/>
          <w:u w:color="FF0000"/>
        </w:rPr>
        <w:t>8) za nieprzedłożenie poświadczonej za zgodność z oryginałem kopii Umowy o podwykonawstwo lub jej zmiany – w wysokości 0,05% wynagrodzenia brutto określonego w § 6 ust. 1 Umowy, za każdy dzień zwłoki,</w:t>
      </w:r>
    </w:p>
    <w:p w:rsidR="00CE6140" w:rsidRPr="00177B76" w:rsidRDefault="00CE6140" w:rsidP="00CE6140">
      <w:pPr>
        <w:spacing w:after="0" w:line="240" w:lineRule="auto"/>
        <w:jc w:val="both"/>
        <w:rPr>
          <w:sz w:val="20"/>
          <w:szCs w:val="20"/>
          <w:u w:color="FF0000"/>
        </w:rPr>
      </w:pPr>
      <w:r w:rsidRPr="00177B76">
        <w:rPr>
          <w:sz w:val="20"/>
          <w:szCs w:val="20"/>
          <w:u w:color="FF0000"/>
        </w:rPr>
        <w:t>9) za brak zmiany Umowy o podwykonawstwo w zakresie terminu zapłaty – w wysokości 0,05% wynagrodzenia brutto określonego w § 6 ust. 1 Umowy, za każdy dzień zwłoki,</w:t>
      </w:r>
    </w:p>
    <w:p w:rsidR="00CE6140" w:rsidRPr="00177B76" w:rsidRDefault="00CE6140" w:rsidP="00CE6140">
      <w:pPr>
        <w:spacing w:after="0" w:line="240" w:lineRule="auto"/>
        <w:jc w:val="both"/>
        <w:rPr>
          <w:sz w:val="20"/>
          <w:szCs w:val="20"/>
          <w:u w:color="FF0000"/>
        </w:rPr>
      </w:pPr>
      <w:r w:rsidRPr="00177B76">
        <w:rPr>
          <w:sz w:val="20"/>
          <w:szCs w:val="20"/>
          <w:u w:color="FF0000"/>
        </w:rPr>
        <w:t>10) za niespełnienie wymagań w zakresie zatrudnienia os</w:t>
      </w:r>
      <w:r w:rsidRPr="00177B76">
        <w:rPr>
          <w:sz w:val="20"/>
          <w:szCs w:val="20"/>
          <w:u w:color="FF0000"/>
          <w:lang w:val="es-ES_tradnl"/>
        </w:rPr>
        <w:t>ó</w:t>
      </w:r>
      <w:r w:rsidRPr="00177B76">
        <w:rPr>
          <w:sz w:val="20"/>
          <w:szCs w:val="20"/>
          <w:u w:color="FF0000"/>
        </w:rPr>
        <w:t>b wykonujących czynności wskazanych w § 9 ust. 4 Umowy – karę umowną w wysokości 5 000 zł,</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11) za nieprzedstawienie </w:t>
      </w:r>
      <w:proofErr w:type="spellStart"/>
      <w:r w:rsidRPr="00177B76">
        <w:rPr>
          <w:sz w:val="20"/>
          <w:szCs w:val="20"/>
          <w:u w:color="FF0000"/>
        </w:rPr>
        <w:t>dowod</w:t>
      </w:r>
      <w:proofErr w:type="spellEnd"/>
      <w:r w:rsidRPr="00177B76">
        <w:rPr>
          <w:sz w:val="20"/>
          <w:szCs w:val="20"/>
          <w:u w:color="FF0000"/>
          <w:lang w:val="es-ES_tradnl"/>
        </w:rPr>
        <w:t>ó</w:t>
      </w:r>
      <w:r w:rsidRPr="00177B76">
        <w:rPr>
          <w:sz w:val="20"/>
          <w:szCs w:val="20"/>
          <w:u w:color="FF0000"/>
        </w:rPr>
        <w:t>w wskazanych w § 9 ust. 5 Umowy – w wysokości 0,05% wynagrodzenia brutto za każdy dzień zwłoki,</w:t>
      </w:r>
    </w:p>
    <w:p w:rsidR="00CE6140" w:rsidRPr="00177B76" w:rsidRDefault="00CE6140" w:rsidP="00CE6140">
      <w:pPr>
        <w:spacing w:after="0" w:line="240" w:lineRule="auto"/>
        <w:jc w:val="both"/>
        <w:rPr>
          <w:sz w:val="20"/>
          <w:szCs w:val="20"/>
          <w:u w:color="FF0000"/>
        </w:rPr>
      </w:pPr>
      <w:r w:rsidRPr="00177B76">
        <w:rPr>
          <w:sz w:val="20"/>
          <w:szCs w:val="20"/>
          <w:u w:color="FF0000"/>
        </w:rPr>
        <w:t>12) z tytułu niespełnienia wymagań w zakresie kluczowego personelu innego niż w ofercie w wysokości 1000zł brutto za każdą osobę,</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13) za każdorazowe nieudokumentowanie przedłużenia okresu zabezpieczenia należytego wykonania umowy i okresu rękojmi,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rym mowa w § 15 Umowy, najpóźniej w dniu upływu terminu określonego w terminie § 4 ust. 1 Umowy Wykonawca zapłaci Zamawiającemu karę umowną w wysokości 10.000zł </w:t>
      </w:r>
      <w:r w:rsidRPr="00177B76">
        <w:rPr>
          <w:sz w:val="20"/>
          <w:szCs w:val="20"/>
          <w:u w:color="FF0000"/>
          <w:lang w:val="it-IT"/>
        </w:rPr>
        <w:t>brutto,</w:t>
      </w:r>
    </w:p>
    <w:p w:rsidR="00CE6140" w:rsidRPr="00177B76" w:rsidRDefault="00CE6140" w:rsidP="00CE6140">
      <w:pPr>
        <w:spacing w:after="0" w:line="240" w:lineRule="auto"/>
        <w:jc w:val="both"/>
        <w:rPr>
          <w:sz w:val="20"/>
          <w:szCs w:val="20"/>
          <w:u w:color="FF0000"/>
        </w:rPr>
      </w:pPr>
      <w:r w:rsidRPr="00177B76">
        <w:rPr>
          <w:sz w:val="20"/>
          <w:szCs w:val="20"/>
          <w:u w:color="FF0000"/>
        </w:rPr>
        <w:t>1</w:t>
      </w:r>
      <w:r w:rsidR="00A05765">
        <w:rPr>
          <w:sz w:val="20"/>
          <w:szCs w:val="20"/>
          <w:u w:color="FF0000"/>
        </w:rPr>
        <w:t>4</w:t>
      </w:r>
      <w:r w:rsidRPr="00177B76">
        <w:rPr>
          <w:sz w:val="20"/>
          <w:szCs w:val="20"/>
          <w:u w:color="FF0000"/>
        </w:rPr>
        <w:t>) za brak zmiany umowy o podwykonawstwo w zakresie terminu zapłaty, zgodnie z </w:t>
      </w:r>
      <w:hyperlink r:id="rId5" w:history="1">
        <w:r w:rsidRPr="00177B76">
          <w:rPr>
            <w:rStyle w:val="Hyperlink0"/>
            <w:color w:val="auto"/>
          </w:rPr>
          <w:t>art. 464 ust. 10</w:t>
        </w:r>
      </w:hyperlink>
      <w:r w:rsidRPr="00177B76">
        <w:rPr>
          <w:sz w:val="20"/>
          <w:szCs w:val="20"/>
          <w:u w:color="FF0000"/>
        </w:rPr>
        <w:t>Pzp.</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2.Zamawiający informuje, że zadanie objęte umową jest przedsięwzięciem współfinansowanym </w:t>
      </w:r>
      <w:bookmarkStart w:id="0" w:name="_GoBack"/>
      <w:r w:rsidRPr="00177B76">
        <w:rPr>
          <w:sz w:val="20"/>
          <w:szCs w:val="20"/>
          <w:u w:color="FF0000"/>
        </w:rPr>
        <w:t xml:space="preserve">ze </w:t>
      </w:r>
      <w:proofErr w:type="spellStart"/>
      <w:r w:rsidRPr="00177B76">
        <w:rPr>
          <w:sz w:val="20"/>
          <w:szCs w:val="20"/>
          <w:u w:color="FF0000"/>
        </w:rPr>
        <w:t>środk</w:t>
      </w:r>
      <w:proofErr w:type="spellEnd"/>
      <w:r w:rsidRPr="00177B76">
        <w:rPr>
          <w:sz w:val="20"/>
          <w:szCs w:val="20"/>
          <w:u w:color="FF0000"/>
          <w:lang w:val="es-ES_tradnl"/>
        </w:rPr>
        <w:t>ó</w:t>
      </w:r>
      <w:r w:rsidRPr="00177B76">
        <w:rPr>
          <w:sz w:val="20"/>
          <w:szCs w:val="20"/>
          <w:u w:color="FF0000"/>
        </w:rPr>
        <w:t xml:space="preserve">w UE i realizowane będzie  z udziałem </w:t>
      </w:r>
      <w:proofErr w:type="spellStart"/>
      <w:r w:rsidRPr="00177B76">
        <w:rPr>
          <w:sz w:val="20"/>
          <w:szCs w:val="20"/>
          <w:u w:color="FF0000"/>
        </w:rPr>
        <w:t>środk</w:t>
      </w:r>
      <w:proofErr w:type="spellEnd"/>
      <w:r w:rsidRPr="00177B76">
        <w:rPr>
          <w:sz w:val="20"/>
          <w:szCs w:val="20"/>
          <w:u w:color="FF0000"/>
          <w:lang w:val="es-ES_tradnl"/>
        </w:rPr>
        <w:t>ó</w:t>
      </w:r>
      <w:r w:rsidRPr="00177B76">
        <w:rPr>
          <w:sz w:val="20"/>
          <w:szCs w:val="20"/>
          <w:u w:color="FF0000"/>
        </w:rPr>
        <w:t xml:space="preserve">w  przyznawanych w  ramach Regionalnego Programu Operacyjnego </w:t>
      </w:r>
      <w:proofErr w:type="spellStart"/>
      <w:r w:rsidRPr="00177B76">
        <w:rPr>
          <w:sz w:val="20"/>
          <w:szCs w:val="20"/>
          <w:u w:color="FF0000"/>
        </w:rPr>
        <w:t>Wojew</w:t>
      </w:r>
      <w:proofErr w:type="spellEnd"/>
      <w:r w:rsidRPr="00177B76">
        <w:rPr>
          <w:sz w:val="20"/>
          <w:szCs w:val="20"/>
          <w:u w:color="FF0000"/>
          <w:lang w:val="es-ES_tradnl"/>
        </w:rPr>
        <w:t>ó</w:t>
      </w:r>
      <w:proofErr w:type="spellStart"/>
      <w:r w:rsidRPr="00177B76">
        <w:rPr>
          <w:sz w:val="20"/>
          <w:szCs w:val="20"/>
          <w:u w:color="FF0000"/>
        </w:rPr>
        <w:t>dztwa</w:t>
      </w:r>
      <w:proofErr w:type="spellEnd"/>
      <w:r w:rsidRPr="00177B76">
        <w:rPr>
          <w:sz w:val="20"/>
          <w:szCs w:val="20"/>
          <w:u w:color="FF0000"/>
        </w:rPr>
        <w:t xml:space="preserve"> Śląskiego na lata 2014-2020 (Europejski Fundusz Rozwoju Regionalnego). W przypadku narażenia Zamawiającego na utratę dofinansowania spowodowanym przez niedotrzymanie </w:t>
      </w:r>
      <w:proofErr w:type="spellStart"/>
      <w:r w:rsidRPr="00177B76">
        <w:rPr>
          <w:sz w:val="20"/>
          <w:szCs w:val="20"/>
          <w:u w:color="FF0000"/>
        </w:rPr>
        <w:t>obowiązk</w:t>
      </w:r>
      <w:proofErr w:type="spellEnd"/>
      <w:r w:rsidRPr="00177B76">
        <w:rPr>
          <w:sz w:val="20"/>
          <w:szCs w:val="20"/>
          <w:u w:color="FF0000"/>
          <w:lang w:val="es-ES_tradnl"/>
        </w:rPr>
        <w:t>ó</w:t>
      </w:r>
      <w:r w:rsidRPr="00177B76">
        <w:rPr>
          <w:sz w:val="20"/>
          <w:szCs w:val="20"/>
          <w:u w:color="FF0000"/>
        </w:rPr>
        <w:t xml:space="preserve">w umownych, a w </w:t>
      </w:r>
      <w:proofErr w:type="spellStart"/>
      <w:r w:rsidRPr="00177B76">
        <w:rPr>
          <w:sz w:val="20"/>
          <w:szCs w:val="20"/>
          <w:u w:color="FF0000"/>
        </w:rPr>
        <w:t>szczeg</w:t>
      </w:r>
      <w:proofErr w:type="spellEnd"/>
      <w:r w:rsidRPr="00177B76">
        <w:rPr>
          <w:sz w:val="20"/>
          <w:szCs w:val="20"/>
          <w:u w:color="FF0000"/>
          <w:lang w:val="es-ES_tradnl"/>
        </w:rPr>
        <w:t>ó</w:t>
      </w:r>
      <w:proofErr w:type="spellStart"/>
      <w:r w:rsidRPr="00177B76">
        <w:rPr>
          <w:sz w:val="20"/>
          <w:szCs w:val="20"/>
          <w:u w:color="FF0000"/>
        </w:rPr>
        <w:t>lnoś</w:t>
      </w:r>
      <w:proofErr w:type="spellEnd"/>
      <w:r w:rsidRPr="00177B76">
        <w:rPr>
          <w:sz w:val="20"/>
          <w:szCs w:val="20"/>
          <w:u w:color="FF0000"/>
          <w:lang w:val="it-IT"/>
        </w:rPr>
        <w:t>ci termin</w:t>
      </w:r>
      <w:r w:rsidRPr="00177B76">
        <w:rPr>
          <w:sz w:val="20"/>
          <w:szCs w:val="20"/>
          <w:u w:color="FF0000"/>
          <w:lang w:val="es-ES_tradnl"/>
        </w:rPr>
        <w:t>ó</w:t>
      </w:r>
      <w:r w:rsidRPr="00177B76">
        <w:rPr>
          <w:sz w:val="20"/>
          <w:szCs w:val="20"/>
          <w:u w:color="FF0000"/>
        </w:rPr>
        <w:t xml:space="preserve">w realizacji na skutek </w:t>
      </w:r>
      <w:proofErr w:type="spellStart"/>
      <w:r w:rsidRPr="00177B76">
        <w:rPr>
          <w:sz w:val="20"/>
          <w:szCs w:val="20"/>
          <w:u w:color="FF0000"/>
        </w:rPr>
        <w:t>okolicznoś</w:t>
      </w:r>
      <w:proofErr w:type="spellEnd"/>
      <w:r w:rsidRPr="00177B76">
        <w:rPr>
          <w:sz w:val="20"/>
          <w:szCs w:val="20"/>
          <w:u w:color="FF0000"/>
          <w:lang w:val="it-IT"/>
        </w:rPr>
        <w:t>ci le</w:t>
      </w:r>
      <w:proofErr w:type="spellStart"/>
      <w:r w:rsidRPr="00177B76">
        <w:rPr>
          <w:sz w:val="20"/>
          <w:szCs w:val="20"/>
          <w:u w:color="FF0000"/>
        </w:rPr>
        <w:t>żących</w:t>
      </w:r>
      <w:proofErr w:type="spellEnd"/>
      <w:r w:rsidRPr="00177B76">
        <w:rPr>
          <w:sz w:val="20"/>
          <w:szCs w:val="20"/>
          <w:u w:color="FF0000"/>
        </w:rPr>
        <w:t xml:space="preserve"> po stronie Wykonawcy, Zamawiający będzie dochodził pełnego odszkodowania związanego z utratą </w:t>
      </w:r>
      <w:proofErr w:type="spellStart"/>
      <w:r w:rsidRPr="00177B76">
        <w:rPr>
          <w:sz w:val="20"/>
          <w:szCs w:val="20"/>
          <w:u w:color="FF0000"/>
        </w:rPr>
        <w:t>środk</w:t>
      </w:r>
      <w:proofErr w:type="spellEnd"/>
      <w:r w:rsidRPr="00177B76">
        <w:rPr>
          <w:sz w:val="20"/>
          <w:szCs w:val="20"/>
          <w:u w:color="FF0000"/>
          <w:lang w:val="es-ES_tradnl"/>
        </w:rPr>
        <w:t>ó</w:t>
      </w:r>
      <w:r w:rsidRPr="00177B76">
        <w:rPr>
          <w:sz w:val="20"/>
          <w:szCs w:val="20"/>
          <w:u w:color="FF0000"/>
        </w:rPr>
        <w:t>w pomocowych.</w:t>
      </w:r>
    </w:p>
    <w:bookmarkEnd w:id="0"/>
    <w:p w:rsidR="00CE6140" w:rsidRPr="00177B76" w:rsidRDefault="00CE6140" w:rsidP="00CE6140">
      <w:pPr>
        <w:spacing w:after="0" w:line="240" w:lineRule="auto"/>
        <w:jc w:val="both"/>
        <w:rPr>
          <w:sz w:val="20"/>
          <w:szCs w:val="20"/>
          <w:u w:color="FF0000"/>
        </w:rPr>
      </w:pPr>
      <w:r w:rsidRPr="00177B76">
        <w:rPr>
          <w:sz w:val="20"/>
          <w:szCs w:val="20"/>
          <w:u w:color="FF0000"/>
        </w:rPr>
        <w:t>3. Strony zastrzegają sobie prawo do odszkodowania przenoszącego wysokość kar umownych do wysokości rzeczywiście poniesionej szkody i utraconych korzyści.</w:t>
      </w:r>
    </w:p>
    <w:p w:rsidR="00CE6140" w:rsidRPr="00177B76" w:rsidRDefault="00CE6140" w:rsidP="00CE6140">
      <w:pPr>
        <w:spacing w:after="0" w:line="240" w:lineRule="auto"/>
        <w:jc w:val="both"/>
        <w:rPr>
          <w:sz w:val="20"/>
          <w:szCs w:val="20"/>
          <w:u w:color="FF0000"/>
        </w:rPr>
      </w:pPr>
      <w:r w:rsidRPr="00177B76">
        <w:rPr>
          <w:sz w:val="20"/>
          <w:szCs w:val="20"/>
          <w:u w:color="FF0000"/>
        </w:rPr>
        <w:t>4. Jeżeli Zamawiający odstąpi od Umowy z powodu opóźnienia Wykonawcy w wykonywaniu Przedmiotu Umowy, to Zamawiający jest uprawniony do naliczenia tylko jednej kary umownej z tytułu odstąpienia od Umowy, bądź z tytułu zwłoki  w wykonaniu Przedmiotu Umowy.</w:t>
      </w:r>
    </w:p>
    <w:p w:rsidR="00CE6140" w:rsidRPr="00A659B2" w:rsidRDefault="00CE6140" w:rsidP="00CE6140">
      <w:pPr>
        <w:spacing w:after="0" w:line="240" w:lineRule="auto"/>
        <w:jc w:val="both"/>
        <w:rPr>
          <w:sz w:val="20"/>
          <w:szCs w:val="20"/>
          <w:u w:color="FF0000"/>
        </w:rPr>
      </w:pPr>
      <w:r w:rsidRPr="00A659B2">
        <w:rPr>
          <w:sz w:val="20"/>
          <w:szCs w:val="20"/>
          <w:u w:color="FF0000"/>
        </w:rPr>
        <w:t>5</w:t>
      </w:r>
      <w:r w:rsidRPr="00A659B2">
        <w:rPr>
          <w:rFonts w:ascii="Calibri" w:eastAsia="Calibri" w:hAnsi="Calibri" w:cs="Calibri"/>
          <w:sz w:val="20"/>
          <w:szCs w:val="20"/>
          <w:u w:color="FF0000"/>
        </w:rPr>
        <w:t xml:space="preserve">. Łączna wysokość kar umownych jakich mogą dochodzić strony </w:t>
      </w:r>
      <w:r w:rsidR="00D2794E" w:rsidRPr="00A659B2">
        <w:rPr>
          <w:rFonts w:ascii="Calibri" w:eastAsia="Calibri" w:hAnsi="Calibri" w:cs="Calibri"/>
          <w:sz w:val="20"/>
          <w:szCs w:val="20"/>
          <w:u w:color="FF0000"/>
        </w:rPr>
        <w:t>nie może być wyższa od kwoty</w:t>
      </w:r>
      <w:r w:rsidR="00CD2D50" w:rsidRPr="00A659B2">
        <w:rPr>
          <w:rFonts w:ascii="Calibri" w:eastAsia="Calibri" w:hAnsi="Calibri" w:cs="Calibri"/>
          <w:sz w:val="20"/>
          <w:szCs w:val="20"/>
          <w:u w:color="FF0000"/>
        </w:rPr>
        <w:t xml:space="preserve"> wynagrodzenia określonego w § 6 pkt 1. </w:t>
      </w:r>
    </w:p>
    <w:p w:rsidR="00CE6140" w:rsidRPr="00CE6140" w:rsidRDefault="00CE6140" w:rsidP="00CE6140">
      <w:pPr>
        <w:spacing w:after="0" w:line="240" w:lineRule="auto"/>
        <w:jc w:val="both"/>
        <w:rPr>
          <w:sz w:val="20"/>
          <w:szCs w:val="20"/>
          <w:u w:color="FF0000"/>
        </w:rPr>
      </w:pPr>
      <w:r w:rsidRPr="00177B76">
        <w:rPr>
          <w:sz w:val="20"/>
          <w:szCs w:val="20"/>
          <w:u w:color="FF0000"/>
        </w:rPr>
        <w:t xml:space="preserve">6. Kara umowna zostanie zapłacona przez Stronę,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ra</w:t>
      </w:r>
      <w:proofErr w:type="spellEnd"/>
      <w:r w:rsidRPr="00177B76">
        <w:rPr>
          <w:sz w:val="20"/>
          <w:szCs w:val="20"/>
          <w:u w:color="FF0000"/>
        </w:rPr>
        <w:t xml:space="preserve">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w:t>
      </w:r>
      <w:proofErr w:type="spellStart"/>
      <w:r w:rsidRPr="00177B76">
        <w:rPr>
          <w:sz w:val="20"/>
          <w:szCs w:val="20"/>
          <w:u w:color="FF0000"/>
        </w:rPr>
        <w:t>środk</w:t>
      </w:r>
      <w:proofErr w:type="spellEnd"/>
      <w:r w:rsidRPr="00177B76">
        <w:rPr>
          <w:sz w:val="20"/>
          <w:szCs w:val="20"/>
          <w:u w:color="FF0000"/>
          <w:lang w:val="es-ES_tradnl"/>
        </w:rPr>
        <w:t>ó</w:t>
      </w:r>
      <w:r w:rsidRPr="00177B76">
        <w:rPr>
          <w:sz w:val="20"/>
          <w:szCs w:val="20"/>
          <w:u w:color="FF0000"/>
        </w:rPr>
        <w:t>w ochrony prawnej.</w:t>
      </w:r>
    </w:p>
    <w:p w:rsidR="00CE6140" w:rsidRDefault="00CE6140"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CE6140" w:rsidRPr="00177B76" w:rsidRDefault="00CE6140" w:rsidP="00CE6140">
      <w:pPr>
        <w:spacing w:after="0" w:line="240" w:lineRule="auto"/>
        <w:jc w:val="both"/>
        <w:rPr>
          <w:sz w:val="20"/>
          <w:szCs w:val="20"/>
          <w:u w:color="FF0000"/>
        </w:rPr>
      </w:pPr>
      <w:r w:rsidRPr="00177B76">
        <w:rPr>
          <w:sz w:val="20"/>
          <w:szCs w:val="20"/>
          <w:u w:color="FF0000"/>
        </w:rPr>
        <w:t xml:space="preserve">1. Zamawiający działając zgodnie z przepisami art. 455  ustawy </w:t>
      </w:r>
      <w:proofErr w:type="spellStart"/>
      <w:r w:rsidRPr="00177B76">
        <w:rPr>
          <w:sz w:val="20"/>
          <w:szCs w:val="20"/>
          <w:u w:color="FF0000"/>
        </w:rPr>
        <w:t>Pzp</w:t>
      </w:r>
      <w:proofErr w:type="spellEnd"/>
      <w:r w:rsidRPr="00177B76">
        <w:rPr>
          <w:sz w:val="20"/>
          <w:szCs w:val="20"/>
          <w:u w:color="FF0000"/>
        </w:rPr>
        <w:t xml:space="preserve">, przewiduje w ogłoszeniu o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wieniu</w:t>
      </w:r>
      <w:proofErr w:type="spellEnd"/>
      <w:r w:rsidRPr="00177B76">
        <w:rPr>
          <w:sz w:val="20"/>
          <w:szCs w:val="20"/>
          <w:u w:color="FF0000"/>
        </w:rPr>
        <w:t xml:space="preserve"> lub dokumentach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możliwość zmiany umowy bez przeprowadzenia nowego postępowania o udzielenie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w:t>
      </w:r>
    </w:p>
    <w:p w:rsidR="00CE6140" w:rsidRPr="00177B76" w:rsidRDefault="00CE6140" w:rsidP="00CE6140">
      <w:pPr>
        <w:pStyle w:val="Bezodstpw"/>
        <w:jc w:val="both"/>
        <w:rPr>
          <w:sz w:val="20"/>
          <w:szCs w:val="20"/>
          <w:u w:color="FF0000"/>
        </w:rPr>
      </w:pPr>
      <w:r w:rsidRPr="00177B76">
        <w:rPr>
          <w:sz w:val="20"/>
          <w:szCs w:val="20"/>
          <w:u w:color="FF0000"/>
        </w:rPr>
        <w:t>2. Zmiany w umowie mogą dotyczyć:</w:t>
      </w:r>
    </w:p>
    <w:p w:rsidR="00CE6140" w:rsidRPr="00177B76" w:rsidRDefault="00CE6140" w:rsidP="00CE6140">
      <w:pPr>
        <w:pStyle w:val="Bezodstpw"/>
        <w:jc w:val="both"/>
        <w:rPr>
          <w:sz w:val="20"/>
          <w:szCs w:val="20"/>
          <w:u w:color="FF0000"/>
        </w:rPr>
      </w:pPr>
      <w:r w:rsidRPr="00177B76">
        <w:rPr>
          <w:sz w:val="20"/>
          <w:szCs w:val="20"/>
          <w:u w:color="FF0000"/>
        </w:rPr>
        <w:t xml:space="preserve">1) zmiany terminu wykonania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w:t>
      </w:r>
    </w:p>
    <w:p w:rsidR="00CE6140" w:rsidRPr="00177B76" w:rsidRDefault="00CE6140" w:rsidP="00CE6140">
      <w:pPr>
        <w:spacing w:after="0" w:line="240" w:lineRule="auto"/>
        <w:jc w:val="both"/>
        <w:rPr>
          <w:sz w:val="20"/>
          <w:szCs w:val="20"/>
          <w:u w:color="FF0000"/>
        </w:rPr>
      </w:pPr>
      <w:r w:rsidRPr="00177B76">
        <w:rPr>
          <w:sz w:val="20"/>
          <w:szCs w:val="20"/>
          <w:u w:color="FF0000"/>
        </w:rPr>
        <w:t>2) zmiany w zakresie zmian technologicznych,</w:t>
      </w:r>
    </w:p>
    <w:p w:rsidR="00CE6140" w:rsidRPr="00177B76" w:rsidRDefault="00CE6140" w:rsidP="00CE6140">
      <w:pPr>
        <w:spacing w:after="0" w:line="240" w:lineRule="auto"/>
        <w:jc w:val="both"/>
        <w:rPr>
          <w:sz w:val="20"/>
          <w:szCs w:val="20"/>
          <w:u w:color="FF0000"/>
        </w:rPr>
      </w:pPr>
      <w:r w:rsidRPr="00177B76">
        <w:rPr>
          <w:sz w:val="20"/>
          <w:szCs w:val="20"/>
          <w:u w:color="FF0000"/>
        </w:rPr>
        <w:t>3) zmiany na polecenie Zamawiającego,</w:t>
      </w:r>
    </w:p>
    <w:p w:rsidR="00CE6140" w:rsidRPr="00177B76" w:rsidRDefault="00CE6140" w:rsidP="00CE6140">
      <w:pPr>
        <w:spacing w:after="0" w:line="240" w:lineRule="auto"/>
        <w:jc w:val="both"/>
        <w:rPr>
          <w:sz w:val="20"/>
          <w:szCs w:val="20"/>
          <w:u w:color="FF0000"/>
        </w:rPr>
      </w:pPr>
      <w:r w:rsidRPr="00177B76">
        <w:rPr>
          <w:sz w:val="20"/>
          <w:szCs w:val="20"/>
          <w:u w:color="FF0000"/>
        </w:rPr>
        <w:t>4) zmiany w zakresie personelu Wykonawcy, na zasadach szczegółowo opisanych w § 10 Umowy,</w:t>
      </w:r>
    </w:p>
    <w:p w:rsidR="00CE6140" w:rsidRPr="00CE6140" w:rsidRDefault="00CE6140" w:rsidP="00CE6140">
      <w:pPr>
        <w:spacing w:after="0" w:line="240" w:lineRule="auto"/>
        <w:jc w:val="both"/>
        <w:rPr>
          <w:sz w:val="20"/>
          <w:szCs w:val="20"/>
          <w:u w:color="FF0000"/>
        </w:rPr>
      </w:pPr>
      <w:r w:rsidRPr="00177B76">
        <w:rPr>
          <w:sz w:val="20"/>
          <w:szCs w:val="20"/>
          <w:u w:color="FF0000"/>
        </w:rPr>
        <w:t>5) zmiana w zakresie podwykonawstwa, szczegółowo opisana w § 12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EC1E3C" w:rsidRDefault="00EC1E3C" w:rsidP="00EC1E3C">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od dnia następnego po dniu wpłynięcia od Wykonawcy do Zamawiającego pisma zawierającego propozycję podpisania Umowy z Gestorem jako jedynego warunku uzgodnienia dokumentacji.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EC1E3C" w:rsidRDefault="00EC1E3C" w:rsidP="00EC1E3C">
      <w:pPr>
        <w:pStyle w:val="Bezodstpw"/>
        <w:jc w:val="both"/>
      </w:pPr>
      <w:r>
        <w:rPr>
          <w:sz w:val="20"/>
          <w:szCs w:val="20"/>
        </w:rPr>
        <w:t xml:space="preserve">5) wystąpienia opóźnienia w dokonaniuokreślonych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EC1E3C" w:rsidRDefault="00EC1E3C" w:rsidP="00EC1E3C">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zmiany harmonogramu rzeczowo-finansowego realizacji zadania</w:t>
      </w:r>
      <w:r w:rsidR="009C175E">
        <w:rPr>
          <w:rFonts w:ascii="Calibri" w:hAnsi="Calibri" w:cs="Calibri"/>
          <w:sz w:val="20"/>
          <w:szCs w:val="20"/>
        </w:rPr>
        <w:t xml:space="preserve">, które nie wpływają na treść złożonej oferty i dokumentów, oświadczeń, postawionych warunków i wymagań w treści SWZ, ustawą </w:t>
      </w:r>
      <w:proofErr w:type="spellStart"/>
      <w:r w:rsidR="009C175E">
        <w:rPr>
          <w:rFonts w:ascii="Calibri" w:hAnsi="Calibri" w:cs="Calibri"/>
          <w:sz w:val="20"/>
          <w:szCs w:val="20"/>
        </w:rPr>
        <w:t>pzp</w:t>
      </w:r>
      <w:proofErr w:type="spellEnd"/>
      <w:r w:rsidR="009C175E">
        <w:rPr>
          <w:rFonts w:ascii="Calibri" w:hAnsi="Calibri" w:cs="Calibri"/>
          <w:sz w:val="20"/>
          <w:szCs w:val="20"/>
        </w:rPr>
        <w:t xml:space="preserve"> oraz postępowania poprzedzającego zawarcie umowy</w:t>
      </w:r>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r w:rsidR="009C175E">
        <w:rPr>
          <w:rFonts w:ascii="Calibri" w:hAnsi="Calibri" w:cs="Calibri"/>
          <w:sz w:val="20"/>
          <w:szCs w:val="20"/>
        </w:rPr>
        <w:t xml:space="preserve"> albo osobę nie spełniającą wymagań SWZ i niniejszej umowy</w:t>
      </w:r>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EC1E3C" w:rsidRDefault="00EC1E3C" w:rsidP="009C175E">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9C175E" w:rsidRPr="009C175E">
        <w:rPr>
          <w:rFonts w:ascii="Calibri" w:hAnsi="Calibri" w:cs="Calibri"/>
          <w:sz w:val="20"/>
          <w:szCs w:val="20"/>
        </w:rPr>
        <w:t>Zamawiający może odstąpić od umowyw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EC1E3C" w:rsidRDefault="00EC1E3C" w:rsidP="00EC1E3C">
      <w:pPr>
        <w:autoSpaceDE w:val="0"/>
        <w:autoSpaceDN w:val="0"/>
        <w:adjustRightInd w:val="0"/>
        <w:spacing w:after="0" w:line="240" w:lineRule="auto"/>
        <w:jc w:val="both"/>
        <w:rPr>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CE6140" w:rsidRPr="005042B5"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9) w przypadku konieczności wielokrotnego dokonywania bezpośredniej zapłaty podwykonawcy lub dalszemu podwykonawcy lub konieczność dokonania bezpośrednich zapłat na sumę większą niż 5% wartości umowy .</w:t>
      </w:r>
    </w:p>
    <w:p w:rsidR="00CE6140" w:rsidRPr="005042B5"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10) jeżeli zachodzi co najmniej jedna z następujących okoliczności:</w:t>
      </w:r>
    </w:p>
    <w:p w:rsidR="00CE6140" w:rsidRPr="005042B5"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 xml:space="preserve">a)dokonano zmiany umowy z naruszeniem art. 454 i art. 455 </w:t>
      </w:r>
      <w:proofErr w:type="spellStart"/>
      <w:r w:rsidRPr="005042B5">
        <w:rPr>
          <w:rFonts w:ascii="Calibri" w:hAnsi="Calibri" w:cs="Calibri"/>
          <w:sz w:val="20"/>
          <w:szCs w:val="20"/>
        </w:rPr>
        <w:t>Pzp</w:t>
      </w:r>
      <w:proofErr w:type="spellEnd"/>
      <w:r w:rsidRPr="005042B5">
        <w:rPr>
          <w:rFonts w:ascii="Calibri" w:hAnsi="Calibri" w:cs="Calibri"/>
          <w:sz w:val="20"/>
          <w:szCs w:val="20"/>
        </w:rPr>
        <w:t>,</w:t>
      </w:r>
    </w:p>
    <w:p w:rsidR="00CE6140" w:rsidRPr="005042B5"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b)wykonawca w chwili zawarcia umowy podlegał wykluczeniu na podstawie art. 108,</w:t>
      </w:r>
    </w:p>
    <w:p w:rsidR="00CE6140" w:rsidRPr="00CE6140"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c)Trybunał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CE6140" w:rsidRDefault="00CE6140"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 w:hAnsi="Calibri" w:cs="Calibri"/>
          <w:sz w:val="20"/>
          <w:szCs w:val="20"/>
        </w:rPr>
        <w:t>Wykonawcę oraz Zamawiającego obciążają następujące obowiązki szczegółowe: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Wykonawca może żądać wyłącznie wynagrodzenia należnego z tytułu wykonania części umowy.</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r w:rsidR="009C175E">
        <w:rPr>
          <w:rFonts w:ascii="Calibri" w:hAnsi="Calibri" w:cs="Calibri"/>
          <w:sz w:val="20"/>
          <w:szCs w:val="20"/>
        </w:rPr>
        <w:t xml:space="preserve"> Zasady, warunki oraz kwota ubezpieczenia została wskazana w treści SWZ.</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EC1E3C" w:rsidRPr="00A659B2"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8. Wykonawca nie jest uprawniony do dokonywania zmian warunków ubezpieczenia na niekorzyść Zamawiającego bez uprzedniej </w:t>
      </w:r>
      <w:r w:rsidRPr="00A659B2">
        <w:rPr>
          <w:rFonts w:ascii="Calibri" w:hAnsi="Calibri" w:cs="Calibri"/>
          <w:sz w:val="20"/>
          <w:szCs w:val="20"/>
        </w:rPr>
        <w:t>zgody Zamawiającego.</w:t>
      </w:r>
    </w:p>
    <w:p w:rsidR="00EC1E3C" w:rsidRPr="00A659B2" w:rsidRDefault="00EC1E3C" w:rsidP="00EC1E3C">
      <w:pPr>
        <w:autoSpaceDE w:val="0"/>
        <w:autoSpaceDN w:val="0"/>
        <w:adjustRightInd w:val="0"/>
        <w:spacing w:after="0" w:line="240" w:lineRule="auto"/>
        <w:jc w:val="both"/>
        <w:rPr>
          <w:rFonts w:ascii="Calibri" w:hAnsi="Calibri" w:cs="Calibri"/>
          <w:sz w:val="20"/>
          <w:szCs w:val="20"/>
        </w:rPr>
      </w:pPr>
    </w:p>
    <w:p w:rsidR="00EC1E3C" w:rsidRPr="00A659B2" w:rsidRDefault="00EC1E3C" w:rsidP="00EC1E3C">
      <w:pPr>
        <w:pStyle w:val="Bezodstpw"/>
        <w:jc w:val="center"/>
        <w:rPr>
          <w:b/>
          <w:color w:val="000000" w:themeColor="text1"/>
          <w:sz w:val="20"/>
          <w:szCs w:val="20"/>
        </w:rPr>
      </w:pPr>
      <w:r w:rsidRPr="00A659B2">
        <w:rPr>
          <w:b/>
          <w:color w:val="000000" w:themeColor="text1"/>
          <w:sz w:val="20"/>
          <w:szCs w:val="20"/>
        </w:rPr>
        <w:t>§ 20</w:t>
      </w:r>
    </w:p>
    <w:p w:rsidR="00EC1E3C" w:rsidRPr="00A659B2" w:rsidRDefault="00EC1E3C" w:rsidP="00EC1E3C">
      <w:pPr>
        <w:pStyle w:val="Bezodstpw"/>
        <w:jc w:val="center"/>
        <w:rPr>
          <w:b/>
          <w:color w:val="000000" w:themeColor="text1"/>
          <w:sz w:val="20"/>
          <w:szCs w:val="20"/>
        </w:rPr>
      </w:pPr>
      <w:r w:rsidRPr="00A659B2">
        <w:rPr>
          <w:b/>
          <w:color w:val="000000" w:themeColor="text1"/>
          <w:sz w:val="20"/>
          <w:szCs w:val="20"/>
        </w:rPr>
        <w:t>RODO</w:t>
      </w:r>
    </w:p>
    <w:p w:rsidR="00EC1E3C" w:rsidRPr="00A659B2" w:rsidRDefault="00EC1E3C" w:rsidP="00EC1E3C">
      <w:pPr>
        <w:pStyle w:val="Bezodstpw"/>
        <w:rPr>
          <w:rFonts w:cs="Arial"/>
          <w:color w:val="000000" w:themeColor="text1"/>
          <w:sz w:val="20"/>
          <w:szCs w:val="20"/>
        </w:rPr>
      </w:pPr>
      <w:r w:rsidRPr="00A659B2">
        <w:rPr>
          <w:rFonts w:cs="Arial"/>
          <w:color w:val="000000" w:themeColor="text1"/>
          <w:sz w:val="20"/>
          <w:szCs w:val="20"/>
        </w:rPr>
        <w:t>1.</w:t>
      </w:r>
      <w:r w:rsidRPr="00A659B2">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EC1E3C" w:rsidRPr="00A659B2" w:rsidRDefault="00EC1E3C" w:rsidP="00EC1E3C">
      <w:pPr>
        <w:pStyle w:val="Bezodstpw"/>
        <w:rPr>
          <w:rFonts w:cs="Arial"/>
          <w:color w:val="000000" w:themeColor="text1"/>
          <w:sz w:val="20"/>
          <w:szCs w:val="20"/>
        </w:rPr>
      </w:pPr>
      <w:r w:rsidRPr="00A659B2">
        <w:rPr>
          <w:rFonts w:cs="Arial"/>
          <w:color w:val="000000" w:themeColor="text1"/>
          <w:sz w:val="20"/>
          <w:szCs w:val="20"/>
        </w:rPr>
        <w:t>2.</w:t>
      </w:r>
      <w:r w:rsidRPr="00A659B2">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EC1E3C" w:rsidRPr="00A659B2" w:rsidRDefault="00EC1E3C" w:rsidP="00EC1E3C">
      <w:pPr>
        <w:pStyle w:val="Bezodstpw"/>
        <w:rPr>
          <w:rFonts w:cs="Arial"/>
          <w:color w:val="000000" w:themeColor="text1"/>
          <w:sz w:val="20"/>
          <w:szCs w:val="20"/>
        </w:rPr>
      </w:pPr>
      <w:r w:rsidRPr="00A659B2">
        <w:rPr>
          <w:rFonts w:cs="Arial"/>
          <w:color w:val="000000" w:themeColor="text1"/>
          <w:sz w:val="20"/>
          <w:szCs w:val="20"/>
        </w:rPr>
        <w:t>3.</w:t>
      </w:r>
      <w:r w:rsidRPr="00A659B2">
        <w:rPr>
          <w:rFonts w:cs="Arial"/>
          <w:color w:val="000000" w:themeColor="text1"/>
          <w:sz w:val="20"/>
          <w:szCs w:val="20"/>
        </w:rPr>
        <w:tab/>
        <w:t>Wykonawca zobowiązuje się przetwarzać dane osobowe wyłącznie w zakresie i celu przewidzianym w Umowie.</w:t>
      </w:r>
    </w:p>
    <w:p w:rsidR="00EC1E3C" w:rsidRDefault="00EC1E3C" w:rsidP="00EC1E3C">
      <w:pPr>
        <w:pStyle w:val="Bezodstpw"/>
        <w:rPr>
          <w:rFonts w:cs="Arial"/>
          <w:color w:val="000000" w:themeColor="text1"/>
          <w:sz w:val="20"/>
          <w:szCs w:val="20"/>
        </w:rPr>
      </w:pPr>
      <w:r>
        <w:rPr>
          <w:rFonts w:cs="Arial"/>
          <w:color w:val="000000" w:themeColor="text1"/>
          <w:sz w:val="20"/>
          <w:szCs w:val="20"/>
        </w:rPr>
        <w:t>4.</w:t>
      </w:r>
      <w:r>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EC1E3C" w:rsidRDefault="00EC1E3C" w:rsidP="00EC1E3C">
      <w:pPr>
        <w:pStyle w:val="Bezodstpw"/>
        <w:rPr>
          <w:rFonts w:cs="Arial"/>
          <w:color w:val="000000" w:themeColor="text1"/>
          <w:sz w:val="20"/>
          <w:szCs w:val="20"/>
        </w:rPr>
      </w:pPr>
      <w:r>
        <w:rPr>
          <w:rFonts w:cs="Arial"/>
          <w:color w:val="000000" w:themeColor="text1"/>
          <w:sz w:val="20"/>
          <w:szCs w:val="20"/>
        </w:rPr>
        <w:t>5.</w:t>
      </w:r>
      <w:r>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EC1E3C" w:rsidRDefault="00EC1E3C" w:rsidP="00EC1E3C">
      <w:pPr>
        <w:pStyle w:val="Bezodstpw"/>
        <w:rPr>
          <w:rFonts w:cs="Arial"/>
          <w:color w:val="000000" w:themeColor="text1"/>
          <w:sz w:val="20"/>
          <w:szCs w:val="20"/>
        </w:rPr>
      </w:pPr>
      <w:r>
        <w:rPr>
          <w:rFonts w:cs="Arial"/>
          <w:color w:val="000000" w:themeColor="text1"/>
          <w:sz w:val="20"/>
          <w:szCs w:val="20"/>
        </w:rPr>
        <w:t>6.</w:t>
      </w:r>
      <w:r>
        <w:rPr>
          <w:rFonts w:cs="Arial"/>
          <w:color w:val="000000" w:themeColor="text1"/>
          <w:sz w:val="20"/>
          <w:szCs w:val="20"/>
        </w:rPr>
        <w:tab/>
        <w:t>Wykonawca zobowiązuje się do wypełnienia deklaracji zawartej w złożonej ofercie dotyczącej oświadczenia w zakresie przetwarzania danych osobowych.</w:t>
      </w:r>
    </w:p>
    <w:p w:rsidR="00EC1E3C" w:rsidRDefault="00EC1E3C" w:rsidP="00EC1E3C">
      <w:pPr>
        <w:pStyle w:val="Bezodstpw"/>
        <w:rPr>
          <w:rFonts w:cs="Arial"/>
          <w:color w:val="000000" w:themeColor="text1"/>
          <w:sz w:val="20"/>
          <w:szCs w:val="20"/>
        </w:rPr>
      </w:pPr>
      <w:r>
        <w:rPr>
          <w:rFonts w:cs="Arial"/>
          <w:color w:val="000000" w:themeColor="text1"/>
          <w:sz w:val="20"/>
          <w:szCs w:val="20"/>
        </w:rPr>
        <w:lastRenderedPageBreak/>
        <w:t>7.</w:t>
      </w:r>
      <w:r>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 sprawach nieuregulowanych niniejszą umową stosuje się przepisy Kodeksu cywilnego, ustawy z dnia 7 lipca 1994 r. Prawo Budowlane i ustawy z dnia </w:t>
      </w:r>
      <w:r w:rsidR="009C175E">
        <w:rPr>
          <w:rFonts w:ascii="Calibri" w:hAnsi="Calibri" w:cs="Calibri"/>
          <w:sz w:val="20"/>
          <w:szCs w:val="20"/>
        </w:rPr>
        <w:t>11 września 2019</w:t>
      </w:r>
      <w:r>
        <w:rPr>
          <w:rFonts w:ascii="Calibri" w:hAnsi="Calibri" w:cs="Calibri"/>
          <w:sz w:val="20"/>
          <w:szCs w:val="20"/>
        </w:rPr>
        <w:t xml:space="preserve"> r. Prawo zamówień publicznych oraz przepisy regulujące realizację zadań przy współudziale środków </w:t>
      </w:r>
      <w:r>
        <w:rPr>
          <w:rFonts w:cs="Arial"/>
          <w:sz w:val="20"/>
          <w:szCs w:val="20"/>
        </w:rPr>
        <w:t>przyznawanych w ramach dofinansowania zgodnego z przedstawionym w SIWZ.</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Wykonawcy: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2 jednobrzmiących egzemplarzach, </w:t>
      </w:r>
      <w:r w:rsidR="001C0B64">
        <w:rPr>
          <w:rFonts w:ascii="Calibri" w:hAnsi="Calibri" w:cs="Calibri"/>
          <w:sz w:val="20"/>
          <w:szCs w:val="20"/>
        </w:rPr>
        <w:t>jeden</w:t>
      </w:r>
      <w:r>
        <w:rPr>
          <w:rFonts w:ascii="Calibri" w:hAnsi="Calibri" w:cs="Calibri"/>
          <w:sz w:val="20"/>
          <w:szCs w:val="20"/>
        </w:rPr>
        <w:t xml:space="preserve"> egzemplarz dla Zamawiającego i jeden dla Wykonawcy.</w:t>
      </w:r>
    </w:p>
    <w:p w:rsidR="00EC1E3C" w:rsidRDefault="00EC1E3C" w:rsidP="00EC1E3C">
      <w:pPr>
        <w:autoSpaceDE w:val="0"/>
        <w:autoSpaceDN w:val="0"/>
        <w:adjustRightInd w:val="0"/>
        <w:spacing w:after="0" w:line="240" w:lineRule="auto"/>
        <w:rPr>
          <w:rFonts w:ascii="Calibri" w:hAnsi="Calibri" w:cs="Calibri"/>
          <w:sz w:val="20"/>
          <w:szCs w:val="20"/>
        </w:rPr>
      </w:pPr>
    </w:p>
    <w:p w:rsidR="00EC1E3C" w:rsidRDefault="00EC1E3C" w:rsidP="00EC1E3C">
      <w:pPr>
        <w:autoSpaceDE w:val="0"/>
        <w:autoSpaceDN w:val="0"/>
        <w:adjustRightInd w:val="0"/>
        <w:spacing w:after="0" w:line="240" w:lineRule="auto"/>
        <w:rPr>
          <w:rFonts w:ascii="Calibri" w:hAnsi="Calibri" w:cs="Calibri"/>
          <w:sz w:val="20"/>
          <w:szCs w:val="20"/>
        </w:rPr>
      </w:pPr>
    </w:p>
    <w:p w:rsidR="00EC1E3C" w:rsidRDefault="00EC1E3C" w:rsidP="00EC1E3C">
      <w:pPr>
        <w:rPr>
          <w:rFonts w:ascii="Calibri,Bold" w:hAnsi="Calibri,Bold" w:cs="Calibri,Bold"/>
          <w:b/>
          <w:bCs/>
          <w:sz w:val="18"/>
          <w:szCs w:val="18"/>
        </w:rPr>
      </w:pPr>
      <w:r>
        <w:rPr>
          <w:rFonts w:ascii="Calibri,Bold" w:hAnsi="Calibri,Bold" w:cs="Calibri,Bold"/>
          <w:b/>
          <w:bCs/>
          <w:sz w:val="18"/>
          <w:szCs w:val="18"/>
        </w:rPr>
        <w:t xml:space="preserve">     WYKONAWCA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EC1E3C" w:rsidRDefault="00EC1E3C" w:rsidP="00EC1E3C">
      <w:pPr>
        <w:rPr>
          <w:rFonts w:ascii="Calibri,Bold" w:hAnsi="Calibri,Bold" w:cs="Calibri,Bold"/>
          <w:b/>
          <w:bCs/>
          <w:sz w:val="18"/>
          <w:szCs w:val="18"/>
        </w:rPr>
      </w:pPr>
    </w:p>
    <w:p w:rsidR="00EC1E3C" w:rsidRDefault="00EC1E3C" w:rsidP="00EC1E3C">
      <w:pPr>
        <w:rPr>
          <w:rFonts w:ascii="Calibri,Bold" w:hAnsi="Calibri,Bold" w:cs="Calibri,Bold"/>
          <w:b/>
          <w:bCs/>
          <w:sz w:val="18"/>
          <w:szCs w:val="18"/>
        </w:rPr>
      </w:pPr>
    </w:p>
    <w:p w:rsidR="00EC1E3C" w:rsidRDefault="00EC1E3C" w:rsidP="00EC1E3C">
      <w:pPr>
        <w:rPr>
          <w:rFonts w:ascii="Calibri,Bold" w:hAnsi="Calibri,Bold" w:cs="Calibri,Bold"/>
          <w:b/>
          <w:bCs/>
          <w:sz w:val="18"/>
          <w:szCs w:val="18"/>
        </w:rPr>
      </w:pPr>
    </w:p>
    <w:p w:rsidR="00EC1E3C" w:rsidRDefault="00EC1E3C" w:rsidP="00EC1E3C">
      <w:pPr>
        <w:rPr>
          <w:rFonts w:ascii="Calibri,Bold" w:hAnsi="Calibri,Bold" w:cs="Calibri,Bold"/>
          <w:b/>
          <w:bCs/>
          <w:sz w:val="18"/>
          <w:szCs w:val="18"/>
        </w:rPr>
      </w:pPr>
    </w:p>
    <w:p w:rsidR="005541C1" w:rsidRDefault="005541C1"/>
    <w:sectPr w:rsidR="005541C1" w:rsidSect="005F0A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0627F"/>
    <w:rsid w:val="00042CD9"/>
    <w:rsid w:val="00177B76"/>
    <w:rsid w:val="001C0B64"/>
    <w:rsid w:val="002911CE"/>
    <w:rsid w:val="0037560C"/>
    <w:rsid w:val="00396959"/>
    <w:rsid w:val="005042B5"/>
    <w:rsid w:val="00513BF8"/>
    <w:rsid w:val="005541C1"/>
    <w:rsid w:val="005B2BA5"/>
    <w:rsid w:val="005F0AE5"/>
    <w:rsid w:val="00621814"/>
    <w:rsid w:val="00630E9F"/>
    <w:rsid w:val="00731304"/>
    <w:rsid w:val="00845686"/>
    <w:rsid w:val="008B3C60"/>
    <w:rsid w:val="009C175E"/>
    <w:rsid w:val="00A05765"/>
    <w:rsid w:val="00A659B2"/>
    <w:rsid w:val="00AD0080"/>
    <w:rsid w:val="00B52774"/>
    <w:rsid w:val="00B96873"/>
    <w:rsid w:val="00BB42E2"/>
    <w:rsid w:val="00C0627F"/>
    <w:rsid w:val="00C62EC6"/>
    <w:rsid w:val="00C93D52"/>
    <w:rsid w:val="00CD2D50"/>
    <w:rsid w:val="00CE6140"/>
    <w:rsid w:val="00CF7CD9"/>
    <w:rsid w:val="00D0291E"/>
    <w:rsid w:val="00D105C3"/>
    <w:rsid w:val="00D2794E"/>
    <w:rsid w:val="00DA1A49"/>
    <w:rsid w:val="00E53A17"/>
    <w:rsid w:val="00EC1E3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character" w:customStyle="1" w:styleId="Hyperlink0">
    <w:name w:val="Hyperlink.0"/>
    <w:basedOn w:val="Domylnaczcionkaakapitu"/>
    <w:rsid w:val="00CE6140"/>
    <w:rPr>
      <w:outline w:val="0"/>
      <w:color w:val="FF0000"/>
      <w:sz w:val="20"/>
      <w:szCs w:val="20"/>
      <w:u w:val="single" w:color="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imjzhe4tiltqmfyc4njrga4deobrgy"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8563</Words>
  <Characters>51384</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Gabrysia</dc:creator>
  <cp:lastModifiedBy>user</cp:lastModifiedBy>
  <cp:revision>4</cp:revision>
  <cp:lastPrinted>2021-03-10T08:47:00Z</cp:lastPrinted>
  <dcterms:created xsi:type="dcterms:W3CDTF">2021-11-02T11:29:00Z</dcterms:created>
  <dcterms:modified xsi:type="dcterms:W3CDTF">2021-11-02T11:35:00Z</dcterms:modified>
</cp:coreProperties>
</file>