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DE6F3D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</w:t>
      </w:r>
      <w:r w:rsidR="007B64E5">
        <w:rPr>
          <w:rFonts w:ascii="Cambria" w:hAnsi="Cambria" w:cs="Arial"/>
          <w:bCs/>
          <w:sz w:val="22"/>
          <w:szCs w:val="22"/>
        </w:rPr>
        <w:t>leśnej</w:t>
      </w:r>
      <w:r w:rsidR="00DD7D44">
        <w:rPr>
          <w:rFonts w:ascii="Cambria" w:hAnsi="Cambria" w:cs="Arial"/>
          <w:bCs/>
          <w:sz w:val="22"/>
          <w:szCs w:val="22"/>
        </w:rPr>
        <w:t xml:space="preserve"> na terenie Nadleśnictwa Dąbrowa</w:t>
      </w:r>
      <w:bookmarkStart w:id="0" w:name="_GoBack"/>
      <w:bookmarkEnd w:id="0"/>
      <w:r w:rsidR="007B64E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7B64E5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4F6EB" w14:textId="77777777" w:rsidR="00BB4B09" w:rsidRDefault="00BB4B09">
      <w:r>
        <w:separator/>
      </w:r>
    </w:p>
  </w:endnote>
  <w:endnote w:type="continuationSeparator" w:id="0">
    <w:p w14:paraId="2106D5B2" w14:textId="77777777" w:rsidR="00BB4B09" w:rsidRDefault="00BB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2EB4510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7D44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D305F" w14:textId="77777777" w:rsidR="00BB4B09" w:rsidRDefault="00BB4B09">
      <w:r>
        <w:separator/>
      </w:r>
    </w:p>
  </w:footnote>
  <w:footnote w:type="continuationSeparator" w:id="0">
    <w:p w14:paraId="736A3679" w14:textId="77777777" w:rsidR="00BB4B09" w:rsidRDefault="00BB4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B64E5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B4B09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D7D44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00FC65E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dcterms:created xsi:type="dcterms:W3CDTF">2021-10-12T19:21:00Z</dcterms:created>
  <dcterms:modified xsi:type="dcterms:W3CDTF">2021-10-12T19:21:00Z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