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k zákazke s nízkou hodnotou podľa </w:t>
      </w:r>
      <w:proofErr w:type="spellStart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ust</w:t>
      </w:r>
      <w:proofErr w:type="spellEnd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. § 117</w:t>
      </w:r>
      <w:r w:rsidR="008641D0"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                                </w:t>
      </w:r>
      <w:r w:rsidR="00423E6F"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„</w:t>
      </w:r>
      <w:proofErr w:type="spellStart"/>
      <w:r w:rsidR="00B269C8" w:rsidRPr="00B269C8">
        <w:rPr>
          <w:rFonts w:ascii="Arial" w:hAnsi="Arial" w:cs="Arial"/>
          <w:b/>
          <w:sz w:val="22"/>
          <w:szCs w:val="22"/>
        </w:rPr>
        <w:t>Vianočné</w:t>
      </w:r>
      <w:proofErr w:type="spellEnd"/>
      <w:r w:rsidR="00B269C8" w:rsidRPr="00B269C8">
        <w:rPr>
          <w:rFonts w:ascii="Arial" w:hAnsi="Arial" w:cs="Arial"/>
          <w:b/>
          <w:sz w:val="22"/>
          <w:szCs w:val="22"/>
        </w:rPr>
        <w:t xml:space="preserve"> sety s </w:t>
      </w:r>
      <w:proofErr w:type="spellStart"/>
      <w:r w:rsidR="00B269C8" w:rsidRPr="00B269C8">
        <w:rPr>
          <w:rFonts w:ascii="Arial" w:hAnsi="Arial" w:cs="Arial"/>
          <w:b/>
          <w:sz w:val="22"/>
          <w:szCs w:val="22"/>
        </w:rPr>
        <w:t>komplimentkou</w:t>
      </w:r>
      <w:proofErr w:type="spellEnd"/>
      <w:r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1.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Identifikácia obstarávateľskej organizácie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C4658C">
        <w:rPr>
          <w:rFonts w:ascii="Arial" w:hAnsi="Arial" w:cs="Arial"/>
          <w:sz w:val="22"/>
          <w:szCs w:val="22"/>
        </w:rPr>
        <w:t xml:space="preserve">Názov: 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Všeobecná zdravotná poisťovňa, a.s.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Sídlo: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Štát: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IČO: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35 937 874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DIČ: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20 22 02 70 40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URL: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8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C465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Profil: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9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420417" w:rsidRPr="00C4658C" w:rsidRDefault="00B269C8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269C8">
        <w:rPr>
          <w:rFonts w:ascii="Arial" w:hAnsi="Arial" w:cs="Arial"/>
          <w:sz w:val="22"/>
          <w:szCs w:val="22"/>
        </w:rPr>
        <w:t xml:space="preserve">Vianočné sety s </w:t>
      </w:r>
      <w:proofErr w:type="spellStart"/>
      <w:r w:rsidRPr="00B269C8">
        <w:rPr>
          <w:rFonts w:ascii="Arial" w:hAnsi="Arial" w:cs="Arial"/>
          <w:sz w:val="22"/>
          <w:szCs w:val="22"/>
        </w:rPr>
        <w:t>komplimentkou</w:t>
      </w:r>
      <w:proofErr w:type="spellEnd"/>
    </w:p>
    <w:p w:rsidR="00B269C8" w:rsidRDefault="00420417" w:rsidP="00B269C8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2.2. </w:t>
      </w:r>
      <w:r w:rsidR="00D151B7" w:rsidRPr="000E5B12">
        <w:rPr>
          <w:rFonts w:ascii="Arial" w:hAnsi="Arial" w:cs="Arial"/>
          <w:b/>
          <w:sz w:val="22"/>
          <w:szCs w:val="22"/>
        </w:rPr>
        <w:t>Špecifikácia predmetu zákazky:</w:t>
      </w:r>
    </w:p>
    <w:p w:rsidR="00B269C8" w:rsidRPr="00B269C8" w:rsidRDefault="00B269C8" w:rsidP="00B269C8">
      <w:pPr>
        <w:jc w:val="both"/>
        <w:outlineLvl w:val="0"/>
        <w:rPr>
          <w:rFonts w:ascii="Arial" w:hAnsi="Arial" w:cs="Arial"/>
          <w:noProof/>
          <w:sz w:val="22"/>
          <w:szCs w:val="22"/>
        </w:rPr>
      </w:pPr>
      <w:r w:rsidRPr="00B269C8">
        <w:rPr>
          <w:rFonts w:ascii="Arial" w:hAnsi="Arial" w:cs="Arial"/>
          <w:noProof/>
          <w:sz w:val="22"/>
          <w:szCs w:val="22"/>
        </w:rPr>
        <w:t xml:space="preserve">Predmetom zmluvy je dodanie vianočných setov s komplimentkou pozostávajúcich z dvoch nižšie špecifikovaných samostatných balíčkov, jednotlivo zabalených v papierových taškách s potlačou loga a korporátnych informácií kupujúceho a so zaviazanou komplimetkou s potlačou vpevnenou stuhou. </w:t>
      </w:r>
    </w:p>
    <w:p w:rsidR="00D151B7" w:rsidRDefault="00D151B7" w:rsidP="00D151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269C8" w:rsidRDefault="00B269C8" w:rsidP="00B269C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Darčekový set 1 s </w:t>
      </w:r>
      <w:proofErr w:type="spellStart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komplimentkou</w:t>
      </w:r>
      <w:proofErr w:type="spellEnd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v počte 150 ks: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B269C8" w:rsidRPr="00B269C8" w:rsidRDefault="00B269C8" w:rsidP="00B269C8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269C8" w:rsidRP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Papierová taška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papierová, biela, lesklá s bielymi bavlnenými uškami, potlač logom </w:t>
      </w:r>
      <w:proofErr w:type="spellStart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VšZP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1 farba 1x, 32 x 13 x 40 cm, vrátane balenia setu</w:t>
      </w:r>
    </w:p>
    <w:p w:rsidR="00B269C8" w:rsidRP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Komplimentka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v tvare srdiečka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do rozmeru 12 x 12 cm , papier 250 g, 4 + 4, výsek, 1 dierka so stuhou na viazanie, vrátane zabezpečenia viazania na tašky</w:t>
      </w:r>
    </w:p>
    <w:p w:rsidR="00B269C8" w:rsidRP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Bylinkový sypaný čaj - 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min. 50g , obsahuje </w:t>
      </w:r>
      <w:proofErr w:type="spellStart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Rooibos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koriander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citrónová tráva, jablko, rumanček, vŕba, železník, pomarančová kôra, ďumbier, bobule hlohu, škorica, list černice a medovky, </w:t>
      </w:r>
      <w:proofErr w:type="spellStart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kardamón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maracuja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, kvet nevädze, kvet slezu, prírodná aróma</w:t>
      </w:r>
    </w:p>
    <w:p w:rsidR="00B269C8" w:rsidRP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Zvlhčovač vzduchu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plast/drevo s viacfarebným LED svetlom. Vrátane USB nabíjacieho káblu. Obsah: 130 ml. ø100×105 mm), potlač loga </w:t>
      </w:r>
    </w:p>
    <w:p w:rsidR="00B269C8" w:rsidRP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Drevený </w:t>
      </w:r>
      <w:proofErr w:type="spellStart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usb</w:t>
      </w:r>
      <w:proofErr w:type="spellEnd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kľúč v tvare srdca 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min 32 GB, rozmer max. šírka 5 cm, na USB kľuč bude potrebné nahrať podcast, ktorý dodá objednávateľ, max. dĺžka nahrávky 1 GB, potlač loga</w:t>
      </w:r>
    </w:p>
    <w:p w:rsidR="00B269C8" w:rsidRP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Oleje do </w:t>
      </w:r>
      <w:proofErr w:type="spellStart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difúzera</w:t>
      </w:r>
      <w:proofErr w:type="spellEnd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– 3 ks, vianočné vône (citrónová tráva, eukalyptus, pomaranč), zabalené v krabičke, potlač loga na krabičke. </w:t>
      </w:r>
    </w:p>
    <w:p w:rsidR="00B269C8" w:rsidRPr="00B269C8" w:rsidRDefault="00B269C8" w:rsidP="00B269C8">
      <w:pPr>
        <w:autoSpaceDE w:val="0"/>
        <w:autoSpaceDN w:val="0"/>
        <w:adjustRightInd w:val="0"/>
        <w:ind w:left="14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269C8" w:rsidRDefault="00B269C8" w:rsidP="00B269C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Darčekový set 2 s </w:t>
      </w:r>
      <w:proofErr w:type="spellStart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komplimentkou</w:t>
      </w:r>
      <w:proofErr w:type="spellEnd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v počte 560 ks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B269C8" w:rsidRPr="00B269C8" w:rsidRDefault="00B269C8" w:rsidP="00B269C8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269C8" w:rsidRP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Papierová taška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papierová, biela, lesklá s bielymi bavlnenými uškami, potlač logom </w:t>
      </w:r>
      <w:proofErr w:type="spellStart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VšZP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1 farba 1x, 32 x 13 x 40 cm, vrátane balenia setu</w:t>
      </w:r>
    </w:p>
    <w:p w:rsidR="00B269C8" w:rsidRP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Komplimentka</w:t>
      </w:r>
      <w:proofErr w:type="spellEnd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v tvare srdiečka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do rozmeru 12 x 12 cm , papier 250 g, 4 + 4, výsek, 1 dierka so stuhou na viazanie, vrátane zabezpečenia viazania na tašky</w:t>
      </w:r>
    </w:p>
    <w:p w:rsidR="00B269C8" w:rsidRP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lastRenderedPageBreak/>
        <w:t xml:space="preserve">Drevený </w:t>
      </w:r>
      <w:proofErr w:type="spellStart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usb</w:t>
      </w:r>
      <w:proofErr w:type="spellEnd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kľúč v tvare srdca 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min 32 GB, rozmer max. šírka 5 cm, na USB kľuč bude potrebné nahrať nahrávku, ktorý dodá objednávateľ, max. dĺžka nahrávky 1 GB, potlač loga,</w:t>
      </w:r>
    </w:p>
    <w:p w:rsidR="00B269C8" w:rsidRP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Bylinkový sypaný čaj - 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min. 50g , obsahuje </w:t>
      </w:r>
      <w:proofErr w:type="spellStart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Rooibos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koriander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citrónová tráva, jablko, rumanček, vŕba, železník, pomarančová kôra, ďumbier, bobule hlohu, škorica, list černice a medovky, </w:t>
      </w:r>
      <w:proofErr w:type="spellStart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kardamón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maracuja</w:t>
      </w:r>
      <w:proofErr w:type="spellEnd"/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, kvet nevädze, kvet slezu, prírodná aróma,</w:t>
      </w:r>
    </w:p>
    <w:p w:rsidR="00B269C8" w:rsidRDefault="00B269C8" w:rsidP="00B269C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Ginger</w:t>
      </w:r>
      <w:proofErr w:type="spellEnd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shot</w:t>
      </w:r>
      <w:proofErr w:type="spellEnd"/>
      <w:r w:rsidRPr="00B269C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B269C8">
        <w:rPr>
          <w:rFonts w:ascii="Arial" w:eastAsia="Calibri" w:hAnsi="Arial" w:cs="Arial"/>
          <w:color w:val="000000"/>
          <w:sz w:val="22"/>
          <w:szCs w:val="22"/>
          <w:lang w:eastAsia="en-US"/>
        </w:rPr>
        <w:t>– min. zázvorová šťava (50%), šťava z rakytníka (30%), citrónová šťava (15%), slovenský med (5%),</w:t>
      </w:r>
    </w:p>
    <w:p w:rsidR="00646819" w:rsidRDefault="00646819" w:rsidP="0064681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83675" w:rsidRDefault="00D83675" w:rsidP="00B269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Osobitné podmienky:</w:t>
      </w:r>
    </w:p>
    <w:p w:rsidR="00D83675" w:rsidRDefault="00D83675" w:rsidP="00B269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D83675" w:rsidRPr="00D83675" w:rsidRDefault="00D83675" w:rsidP="00D8367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•Kompletizácia balenia darčekového setu s </w:t>
      </w:r>
      <w:proofErr w:type="spellStart"/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>komplimentkou</w:t>
      </w:r>
      <w:proofErr w:type="spellEnd"/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1 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D83675" w:rsidRPr="00D83675" w:rsidRDefault="00D83675" w:rsidP="00D8367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•Objednávateľ dodá dodávateľovi na vloženie do balíčka </w:t>
      </w:r>
      <w:proofErr w:type="spellStart"/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>korporátny</w:t>
      </w:r>
      <w:proofErr w:type="spellEnd"/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prvok, ktorý pribalí do papierovej tašky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D83675" w:rsidRPr="00D83675" w:rsidRDefault="00D83675" w:rsidP="00D8367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>•Dodávateľ sa zaväzuje nahrať na USB nosič nahrávku, ktorú dodá objednávateľ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D83675" w:rsidRDefault="00D83675" w:rsidP="00D8367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>•</w:t>
      </w:r>
      <w:r w:rsidR="00646819"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>Dodávateľ uvedie v ponuke termín dodania a obchodné značky produktov vrátane vizualizácie.</w:t>
      </w:r>
    </w:p>
    <w:p w:rsidR="00D83675" w:rsidRPr="00D83675" w:rsidRDefault="00D83675" w:rsidP="00D8367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>•</w:t>
      </w:r>
      <w:r w:rsidRPr="00D83675">
        <w:rPr>
          <w:rFonts w:ascii="Arial" w:hAnsi="Arial" w:cs="Arial"/>
          <w:sz w:val="22"/>
          <w:szCs w:val="22"/>
        </w:rPr>
        <w:t xml:space="preserve">Verejný obstarávateľ požaduje predložiť certifikáty o pôvode ponúkaných výrobkov.  </w:t>
      </w:r>
    </w:p>
    <w:p w:rsidR="00D83675" w:rsidRPr="00D83675" w:rsidRDefault="00D83675" w:rsidP="00D8367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>•</w:t>
      </w:r>
      <w:r w:rsidRPr="00D83675">
        <w:rPr>
          <w:rFonts w:ascii="Arial" w:hAnsi="Arial" w:cs="Arial"/>
          <w:sz w:val="22"/>
          <w:szCs w:val="22"/>
        </w:rPr>
        <w:t>Dodávateľ je povinný do 3 pracovných dní po d</w:t>
      </w:r>
      <w:r>
        <w:rPr>
          <w:rFonts w:ascii="Arial" w:hAnsi="Arial" w:cs="Arial"/>
          <w:sz w:val="22"/>
          <w:szCs w:val="22"/>
        </w:rPr>
        <w:t>oručení objednávky zaslať objedn</w:t>
      </w:r>
      <w:r w:rsidRPr="00D83675">
        <w:rPr>
          <w:rFonts w:ascii="Arial" w:hAnsi="Arial" w:cs="Arial"/>
          <w:sz w:val="22"/>
          <w:szCs w:val="22"/>
        </w:rPr>
        <w:t xml:space="preserve">ávateľovi na schválenie umiestnenie loga na predmete zákazky podľa pokynov verejného obstarávateľa. </w:t>
      </w:r>
    </w:p>
    <w:p w:rsidR="00D83675" w:rsidRPr="00D83675" w:rsidRDefault="00D83675" w:rsidP="00D8367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>•</w:t>
      </w:r>
      <w:r w:rsidRPr="00D83675">
        <w:rPr>
          <w:rFonts w:ascii="Arial" w:hAnsi="Arial" w:cs="Arial"/>
          <w:color w:val="000000"/>
          <w:sz w:val="22"/>
          <w:szCs w:val="22"/>
        </w:rPr>
        <w:t xml:space="preserve">Textáciu a grafiku </w:t>
      </w:r>
      <w:proofErr w:type="spellStart"/>
      <w:r w:rsidRPr="00D83675">
        <w:rPr>
          <w:rFonts w:ascii="Arial" w:hAnsi="Arial" w:cs="Arial"/>
          <w:color w:val="000000"/>
          <w:sz w:val="22"/>
          <w:szCs w:val="22"/>
        </w:rPr>
        <w:t>komplimentky</w:t>
      </w:r>
      <w:proofErr w:type="spellEnd"/>
      <w:r w:rsidRPr="00D83675">
        <w:rPr>
          <w:rFonts w:ascii="Arial" w:hAnsi="Arial" w:cs="Arial"/>
          <w:color w:val="000000"/>
          <w:sz w:val="22"/>
          <w:szCs w:val="22"/>
        </w:rPr>
        <w:t xml:space="preserve"> pre predmet zákazky uvedený ako „</w:t>
      </w:r>
      <w:r w:rsidRPr="00D83675">
        <w:rPr>
          <w:rFonts w:ascii="Arial" w:hAnsi="Arial" w:cs="Arial"/>
          <w:b/>
          <w:color w:val="000000"/>
          <w:sz w:val="22"/>
          <w:szCs w:val="22"/>
        </w:rPr>
        <w:t>Darčekový set 1 s </w:t>
      </w:r>
      <w:proofErr w:type="spellStart"/>
      <w:r w:rsidRPr="00D83675">
        <w:rPr>
          <w:rFonts w:ascii="Arial" w:hAnsi="Arial" w:cs="Arial"/>
          <w:b/>
          <w:color w:val="000000"/>
          <w:sz w:val="22"/>
          <w:szCs w:val="22"/>
        </w:rPr>
        <w:t>komplimentkou</w:t>
      </w:r>
      <w:proofErr w:type="spellEnd"/>
      <w:r w:rsidRPr="00D83675">
        <w:rPr>
          <w:rFonts w:ascii="Arial" w:hAnsi="Arial" w:cs="Arial"/>
          <w:color w:val="000000"/>
          <w:sz w:val="22"/>
          <w:szCs w:val="22"/>
        </w:rPr>
        <w:t>“ a „</w:t>
      </w:r>
      <w:r w:rsidRPr="00D83675">
        <w:rPr>
          <w:rFonts w:ascii="Arial" w:hAnsi="Arial" w:cs="Arial"/>
          <w:b/>
          <w:color w:val="000000"/>
          <w:sz w:val="22"/>
          <w:szCs w:val="22"/>
        </w:rPr>
        <w:t>Darčekový set 2 s </w:t>
      </w:r>
      <w:proofErr w:type="spellStart"/>
      <w:r w:rsidRPr="00D83675">
        <w:rPr>
          <w:rFonts w:ascii="Arial" w:hAnsi="Arial" w:cs="Arial"/>
          <w:b/>
          <w:color w:val="000000"/>
          <w:sz w:val="22"/>
          <w:szCs w:val="22"/>
        </w:rPr>
        <w:t>komplimentkou</w:t>
      </w:r>
      <w:proofErr w:type="spellEnd"/>
      <w:r w:rsidRPr="00D83675">
        <w:rPr>
          <w:rFonts w:ascii="Arial" w:hAnsi="Arial" w:cs="Arial"/>
          <w:color w:val="000000"/>
          <w:sz w:val="22"/>
          <w:szCs w:val="22"/>
        </w:rPr>
        <w:t xml:space="preserve">“ dodá objednávateľ neodkladne po podpise zmluvy.  </w:t>
      </w:r>
    </w:p>
    <w:p w:rsidR="00D83675" w:rsidRPr="00D83675" w:rsidRDefault="00D83675" w:rsidP="00D8367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83675">
        <w:rPr>
          <w:rFonts w:ascii="Arial" w:eastAsia="Calibri" w:hAnsi="Arial" w:cs="Arial"/>
          <w:color w:val="000000"/>
          <w:sz w:val="22"/>
          <w:szCs w:val="22"/>
          <w:lang w:eastAsia="en-US"/>
        </w:rPr>
        <w:t>•</w:t>
      </w:r>
      <w:r w:rsidRPr="009D1B6A">
        <w:rPr>
          <w:rFonts w:ascii="Arial" w:hAnsi="Arial" w:cs="Arial"/>
          <w:b/>
          <w:color w:val="000000"/>
          <w:sz w:val="22"/>
          <w:szCs w:val="22"/>
        </w:rPr>
        <w:t>Lehota pre zabezpečenie distribúcie predmetov je 15 dní odo dňa vystavenia objednávky objednávateľom.</w:t>
      </w:r>
      <w:r w:rsidRPr="00D8367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6819" w:rsidRDefault="00646819" w:rsidP="00B269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269C8" w:rsidRDefault="00B269C8" w:rsidP="00B269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B269C8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Podrobný opis predmetu zákazky je uvedený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v KÚPNEJ ZMLUVE</w:t>
      </w:r>
      <w:r w:rsidRPr="00B269C8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6D24B8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ktorá tvorí prílohu č. 4</w:t>
      </w:r>
      <w:r w:rsidRPr="00B269C8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tejto výzvy</w:t>
      </w:r>
      <w:r w:rsidR="00D83675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a v prílohe </w:t>
      </w:r>
      <w:r w:rsidR="00D83675" w:rsidRPr="00D83675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VB_č.1</w:t>
      </w:r>
      <w:r w:rsidR="00D83675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 a VB_č.2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.</w:t>
      </w:r>
    </w:p>
    <w:p w:rsidR="00D83675" w:rsidRPr="00B269C8" w:rsidRDefault="00D83675" w:rsidP="00B269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B269C8" w:rsidRPr="00C4658C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3.1. Miesto dodania predmetu zákazky: </w:t>
      </w:r>
    </w:p>
    <w:tbl>
      <w:tblPr>
        <w:tblStyle w:val="Mriekatabuky1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B269C8" w:rsidRPr="00B269C8" w:rsidTr="004C4201">
        <w:tc>
          <w:tcPr>
            <w:tcW w:w="4112" w:type="dxa"/>
            <w:shd w:val="pct15" w:color="auto" w:fill="auto"/>
          </w:tcPr>
          <w:p w:rsidR="00B269C8" w:rsidRPr="00B269C8" w:rsidRDefault="00B269C8" w:rsidP="00B269C8">
            <w:pPr>
              <w:jc w:val="both"/>
              <w:outlineLvl w:val="0"/>
              <w:rPr>
                <w:rFonts w:ascii="Arial" w:hAnsi="Arial" w:cs="Arial"/>
                <w:noProof/>
                <w:sz w:val="22"/>
              </w:rPr>
            </w:pPr>
            <w:r w:rsidRPr="00B269C8">
              <w:rPr>
                <w:rFonts w:ascii="Arial" w:hAnsi="Arial" w:cs="Arial"/>
                <w:noProof/>
                <w:sz w:val="22"/>
              </w:rPr>
              <w:t>Miesto dodania</w:t>
            </w:r>
          </w:p>
        </w:tc>
        <w:tc>
          <w:tcPr>
            <w:tcW w:w="5528" w:type="dxa"/>
            <w:shd w:val="pct15" w:color="auto" w:fill="auto"/>
          </w:tcPr>
          <w:p w:rsidR="00B269C8" w:rsidRPr="00B269C8" w:rsidRDefault="00B269C8" w:rsidP="00B269C8">
            <w:pPr>
              <w:jc w:val="both"/>
              <w:outlineLvl w:val="0"/>
              <w:rPr>
                <w:rFonts w:ascii="Arial" w:hAnsi="Arial" w:cs="Arial"/>
                <w:noProof/>
                <w:sz w:val="22"/>
              </w:rPr>
            </w:pPr>
            <w:r w:rsidRPr="00B269C8">
              <w:rPr>
                <w:rFonts w:ascii="Arial" w:hAnsi="Arial" w:cs="Arial"/>
                <w:noProof/>
                <w:sz w:val="22"/>
              </w:rPr>
              <w:t>Množstvo k dodávke</w:t>
            </w:r>
          </w:p>
        </w:tc>
      </w:tr>
      <w:tr w:rsidR="00B269C8" w:rsidRPr="00B269C8" w:rsidTr="004C4201">
        <w:trPr>
          <w:trHeight w:val="527"/>
        </w:trPr>
        <w:tc>
          <w:tcPr>
            <w:tcW w:w="4112" w:type="dxa"/>
            <w:vAlign w:val="bottom"/>
          </w:tcPr>
          <w:p w:rsidR="00B269C8" w:rsidRPr="00B269C8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Panónska cesta 2, 851 04 Bratislava </w:t>
            </w:r>
          </w:p>
        </w:tc>
        <w:tc>
          <w:tcPr>
            <w:tcW w:w="5528" w:type="dxa"/>
          </w:tcPr>
          <w:p w:rsidR="00B269C8" w:rsidRPr="00B269C8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Darčekový set 1 s komplimentkou v počte 150 ks</w:t>
            </w:r>
          </w:p>
        </w:tc>
      </w:tr>
      <w:tr w:rsidR="00B269C8" w:rsidRPr="00B269C8" w:rsidTr="004C4201">
        <w:trPr>
          <w:trHeight w:val="491"/>
        </w:trPr>
        <w:tc>
          <w:tcPr>
            <w:tcW w:w="4112" w:type="dxa"/>
            <w:vAlign w:val="bottom"/>
          </w:tcPr>
          <w:p w:rsidR="00B269C8" w:rsidRPr="00B269C8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Panónska cesta 2, 851 04 Bratislava </w:t>
            </w:r>
          </w:p>
        </w:tc>
        <w:tc>
          <w:tcPr>
            <w:tcW w:w="5528" w:type="dxa"/>
          </w:tcPr>
          <w:p w:rsidR="00B269C8" w:rsidRPr="00B269C8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Darčekový set 2 s komplimentkou v počte 210 ks</w:t>
            </w:r>
          </w:p>
        </w:tc>
      </w:tr>
      <w:tr w:rsidR="00B269C8" w:rsidRPr="00B269C8" w:rsidTr="004C4201">
        <w:trPr>
          <w:trHeight w:val="555"/>
        </w:trPr>
        <w:tc>
          <w:tcPr>
            <w:tcW w:w="4112" w:type="dxa"/>
            <w:vAlign w:val="bottom"/>
          </w:tcPr>
          <w:p w:rsidR="00B269C8" w:rsidRPr="00B269C8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Partizánska 2315, 911 01 Trenčín</w:t>
            </w:r>
          </w:p>
        </w:tc>
        <w:tc>
          <w:tcPr>
            <w:tcW w:w="5528" w:type="dxa"/>
          </w:tcPr>
          <w:p w:rsidR="00B269C8" w:rsidRPr="00B269C8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Darčekový set 2 s komplimentkou v počte 87 ks</w:t>
            </w:r>
          </w:p>
        </w:tc>
      </w:tr>
      <w:tr w:rsidR="00B269C8" w:rsidRPr="00B269C8" w:rsidDel="007864D0" w:rsidTr="004C4201">
        <w:trPr>
          <w:trHeight w:val="525"/>
        </w:trPr>
        <w:tc>
          <w:tcPr>
            <w:tcW w:w="4112" w:type="dxa"/>
            <w:vAlign w:val="bottom"/>
          </w:tcPr>
          <w:p w:rsidR="00B269C8" w:rsidRPr="00B269C8" w:rsidDel="007864D0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Halenárska 22, 917 01 Trnava</w:t>
            </w:r>
          </w:p>
        </w:tc>
        <w:tc>
          <w:tcPr>
            <w:tcW w:w="5528" w:type="dxa"/>
          </w:tcPr>
          <w:p w:rsidR="00B269C8" w:rsidRPr="00B269C8" w:rsidDel="007864D0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Darčekový set 2 s komplimentkou v počte 89 ks</w:t>
            </w:r>
          </w:p>
        </w:tc>
      </w:tr>
      <w:tr w:rsidR="00B269C8" w:rsidRPr="00B269C8" w:rsidDel="007864D0" w:rsidTr="004C4201">
        <w:trPr>
          <w:trHeight w:val="553"/>
        </w:trPr>
        <w:tc>
          <w:tcPr>
            <w:tcW w:w="4112" w:type="dxa"/>
            <w:vAlign w:val="bottom"/>
          </w:tcPr>
          <w:p w:rsidR="00B269C8" w:rsidRPr="00B269C8" w:rsidDel="007864D0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Senný trh 1, 040 01 Košice</w:t>
            </w:r>
          </w:p>
        </w:tc>
        <w:tc>
          <w:tcPr>
            <w:tcW w:w="5528" w:type="dxa"/>
          </w:tcPr>
          <w:p w:rsidR="00B269C8" w:rsidRPr="00B269C8" w:rsidDel="007864D0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Darčekový set 2 s komplimentkou v počte 87 ks</w:t>
            </w:r>
          </w:p>
        </w:tc>
      </w:tr>
      <w:tr w:rsidR="00B269C8" w:rsidRPr="00B269C8" w:rsidDel="007864D0" w:rsidTr="004C4201">
        <w:trPr>
          <w:trHeight w:val="547"/>
        </w:trPr>
        <w:tc>
          <w:tcPr>
            <w:tcW w:w="4112" w:type="dxa"/>
            <w:vAlign w:val="bottom"/>
          </w:tcPr>
          <w:p w:rsidR="00B269C8" w:rsidRPr="00B269C8" w:rsidDel="007864D0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P.O. Hviezdoslava 26, 010 01 Žilina</w:t>
            </w:r>
          </w:p>
        </w:tc>
        <w:tc>
          <w:tcPr>
            <w:tcW w:w="5528" w:type="dxa"/>
          </w:tcPr>
          <w:p w:rsidR="00B269C8" w:rsidRPr="00B269C8" w:rsidDel="007864D0" w:rsidRDefault="00B269C8" w:rsidP="00B269C8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B269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Darčekový set 2 s komplimentkou v počte 87 ks</w:t>
            </w:r>
          </w:p>
        </w:tc>
      </w:tr>
    </w:tbl>
    <w:p w:rsidR="00B269C8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3.2.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Trvanie </w:t>
      </w:r>
      <w:r w:rsidR="005B35B5" w:rsidRPr="00C4658C">
        <w:rPr>
          <w:rFonts w:ascii="Arial" w:hAnsi="Arial" w:cs="Arial"/>
          <w:b/>
          <w:sz w:val="22"/>
          <w:szCs w:val="22"/>
        </w:rPr>
        <w:t>Zmluvy</w:t>
      </w:r>
      <w:r w:rsidRPr="00C4658C">
        <w:rPr>
          <w:rFonts w:ascii="Arial" w:hAnsi="Arial" w:cs="Arial"/>
          <w:b/>
          <w:sz w:val="22"/>
          <w:szCs w:val="22"/>
        </w:rPr>
        <w:t xml:space="preserve"> alebo lehoty uskutočnenia: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646819" w:rsidRDefault="00646819" w:rsidP="00B269C8">
      <w:pPr>
        <w:jc w:val="both"/>
        <w:rPr>
          <w:rFonts w:ascii="Arial" w:hAnsi="Arial" w:cs="Arial"/>
          <w:noProof/>
          <w:sz w:val="22"/>
          <w:szCs w:val="22"/>
        </w:rPr>
      </w:pPr>
    </w:p>
    <w:p w:rsidR="00B269C8" w:rsidRDefault="00B269C8" w:rsidP="00B269C8">
      <w:pPr>
        <w:jc w:val="both"/>
        <w:rPr>
          <w:rFonts w:ascii="Arial" w:hAnsi="Arial" w:cs="Arial"/>
          <w:noProof/>
          <w:sz w:val="22"/>
          <w:szCs w:val="22"/>
        </w:rPr>
      </w:pPr>
      <w:r w:rsidRPr="00B269C8">
        <w:rPr>
          <w:rFonts w:ascii="Arial" w:hAnsi="Arial" w:cs="Arial"/>
          <w:noProof/>
          <w:sz w:val="22"/>
          <w:szCs w:val="22"/>
        </w:rPr>
        <w:t xml:space="preserve">Predávajúci sa zaväzuje dodať celý predmet zmluvy do </w:t>
      </w:r>
      <w:r w:rsidRPr="00B269C8">
        <w:rPr>
          <w:rFonts w:ascii="Arial" w:hAnsi="Arial" w:cs="Arial"/>
          <w:b/>
          <w:noProof/>
          <w:sz w:val="22"/>
          <w:szCs w:val="22"/>
        </w:rPr>
        <w:t>30.11.2021.</w:t>
      </w:r>
      <w:r w:rsidRPr="00B269C8">
        <w:rPr>
          <w:rFonts w:ascii="Arial" w:hAnsi="Arial" w:cs="Arial"/>
          <w:noProof/>
          <w:sz w:val="22"/>
          <w:szCs w:val="22"/>
        </w:rPr>
        <w:t xml:space="preserve"> </w:t>
      </w:r>
    </w:p>
    <w:p w:rsidR="00D83675" w:rsidRDefault="00D83675" w:rsidP="00B269C8">
      <w:pPr>
        <w:jc w:val="both"/>
        <w:rPr>
          <w:rFonts w:ascii="Arial" w:hAnsi="Arial" w:cs="Arial"/>
          <w:noProof/>
          <w:sz w:val="22"/>
          <w:szCs w:val="22"/>
        </w:rPr>
      </w:pPr>
    </w:p>
    <w:p w:rsidR="00D83675" w:rsidRPr="00B269C8" w:rsidRDefault="00D83675" w:rsidP="00B269C8">
      <w:pPr>
        <w:jc w:val="both"/>
        <w:rPr>
          <w:rFonts w:ascii="Arial" w:hAnsi="Arial" w:cs="Arial"/>
          <w:b/>
          <w:i/>
          <w:noProof/>
          <w:sz w:val="22"/>
          <w:szCs w:val="22"/>
        </w:rPr>
      </w:pPr>
    </w:p>
    <w:p w:rsidR="00420417" w:rsidRPr="00C4658C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>Predpokladaná hodnota zákazky</w:t>
      </w:r>
    </w:p>
    <w:p w:rsidR="00420417" w:rsidRPr="00B60E44" w:rsidRDefault="00B269C8" w:rsidP="005B470C">
      <w:pPr>
        <w:pStyle w:val="Odsekzoznamu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B269C8">
        <w:rPr>
          <w:rFonts w:ascii="Arial" w:hAnsi="Arial" w:cs="Arial"/>
          <w:sz w:val="22"/>
          <w:szCs w:val="22"/>
        </w:rPr>
        <w:t xml:space="preserve">14 301,10 </w:t>
      </w:r>
      <w:r w:rsidR="00B60E44" w:rsidRPr="00B60E44">
        <w:rPr>
          <w:rFonts w:ascii="Arial" w:hAnsi="Arial" w:cs="Arial"/>
          <w:sz w:val="22"/>
          <w:szCs w:val="22"/>
        </w:rPr>
        <w:t>€ bez DPH</w:t>
      </w:r>
      <w:r w:rsidR="00420417" w:rsidRPr="00B60E44">
        <w:rPr>
          <w:rFonts w:ascii="Arial" w:hAnsi="Arial" w:cs="Arial"/>
          <w:sz w:val="22"/>
          <w:szCs w:val="22"/>
        </w:rPr>
        <w:t xml:space="preserve"> </w:t>
      </w:r>
    </w:p>
    <w:p w:rsidR="005B470C" w:rsidRPr="00C4658C" w:rsidRDefault="005B35B5" w:rsidP="005B470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Zmluva</w:t>
      </w:r>
    </w:p>
    <w:p w:rsidR="00646819" w:rsidRPr="00646819" w:rsidRDefault="00B269C8" w:rsidP="005B470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Kúpna zmluva</w:t>
      </w:r>
      <w:r w:rsidR="00420417" w:rsidRPr="00C4658C">
        <w:rPr>
          <w:rFonts w:ascii="Arial" w:hAnsi="Arial" w:cs="Arial"/>
          <w:sz w:val="22"/>
          <w:szCs w:val="22"/>
        </w:rPr>
        <w:t xml:space="preserve">: </w:t>
      </w:r>
      <w:r w:rsidR="00B60E44">
        <w:rPr>
          <w:rFonts w:ascii="Arial" w:hAnsi="Arial" w:cs="Arial"/>
          <w:sz w:val="22"/>
          <w:szCs w:val="22"/>
        </w:rPr>
        <w:t>Z</w:t>
      </w:r>
      <w:r w:rsidR="005B35B5" w:rsidRPr="00C4658C">
        <w:rPr>
          <w:rFonts w:ascii="Arial" w:hAnsi="Arial" w:cs="Arial"/>
          <w:sz w:val="22"/>
          <w:szCs w:val="22"/>
        </w:rPr>
        <w:t>mluva</w:t>
      </w:r>
      <w:r w:rsidR="00420417" w:rsidRPr="00C4658C">
        <w:rPr>
          <w:rFonts w:ascii="Arial" w:hAnsi="Arial" w:cs="Arial"/>
          <w:sz w:val="22"/>
          <w:szCs w:val="22"/>
        </w:rPr>
        <w:t xml:space="preserve"> uzavretá podľa</w:t>
      </w:r>
      <w:r w:rsidR="005B470C" w:rsidRPr="00C4658C">
        <w:rPr>
          <w:rFonts w:ascii="Arial" w:hAnsi="Arial" w:cs="Arial"/>
          <w:sz w:val="22"/>
          <w:szCs w:val="22"/>
        </w:rPr>
        <w:t xml:space="preserve"> zákona </w:t>
      </w:r>
      <w:r w:rsidR="005B35B5" w:rsidRPr="00C4658C">
        <w:rPr>
          <w:rFonts w:ascii="Arial" w:hAnsi="Arial" w:cs="Arial"/>
          <w:sz w:val="22"/>
          <w:szCs w:val="22"/>
        </w:rPr>
        <w:t>č. 511</w:t>
      </w:r>
      <w:r w:rsidR="00CF2B52" w:rsidRPr="00C4658C">
        <w:rPr>
          <w:rFonts w:ascii="Arial" w:hAnsi="Arial" w:cs="Arial"/>
          <w:sz w:val="22"/>
          <w:szCs w:val="22"/>
        </w:rPr>
        <w:t>/</w:t>
      </w:r>
      <w:r w:rsidR="005B35B5" w:rsidRPr="00C4658C">
        <w:rPr>
          <w:rFonts w:ascii="Arial" w:hAnsi="Arial" w:cs="Arial"/>
          <w:sz w:val="22"/>
          <w:szCs w:val="22"/>
        </w:rPr>
        <w:t>1991</w:t>
      </w:r>
      <w:r w:rsidR="00CF2B52" w:rsidRPr="00C4658C">
        <w:rPr>
          <w:rFonts w:ascii="Arial" w:hAnsi="Arial" w:cs="Arial"/>
          <w:sz w:val="22"/>
          <w:szCs w:val="22"/>
        </w:rPr>
        <w:t xml:space="preserve"> Z</w:t>
      </w:r>
      <w:r w:rsidR="005B35B5" w:rsidRPr="00C4658C">
        <w:rPr>
          <w:rFonts w:ascii="Arial" w:hAnsi="Arial" w:cs="Arial"/>
          <w:sz w:val="22"/>
          <w:szCs w:val="22"/>
        </w:rPr>
        <w:t>b</w:t>
      </w:r>
      <w:r w:rsidR="00CF2B52" w:rsidRPr="00C4658C">
        <w:rPr>
          <w:rFonts w:ascii="Arial" w:hAnsi="Arial" w:cs="Arial"/>
          <w:sz w:val="22"/>
          <w:szCs w:val="22"/>
        </w:rPr>
        <w:t xml:space="preserve">. </w:t>
      </w:r>
      <w:r w:rsidR="005B35B5" w:rsidRPr="00C4658C">
        <w:rPr>
          <w:rFonts w:ascii="Arial" w:hAnsi="Arial" w:cs="Arial"/>
          <w:sz w:val="22"/>
          <w:szCs w:val="22"/>
        </w:rPr>
        <w:t xml:space="preserve">Obchodný zákonník v znení neskorších predpisov. </w:t>
      </w:r>
    </w:p>
    <w:p w:rsidR="006D24B8" w:rsidRPr="00646819" w:rsidRDefault="00420417" w:rsidP="006D24B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C4658C">
        <w:rPr>
          <w:rFonts w:ascii="Arial" w:hAnsi="Arial" w:cs="Arial"/>
          <w:sz w:val="22"/>
          <w:szCs w:val="22"/>
        </w:rPr>
        <w:t>Zmluvy</w:t>
      </w:r>
      <w:r w:rsidRPr="00C4658C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Ponuka a ďalšie doklady, vyhlásenia, potvrdenia a dokumenty musia byť predložené v slovenskom jazyku.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predloží ponuku v jednom origináli.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Obsah ponuky</w:t>
      </w:r>
    </w:p>
    <w:p w:rsidR="00F12A94" w:rsidRPr="00C4658C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Podmienky účasti</w:t>
      </w:r>
    </w:p>
    <w:p w:rsidR="00F12A94" w:rsidRPr="00C4658C" w:rsidRDefault="007146B8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1.  </w:t>
      </w:r>
      <w:r w:rsidR="00F12A94" w:rsidRPr="00C4658C">
        <w:rPr>
          <w:rFonts w:ascii="Arial" w:hAnsi="Arial" w:cs="Arial"/>
          <w:sz w:val="22"/>
          <w:szCs w:val="22"/>
        </w:rPr>
        <w:t>Verejného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F12A94" w:rsidRPr="00C4658C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a) je oprávnený dodávať tovar</w:t>
      </w:r>
      <w:r w:rsidR="00F5143B" w:rsidRPr="00C4658C">
        <w:rPr>
          <w:rFonts w:ascii="Arial" w:hAnsi="Arial" w:cs="Arial"/>
          <w:sz w:val="22"/>
          <w:szCs w:val="22"/>
        </w:rPr>
        <w:t xml:space="preserve"> – uchádzač preukazuje doloženým dokladom o oprávnení poskytovať službu, ktorá zodpovedá predmetu zákazky</w:t>
      </w:r>
    </w:p>
    <w:p w:rsidR="00F12A94" w:rsidRPr="00C4658C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</w:t>
      </w:r>
      <w:r w:rsidR="00F5143B" w:rsidRPr="00C4658C">
        <w:rPr>
          <w:rFonts w:ascii="Arial" w:hAnsi="Arial" w:cs="Arial"/>
          <w:sz w:val="22"/>
          <w:szCs w:val="22"/>
        </w:rPr>
        <w:t>nikania alebo obvyklého pobytu - uchádzač preukazuje doloženým čestným vyhlásením</w:t>
      </w:r>
    </w:p>
    <w:p w:rsidR="00F12A94" w:rsidRPr="00C4658C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Dokladová časť ponuky</w:t>
      </w:r>
    </w:p>
    <w:p w:rsidR="001859DD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6819">
        <w:rPr>
          <w:rFonts w:ascii="Arial" w:hAnsi="Arial" w:cs="Arial"/>
          <w:b/>
          <w:sz w:val="22"/>
          <w:szCs w:val="22"/>
        </w:rPr>
        <w:t>Vyhlásenia uchádzača</w:t>
      </w:r>
      <w:r w:rsidRPr="00C4658C">
        <w:rPr>
          <w:rFonts w:ascii="Arial" w:hAnsi="Arial" w:cs="Arial"/>
          <w:sz w:val="22"/>
          <w:szCs w:val="22"/>
        </w:rPr>
        <w:t xml:space="preserve"> - uchádzač predloží podpísané vyhlásenie podľa prílohy č. 1 tejto Výzvy.</w:t>
      </w:r>
    </w:p>
    <w:p w:rsidR="001D4BCD" w:rsidRPr="001D4BCD" w:rsidRDefault="00646819" w:rsidP="001D4BCD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4BCD">
        <w:rPr>
          <w:rFonts w:ascii="Arial" w:hAnsi="Arial" w:cs="Arial"/>
          <w:b/>
          <w:sz w:val="22"/>
          <w:szCs w:val="22"/>
        </w:rPr>
        <w:t xml:space="preserve">Doklady/vyhlásenia </w:t>
      </w:r>
      <w:r w:rsidR="001D4BCD" w:rsidRPr="001D4BCD">
        <w:rPr>
          <w:rFonts w:ascii="Arial" w:hAnsi="Arial" w:cs="Arial"/>
          <w:b/>
          <w:sz w:val="22"/>
          <w:szCs w:val="22"/>
        </w:rPr>
        <w:t>na preukázanie splnenia podmienok účasti</w:t>
      </w:r>
      <w:r w:rsidR="001D4BCD">
        <w:rPr>
          <w:rFonts w:ascii="Arial" w:hAnsi="Arial" w:cs="Arial"/>
          <w:b/>
          <w:sz w:val="22"/>
          <w:szCs w:val="22"/>
        </w:rPr>
        <w:t>.</w:t>
      </w:r>
      <w:bookmarkStart w:id="1" w:name="_GoBack"/>
      <w:bookmarkEnd w:id="1"/>
    </w:p>
    <w:p w:rsidR="00EC56BD" w:rsidRPr="001D4BCD" w:rsidRDefault="00B269C8" w:rsidP="001D4BCD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4BCD">
        <w:rPr>
          <w:rFonts w:ascii="Arial" w:hAnsi="Arial"/>
          <w:b/>
          <w:sz w:val="22"/>
          <w:szCs w:val="22"/>
        </w:rPr>
        <w:t xml:space="preserve">Návrh na plnenie kritérií </w:t>
      </w:r>
      <w:r w:rsidR="00EC56BD" w:rsidRPr="001D4BCD">
        <w:rPr>
          <w:rFonts w:ascii="Arial" w:hAnsi="Arial"/>
          <w:b/>
          <w:sz w:val="22"/>
          <w:szCs w:val="22"/>
        </w:rPr>
        <w:t xml:space="preserve">podľa prílohy č. 2 </w:t>
      </w:r>
      <w:r w:rsidRPr="001D4BCD">
        <w:rPr>
          <w:rFonts w:ascii="Arial" w:hAnsi="Arial" w:cs="Arial"/>
          <w:sz w:val="22"/>
          <w:szCs w:val="22"/>
        </w:rPr>
        <w:t xml:space="preserve">výzvy na predkladanie ponúk. Uchádzač zároveň vyplní aj prílohu </w:t>
      </w:r>
      <w:proofErr w:type="spellStart"/>
      <w:r w:rsidRPr="001D4BCD">
        <w:rPr>
          <w:rFonts w:ascii="Arial" w:hAnsi="Arial" w:cs="Arial"/>
          <w:b/>
          <w:sz w:val="22"/>
          <w:szCs w:val="22"/>
        </w:rPr>
        <w:t>excel</w:t>
      </w:r>
      <w:proofErr w:type="spellEnd"/>
      <w:r w:rsidRPr="001D4BCD">
        <w:rPr>
          <w:rFonts w:ascii="Arial" w:hAnsi="Arial" w:cs="Arial"/>
          <w:b/>
          <w:sz w:val="22"/>
          <w:szCs w:val="22"/>
        </w:rPr>
        <w:t xml:space="preserve"> </w:t>
      </w:r>
      <w:r w:rsidR="00896550" w:rsidRPr="001D4BCD">
        <w:rPr>
          <w:rFonts w:ascii="Arial" w:hAnsi="Arial" w:cs="Arial"/>
          <w:b/>
          <w:sz w:val="22"/>
          <w:szCs w:val="22"/>
        </w:rPr>
        <w:t>VB_č.1 a VB_č.2</w:t>
      </w:r>
      <w:r w:rsidR="00896550" w:rsidRPr="001D4BCD">
        <w:rPr>
          <w:rFonts w:ascii="Arial" w:hAnsi="Arial" w:cs="Arial"/>
          <w:sz w:val="22"/>
          <w:szCs w:val="22"/>
        </w:rPr>
        <w:t xml:space="preserve"> </w:t>
      </w:r>
      <w:r w:rsidRPr="001D4BCD">
        <w:rPr>
          <w:rFonts w:ascii="Arial" w:hAnsi="Arial" w:cs="Arial"/>
          <w:sz w:val="22"/>
          <w:szCs w:val="22"/>
        </w:rPr>
        <w:t>a vloží túto prílohu ako súčasť ponuky do systému JOSEPHINE spolu s návrhom na plnenie kritérií.</w:t>
      </w:r>
    </w:p>
    <w:p w:rsidR="001859DD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6819">
        <w:rPr>
          <w:rFonts w:ascii="Arial" w:hAnsi="Arial" w:cs="Arial"/>
          <w:b/>
          <w:sz w:val="22"/>
          <w:szCs w:val="22"/>
        </w:rPr>
        <w:t xml:space="preserve">Zoznam subdodávateľov </w:t>
      </w:r>
      <w:r w:rsidRPr="00C4658C">
        <w:rPr>
          <w:rFonts w:ascii="Arial" w:hAnsi="Arial" w:cs="Arial"/>
          <w:sz w:val="22"/>
          <w:szCs w:val="22"/>
        </w:rPr>
        <w:t xml:space="preserve">- uchádzač predloží podpísané vyhlásenie podľa prílohy č. </w:t>
      </w:r>
      <w:r w:rsidR="00EC56BD">
        <w:rPr>
          <w:rFonts w:ascii="Arial" w:hAnsi="Arial" w:cs="Arial"/>
          <w:sz w:val="22"/>
          <w:szCs w:val="22"/>
        </w:rPr>
        <w:t>3</w:t>
      </w:r>
      <w:r w:rsidR="00B269C8">
        <w:rPr>
          <w:rFonts w:ascii="Arial" w:hAnsi="Arial" w:cs="Arial"/>
          <w:sz w:val="22"/>
          <w:szCs w:val="22"/>
        </w:rPr>
        <w:t xml:space="preserve"> výzvy na predkladanie ponúk.</w:t>
      </w:r>
    </w:p>
    <w:p w:rsidR="00646819" w:rsidRPr="00646819" w:rsidRDefault="00646819" w:rsidP="00646819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46819">
        <w:rPr>
          <w:rFonts w:ascii="Arial" w:hAnsi="Arial" w:cs="Arial"/>
          <w:b/>
          <w:sz w:val="22"/>
          <w:szCs w:val="22"/>
        </w:rPr>
        <w:t>Uchádzač v rámci ponuky uvedie termín dodania a obchodné značky produktov vrátane vizualizácie.</w:t>
      </w:r>
    </w:p>
    <w:p w:rsidR="00420417" w:rsidRPr="00C4658C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13CD0">
        <w:rPr>
          <w:rFonts w:ascii="Arial" w:hAnsi="Arial" w:cs="Arial"/>
          <w:b/>
          <w:sz w:val="22"/>
          <w:szCs w:val="22"/>
        </w:rPr>
        <w:lastRenderedPageBreak/>
        <w:t>Vyplnen</w:t>
      </w:r>
      <w:r w:rsidR="00F5143B" w:rsidRPr="00213CD0">
        <w:rPr>
          <w:rFonts w:ascii="Arial" w:hAnsi="Arial" w:cs="Arial"/>
          <w:b/>
          <w:sz w:val="22"/>
          <w:szCs w:val="22"/>
        </w:rPr>
        <w:t xml:space="preserve">ý </w:t>
      </w:r>
      <w:r w:rsidR="00213CD0" w:rsidRPr="00213CD0">
        <w:rPr>
          <w:rFonts w:ascii="Arial" w:hAnsi="Arial" w:cs="Arial"/>
          <w:b/>
          <w:sz w:val="22"/>
          <w:szCs w:val="22"/>
        </w:rPr>
        <w:t>a podpísaný</w:t>
      </w:r>
      <w:r w:rsidR="00213CD0" w:rsidRPr="00C4658C">
        <w:rPr>
          <w:rFonts w:ascii="Arial" w:hAnsi="Arial" w:cs="Arial"/>
          <w:sz w:val="22"/>
          <w:szCs w:val="22"/>
        </w:rPr>
        <w:t xml:space="preserve"> oprávnenou osobou konajúcou za uchádzača </w:t>
      </w:r>
      <w:r w:rsidR="00F5143B" w:rsidRPr="00C4658C">
        <w:rPr>
          <w:rFonts w:ascii="Arial" w:hAnsi="Arial" w:cs="Arial"/>
          <w:sz w:val="22"/>
          <w:szCs w:val="22"/>
        </w:rPr>
        <w:t>Návrh</w:t>
      </w:r>
      <w:r w:rsidR="00A902A7" w:rsidRPr="00C4658C">
        <w:rPr>
          <w:rFonts w:ascii="Arial" w:hAnsi="Arial" w:cs="Arial"/>
          <w:sz w:val="22"/>
          <w:szCs w:val="22"/>
        </w:rPr>
        <w:t xml:space="preserve"> </w:t>
      </w:r>
      <w:r w:rsidR="00B269C8">
        <w:rPr>
          <w:rFonts w:ascii="Arial" w:hAnsi="Arial" w:cs="Arial"/>
          <w:sz w:val="22"/>
          <w:szCs w:val="22"/>
        </w:rPr>
        <w:t>Kúpnej z</w:t>
      </w:r>
      <w:r w:rsidRPr="00C4658C">
        <w:rPr>
          <w:rFonts w:ascii="Arial" w:hAnsi="Arial" w:cs="Arial"/>
          <w:sz w:val="22"/>
          <w:szCs w:val="22"/>
        </w:rPr>
        <w:t>mluv</w:t>
      </w:r>
      <w:r w:rsidR="00F5143B" w:rsidRPr="00C4658C">
        <w:rPr>
          <w:rFonts w:ascii="Arial" w:hAnsi="Arial" w:cs="Arial"/>
          <w:sz w:val="22"/>
          <w:szCs w:val="22"/>
        </w:rPr>
        <w:t>y</w:t>
      </w:r>
      <w:r w:rsidR="00C60E7C">
        <w:rPr>
          <w:rFonts w:ascii="Arial" w:hAnsi="Arial" w:cs="Arial"/>
          <w:sz w:val="22"/>
          <w:szCs w:val="22"/>
        </w:rPr>
        <w:t xml:space="preserve"> podľa prílohy č. 4</w:t>
      </w:r>
      <w:r w:rsidR="00BD196B" w:rsidRPr="00C4658C">
        <w:rPr>
          <w:rFonts w:ascii="Arial" w:hAnsi="Arial" w:cs="Arial"/>
          <w:sz w:val="22"/>
          <w:szCs w:val="22"/>
        </w:rPr>
        <w:t xml:space="preserve"> </w:t>
      </w:r>
      <w:r w:rsidR="00F5143B" w:rsidRPr="00C4658C">
        <w:rPr>
          <w:rFonts w:ascii="Arial" w:hAnsi="Arial" w:cs="Arial"/>
          <w:sz w:val="22"/>
          <w:szCs w:val="22"/>
        </w:rPr>
        <w:t>na znak súhlasu s obchodnými podmienkami</w:t>
      </w:r>
      <w:r w:rsidRPr="00C4658C">
        <w:rPr>
          <w:rFonts w:ascii="Arial" w:hAnsi="Arial" w:cs="Arial"/>
          <w:sz w:val="22"/>
          <w:szCs w:val="22"/>
        </w:rPr>
        <w:t>.</w:t>
      </w:r>
    </w:p>
    <w:p w:rsidR="00420417" w:rsidRPr="00C4658C" w:rsidRDefault="00420417" w:rsidP="00C772E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Podmienky predkladania cenovej ponuky </w:t>
      </w:r>
    </w:p>
    <w:p w:rsidR="00420417" w:rsidRPr="00C4658C" w:rsidRDefault="00420417" w:rsidP="00C772E3">
      <w:pPr>
        <w:numPr>
          <w:ilvl w:val="1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0413DA" w:rsidRPr="00C4658C" w:rsidRDefault="000413DA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Lehota na predkladanie ponúk je do </w:t>
      </w:r>
      <w:r w:rsidR="00B6203A">
        <w:rPr>
          <w:rFonts w:ascii="Arial" w:hAnsi="Arial" w:cs="Arial"/>
          <w:b/>
          <w:sz w:val="22"/>
          <w:szCs w:val="22"/>
        </w:rPr>
        <w:t>05</w:t>
      </w:r>
      <w:r w:rsidR="00B269C8">
        <w:rPr>
          <w:rFonts w:ascii="Arial" w:hAnsi="Arial" w:cs="Arial"/>
          <w:b/>
          <w:sz w:val="22"/>
          <w:szCs w:val="22"/>
        </w:rPr>
        <w:t>.11</w:t>
      </w:r>
      <w:r w:rsidRPr="00C4658C">
        <w:rPr>
          <w:rFonts w:ascii="Arial" w:hAnsi="Arial" w:cs="Arial"/>
          <w:b/>
          <w:sz w:val="22"/>
          <w:szCs w:val="22"/>
        </w:rPr>
        <w:t>.202</w:t>
      </w:r>
      <w:r w:rsidR="00C4658C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do </w:t>
      </w:r>
      <w:r w:rsidR="002C394F">
        <w:rPr>
          <w:rFonts w:ascii="Arial" w:hAnsi="Arial" w:cs="Arial"/>
          <w:b/>
          <w:sz w:val="22"/>
          <w:szCs w:val="22"/>
        </w:rPr>
        <w:t>12</w:t>
      </w:r>
      <w:r w:rsidR="00C4658C" w:rsidRPr="00C4658C">
        <w:rPr>
          <w:rFonts w:ascii="Arial" w:hAnsi="Arial" w:cs="Arial"/>
          <w:b/>
          <w:sz w:val="22"/>
          <w:szCs w:val="22"/>
        </w:rPr>
        <w:t>:00</w:t>
      </w:r>
      <w:r w:rsidRPr="00C4658C">
        <w:rPr>
          <w:rFonts w:ascii="Arial" w:hAnsi="Arial" w:cs="Arial"/>
          <w:b/>
          <w:sz w:val="22"/>
          <w:szCs w:val="22"/>
        </w:rPr>
        <w:t xml:space="preserve"> hod.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C4658C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Lehot</w:t>
      </w:r>
      <w:r w:rsidR="000413DA" w:rsidRPr="00C4658C">
        <w:rPr>
          <w:rFonts w:ascii="Arial" w:hAnsi="Arial" w:cs="Arial"/>
          <w:sz w:val="22"/>
          <w:szCs w:val="22"/>
        </w:rPr>
        <w:t>a</w:t>
      </w:r>
      <w:r w:rsidRPr="00C4658C">
        <w:rPr>
          <w:rFonts w:ascii="Arial" w:hAnsi="Arial" w:cs="Arial"/>
          <w:sz w:val="22"/>
          <w:szCs w:val="22"/>
        </w:rPr>
        <w:t xml:space="preserve"> viazanosti ponúk </w:t>
      </w:r>
      <w:r w:rsidR="000413DA" w:rsidRPr="00C4658C">
        <w:rPr>
          <w:rFonts w:ascii="Arial" w:hAnsi="Arial" w:cs="Arial"/>
          <w:sz w:val="22"/>
          <w:szCs w:val="22"/>
        </w:rPr>
        <w:t>je</w:t>
      </w:r>
      <w:r w:rsidRPr="00C4658C">
        <w:rPr>
          <w:rFonts w:ascii="Arial" w:hAnsi="Arial" w:cs="Arial"/>
          <w:sz w:val="22"/>
          <w:szCs w:val="22"/>
        </w:rPr>
        <w:t xml:space="preserve"> do </w:t>
      </w:r>
      <w:r w:rsidR="00B269C8">
        <w:rPr>
          <w:rFonts w:ascii="Arial" w:hAnsi="Arial" w:cs="Arial"/>
          <w:b/>
          <w:sz w:val="22"/>
          <w:szCs w:val="22"/>
        </w:rPr>
        <w:t>30.11</w:t>
      </w:r>
      <w:r w:rsidR="00BD196B">
        <w:rPr>
          <w:rFonts w:ascii="Arial" w:hAnsi="Arial" w:cs="Arial"/>
          <w:b/>
          <w:sz w:val="22"/>
          <w:szCs w:val="22"/>
        </w:rPr>
        <w:t>.2021</w:t>
      </w:r>
    </w:p>
    <w:p w:rsidR="00A95E53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:rsidR="00A95E53" w:rsidRPr="00C4658C" w:rsidRDefault="00A95E53" w:rsidP="00C772E3">
      <w:pPr>
        <w:pStyle w:val="Odsekzoznamu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Vysvetľovanie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obstarávateľskú organizáciu v systéme JOSEPHINE o ich vysvetlenie. 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obstarávateľskej organizácii max. </w:t>
      </w:r>
      <w:r w:rsidRPr="00C4658C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C4658C">
        <w:rPr>
          <w:rFonts w:ascii="Arial" w:hAnsi="Arial" w:cs="Arial"/>
          <w:sz w:val="22"/>
          <w:szCs w:val="22"/>
        </w:rPr>
        <w:t xml:space="preserve">, tak aby mala obstarávateľská organizácia dostatok času na spracovanie žiadosti a doručenie odpovede všetkým záujemcom. </w:t>
      </w:r>
    </w:p>
    <w:p w:rsidR="0045532A" w:rsidRPr="00C4658C" w:rsidRDefault="00D54C1E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Záujemcom</w:t>
      </w:r>
      <w:r w:rsidR="00A95E53" w:rsidRPr="00C4658C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C4658C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C4658C">
        <w:rPr>
          <w:rFonts w:ascii="Arial" w:hAnsi="Arial" w:cs="Arial"/>
          <w:sz w:val="22"/>
          <w:szCs w:val="22"/>
        </w:rPr>
        <w:t xml:space="preserve">O doručení správy bude </w:t>
      </w:r>
      <w:r w:rsidRPr="00C4658C">
        <w:rPr>
          <w:rFonts w:ascii="Arial" w:hAnsi="Arial" w:cs="Arial"/>
          <w:sz w:val="22"/>
          <w:szCs w:val="22"/>
        </w:rPr>
        <w:t>záujemca</w:t>
      </w:r>
      <w:r w:rsidR="00A95E53" w:rsidRPr="00C4658C">
        <w:rPr>
          <w:rFonts w:ascii="Arial" w:hAnsi="Arial" w:cs="Arial"/>
          <w:sz w:val="22"/>
          <w:szCs w:val="22"/>
        </w:rPr>
        <w:t xml:space="preserve"> informovaný prostred</w:t>
      </w:r>
      <w:r w:rsidR="00B269C8">
        <w:rPr>
          <w:rFonts w:ascii="Arial" w:hAnsi="Arial" w:cs="Arial"/>
          <w:sz w:val="22"/>
          <w:szCs w:val="22"/>
        </w:rPr>
        <w:t>níctvom notifikačného emailu na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="00A95E53" w:rsidRPr="00C4658C">
        <w:rPr>
          <w:rFonts w:ascii="Arial" w:hAnsi="Arial" w:cs="Arial"/>
          <w:sz w:val="22"/>
          <w:szCs w:val="22"/>
        </w:rPr>
        <w:t xml:space="preserve">e-mailovú adresu zadanú pri registrácií.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C4658C" w:rsidRDefault="00DA1363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CC0D5F">
        <w:rPr>
          <w:rFonts w:ascii="Arial" w:hAnsi="Arial" w:cs="Arial"/>
          <w:b/>
          <w:sz w:val="22"/>
          <w:szCs w:val="22"/>
          <w:lang w:val="sk-SK"/>
        </w:rPr>
        <w:t>najnižšia cena</w:t>
      </w:r>
      <w:r w:rsidRPr="00CC0D5F">
        <w:rPr>
          <w:rFonts w:ascii="Arial" w:hAnsi="Arial" w:cs="Arial"/>
          <w:sz w:val="22"/>
          <w:szCs w:val="22"/>
          <w:lang w:val="sk-SK"/>
        </w:rPr>
        <w:t xml:space="preserve"> za celý predmet zákazky v EUR s DPH</w:t>
      </w:r>
      <w:r w:rsidRPr="00C4658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Pr="00C4658C" w:rsidRDefault="00A902A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Verejný obstarávateľ</w:t>
      </w:r>
      <w:r w:rsidR="00420417" w:rsidRPr="00C4658C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>Obchodné podmienky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Plnenie s úspešným uchádzačom, ktorého ponuka bola prijatá, bude realizované na základe </w:t>
      </w:r>
      <w:r w:rsidR="00B269C8">
        <w:rPr>
          <w:rFonts w:ascii="Arial" w:hAnsi="Arial" w:cs="Arial"/>
          <w:sz w:val="22"/>
          <w:szCs w:val="22"/>
        </w:rPr>
        <w:t>Kúpnej zmluvy</w:t>
      </w:r>
      <w:r w:rsidRPr="00CC0D5F">
        <w:rPr>
          <w:rFonts w:ascii="Arial" w:hAnsi="Arial" w:cs="Arial"/>
          <w:sz w:val="22"/>
          <w:szCs w:val="22"/>
        </w:rPr>
        <w:t>.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</w:t>
      </w:r>
      <w:r w:rsidR="00970E72" w:rsidRPr="00C4658C">
        <w:rPr>
          <w:rFonts w:ascii="Arial" w:hAnsi="Arial" w:cs="Arial"/>
          <w:sz w:val="22"/>
          <w:szCs w:val="22"/>
        </w:rPr>
        <w:t> </w:t>
      </w:r>
      <w:r w:rsidR="00A56B5E" w:rsidRPr="00C4658C">
        <w:rPr>
          <w:rFonts w:ascii="Arial" w:hAnsi="Arial" w:cs="Arial"/>
          <w:sz w:val="22"/>
          <w:szCs w:val="22"/>
        </w:rPr>
        <w:t>B</w:t>
      </w:r>
      <w:r w:rsidR="0045532A" w:rsidRPr="00C4658C">
        <w:rPr>
          <w:rFonts w:ascii="Arial" w:hAnsi="Arial" w:cs="Arial"/>
          <w:sz w:val="22"/>
          <w:szCs w:val="22"/>
        </w:rPr>
        <w:t>ratislave</w:t>
      </w:r>
      <w:r w:rsidRPr="00C4658C">
        <w:rPr>
          <w:rFonts w:ascii="Arial" w:hAnsi="Arial" w:cs="Arial"/>
          <w:sz w:val="22"/>
          <w:szCs w:val="22"/>
        </w:rPr>
        <w:t xml:space="preserve">, dňa </w:t>
      </w:r>
      <w:r w:rsidR="00B269C8">
        <w:rPr>
          <w:rFonts w:ascii="Arial" w:hAnsi="Arial" w:cs="Arial"/>
          <w:sz w:val="22"/>
          <w:szCs w:val="22"/>
        </w:rPr>
        <w:t>27.10</w:t>
      </w:r>
      <w:r w:rsidR="00DA1363" w:rsidRPr="00CC0D5F">
        <w:rPr>
          <w:rFonts w:ascii="Arial" w:hAnsi="Arial" w:cs="Arial"/>
          <w:sz w:val="22"/>
          <w:szCs w:val="22"/>
        </w:rPr>
        <w:t>.</w:t>
      </w:r>
      <w:r w:rsidR="00A95E53" w:rsidRPr="00CC0D5F">
        <w:rPr>
          <w:rFonts w:ascii="Arial" w:hAnsi="Arial" w:cs="Arial"/>
          <w:sz w:val="22"/>
          <w:szCs w:val="22"/>
        </w:rPr>
        <w:t>202</w:t>
      </w:r>
      <w:r w:rsidR="00CC0D5F" w:rsidRPr="00CC0D5F">
        <w:rPr>
          <w:rFonts w:ascii="Arial" w:hAnsi="Arial" w:cs="Arial"/>
          <w:sz w:val="22"/>
          <w:szCs w:val="22"/>
        </w:rPr>
        <w:t>1</w:t>
      </w:r>
      <w:r w:rsidRPr="00CC0D5F">
        <w:rPr>
          <w:rFonts w:ascii="Arial" w:hAnsi="Arial" w:cs="Arial"/>
          <w:sz w:val="22"/>
          <w:szCs w:val="22"/>
        </w:rPr>
        <w:t>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Prílohy: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 w:rsidR="009F16BF" w:rsidRPr="00C4658C">
        <w:rPr>
          <w:rFonts w:ascii="Arial" w:hAnsi="Arial" w:cs="Arial"/>
          <w:sz w:val="22"/>
          <w:szCs w:val="22"/>
        </w:rPr>
        <w:t>1</w:t>
      </w:r>
      <w:r w:rsidRPr="00C4658C">
        <w:rPr>
          <w:rFonts w:ascii="Arial" w:hAnsi="Arial" w:cs="Arial"/>
          <w:sz w:val="22"/>
          <w:szCs w:val="22"/>
        </w:rPr>
        <w:t>: Formulár Vyhlásenie uchádzača</w:t>
      </w:r>
    </w:p>
    <w:p w:rsidR="00B269C8" w:rsidRPr="00C4658C" w:rsidRDefault="00B269C8" w:rsidP="00B269C8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2</w:t>
      </w:r>
      <w:r w:rsidRPr="00C4658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Návrh na plnenie kritérií</w:t>
      </w:r>
    </w:p>
    <w:p w:rsidR="009F16BF" w:rsidRDefault="00B269C8" w:rsidP="00C60E7C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3</w:t>
      </w:r>
      <w:r w:rsidRPr="00C4658C">
        <w:rPr>
          <w:rFonts w:ascii="Arial" w:hAnsi="Arial" w:cs="Arial"/>
          <w:sz w:val="22"/>
          <w:szCs w:val="22"/>
        </w:rPr>
        <w:t xml:space="preserve">: </w:t>
      </w:r>
      <w:r w:rsidR="00896550">
        <w:rPr>
          <w:rFonts w:ascii="Arial" w:hAnsi="Arial" w:cs="Arial"/>
          <w:sz w:val="22"/>
          <w:szCs w:val="22"/>
        </w:rPr>
        <w:t>Zoznam subdodávateľov</w:t>
      </w:r>
    </w:p>
    <w:p w:rsidR="00896550" w:rsidRPr="00C4658C" w:rsidRDefault="00896550" w:rsidP="00896550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4</w:t>
      </w:r>
      <w:r w:rsidRPr="00C4658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Kúpna zmluva</w:t>
      </w:r>
    </w:p>
    <w:p w:rsidR="00896550" w:rsidRPr="00C4658C" w:rsidRDefault="00896550" w:rsidP="00C60E7C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v.</w:t>
      </w:r>
      <w:r w:rsidR="00C22011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r.</w:t>
      </w: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Mgr. </w:t>
      </w:r>
      <w:r w:rsidR="00B269C8">
        <w:rPr>
          <w:rFonts w:ascii="Arial" w:hAnsi="Arial" w:cs="Arial"/>
          <w:sz w:val="22"/>
          <w:szCs w:val="22"/>
        </w:rPr>
        <w:t>Kristína Latáková</w:t>
      </w:r>
    </w:p>
    <w:p w:rsidR="00D54C1E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Odbor verejného obstarávania</w:t>
      </w:r>
    </w:p>
    <w:p w:rsidR="00D54C1E" w:rsidRPr="00C4658C" w:rsidRDefault="00D54C1E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Všeobecná zdravotná poisťovňa, a.s.</w:t>
      </w:r>
    </w:p>
    <w:p w:rsidR="00420417" w:rsidRPr="00C4658C" w:rsidRDefault="00A902A7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br w:type="page"/>
      </w:r>
      <w:r w:rsidR="00420417" w:rsidRPr="00C4658C"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 w:rsidR="009F16BF" w:rsidRPr="00C4658C">
        <w:rPr>
          <w:rFonts w:ascii="Arial" w:hAnsi="Arial" w:cs="Arial"/>
          <w:b/>
          <w:sz w:val="22"/>
          <w:szCs w:val="22"/>
        </w:rPr>
        <w:t>1</w:t>
      </w:r>
      <w:r w:rsidR="00420417"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je dôkladne oboznámený a súhlasí s podmienkami obstarávania „</w:t>
      </w:r>
      <w:r w:rsidR="006D24B8" w:rsidRPr="006D24B8">
        <w:rPr>
          <w:rFonts w:ascii="Arial" w:hAnsi="Arial"/>
          <w:b/>
          <w:i/>
          <w:sz w:val="22"/>
          <w:szCs w:val="22"/>
        </w:rPr>
        <w:t xml:space="preserve">Vianočné sety s </w:t>
      </w:r>
      <w:proofErr w:type="spellStart"/>
      <w:r w:rsidR="006D24B8" w:rsidRPr="006D24B8">
        <w:rPr>
          <w:rFonts w:ascii="Arial" w:hAnsi="Arial"/>
          <w:b/>
          <w:i/>
          <w:sz w:val="22"/>
          <w:szCs w:val="22"/>
        </w:rPr>
        <w:t>komplimentkou</w:t>
      </w:r>
      <w:proofErr w:type="spellEnd"/>
      <w:r w:rsidRPr="00C4658C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obstarávateľskou organizáciou v lehote na predkladanie ponúk, 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Pr="004016BB" w:rsidRDefault="006D24B8" w:rsidP="006D24B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D24B8">
        <w:rPr>
          <w:rFonts w:ascii="Arial" w:hAnsi="Arial" w:cs="Arial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6D24B8" w:rsidRPr="006D24B8" w:rsidRDefault="006D24B8" w:rsidP="006D24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  <w:r w:rsidRPr="006D24B8">
        <w:rPr>
          <w:rFonts w:ascii="Garamond" w:hAnsi="Garamond" w:cs="Garamond"/>
          <w:b/>
          <w:bCs/>
          <w:sz w:val="22"/>
          <w:szCs w:val="22"/>
        </w:rPr>
        <w:t>NÁVRH NA PLNENIE KRITÉRIA</w:t>
      </w:r>
    </w:p>
    <w:p w:rsidR="006D24B8" w:rsidRPr="006D24B8" w:rsidRDefault="006D24B8" w:rsidP="006D24B8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0"/>
        <w:gridCol w:w="4462"/>
      </w:tblGrid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Obchodné meno uchádzača:</w:t>
            </w:r>
            <w:r w:rsidRPr="006D24B8">
              <w:rPr>
                <w:rFonts w:ascii="Garamond" w:hAnsi="Garamond" w:cs="Arial"/>
                <w:sz w:val="20"/>
                <w:szCs w:val="20"/>
                <w:vertAlign w:val="superscript"/>
                <w:lang w:eastAsia="cs-CZ"/>
              </w:rPr>
              <w:footnoteReference w:id="2"/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Adresa sídla uchádzača:</w:t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Meno oprávnenej osoby podpisovať za firmu:</w:t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Meno kontaktnej osoby a jej funkcia:</w:t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Číslo telefónu kontaktnej osoby:</w:t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  <w:tr w:rsidR="006D24B8" w:rsidRPr="006D24B8" w:rsidTr="004C4201"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  <w:r w:rsidRPr="006D24B8">
              <w:rPr>
                <w:rFonts w:ascii="Garamond" w:hAnsi="Garamond" w:cs="Arial"/>
                <w:lang w:eastAsia="cs-CZ"/>
              </w:rPr>
              <w:t>E-mail kontaktnej osoby:</w:t>
            </w:r>
          </w:p>
        </w:tc>
        <w:tc>
          <w:tcPr>
            <w:tcW w:w="5087" w:type="dxa"/>
          </w:tcPr>
          <w:p w:rsidR="006D24B8" w:rsidRPr="006D24B8" w:rsidRDefault="006D24B8" w:rsidP="006D24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lang w:eastAsia="cs-CZ"/>
              </w:rPr>
            </w:pPr>
          </w:p>
        </w:tc>
      </w:tr>
    </w:tbl>
    <w:p w:rsidR="006D24B8" w:rsidRPr="006D24B8" w:rsidRDefault="006D24B8" w:rsidP="006D24B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6D24B8" w:rsidRDefault="006D24B8" w:rsidP="006D24B8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 w:rsidRPr="006D24B8">
        <w:rPr>
          <w:rFonts w:ascii="Garamond" w:hAnsi="Garamond" w:cs="Arial"/>
          <w:b/>
          <w:bCs/>
        </w:rPr>
        <w:t>NÁVRH NA PLNENIE KRITÉRIA</w:t>
      </w:r>
    </w:p>
    <w:p w:rsidR="006D24B8" w:rsidRPr="006D24B8" w:rsidRDefault="006D24B8" w:rsidP="006D24B8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4"/>
        <w:gridCol w:w="1559"/>
        <w:gridCol w:w="1552"/>
        <w:gridCol w:w="1283"/>
        <w:gridCol w:w="1559"/>
      </w:tblGrid>
      <w:tr w:rsidR="006D24B8" w:rsidRPr="006D24B8" w:rsidTr="00F8463C">
        <w:trPr>
          <w:trHeight w:val="871"/>
          <w:jc w:val="center"/>
        </w:trPr>
        <w:tc>
          <w:tcPr>
            <w:tcW w:w="709" w:type="dxa"/>
            <w:shd w:val="clear" w:color="000000" w:fill="BFBFBF"/>
            <w:vAlign w:val="center"/>
            <w:hideMark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P.č.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noProof/>
                <w:sz w:val="20"/>
                <w:szCs w:val="22"/>
              </w:rPr>
              <w:t>Názov položky</w:t>
            </w:r>
          </w:p>
        </w:tc>
        <w:tc>
          <w:tcPr>
            <w:tcW w:w="1559" w:type="dxa"/>
            <w:shd w:val="clear" w:color="000000" w:fill="BFBFBF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Množstvo v ks</w:t>
            </w:r>
          </w:p>
        </w:tc>
        <w:tc>
          <w:tcPr>
            <w:tcW w:w="1552" w:type="dxa"/>
            <w:shd w:val="clear" w:color="000000" w:fill="BFBFBF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Cena celkom bez DPH</w:t>
            </w: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83" w:type="dxa"/>
            <w:shd w:val="clear" w:color="000000" w:fill="BFBFBF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DPH          (20%)</w:t>
            </w:r>
          </w:p>
        </w:tc>
        <w:tc>
          <w:tcPr>
            <w:tcW w:w="1559" w:type="dxa"/>
            <w:shd w:val="clear" w:color="000000" w:fill="BFBFBF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Cena celkom vrátane DPH*</w:t>
            </w: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</w:pPr>
          </w:p>
        </w:tc>
      </w:tr>
      <w:tr w:rsidR="006D24B8" w:rsidRPr="006D24B8" w:rsidTr="004C4201">
        <w:trPr>
          <w:trHeight w:val="69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6D24B8" w:rsidRPr="006D24B8" w:rsidRDefault="006D24B8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Darčekový set 1 s komplimentkou</w:t>
            </w:r>
          </w:p>
        </w:tc>
        <w:tc>
          <w:tcPr>
            <w:tcW w:w="1559" w:type="dxa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150 ks</w:t>
            </w:r>
          </w:p>
        </w:tc>
        <w:tc>
          <w:tcPr>
            <w:tcW w:w="1552" w:type="dxa"/>
          </w:tcPr>
          <w:p w:rsidR="006D24B8" w:rsidRPr="006D24B8" w:rsidRDefault="006D24B8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  <w:tr w:rsidR="006D24B8" w:rsidRPr="006D24B8" w:rsidTr="004C4201">
        <w:trPr>
          <w:trHeight w:val="69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2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6D24B8" w:rsidRPr="006D24B8" w:rsidRDefault="006D24B8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Darčekový set 2 s komplimentkou</w:t>
            </w:r>
          </w:p>
        </w:tc>
        <w:tc>
          <w:tcPr>
            <w:tcW w:w="1559" w:type="dxa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560 ks</w:t>
            </w:r>
          </w:p>
        </w:tc>
        <w:tc>
          <w:tcPr>
            <w:tcW w:w="1552" w:type="dxa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  <w:tr w:rsidR="006D24B8" w:rsidRPr="006D24B8" w:rsidTr="004C4201">
        <w:trPr>
          <w:trHeight w:val="69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3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6D24B8" w:rsidRPr="006D24B8" w:rsidRDefault="006D24B8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Zabezpečenie distribúcie</w:t>
            </w:r>
          </w:p>
        </w:tc>
        <w:tc>
          <w:tcPr>
            <w:tcW w:w="1559" w:type="dxa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710 ks</w:t>
            </w:r>
          </w:p>
        </w:tc>
        <w:tc>
          <w:tcPr>
            <w:tcW w:w="1552" w:type="dxa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  <w:tr w:rsidR="006D24B8" w:rsidRPr="006D24B8" w:rsidTr="004C4201">
        <w:trPr>
          <w:trHeight w:val="69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4.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6D24B8" w:rsidRPr="006D24B8" w:rsidRDefault="006D24B8" w:rsidP="006D24B8">
            <w:pPr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Kompletizácia balenia darčekového setu s komplimentkou 1 a 2</w:t>
            </w:r>
          </w:p>
        </w:tc>
        <w:tc>
          <w:tcPr>
            <w:tcW w:w="1559" w:type="dxa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710 ks</w:t>
            </w:r>
          </w:p>
        </w:tc>
        <w:tc>
          <w:tcPr>
            <w:tcW w:w="1552" w:type="dxa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  <w:tr w:rsidR="006D24B8" w:rsidRPr="006D24B8" w:rsidTr="004C4201">
        <w:trPr>
          <w:trHeight w:val="690"/>
          <w:jc w:val="center"/>
        </w:trPr>
        <w:tc>
          <w:tcPr>
            <w:tcW w:w="5382" w:type="dxa"/>
            <w:gridSpan w:val="3"/>
            <w:shd w:val="clear" w:color="auto" w:fill="auto"/>
            <w:noWrap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</w:pPr>
            <w:r w:rsidRPr="006D24B8">
              <w:rPr>
                <w:rFonts w:ascii="Arial" w:hAnsi="Arial" w:cs="Arial"/>
                <w:b/>
                <w:noProof/>
                <w:color w:val="000000"/>
                <w:sz w:val="20"/>
                <w:szCs w:val="22"/>
              </w:rPr>
              <w:t xml:space="preserve">Celková cena za predmet zákazky              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24B8" w:rsidRPr="006D24B8" w:rsidRDefault="006D24B8" w:rsidP="006D24B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2"/>
              </w:rPr>
            </w:pPr>
          </w:p>
        </w:tc>
      </w:tr>
    </w:tbl>
    <w:p w:rsidR="004016BB" w:rsidRDefault="004016BB" w:rsidP="004016BB">
      <w:pPr>
        <w:spacing w:line="276" w:lineRule="auto"/>
        <w:rPr>
          <w:rFonts w:ascii="Garamond" w:hAnsi="Garamond"/>
          <w:sz w:val="22"/>
          <w:szCs w:val="22"/>
        </w:rPr>
      </w:pPr>
    </w:p>
    <w:p w:rsidR="004016BB" w:rsidRPr="004016BB" w:rsidRDefault="004016BB" w:rsidP="004016BB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>Lehota dodania v kalendárnych dňoch od podpisu zmluvy: _____</w:t>
      </w:r>
    </w:p>
    <w:p w:rsidR="004016BB" w:rsidRDefault="004016BB" w:rsidP="006D24B8">
      <w:pPr>
        <w:rPr>
          <w:rFonts w:ascii="Arial" w:hAnsi="Arial" w:cs="Arial"/>
          <w:b/>
          <w:sz w:val="20"/>
          <w:szCs w:val="22"/>
        </w:rPr>
      </w:pPr>
    </w:p>
    <w:p w:rsidR="006D24B8" w:rsidRPr="006D24B8" w:rsidRDefault="006D24B8" w:rsidP="006D24B8">
      <w:pPr>
        <w:rPr>
          <w:rFonts w:ascii="Arial" w:hAnsi="Arial" w:cs="Arial"/>
          <w:sz w:val="20"/>
          <w:szCs w:val="22"/>
        </w:rPr>
      </w:pPr>
      <w:r w:rsidRPr="006D24B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12E1B" wp14:editId="36429FD8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B8" w:rsidRPr="007055FB" w:rsidRDefault="006D24B8" w:rsidP="006D24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12E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:rsidR="006D24B8" w:rsidRPr="007055FB" w:rsidRDefault="006D24B8" w:rsidP="006D24B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D24B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F9BC" wp14:editId="1B4B7A17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6350" r="12065" b="127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B8" w:rsidRPr="007055FB" w:rsidRDefault="006D24B8" w:rsidP="006D24B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F9BC" id="Textové pole 3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">
                <v:textbox>
                  <w:txbxContent>
                    <w:p w:rsidR="006D24B8" w:rsidRPr="007055FB" w:rsidRDefault="006D24B8" w:rsidP="006D24B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24B8">
        <w:rPr>
          <w:rFonts w:ascii="Arial" w:hAnsi="Arial" w:cs="Arial"/>
          <w:b/>
          <w:sz w:val="20"/>
          <w:szCs w:val="22"/>
        </w:rPr>
        <w:t xml:space="preserve">Platiteľ DPH:        </w:t>
      </w:r>
      <w:r w:rsidRPr="006D24B8">
        <w:rPr>
          <w:rFonts w:ascii="Arial" w:hAnsi="Arial" w:cs="Arial"/>
          <w:sz w:val="20"/>
          <w:szCs w:val="22"/>
        </w:rPr>
        <w:t xml:space="preserve">ÁNO                  NIE  </w:t>
      </w:r>
    </w:p>
    <w:p w:rsidR="006D24B8" w:rsidRPr="006D24B8" w:rsidRDefault="006D24B8" w:rsidP="006D24B8">
      <w:pPr>
        <w:jc w:val="both"/>
        <w:rPr>
          <w:rFonts w:ascii="Arial" w:hAnsi="Arial" w:cs="Arial"/>
          <w:b/>
          <w:sz w:val="20"/>
          <w:szCs w:val="22"/>
        </w:rPr>
      </w:pPr>
    </w:p>
    <w:p w:rsidR="00F8463C" w:rsidRDefault="00F8463C" w:rsidP="00F8463C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Poznámky: </w:t>
      </w:r>
    </w:p>
    <w:p w:rsidR="00F8463C" w:rsidRDefault="00F8463C" w:rsidP="00F8463C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*Ak uchádzač nie je platcom DPH vyplní iba stĺpec - Celková cena v € s DPH.  Na skutočnosť, že nie je platcom DPH vo svojej ponuke upozorní. </w:t>
      </w:r>
    </w:p>
    <w:p w:rsidR="00F8463C" w:rsidRDefault="00F8463C" w:rsidP="00F8463C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>
        <w:rPr>
          <w:rFonts w:ascii="Garamond" w:hAnsi="Garamond" w:cs="Arial"/>
        </w:rPr>
        <w:t>eny požadujeme zaokrúhliť na dve desatinné miesta.</w:t>
      </w:r>
    </w:p>
    <w:p w:rsidR="00F8463C" w:rsidRDefault="00F8463C" w:rsidP="00F8463C">
      <w:pPr>
        <w:tabs>
          <w:tab w:val="left" w:pos="4500"/>
        </w:tabs>
        <w:rPr>
          <w:rFonts w:ascii="Garamond" w:hAnsi="Garamond" w:cs="Arial"/>
        </w:rPr>
      </w:pPr>
    </w:p>
    <w:p w:rsidR="00F8463C" w:rsidRDefault="00F8463C" w:rsidP="00F8463C">
      <w:pPr>
        <w:pStyle w:val="Zkladntext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Cena musí zahŕňať všetky potrebné nákladové položky pre uskutočnenie predmetu zákazky vrátane dopravných nákladov na miesto dodania predmetu zákazky. </w:t>
      </w:r>
    </w:p>
    <w:p w:rsidR="00F8463C" w:rsidRPr="00F8463C" w:rsidRDefault="00F8463C" w:rsidP="00F8463C">
      <w:pPr>
        <w:pStyle w:val="Bezriadkovania"/>
        <w:jc w:val="both"/>
        <w:rPr>
          <w:sz w:val="22"/>
          <w:szCs w:val="24"/>
        </w:rPr>
      </w:pPr>
    </w:p>
    <w:p w:rsidR="006D24B8" w:rsidRPr="006D24B8" w:rsidRDefault="006D24B8" w:rsidP="006D24B8">
      <w:pPr>
        <w:spacing w:line="239" w:lineRule="auto"/>
        <w:ind w:left="7"/>
        <w:rPr>
          <w:rFonts w:ascii="Arial" w:eastAsia="Arial" w:hAnsi="Arial" w:cs="Arial"/>
          <w:sz w:val="20"/>
        </w:rPr>
      </w:pPr>
      <w:r w:rsidRPr="006D24B8">
        <w:rPr>
          <w:rFonts w:ascii="Arial" w:eastAsia="Arial" w:hAnsi="Arial" w:cs="Arial"/>
          <w:sz w:val="20"/>
        </w:rPr>
        <w:t>V......................... dňa ...</w:t>
      </w:r>
    </w:p>
    <w:p w:rsidR="006D24B8" w:rsidRPr="006D24B8" w:rsidRDefault="006D24B8" w:rsidP="006D24B8">
      <w:pPr>
        <w:ind w:left="547"/>
        <w:rPr>
          <w:rFonts w:ascii="Arial" w:eastAsia="Arial" w:hAnsi="Arial" w:cs="Arial"/>
          <w:i/>
          <w:sz w:val="20"/>
        </w:rPr>
      </w:pPr>
      <w:r w:rsidRPr="006D24B8">
        <w:rPr>
          <w:rFonts w:ascii="Arial" w:eastAsia="Arial" w:hAnsi="Arial" w:cs="Arial"/>
          <w:i/>
          <w:sz w:val="20"/>
        </w:rPr>
        <w:t>Obchodné meno</w:t>
      </w:r>
    </w:p>
    <w:p w:rsidR="006D24B8" w:rsidRPr="006D24B8" w:rsidRDefault="006D24B8" w:rsidP="006D24B8">
      <w:pPr>
        <w:tabs>
          <w:tab w:val="left" w:pos="5447"/>
        </w:tabs>
        <w:ind w:left="547"/>
        <w:rPr>
          <w:rFonts w:ascii="Arial" w:eastAsia="Arial" w:hAnsi="Arial" w:cs="Arial"/>
          <w:sz w:val="20"/>
        </w:rPr>
      </w:pPr>
      <w:r w:rsidRPr="006D24B8">
        <w:rPr>
          <w:rFonts w:ascii="Arial" w:eastAsia="Arial" w:hAnsi="Arial" w:cs="Arial"/>
          <w:i/>
          <w:sz w:val="20"/>
        </w:rPr>
        <w:t>Sídlo/miesto podnikania</w:t>
      </w:r>
      <w:r w:rsidRPr="006D24B8">
        <w:rPr>
          <w:rFonts w:ascii="Arial" w:hAnsi="Arial" w:cs="Arial"/>
          <w:sz w:val="20"/>
        </w:rPr>
        <w:tab/>
        <w:t xml:space="preserve">     </w:t>
      </w:r>
      <w:r w:rsidRPr="006D24B8">
        <w:rPr>
          <w:rFonts w:ascii="Arial" w:eastAsia="Arial" w:hAnsi="Arial" w:cs="Arial"/>
          <w:sz w:val="20"/>
        </w:rPr>
        <w:t>................................................</w:t>
      </w:r>
    </w:p>
    <w:p w:rsidR="00F8463C" w:rsidRPr="004016BB" w:rsidRDefault="006D24B8" w:rsidP="004016BB">
      <w:pPr>
        <w:tabs>
          <w:tab w:val="left" w:pos="5747"/>
        </w:tabs>
        <w:ind w:left="547"/>
        <w:rPr>
          <w:rFonts w:ascii="Garamond" w:hAnsi="Garamond"/>
        </w:rPr>
      </w:pPr>
      <w:r w:rsidRPr="006D24B8">
        <w:rPr>
          <w:rFonts w:ascii="Arial" w:eastAsia="Arial" w:hAnsi="Arial" w:cs="Arial"/>
          <w:i/>
          <w:sz w:val="20"/>
        </w:rPr>
        <w:t>IČ</w:t>
      </w:r>
      <w:r w:rsidRPr="00DB1E2D">
        <w:rPr>
          <w:rFonts w:ascii="Garamond" w:eastAsia="Arial" w:hAnsi="Garamond"/>
          <w:i/>
          <w:sz w:val="20"/>
        </w:rPr>
        <w:t>O:</w:t>
      </w:r>
      <w:r w:rsidRPr="00DB1E2D">
        <w:rPr>
          <w:rFonts w:ascii="Garamond" w:hAnsi="Garamond"/>
          <w:sz w:val="20"/>
        </w:rPr>
        <w:tab/>
      </w:r>
      <w:r w:rsidRPr="00DB1E2D">
        <w:rPr>
          <w:rFonts w:ascii="Garamond" w:eastAsia="Arial" w:hAnsi="Garamond"/>
          <w:sz w:val="20"/>
        </w:rPr>
        <w:t>meno a priezvisko, funkcia</w:t>
      </w:r>
      <w:r w:rsidRPr="00DB1E2D">
        <w:rPr>
          <w:rStyle w:val="Odkaznapoznmkupodiarou"/>
          <w:rFonts w:ascii="Garamond" w:eastAsia="Arial" w:hAnsi="Garamond"/>
          <w:sz w:val="20"/>
        </w:rPr>
        <w:footnoteReference w:id="3"/>
      </w:r>
    </w:p>
    <w:p w:rsidR="006D24B8" w:rsidRPr="006D24B8" w:rsidRDefault="006D24B8" w:rsidP="006D24B8">
      <w:pPr>
        <w:jc w:val="right"/>
        <w:rPr>
          <w:rFonts w:ascii="Arial" w:hAnsi="Arial" w:cs="Arial"/>
          <w:sz w:val="22"/>
          <w:szCs w:val="22"/>
          <w:lang w:eastAsia="cs-CZ"/>
        </w:rPr>
      </w:pPr>
      <w:r w:rsidRPr="006D24B8">
        <w:rPr>
          <w:rFonts w:ascii="Arial" w:hAnsi="Arial" w:cs="Arial"/>
          <w:sz w:val="22"/>
          <w:szCs w:val="22"/>
          <w:lang w:eastAsia="cs-CZ"/>
        </w:rPr>
        <w:lastRenderedPageBreak/>
        <w:t>Príloha č. 3</w:t>
      </w:r>
    </w:p>
    <w:p w:rsidR="006D24B8" w:rsidRPr="006D24B8" w:rsidRDefault="006D24B8" w:rsidP="006D24B8">
      <w:pPr>
        <w:rPr>
          <w:rFonts w:ascii="Arial" w:hAnsi="Arial" w:cs="Arial"/>
          <w:b/>
          <w:sz w:val="22"/>
          <w:szCs w:val="22"/>
          <w:lang w:eastAsia="cs-CZ"/>
        </w:rPr>
      </w:pPr>
    </w:p>
    <w:p w:rsidR="006D24B8" w:rsidRPr="006D24B8" w:rsidRDefault="006D24B8" w:rsidP="006D24B8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6D24B8" w:rsidRPr="006D24B8" w:rsidRDefault="006D24B8" w:rsidP="006D24B8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6D24B8">
        <w:rPr>
          <w:rFonts w:ascii="Arial" w:hAnsi="Arial" w:cs="Arial"/>
          <w:b/>
          <w:sz w:val="22"/>
          <w:szCs w:val="22"/>
          <w:lang w:eastAsia="cs-CZ"/>
        </w:rPr>
        <w:t>Zoznam subdodávateľov</w:t>
      </w:r>
    </w:p>
    <w:p w:rsidR="006D24B8" w:rsidRPr="006D24B8" w:rsidRDefault="006D24B8" w:rsidP="006D24B8">
      <w:pPr>
        <w:rPr>
          <w:rFonts w:ascii="Arial" w:hAnsi="Arial" w:cs="Arial"/>
          <w:sz w:val="22"/>
          <w:szCs w:val="22"/>
          <w:lang w:eastAsia="cs-CZ"/>
        </w:rPr>
      </w:pPr>
      <w:r w:rsidRPr="006D24B8">
        <w:rPr>
          <w:rFonts w:ascii="Arial" w:hAnsi="Arial" w:cs="Arial"/>
          <w:sz w:val="22"/>
          <w:szCs w:val="22"/>
          <w:lang w:eastAsia="cs-CZ"/>
        </w:rPr>
        <w:t>      </w:t>
      </w:r>
    </w:p>
    <w:p w:rsidR="006D24B8" w:rsidRPr="006D24B8" w:rsidRDefault="006D24B8" w:rsidP="006D24B8">
      <w:pPr>
        <w:rPr>
          <w:rFonts w:ascii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6D24B8">
        <w:rPr>
          <w:rFonts w:ascii="Arial" w:eastAsia="Arial" w:hAnsi="Arial" w:cs="Arial"/>
          <w:sz w:val="22"/>
          <w:szCs w:val="22"/>
          <w:lang w:eastAsia="zh-CN"/>
        </w:rPr>
        <w:t>Obchodné meno: ................................</w:t>
      </w: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6D24B8">
        <w:rPr>
          <w:rFonts w:ascii="Arial" w:eastAsia="Arial" w:hAnsi="Arial" w:cs="Arial"/>
          <w:sz w:val="22"/>
          <w:szCs w:val="22"/>
          <w:lang w:eastAsia="zh-CN"/>
        </w:rPr>
        <w:t>Adresa sídla: ......................................................</w:t>
      </w: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6D24B8" w:rsidRPr="006D24B8" w:rsidRDefault="006D24B8" w:rsidP="006D24B8">
      <w:pPr>
        <w:widowControl w:val="0"/>
        <w:autoSpaceDE w:val="0"/>
        <w:autoSpaceDN w:val="0"/>
        <w:adjustRightInd w:val="0"/>
        <w:ind w:right="-1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 xml:space="preserve">I. </w:t>
      </w:r>
      <w:r w:rsidRPr="006D24B8">
        <w:rPr>
          <w:rFonts w:ascii="Arial" w:eastAsia="Arial" w:hAnsi="Arial" w:cs="Arial"/>
          <w:w w:val="78"/>
          <w:sz w:val="22"/>
          <w:szCs w:val="22"/>
          <w:lang w:eastAsia="cs-CZ"/>
        </w:rPr>
        <w:t>*</w:t>
      </w:r>
      <w:r w:rsidRPr="006D24B8">
        <w:rPr>
          <w:rFonts w:ascii="Arial" w:eastAsia="Arial" w:hAnsi="Arial" w:cs="Arial"/>
          <w:sz w:val="22"/>
          <w:szCs w:val="22"/>
          <w:lang w:eastAsia="cs-CZ"/>
        </w:rPr>
        <w:t>Zabezpečenie predmetu zákazky „</w:t>
      </w:r>
      <w:r w:rsidRPr="006D24B8">
        <w:rPr>
          <w:rFonts w:ascii="Arial" w:hAnsi="Arial" w:cs="Arial"/>
          <w:b/>
          <w:sz w:val="22"/>
          <w:szCs w:val="22"/>
        </w:rPr>
        <w:t xml:space="preserve">Vianočné sety s </w:t>
      </w:r>
      <w:proofErr w:type="spellStart"/>
      <w:r w:rsidRPr="006D24B8">
        <w:rPr>
          <w:rFonts w:ascii="Arial" w:hAnsi="Arial" w:cs="Arial"/>
          <w:b/>
          <w:sz w:val="22"/>
          <w:szCs w:val="22"/>
        </w:rPr>
        <w:t>komplimentkou</w:t>
      </w:r>
      <w:proofErr w:type="spellEnd"/>
      <w:r w:rsidRPr="006D24B8">
        <w:rPr>
          <w:rFonts w:ascii="Arial" w:hAnsi="Arial"/>
          <w:b/>
          <w:sz w:val="22"/>
          <w:szCs w:val="22"/>
        </w:rPr>
        <w:t>“</w:t>
      </w:r>
      <w:r w:rsidRPr="006D24B8"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24B8">
        <w:rPr>
          <w:rFonts w:ascii="Arial" w:eastAsia="Arial" w:hAnsi="Arial" w:cs="Arial"/>
          <w:sz w:val="22"/>
          <w:szCs w:val="22"/>
          <w:lang w:eastAsia="cs-CZ"/>
        </w:rPr>
        <w:t>vyhlásenej podľa zákona o verejnom obstarávaní, vo veci ktorej je uzatvorená</w:t>
      </w:r>
      <w:r>
        <w:rPr>
          <w:rFonts w:ascii="Arial" w:eastAsia="Arial" w:hAnsi="Arial" w:cs="Arial"/>
          <w:b/>
          <w:sz w:val="22"/>
          <w:szCs w:val="22"/>
          <w:lang w:eastAsia="cs-CZ"/>
        </w:rPr>
        <w:t xml:space="preserve"> Kúpna zmluva</w:t>
      </w:r>
      <w:r w:rsidRPr="006D24B8">
        <w:rPr>
          <w:rFonts w:ascii="Arial" w:hAnsi="Arial" w:cs="Arial"/>
          <w:b/>
          <w:bCs/>
          <w:sz w:val="22"/>
          <w:szCs w:val="22"/>
          <w:lang w:eastAsia="en-US"/>
        </w:rPr>
        <w:t>,</w:t>
      </w:r>
      <w:r w:rsidRPr="006D24B8">
        <w:rPr>
          <w:rFonts w:ascii="Arial" w:eastAsia="Arial" w:hAnsi="Arial" w:cs="Arial"/>
          <w:sz w:val="22"/>
          <w:szCs w:val="22"/>
          <w:lang w:eastAsia="cs-CZ"/>
        </w:rPr>
        <w:t xml:space="preserve"> budeme plniť prostredníctvom týchto subdodávateľov: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numPr>
          <w:ilvl w:val="0"/>
          <w:numId w:val="17"/>
        </w:numPr>
        <w:spacing w:after="160" w:line="100" w:lineRule="atLeast"/>
        <w:ind w:left="284" w:hanging="284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Obchodné meno subdodávateľa uvedené v Obchodnom, resp. Živnostenskom registri: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Adresa sídla, resp. miesto podnikania, uvedené v Obchodnom, resp. Živnostenskom registri: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 xml:space="preserve">IČO  subdodávateľa: 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Meno, priezvisko, adresa pobytu a dátum narodenia osoby, oprávnenej konať za subdodávateľa: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Percentuálny podiel subdodávky: % z celkovej ceny predmetu zákazky bez DPH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Stručný opis zákazky, ktorá bude predmetom subdodávky: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Čestne vyhlasujem, že subdodávateľ spĺňa podmienky pre plnenie predmetu tejto zmluvy, týkajúce sa osobného postavenia v rozsahu, v akom bolo ich splnenie vyžadované od dodávateľa a neexistujú u neho dôvody na vylúčenie podľa § 40 ods. 6 písm. a) až h) a ods. 7 zákona o verejnom obstarávaní, v súlade s § 41 zákona o verejnom obstarávaní.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b/>
          <w:i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b/>
          <w:i/>
          <w:sz w:val="22"/>
          <w:szCs w:val="22"/>
          <w:lang w:eastAsia="cs-CZ"/>
        </w:rPr>
        <w:t>(text bodu 1 použiť opakovane podľa počtu subdodávateľov)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II. *Zabezpečenie uvedeného predmetu zmluvy nebudeme plniť prostredníctvom subdodávateľov.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ind w:left="4956" w:firstLine="708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.............................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b/>
          <w:i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b/>
          <w:i/>
          <w:sz w:val="22"/>
          <w:szCs w:val="22"/>
          <w:lang w:eastAsia="cs-CZ"/>
        </w:rPr>
        <w:t>(meno, priezvisko, podpis konateľa)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V ........................., dňa ...................</w:t>
      </w: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6D24B8">
        <w:rPr>
          <w:rFonts w:ascii="Arial" w:eastAsia="Arial" w:hAnsi="Arial" w:cs="Arial"/>
          <w:sz w:val="22"/>
          <w:szCs w:val="22"/>
          <w:lang w:eastAsia="cs-CZ"/>
        </w:rPr>
        <w:t>* zakrúžkovať bod I. alebo bod II. a v prípade zakrúžkovania bodu I. uviesť správne informácie v čestnom vyhlásení v bode I.</w:t>
      </w:r>
      <w:r w:rsidRPr="006D24B8" w:rsidDel="00C27DD5">
        <w:rPr>
          <w:rFonts w:ascii="Arial" w:eastAsia="Arial" w:hAnsi="Arial" w:cs="Arial"/>
          <w:sz w:val="22"/>
          <w:szCs w:val="22"/>
          <w:lang w:eastAsia="cs-CZ"/>
        </w:rPr>
        <w:t xml:space="preserve"> </w:t>
      </w:r>
    </w:p>
    <w:p w:rsidR="006D24B8" w:rsidRPr="006D24B8" w:rsidRDefault="006D24B8" w:rsidP="006D24B8">
      <w:pPr>
        <w:spacing w:line="100" w:lineRule="atLeast"/>
        <w:jc w:val="both"/>
        <w:rPr>
          <w:rFonts w:ascii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24B8" w:rsidRPr="006D24B8" w:rsidRDefault="006D24B8" w:rsidP="006D2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24B8" w:rsidRPr="00C4658C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6D24B8" w:rsidRPr="00C4658C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E3" w:rsidRDefault="00C772E3">
      <w:r>
        <w:separator/>
      </w:r>
    </w:p>
  </w:endnote>
  <w:endnote w:type="continuationSeparator" w:id="0">
    <w:p w:rsidR="00C772E3" w:rsidRDefault="00C772E3">
      <w:r>
        <w:continuationSeparator/>
      </w:r>
    </w:p>
  </w:endnote>
  <w:endnote w:type="continuationNotice" w:id="1">
    <w:p w:rsidR="00C772E3" w:rsidRDefault="00C77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1D4BCD" w:rsidRPr="001D4BCD">
          <w:rPr>
            <w:rFonts w:ascii="Garamond" w:hAnsi="Garamond"/>
            <w:noProof/>
            <w:sz w:val="20"/>
            <w:lang w:val="sk-SK"/>
          </w:rPr>
          <w:t>6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E3" w:rsidRDefault="00C772E3">
      <w:r>
        <w:separator/>
      </w:r>
    </w:p>
  </w:footnote>
  <w:footnote w:type="continuationSeparator" w:id="0">
    <w:p w:rsidR="00C772E3" w:rsidRDefault="00C772E3">
      <w:r>
        <w:continuationSeparator/>
      </w:r>
    </w:p>
  </w:footnote>
  <w:footnote w:type="continuationNotice" w:id="1">
    <w:p w:rsidR="00C772E3" w:rsidRDefault="00C772E3"/>
  </w:footnote>
  <w:footnote w:id="2">
    <w:p w:rsidR="006D24B8" w:rsidRPr="004E02BD" w:rsidRDefault="006D24B8" w:rsidP="006D24B8">
      <w:pPr>
        <w:pStyle w:val="Textpoznmkypodiarou"/>
        <w:jc w:val="both"/>
        <w:rPr>
          <w:rFonts w:ascii="Garamond" w:hAnsi="Garamond"/>
        </w:rPr>
      </w:pPr>
      <w:r w:rsidRPr="004E02BD">
        <w:rPr>
          <w:rStyle w:val="Odkaznapoznmkupodiarou"/>
          <w:rFonts w:ascii="Garamond" w:hAnsi="Garamond"/>
        </w:rPr>
        <w:footnoteRef/>
      </w:r>
      <w:r w:rsidRPr="004E02BD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</w:t>
      </w:r>
    </w:p>
  </w:footnote>
  <w:footnote w:id="3">
    <w:p w:rsidR="006D24B8" w:rsidRDefault="006D24B8" w:rsidP="006D24B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Garamond" w:hAnsi="Garamond"/>
        </w:rPr>
        <w:t>Návrh na plnenie kritéria</w:t>
      </w:r>
      <w:r w:rsidRPr="00F61FCD">
        <w:rPr>
          <w:rFonts w:ascii="Garamond" w:hAnsi="Garamond"/>
        </w:rPr>
        <w:t xml:space="preserve"> musí byť </w:t>
      </w:r>
      <w:r>
        <w:rPr>
          <w:rFonts w:ascii="Garamond" w:hAnsi="Garamond"/>
        </w:rPr>
        <w:t>podpísaný</w:t>
      </w:r>
      <w:r w:rsidRPr="00F61FCD">
        <w:rPr>
          <w:rFonts w:ascii="Garamond" w:hAnsi="Garamond"/>
        </w:rPr>
        <w:t xml:space="preserve">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19D09F3"/>
    <w:multiLevelType w:val="hybridMultilevel"/>
    <w:tmpl w:val="BE7662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FE42B5"/>
    <w:multiLevelType w:val="hybridMultilevel"/>
    <w:tmpl w:val="B4DCF278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5A01"/>
    <w:multiLevelType w:val="hybridMultilevel"/>
    <w:tmpl w:val="4288D060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323"/>
    <w:multiLevelType w:val="hybridMultilevel"/>
    <w:tmpl w:val="43F45742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6A9"/>
    <w:multiLevelType w:val="hybridMultilevel"/>
    <w:tmpl w:val="EB04958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B356E"/>
    <w:multiLevelType w:val="hybridMultilevel"/>
    <w:tmpl w:val="12E8AF3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A333D"/>
    <w:multiLevelType w:val="hybridMultilevel"/>
    <w:tmpl w:val="E3EEB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A9D501D"/>
    <w:multiLevelType w:val="hybridMultilevel"/>
    <w:tmpl w:val="6E787BC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9A663F"/>
    <w:multiLevelType w:val="hybridMultilevel"/>
    <w:tmpl w:val="F7F878D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366CA"/>
    <w:multiLevelType w:val="multilevel"/>
    <w:tmpl w:val="D734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7"/>
  </w:num>
  <w:num w:numId="5">
    <w:abstractNumId w:val="20"/>
  </w:num>
  <w:num w:numId="6">
    <w:abstractNumId w:val="8"/>
  </w:num>
  <w:num w:numId="7">
    <w:abstractNumId w:val="11"/>
  </w:num>
  <w:num w:numId="8">
    <w:abstractNumId w:val="21"/>
  </w:num>
  <w:num w:numId="9">
    <w:abstractNumId w:val="6"/>
  </w:num>
  <w:num w:numId="10">
    <w:abstractNumId w:val="19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6"/>
  </w:num>
  <w:num w:numId="16">
    <w:abstractNumId w:val="24"/>
  </w:num>
  <w:num w:numId="17">
    <w:abstractNumId w:val="10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23F2C"/>
    <w:rsid w:val="00025611"/>
    <w:rsid w:val="00032A3F"/>
    <w:rsid w:val="000413DA"/>
    <w:rsid w:val="00042FE3"/>
    <w:rsid w:val="000433AD"/>
    <w:rsid w:val="000434C6"/>
    <w:rsid w:val="00046240"/>
    <w:rsid w:val="00052080"/>
    <w:rsid w:val="000524F8"/>
    <w:rsid w:val="0005415E"/>
    <w:rsid w:val="000647A5"/>
    <w:rsid w:val="00066365"/>
    <w:rsid w:val="0007244C"/>
    <w:rsid w:val="000737F9"/>
    <w:rsid w:val="000864A7"/>
    <w:rsid w:val="000A23D3"/>
    <w:rsid w:val="000B3890"/>
    <w:rsid w:val="000B6A7D"/>
    <w:rsid w:val="000C31EA"/>
    <w:rsid w:val="000D0AE8"/>
    <w:rsid w:val="000F0F8E"/>
    <w:rsid w:val="000F3D53"/>
    <w:rsid w:val="000F554D"/>
    <w:rsid w:val="00105925"/>
    <w:rsid w:val="00107F70"/>
    <w:rsid w:val="00112608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109C"/>
    <w:rsid w:val="00192483"/>
    <w:rsid w:val="001A39C2"/>
    <w:rsid w:val="001B2895"/>
    <w:rsid w:val="001B76F3"/>
    <w:rsid w:val="001B7774"/>
    <w:rsid w:val="001C7D21"/>
    <w:rsid w:val="001D4BCD"/>
    <w:rsid w:val="001E4113"/>
    <w:rsid w:val="001F4BAD"/>
    <w:rsid w:val="002001DF"/>
    <w:rsid w:val="00210BA9"/>
    <w:rsid w:val="00210E02"/>
    <w:rsid w:val="00213CD0"/>
    <w:rsid w:val="00215BF0"/>
    <w:rsid w:val="00215DD3"/>
    <w:rsid w:val="002230BE"/>
    <w:rsid w:val="00224DE1"/>
    <w:rsid w:val="00235BF3"/>
    <w:rsid w:val="00240380"/>
    <w:rsid w:val="00243F6D"/>
    <w:rsid w:val="00246623"/>
    <w:rsid w:val="002468AF"/>
    <w:rsid w:val="00247100"/>
    <w:rsid w:val="00252B28"/>
    <w:rsid w:val="00257C9A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394F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2679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D2E30"/>
    <w:rsid w:val="003D4072"/>
    <w:rsid w:val="003E0636"/>
    <w:rsid w:val="003E0BBF"/>
    <w:rsid w:val="003E25CB"/>
    <w:rsid w:val="003E2689"/>
    <w:rsid w:val="003E3C99"/>
    <w:rsid w:val="003E4A6F"/>
    <w:rsid w:val="003E5F7C"/>
    <w:rsid w:val="003E5F92"/>
    <w:rsid w:val="003E7BA7"/>
    <w:rsid w:val="003F18DE"/>
    <w:rsid w:val="003F320A"/>
    <w:rsid w:val="004016BB"/>
    <w:rsid w:val="0040174B"/>
    <w:rsid w:val="004050AB"/>
    <w:rsid w:val="00415704"/>
    <w:rsid w:val="00416209"/>
    <w:rsid w:val="00420417"/>
    <w:rsid w:val="0042081F"/>
    <w:rsid w:val="00423E6F"/>
    <w:rsid w:val="00424638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B20"/>
    <w:rsid w:val="004C6528"/>
    <w:rsid w:val="004C668D"/>
    <w:rsid w:val="004C775D"/>
    <w:rsid w:val="004E2595"/>
    <w:rsid w:val="004E3F1A"/>
    <w:rsid w:val="004E624C"/>
    <w:rsid w:val="004E6C3C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490B"/>
    <w:rsid w:val="00547164"/>
    <w:rsid w:val="00551A5E"/>
    <w:rsid w:val="00552637"/>
    <w:rsid w:val="0055760D"/>
    <w:rsid w:val="00573441"/>
    <w:rsid w:val="00573E2A"/>
    <w:rsid w:val="00581C48"/>
    <w:rsid w:val="005822FF"/>
    <w:rsid w:val="00585446"/>
    <w:rsid w:val="005A053A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4004"/>
    <w:rsid w:val="005E460A"/>
    <w:rsid w:val="0061302D"/>
    <w:rsid w:val="00613730"/>
    <w:rsid w:val="00626E97"/>
    <w:rsid w:val="00635266"/>
    <w:rsid w:val="00644978"/>
    <w:rsid w:val="00646819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B373A"/>
    <w:rsid w:val="006C6092"/>
    <w:rsid w:val="006D24B8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CDE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96550"/>
    <w:rsid w:val="008B6921"/>
    <w:rsid w:val="008D3822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6040C"/>
    <w:rsid w:val="009634FD"/>
    <w:rsid w:val="00970BC9"/>
    <w:rsid w:val="00970E72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D1048"/>
    <w:rsid w:val="009D1B6A"/>
    <w:rsid w:val="009D4E91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E17AE"/>
    <w:rsid w:val="00AE6C47"/>
    <w:rsid w:val="00AF3733"/>
    <w:rsid w:val="00AF4BB5"/>
    <w:rsid w:val="00B016AF"/>
    <w:rsid w:val="00B05FDC"/>
    <w:rsid w:val="00B13562"/>
    <w:rsid w:val="00B13CC5"/>
    <w:rsid w:val="00B251B4"/>
    <w:rsid w:val="00B269C8"/>
    <w:rsid w:val="00B27726"/>
    <w:rsid w:val="00B327DA"/>
    <w:rsid w:val="00B36345"/>
    <w:rsid w:val="00B43C94"/>
    <w:rsid w:val="00B44239"/>
    <w:rsid w:val="00B554F3"/>
    <w:rsid w:val="00B56995"/>
    <w:rsid w:val="00B60E44"/>
    <w:rsid w:val="00B6203A"/>
    <w:rsid w:val="00B62459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76A"/>
    <w:rsid w:val="00BD145E"/>
    <w:rsid w:val="00BD196B"/>
    <w:rsid w:val="00BE7C13"/>
    <w:rsid w:val="00C00DA4"/>
    <w:rsid w:val="00C0167F"/>
    <w:rsid w:val="00C22011"/>
    <w:rsid w:val="00C22368"/>
    <w:rsid w:val="00C232E4"/>
    <w:rsid w:val="00C26A0A"/>
    <w:rsid w:val="00C27BA3"/>
    <w:rsid w:val="00C4658C"/>
    <w:rsid w:val="00C46ACE"/>
    <w:rsid w:val="00C52381"/>
    <w:rsid w:val="00C60E7C"/>
    <w:rsid w:val="00C663BA"/>
    <w:rsid w:val="00C66E38"/>
    <w:rsid w:val="00C70524"/>
    <w:rsid w:val="00C772E3"/>
    <w:rsid w:val="00C873E0"/>
    <w:rsid w:val="00C90565"/>
    <w:rsid w:val="00C90DD3"/>
    <w:rsid w:val="00C93969"/>
    <w:rsid w:val="00C951BE"/>
    <w:rsid w:val="00CA3B82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151B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57C"/>
    <w:rsid w:val="00D63F17"/>
    <w:rsid w:val="00D66B4E"/>
    <w:rsid w:val="00D713E8"/>
    <w:rsid w:val="00D71CAC"/>
    <w:rsid w:val="00D75DDD"/>
    <w:rsid w:val="00D83675"/>
    <w:rsid w:val="00D864D8"/>
    <w:rsid w:val="00D93542"/>
    <w:rsid w:val="00DA1363"/>
    <w:rsid w:val="00DA42EF"/>
    <w:rsid w:val="00DA6531"/>
    <w:rsid w:val="00DB1ACF"/>
    <w:rsid w:val="00DB5CFE"/>
    <w:rsid w:val="00DB679D"/>
    <w:rsid w:val="00DC7040"/>
    <w:rsid w:val="00DC784E"/>
    <w:rsid w:val="00DD1464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C56BD"/>
    <w:rsid w:val="00ED1515"/>
    <w:rsid w:val="00ED6D8A"/>
    <w:rsid w:val="00EE01C7"/>
    <w:rsid w:val="00EE2FE0"/>
    <w:rsid w:val="00EE3CFE"/>
    <w:rsid w:val="00EE42D2"/>
    <w:rsid w:val="00EF14FE"/>
    <w:rsid w:val="00EF3783"/>
    <w:rsid w:val="00EF42DC"/>
    <w:rsid w:val="00F00DBC"/>
    <w:rsid w:val="00F0128F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52FE"/>
    <w:rsid w:val="00F817F9"/>
    <w:rsid w:val="00F8463C"/>
    <w:rsid w:val="00F849D5"/>
    <w:rsid w:val="00F91E78"/>
    <w:rsid w:val="00F9395B"/>
    <w:rsid w:val="00F95998"/>
    <w:rsid w:val="00FA0855"/>
    <w:rsid w:val="00FA0E9C"/>
    <w:rsid w:val="00FA182E"/>
    <w:rsid w:val="00FA426F"/>
    <w:rsid w:val="00FA7C8A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2A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1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3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4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  <w:style w:type="table" w:customStyle="1" w:styleId="Mriekatabuky1">
    <w:name w:val="Mriežka tabuľky1"/>
    <w:basedOn w:val="Normlnatabuka"/>
    <w:next w:val="Mriekatabuky"/>
    <w:rsid w:val="00B2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6D24B8"/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D24B8"/>
    <w:rPr>
      <w:rFonts w:ascii="Calibri" w:eastAsia="Calibri" w:hAnsi="Calibri" w:cs="Times New Roman"/>
      <w:sz w:val="20"/>
      <w:szCs w:val="20"/>
      <w:lang w:eastAsia="en-US"/>
    </w:rPr>
  </w:style>
  <w:style w:type="character" w:styleId="Odkaznapoznmkupodiarou">
    <w:name w:val="footnote reference"/>
    <w:uiPriority w:val="99"/>
    <w:unhideWhenUsed/>
    <w:rsid w:val="006D2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00DD-E9E7-4598-9E6B-7C5F5944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2021-01-12T12:45:00Z</dcterms:created>
  <dcterms:modified xsi:type="dcterms:W3CDTF">2021-10-28T09:40:00Z</dcterms:modified>
</cp:coreProperties>
</file>