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155BFB8B" w:rsidR="00E11E5E" w:rsidRPr="00A57D71" w:rsidRDefault="00AA0D9B" w:rsidP="00E11E5E">
      <w:pPr>
        <w:jc w:val="center"/>
        <w:rPr>
          <w:rFonts w:cs="Arial"/>
          <w:b/>
          <w:sz w:val="32"/>
          <w:szCs w:val="32"/>
        </w:rPr>
      </w:pPr>
      <w:r>
        <w:rPr>
          <w:rFonts w:cs="Arial"/>
          <w:b/>
          <w:sz w:val="32"/>
          <w:szCs w:val="32"/>
        </w:rPr>
        <w:t>Výzva na predloženie cenovej ponuky</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4B21ADD0" w:rsidR="00F7419F" w:rsidRPr="00A57D71" w:rsidRDefault="004C2C8D" w:rsidP="00480F32">
            <w:pPr>
              <w:spacing w:after="0" w:line="360" w:lineRule="auto"/>
              <w:jc w:val="both"/>
            </w:pPr>
            <w:r>
              <w:t>Lesy</w:t>
            </w:r>
            <w:r w:rsidR="00F7419F" w:rsidRPr="00A57D71">
              <w:t xml:space="preserve">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76A5C639" w:rsidR="00F7419F" w:rsidRPr="00B47E0A" w:rsidRDefault="00357EB0" w:rsidP="00480F32">
            <w:pPr>
              <w:spacing w:after="0" w:line="360" w:lineRule="auto"/>
              <w:jc w:val="both"/>
            </w:pPr>
            <w:r>
              <w:t>Odštepný závod Košice</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ADA6127" w:rsidR="00F7419F" w:rsidRPr="00B47E0A" w:rsidRDefault="00357EB0" w:rsidP="00480F32">
            <w:pPr>
              <w:spacing w:after="0" w:line="360" w:lineRule="auto"/>
              <w:jc w:val="both"/>
            </w:pPr>
            <w:r>
              <w:t>Moyzesova 18,  Košice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140A1113" w:rsidR="00F7419F" w:rsidRPr="00B47E0A" w:rsidRDefault="00357EB0" w:rsidP="00480F32">
            <w:pPr>
              <w:spacing w:after="0" w:line="360" w:lineRule="auto"/>
              <w:jc w:val="both"/>
            </w:pPr>
            <w:r>
              <w:t>Ing. Jaroslav Ucháľ – riaditeľ</w:t>
            </w:r>
            <w:r w:rsidR="008250B4" w:rsidRPr="00B47E0A">
              <w:t xml:space="preserve"> odštepného závodu</w:t>
            </w:r>
          </w:p>
        </w:tc>
      </w:tr>
      <w:tr w:rsidR="00F7419F" w:rsidRPr="00A57D71" w14:paraId="2749E9A6" w14:textId="77777777" w:rsidTr="00480F32">
        <w:tc>
          <w:tcPr>
            <w:tcW w:w="1719" w:type="pct"/>
            <w:shd w:val="clear" w:color="auto" w:fill="auto"/>
          </w:tcPr>
          <w:p w14:paraId="5245AA2A" w14:textId="01078C5A" w:rsidR="00F7419F" w:rsidRPr="00A57D71" w:rsidRDefault="00AA0D9B" w:rsidP="00480F32">
            <w:pPr>
              <w:spacing w:after="0" w:line="360" w:lineRule="auto"/>
              <w:rPr>
                <w:rFonts w:cs="Arial"/>
                <w:szCs w:val="20"/>
              </w:rPr>
            </w:pPr>
            <w:r>
              <w:rPr>
                <w:rFonts w:cs="Arial"/>
                <w:szCs w:val="20"/>
              </w:rPr>
              <w:t>IČ</w:t>
            </w:r>
            <w:r w:rsidR="00F7419F" w:rsidRPr="00A57D71">
              <w:rPr>
                <w:rFonts w:cs="Arial"/>
                <w:szCs w:val="20"/>
              </w:rPr>
              <w:t>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186DAADF" w:rsidR="00E11E5E" w:rsidRPr="004C2C8D" w:rsidRDefault="00357EB0" w:rsidP="00866A3E">
            <w:pPr>
              <w:spacing w:after="0" w:line="360" w:lineRule="auto"/>
              <w:rPr>
                <w:rFonts w:cs="Arial"/>
                <w:szCs w:val="20"/>
              </w:rPr>
            </w:pPr>
            <w:r>
              <w:rPr>
                <w:rFonts w:cs="Arial"/>
                <w:szCs w:val="20"/>
              </w:rPr>
              <w:t xml:space="preserve">Roman </w:t>
            </w:r>
            <w:proofErr w:type="spellStart"/>
            <w:r>
              <w:rPr>
                <w:rFonts w:cs="Arial"/>
                <w:szCs w:val="20"/>
              </w:rPr>
              <w:t>Ides</w:t>
            </w:r>
            <w:proofErr w:type="spellEnd"/>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4CC8DA67" w:rsidR="00014CAF" w:rsidRPr="004C2C8D" w:rsidRDefault="00357EB0" w:rsidP="00014CAF">
            <w:pPr>
              <w:spacing w:after="0" w:line="360" w:lineRule="auto"/>
              <w:rPr>
                <w:rFonts w:cs="Arial"/>
                <w:szCs w:val="20"/>
              </w:rPr>
            </w:pPr>
            <w:r>
              <w:rPr>
                <w:rFonts w:cs="Arial"/>
                <w:szCs w:val="20"/>
              </w:rPr>
              <w:t>0918 333 18</w:t>
            </w:r>
            <w:r w:rsidR="00AA0D9B" w:rsidRPr="004C2C8D">
              <w:rPr>
                <w:rFonts w:cs="Arial"/>
                <w:szCs w:val="20"/>
              </w:rPr>
              <w:t>9</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3755F5DD" w:rsidR="00014CAF" w:rsidRPr="004C2C8D" w:rsidRDefault="00357EB0" w:rsidP="00014CAF">
            <w:pPr>
              <w:spacing w:after="0" w:line="360" w:lineRule="auto"/>
              <w:rPr>
                <w:rFonts w:cs="Arial"/>
                <w:b/>
                <w:szCs w:val="20"/>
              </w:rPr>
            </w:pPr>
            <w:r>
              <w:rPr>
                <w:rFonts w:cs="Arial"/>
                <w:szCs w:val="20"/>
              </w:rPr>
              <w:t>roman.ides</w:t>
            </w:r>
            <w:r w:rsidR="00AA0D9B" w:rsidRPr="004C2C8D">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7D7088DE" w:rsidR="00E11E5E" w:rsidRPr="00A57D71" w:rsidRDefault="00773128" w:rsidP="00E11E5E">
      <w:pPr>
        <w:spacing w:after="0"/>
        <w:jc w:val="both"/>
        <w:rPr>
          <w:rFonts w:cs="Arial"/>
          <w:b/>
          <w:szCs w:val="20"/>
        </w:rPr>
      </w:pPr>
      <w:r w:rsidRPr="00B47E0A">
        <w:rPr>
          <w:rFonts w:cs="Arial"/>
          <w:szCs w:val="20"/>
        </w:rPr>
        <w:t>Ná</w:t>
      </w:r>
      <w:r w:rsidR="00AA0D9B" w:rsidRPr="00B47E0A">
        <w:rPr>
          <w:rFonts w:cs="Arial"/>
          <w:szCs w:val="20"/>
        </w:rPr>
        <w:t xml:space="preserve">kup kameniva pre OZ </w:t>
      </w:r>
      <w:r w:rsidR="00890E09">
        <w:rPr>
          <w:rFonts w:cs="Arial"/>
          <w:szCs w:val="20"/>
        </w:rPr>
        <w:t>K</w:t>
      </w:r>
      <w:r w:rsidR="00BD49CE">
        <w:rPr>
          <w:rFonts w:cs="Arial"/>
          <w:szCs w:val="20"/>
        </w:rPr>
        <w:t>ošice (LS Stará Voda – obec Stará Voda</w:t>
      </w:r>
      <w:r w:rsidR="003650D0">
        <w:rPr>
          <w:rFonts w:cs="Arial"/>
          <w:szCs w:val="20"/>
        </w:rPr>
        <w:t xml:space="preserve">) – časť A - výzva č. </w:t>
      </w:r>
      <w:r w:rsidR="00BD49CE">
        <w:rPr>
          <w:rFonts w:cs="Arial"/>
          <w:szCs w:val="20"/>
        </w:rPr>
        <w:t>3</w:t>
      </w:r>
      <w:r w:rsidR="00AA0D9B" w:rsidRPr="00B47E0A">
        <w:rPr>
          <w:rFonts w:cs="Arial"/>
          <w:szCs w:val="20"/>
        </w:rPr>
        <w:t>/202</w:t>
      </w:r>
      <w:r w:rsidR="00CF0022">
        <w:rPr>
          <w:rFonts w:cs="Arial"/>
          <w:szCs w:val="20"/>
        </w:rPr>
        <w:t>1</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6819E599" w:rsidR="00E11E5E" w:rsidRPr="00A57D71" w:rsidRDefault="00E11E5E" w:rsidP="00E11E5E">
      <w:pPr>
        <w:spacing w:after="0"/>
        <w:jc w:val="both"/>
        <w:rPr>
          <w:rFonts w:cs="Arial"/>
          <w:bCs/>
          <w:szCs w:val="20"/>
        </w:rPr>
      </w:pPr>
      <w:r w:rsidRPr="00A57D71">
        <w:rPr>
          <w:rFonts w:cs="Arial"/>
          <w:bCs/>
          <w:szCs w:val="20"/>
        </w:rPr>
        <w:t xml:space="preserve">Suma: </w:t>
      </w:r>
      <w:r w:rsidR="00BD49CE">
        <w:rPr>
          <w:rFonts w:cs="Arial"/>
          <w:bCs/>
          <w:szCs w:val="20"/>
        </w:rPr>
        <w:t>17</w:t>
      </w:r>
      <w:r w:rsidR="008B5148">
        <w:rPr>
          <w:rFonts w:cs="Arial"/>
          <w:bCs/>
          <w:szCs w:val="20"/>
        </w:rPr>
        <w:t xml:space="preserve"> 000</w:t>
      </w:r>
      <w:r w:rsidRPr="00B47E0A">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0C8E594A"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w:t>
      </w:r>
      <w:r w:rsidR="0065601F">
        <w:rPr>
          <w:rFonts w:cs="Arial"/>
          <w:szCs w:val="20"/>
        </w:rPr>
        <w:t>v</w:t>
      </w:r>
      <w:r w:rsidR="00773128" w:rsidRPr="00A57D71">
        <w:rPr>
          <w:rFonts w:cs="Arial"/>
          <w:szCs w:val="20"/>
        </w:rPr>
        <w:t>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2D50D0BF" w:rsidR="007F1613" w:rsidRPr="00A57D71" w:rsidRDefault="00E11E5E" w:rsidP="007F1613">
      <w:pPr>
        <w:spacing w:after="0"/>
        <w:jc w:val="both"/>
        <w:rPr>
          <w:rFonts w:cs="Arial"/>
          <w:szCs w:val="20"/>
          <w:highlight w:val="yellow"/>
        </w:rPr>
      </w:pPr>
      <w:r w:rsidRPr="00A57D71">
        <w:rPr>
          <w:rFonts w:cs="Arial"/>
          <w:szCs w:val="20"/>
        </w:rPr>
        <w:t>Predmetom zákazky</w:t>
      </w:r>
      <w:r w:rsidR="0071758B" w:rsidRPr="0071758B">
        <w:rPr>
          <w:rFonts w:cs="Arial"/>
          <w:szCs w:val="20"/>
        </w:rPr>
        <w:t xml:space="preserve"> je nákup kameniva bez dopravy</w:t>
      </w:r>
      <w:r w:rsidR="00B43BC9">
        <w:rPr>
          <w:rFonts w:cs="Arial"/>
          <w:szCs w:val="20"/>
        </w:rPr>
        <w:t xml:space="preserve"> (časť A) pre OZ Košice</w:t>
      </w:r>
      <w:r w:rsidR="0071758B" w:rsidRPr="0071758B">
        <w:rPr>
          <w:rFonts w:cs="Arial"/>
          <w:szCs w:val="20"/>
        </w:rPr>
        <w:t xml:space="preserve"> v množstvách p</w:t>
      </w:r>
      <w:r w:rsidR="00890E09">
        <w:rPr>
          <w:rFonts w:cs="Arial"/>
          <w:szCs w:val="20"/>
        </w:rPr>
        <w:t xml:space="preserve">odľa frakcií: </w:t>
      </w:r>
      <w:r w:rsidR="00684A74">
        <w:rPr>
          <w:rFonts w:cs="Arial"/>
          <w:szCs w:val="20"/>
        </w:rPr>
        <w:t xml:space="preserve"> frakcia </w:t>
      </w:r>
      <w:r w:rsidR="00BD49CE">
        <w:rPr>
          <w:rFonts w:cs="Arial"/>
          <w:szCs w:val="20"/>
        </w:rPr>
        <w:t>0-22 alebo 0-32 - 200</w:t>
      </w:r>
      <w:r w:rsidR="0071758B" w:rsidRPr="0071758B">
        <w:rPr>
          <w:rFonts w:cs="Arial"/>
          <w:szCs w:val="20"/>
        </w:rPr>
        <w:t xml:space="preserve"> ton,</w:t>
      </w:r>
      <w:r w:rsidR="00684A74">
        <w:rPr>
          <w:rFonts w:cs="Arial"/>
          <w:szCs w:val="20"/>
        </w:rPr>
        <w:t xml:space="preserve"> frakcia </w:t>
      </w:r>
      <w:r w:rsidR="00BD49CE">
        <w:rPr>
          <w:rFonts w:cs="Arial"/>
          <w:szCs w:val="20"/>
        </w:rPr>
        <w:t>0-63 – 400 ton, frakcia 8-16 -110</w:t>
      </w:r>
      <w:r w:rsidR="00890E09">
        <w:rPr>
          <w:rFonts w:cs="Arial"/>
          <w:szCs w:val="20"/>
        </w:rPr>
        <w:t xml:space="preserve"> ton, frakcia </w:t>
      </w:r>
      <w:r w:rsidR="00684A74">
        <w:rPr>
          <w:rFonts w:cs="Arial"/>
          <w:szCs w:val="20"/>
        </w:rPr>
        <w:t>16-32</w:t>
      </w:r>
      <w:r w:rsidR="00890E09">
        <w:rPr>
          <w:rFonts w:cs="Arial"/>
          <w:szCs w:val="20"/>
        </w:rPr>
        <w:t xml:space="preserve"> alebo 16-22-32</w:t>
      </w:r>
      <w:r w:rsidR="00684A74">
        <w:rPr>
          <w:rFonts w:cs="Arial"/>
          <w:szCs w:val="20"/>
        </w:rPr>
        <w:t xml:space="preserve"> - </w:t>
      </w:r>
      <w:r w:rsidR="00BD49CE">
        <w:rPr>
          <w:rFonts w:cs="Arial"/>
          <w:szCs w:val="20"/>
        </w:rPr>
        <w:t>200</w:t>
      </w:r>
      <w:r w:rsidR="00684A74">
        <w:rPr>
          <w:rFonts w:cs="Arial"/>
          <w:szCs w:val="20"/>
        </w:rPr>
        <w:t xml:space="preserve"> ton</w:t>
      </w:r>
      <w:r w:rsidR="00890E09">
        <w:rPr>
          <w:rFonts w:cs="Arial"/>
          <w:szCs w:val="20"/>
        </w:rPr>
        <w:t xml:space="preserve">, frakcia </w:t>
      </w:r>
      <w:r w:rsidR="008B5148">
        <w:rPr>
          <w:rFonts w:cs="Arial"/>
          <w:szCs w:val="20"/>
        </w:rPr>
        <w:t>22-32-63 alebo</w:t>
      </w:r>
      <w:r w:rsidR="00890E09">
        <w:rPr>
          <w:rFonts w:cs="Arial"/>
          <w:szCs w:val="20"/>
        </w:rPr>
        <w:t>32-63</w:t>
      </w:r>
      <w:r w:rsidR="00684A74">
        <w:rPr>
          <w:rFonts w:cs="Arial"/>
          <w:szCs w:val="20"/>
        </w:rPr>
        <w:t xml:space="preserve"> - </w:t>
      </w:r>
      <w:r w:rsidR="00BD49CE">
        <w:rPr>
          <w:rFonts w:cs="Arial"/>
          <w:szCs w:val="20"/>
        </w:rPr>
        <w:t>400</w:t>
      </w:r>
      <w:r w:rsidR="0071758B" w:rsidRPr="0071758B">
        <w:rPr>
          <w:rFonts w:cs="Arial"/>
          <w:szCs w:val="20"/>
        </w:rPr>
        <w:t xml:space="preserve"> ton</w:t>
      </w:r>
      <w:r w:rsidR="008B5148">
        <w:rPr>
          <w:rFonts w:cs="Arial"/>
          <w:szCs w:val="20"/>
        </w:rPr>
        <w:t xml:space="preserve">, </w:t>
      </w:r>
      <w:r w:rsidR="00890E09">
        <w:rPr>
          <w:rFonts w:cs="Arial"/>
          <w:szCs w:val="20"/>
        </w:rPr>
        <w:t> f</w:t>
      </w:r>
      <w:r w:rsidR="00BD49CE">
        <w:rPr>
          <w:rFonts w:cs="Arial"/>
          <w:szCs w:val="20"/>
        </w:rPr>
        <w:t>rakcia 63-120 alebo 63-125 – 400</w:t>
      </w:r>
      <w:r w:rsidR="00890E09">
        <w:rPr>
          <w:rFonts w:cs="Arial"/>
          <w:szCs w:val="20"/>
        </w:rPr>
        <w:t xml:space="preserve"> ton</w:t>
      </w:r>
      <w:r w:rsidR="008B5148">
        <w:rPr>
          <w:rFonts w:cs="Arial"/>
          <w:szCs w:val="20"/>
        </w:rPr>
        <w:t>, frak</w:t>
      </w:r>
      <w:r w:rsidR="00BD49CE">
        <w:rPr>
          <w:rFonts w:cs="Arial"/>
          <w:szCs w:val="20"/>
        </w:rPr>
        <w:t>cia 63-90-180 alebo 90-180 – 240</w:t>
      </w:r>
      <w:r w:rsidR="008B5148">
        <w:rPr>
          <w:rFonts w:cs="Arial"/>
          <w:szCs w:val="20"/>
        </w:rPr>
        <w:t xml:space="preserve"> ton </w:t>
      </w:r>
      <w:r w:rsidR="00BD49CE">
        <w:rPr>
          <w:rFonts w:cs="Arial"/>
          <w:szCs w:val="20"/>
        </w:rPr>
        <w:t>a LK netriedený 25</w:t>
      </w:r>
      <w:r w:rsidR="008B5148">
        <w:rPr>
          <w:rFonts w:cs="Arial"/>
          <w:szCs w:val="20"/>
        </w:rPr>
        <w:t xml:space="preserve">0 ton. </w:t>
      </w:r>
      <w:r w:rsidR="005A7944">
        <w:rPr>
          <w:rFonts w:cs="Arial"/>
          <w:szCs w:val="20"/>
        </w:rPr>
        <w:t xml:space="preserve"> M</w:t>
      </w:r>
      <w:r w:rsidR="008B5148">
        <w:rPr>
          <w:rFonts w:cs="Arial"/>
          <w:szCs w:val="20"/>
        </w:rPr>
        <w:t>iestom vykládky bude  LS Jasov – obec Jasov</w:t>
      </w:r>
      <w:r w:rsidR="00684A74">
        <w:rPr>
          <w:rFonts w:cs="Arial"/>
          <w:szCs w:val="20"/>
        </w:rPr>
        <w:t>. Platnosť zmluvy bude do 3</w:t>
      </w:r>
      <w:r w:rsidR="008B5148">
        <w:rPr>
          <w:rFonts w:cs="Arial"/>
          <w:szCs w:val="20"/>
        </w:rPr>
        <w:t>0</w:t>
      </w:r>
      <w:r w:rsidR="00684A74">
        <w:rPr>
          <w:rFonts w:cs="Arial"/>
          <w:szCs w:val="20"/>
        </w:rPr>
        <w:t>.</w:t>
      </w:r>
      <w:r w:rsidR="008B5148">
        <w:rPr>
          <w:rFonts w:cs="Arial"/>
          <w:szCs w:val="20"/>
        </w:rPr>
        <w:t>4</w:t>
      </w:r>
      <w:r w:rsidR="00890E09">
        <w:rPr>
          <w:rFonts w:cs="Arial"/>
          <w:szCs w:val="20"/>
        </w:rPr>
        <w:t>.2022</w:t>
      </w:r>
      <w:r w:rsidR="0071758B" w:rsidRPr="0071758B">
        <w:rPr>
          <w:rFonts w:cs="Arial"/>
          <w:szCs w:val="20"/>
        </w:rPr>
        <w:t>.</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488E5FCC" w:rsidR="007F1613" w:rsidRPr="004C2C8D" w:rsidRDefault="00E11E5E" w:rsidP="007F1613">
      <w:pPr>
        <w:spacing w:after="0"/>
        <w:jc w:val="both"/>
        <w:rPr>
          <w:rFonts w:cs="Arial"/>
          <w:szCs w:val="20"/>
        </w:rPr>
      </w:pPr>
      <w:r w:rsidRPr="00A57D71">
        <w:rPr>
          <w:rFonts w:cs="Arial"/>
          <w:szCs w:val="20"/>
        </w:rPr>
        <w:t>M</w:t>
      </w:r>
      <w:r w:rsidR="00890E09">
        <w:rPr>
          <w:rFonts w:cs="Arial"/>
          <w:szCs w:val="20"/>
        </w:rPr>
        <w:t>iesto doda</w:t>
      </w:r>
      <w:r w:rsidR="00BD49CE">
        <w:rPr>
          <w:rFonts w:cs="Arial"/>
          <w:szCs w:val="20"/>
        </w:rPr>
        <w:t>nia predmetu zákazky: LS Stará Voda – obec Stará Voda</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4B2065C5" w:rsidR="00E11E5E" w:rsidRPr="00A57D71" w:rsidRDefault="00E11E5E" w:rsidP="007F1613">
      <w:pPr>
        <w:spacing w:after="0"/>
        <w:jc w:val="both"/>
        <w:rPr>
          <w:rFonts w:cs="Arial"/>
          <w:szCs w:val="20"/>
        </w:rPr>
      </w:pPr>
      <w:r w:rsidRPr="00A57D71">
        <w:rPr>
          <w:rFonts w:cs="Arial"/>
          <w:szCs w:val="20"/>
        </w:rPr>
        <w:t xml:space="preserve">Trvanie zmluvy: </w:t>
      </w:r>
      <w:r w:rsidR="00684A74">
        <w:rPr>
          <w:rFonts w:cs="Arial"/>
          <w:szCs w:val="20"/>
        </w:rPr>
        <w:t>do 3</w:t>
      </w:r>
      <w:r w:rsidR="008B5148">
        <w:rPr>
          <w:rFonts w:cs="Arial"/>
          <w:szCs w:val="20"/>
        </w:rPr>
        <w:t>0</w:t>
      </w:r>
      <w:r w:rsidR="00684A74">
        <w:rPr>
          <w:rFonts w:cs="Arial"/>
          <w:szCs w:val="20"/>
        </w:rPr>
        <w:t>.</w:t>
      </w:r>
      <w:r w:rsidR="008B5148">
        <w:rPr>
          <w:rFonts w:cs="Arial"/>
          <w:szCs w:val="20"/>
        </w:rPr>
        <w:t>4</w:t>
      </w:r>
      <w:r w:rsidR="00890E09">
        <w:rPr>
          <w:rFonts w:cs="Arial"/>
          <w:szCs w:val="20"/>
        </w:rPr>
        <w:t>.2022</w:t>
      </w:r>
    </w:p>
    <w:p w14:paraId="7633A061" w14:textId="65B92513"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684A74">
        <w:rPr>
          <w:rFonts w:cs="Arial"/>
          <w:szCs w:val="20"/>
        </w:rPr>
        <w:t>do 3</w:t>
      </w:r>
      <w:r w:rsidR="008B5148">
        <w:rPr>
          <w:rFonts w:cs="Arial"/>
          <w:szCs w:val="20"/>
        </w:rPr>
        <w:t>0</w:t>
      </w:r>
      <w:r w:rsidR="00684A74">
        <w:rPr>
          <w:rFonts w:cs="Arial"/>
          <w:szCs w:val="20"/>
        </w:rPr>
        <w:t>.</w:t>
      </w:r>
      <w:r w:rsidR="008B5148">
        <w:rPr>
          <w:rFonts w:cs="Arial"/>
          <w:szCs w:val="20"/>
        </w:rPr>
        <w:t>4</w:t>
      </w:r>
      <w:r w:rsidR="00890E09">
        <w:rPr>
          <w:rFonts w:cs="Arial"/>
          <w:szCs w:val="20"/>
        </w:rPr>
        <w:t>.2022</w:t>
      </w:r>
      <w:r w:rsidR="00584927" w:rsidRPr="00B47E0A">
        <w:rPr>
          <w:rFonts w:cs="Arial"/>
          <w:szCs w:val="20"/>
        </w:rPr>
        <w:t xml:space="preserve"> podľa potreby LS</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6912BBEE"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BD49CE">
        <w:rPr>
          <w:rFonts w:cs="Arial"/>
          <w:lang w:val="sk-SK"/>
        </w:rPr>
        <w:t>18</w:t>
      </w:r>
      <w:r w:rsidR="00684A74">
        <w:rPr>
          <w:rFonts w:cs="Arial"/>
          <w:lang w:val="sk-SK"/>
        </w:rPr>
        <w:t>.</w:t>
      </w:r>
      <w:r w:rsidR="00D073AB">
        <w:rPr>
          <w:rFonts w:cs="Arial"/>
          <w:lang w:val="sk-SK"/>
        </w:rPr>
        <w:t>11</w:t>
      </w:r>
      <w:r w:rsidR="00584927" w:rsidRPr="00B47E0A">
        <w:rPr>
          <w:rFonts w:cs="Arial"/>
          <w:lang w:val="sk-SK"/>
        </w:rPr>
        <w:t>.202</w:t>
      </w:r>
      <w:r w:rsidR="00CF0022">
        <w:rPr>
          <w:rFonts w:cs="Arial"/>
          <w:lang w:val="sk-SK"/>
        </w:rPr>
        <w:t>1</w:t>
      </w:r>
      <w:r w:rsidRPr="00A57D71">
        <w:rPr>
          <w:rFonts w:cs="Arial"/>
          <w:lang w:val="sk-SK"/>
        </w:rPr>
        <w:t xml:space="preserve"> </w:t>
      </w:r>
      <w:r w:rsidRPr="00A57D71">
        <w:rPr>
          <w:rFonts w:ascii="Arial" w:hAnsi="Arial" w:cs="Arial"/>
          <w:sz w:val="20"/>
          <w:lang w:val="sk-SK"/>
        </w:rPr>
        <w:t xml:space="preserve">do </w:t>
      </w:r>
      <w:r w:rsidR="00BD49CE">
        <w:rPr>
          <w:rFonts w:cs="Arial"/>
          <w:lang w:val="sk-SK"/>
        </w:rPr>
        <w:t>10</w:t>
      </w:r>
      <w:r w:rsidR="00584927" w:rsidRPr="00B47E0A">
        <w:rPr>
          <w:rFonts w:cs="Arial"/>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w:t>
      </w:r>
      <w:r w:rsidRPr="00A57D71">
        <w:rPr>
          <w:rFonts w:ascii="Arial" w:hAnsi="Arial" w:cs="Arial"/>
          <w:sz w:val="20"/>
          <w:lang w:val="sk-SK"/>
        </w:rPr>
        <w:lastRenderedPageBreak/>
        <w:t>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lastRenderedPageBreak/>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6BB5BD15" w:rsidR="00B76873" w:rsidRPr="00A57D71" w:rsidRDefault="00B76873" w:rsidP="00B76873">
      <w:pPr>
        <w:spacing w:after="0"/>
        <w:jc w:val="both"/>
        <w:rPr>
          <w:rFonts w:cs="Arial"/>
          <w:szCs w:val="20"/>
        </w:rPr>
      </w:pPr>
      <w:r w:rsidRPr="00A57D71">
        <w:rPr>
          <w:rFonts w:cs="Arial"/>
          <w:szCs w:val="20"/>
        </w:rPr>
        <w:t xml:space="preserve">Viazanosť ponúk je do </w:t>
      </w:r>
      <w:r w:rsidR="00117F6F">
        <w:rPr>
          <w:rFonts w:cs="Arial"/>
          <w:szCs w:val="20"/>
        </w:rPr>
        <w:t>6</w:t>
      </w:r>
      <w:r w:rsidR="00D46DA3" w:rsidRPr="00B47E0A">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lastRenderedPageBreak/>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0ADA22B4" w:rsidR="0047462C" w:rsidRPr="00A57D71" w:rsidRDefault="0047462C" w:rsidP="0047462C">
      <w:pPr>
        <w:spacing w:after="0"/>
        <w:jc w:val="both"/>
      </w:pPr>
      <w:r w:rsidRPr="00A57D71">
        <w:rPr>
          <w:rFonts w:eastAsia="TimesNewRomanPSMT"/>
        </w:rPr>
        <w:t>Otváranie ponúk</w:t>
      </w:r>
      <w:r w:rsidR="00087DAD">
        <w:rPr>
          <w:rFonts w:eastAsia="TimesNewRomanPSMT"/>
        </w:rPr>
        <w:t xml:space="preserve"> sa uskutoční elektronicky dňa </w:t>
      </w:r>
      <w:r w:rsidR="00BD49CE">
        <w:rPr>
          <w:rFonts w:eastAsia="TimesNewRomanPSMT"/>
        </w:rPr>
        <w:t>18</w:t>
      </w:r>
      <w:r w:rsidR="00087DAD">
        <w:rPr>
          <w:rFonts w:eastAsia="TimesNewRomanPSMT"/>
        </w:rPr>
        <w:t>.</w:t>
      </w:r>
      <w:r w:rsidR="00D073AB">
        <w:rPr>
          <w:rFonts w:eastAsia="TimesNewRomanPSMT"/>
        </w:rPr>
        <w:t>11</w:t>
      </w:r>
      <w:r w:rsidR="00F43E88">
        <w:rPr>
          <w:rFonts w:eastAsia="TimesNewRomanPSMT"/>
        </w:rPr>
        <w:t>.202</w:t>
      </w:r>
      <w:r w:rsidR="00CF0022">
        <w:rPr>
          <w:rFonts w:eastAsia="TimesNewRomanPSMT"/>
        </w:rPr>
        <w:t>1</w:t>
      </w:r>
      <w:r w:rsidR="00F43E88">
        <w:rPr>
          <w:rFonts w:eastAsia="TimesNewRomanPSMT"/>
        </w:rPr>
        <w:t xml:space="preserve"> </w:t>
      </w:r>
      <w:r w:rsidR="00087DAD">
        <w:rPr>
          <w:rFonts w:eastAsia="TimesNewRomanPSMT"/>
        </w:rPr>
        <w:t>o 12</w:t>
      </w:r>
      <w:r w:rsidR="00F43E88" w:rsidRPr="00B47E0A">
        <w:rPr>
          <w:rFonts w:eastAsia="TimesNewRomanPSMT"/>
        </w:rPr>
        <w:t>:</w:t>
      </w:r>
      <w:r w:rsidR="00F43E88">
        <w:rPr>
          <w:rFonts w:eastAsia="TimesNewRomanPSMT"/>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F43E88">
        <w:rPr>
          <w:rFonts w:eastAsia="TimesNewRomanPSMT"/>
        </w:rPr>
        <w:t>–</w:t>
      </w:r>
      <w:r w:rsidRPr="00A57D71">
        <w:rPr>
          <w:rFonts w:eastAsia="TimesNewRomanPSMT"/>
        </w:rPr>
        <w:t xml:space="preserve"> </w:t>
      </w:r>
      <w:r w:rsidR="00F43E88" w:rsidRPr="00B47E0A">
        <w:rPr>
          <w:rFonts w:eastAsia="TimesNewRomanPSMT"/>
        </w:rPr>
        <w:t xml:space="preserve">OZ </w:t>
      </w:r>
      <w:r w:rsidR="00890E09">
        <w:rPr>
          <w:rFonts w:eastAsia="TimesNewRomanPSMT"/>
        </w:rPr>
        <w:t>Košice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 xml:space="preserve">Spôsob stanovenia najlepšej ponuky a spôsob výpočtu bodových ohodnotení ostatných ponúk je spresnený vzorcom. Bodovým ohodnotením rozumieme počet bodov pridelený jednotlivej </w:t>
      </w:r>
      <w:r w:rsidRPr="00A57D71">
        <w:rPr>
          <w:rFonts w:cs="Arial"/>
          <w:szCs w:val="20"/>
        </w:rPr>
        <w:lastRenderedPageBreak/>
        <w:t>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lastRenderedPageBreak/>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1B13E59C" w:rsidR="00E11E5E" w:rsidRPr="00A57D71" w:rsidRDefault="0071758B" w:rsidP="00E11E5E">
      <w:pPr>
        <w:spacing w:after="0"/>
        <w:jc w:val="both"/>
        <w:rPr>
          <w:rFonts w:cs="Arial"/>
          <w:szCs w:val="20"/>
        </w:rPr>
      </w:pPr>
      <w:r>
        <w:rPr>
          <w:rFonts w:cs="Arial"/>
          <w:b/>
          <w:szCs w:val="20"/>
        </w:rPr>
        <w:t xml:space="preserve">Predmet zákazky: </w:t>
      </w:r>
      <w:r w:rsidRPr="0071758B">
        <w:rPr>
          <w:rFonts w:cs="Arial"/>
          <w:szCs w:val="20"/>
        </w:rPr>
        <w:t xml:space="preserve">Nákup kameniva pre OZ </w:t>
      </w:r>
      <w:r w:rsidR="00714D1B">
        <w:rPr>
          <w:rFonts w:cs="Arial"/>
          <w:szCs w:val="20"/>
        </w:rPr>
        <w:t>Košice (LS Stará Voda – obec Stará Voda</w:t>
      </w:r>
      <w:r w:rsidR="00087DAD">
        <w:rPr>
          <w:rFonts w:cs="Arial"/>
          <w:szCs w:val="20"/>
        </w:rPr>
        <w:t xml:space="preserve">) – časť A - výzva č. </w:t>
      </w:r>
      <w:r w:rsidR="00714D1B">
        <w:rPr>
          <w:rFonts w:cs="Arial"/>
          <w:szCs w:val="20"/>
        </w:rPr>
        <w:t>3</w:t>
      </w:r>
      <w:r w:rsidRPr="0071758B">
        <w:rPr>
          <w:rFonts w:cs="Arial"/>
          <w:szCs w:val="20"/>
        </w:rPr>
        <w:t>/202</w:t>
      </w:r>
      <w:r w:rsidR="00CF0022">
        <w:rPr>
          <w:rFonts w:cs="Arial"/>
          <w:szCs w:val="20"/>
        </w:rPr>
        <w:t>1</w:t>
      </w:r>
      <w:r w:rsidR="00E11E5E" w:rsidRPr="00A57D71">
        <w:rPr>
          <w:rFonts w:cs="Arial"/>
          <w:szCs w:val="20"/>
          <w:highlight w:val="yellow"/>
        </w:rPr>
        <w:t xml:space="preserve"> </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bookmarkStart w:id="11" w:name="_GoBack" w:colFirst="2" w:colLast="2"/>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bookmarkEnd w:id="11"/>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A57D71" w:rsidRDefault="00E11E5E" w:rsidP="00E11E5E">
            <w:pPr>
              <w:spacing w:after="0" w:line="480" w:lineRule="auto"/>
              <w:jc w:val="both"/>
              <w:rPr>
                <w:rFonts w:cs="Arial"/>
                <w:szCs w:val="20"/>
              </w:rPr>
            </w:pPr>
            <w:r w:rsidRPr="00A57D7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068A61A" w:rsidR="005337B7" w:rsidRPr="00B47E0A" w:rsidRDefault="005337B7" w:rsidP="00480F32">
            <w:pPr>
              <w:spacing w:after="0" w:line="360" w:lineRule="auto"/>
              <w:ind w:firstLine="40"/>
              <w:jc w:val="both"/>
              <w:rPr>
                <w:rFonts w:cs="Arial"/>
                <w:b/>
                <w:szCs w:val="20"/>
              </w:rPr>
            </w:pPr>
            <w:r w:rsidRPr="00B47E0A">
              <w:rPr>
                <w:rFonts w:cs="Arial"/>
                <w:szCs w:val="20"/>
              </w:rPr>
              <w:t xml:space="preserve">Odštepný závod </w:t>
            </w:r>
            <w:r w:rsidR="00890E09">
              <w:rPr>
                <w:rFonts w:cs="Arial"/>
                <w:szCs w:val="20"/>
              </w:rPr>
              <w:t>Košice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E4E62C7" w:rsidR="005337B7" w:rsidRPr="00B47E0A" w:rsidRDefault="00890E09" w:rsidP="00480F32">
            <w:pPr>
              <w:spacing w:after="0" w:line="360" w:lineRule="auto"/>
              <w:ind w:firstLine="40"/>
              <w:jc w:val="both"/>
              <w:rPr>
                <w:rFonts w:cs="Arial"/>
                <w:szCs w:val="20"/>
              </w:rPr>
            </w:pPr>
            <w:r>
              <w:rPr>
                <w:rFonts w:cs="Arial"/>
                <w:szCs w:val="20"/>
              </w:rPr>
              <w:t>Moyzesova 18, 042 39 Košice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DA635D9" w:rsidR="005337B7" w:rsidRPr="00B47E0A" w:rsidRDefault="00890E09" w:rsidP="00F7419F">
            <w:pPr>
              <w:spacing w:after="0" w:line="360" w:lineRule="auto"/>
              <w:ind w:firstLine="40"/>
              <w:jc w:val="both"/>
              <w:rPr>
                <w:rFonts w:cs="Arial"/>
                <w:szCs w:val="20"/>
              </w:rPr>
            </w:pPr>
            <w:r>
              <w:rPr>
                <w:rFonts w:cs="Arial"/>
                <w:szCs w:val="20"/>
              </w:rPr>
              <w:t>Ing. Jaroslav Ucháľ</w:t>
            </w:r>
            <w:r w:rsidR="005337B7" w:rsidRPr="00B47E0A">
              <w:rPr>
                <w:rFonts w:cs="Arial"/>
                <w:szCs w:val="20"/>
              </w:rPr>
              <w:t xml:space="preserve"> </w:t>
            </w:r>
            <w:r w:rsidR="00B47E0A" w:rsidRPr="00B47E0A">
              <w:rPr>
                <w:rFonts w:cs="Arial"/>
                <w:szCs w:val="20"/>
              </w:rPr>
              <w:t>–</w:t>
            </w:r>
            <w:r>
              <w:rPr>
                <w:rFonts w:cs="Arial"/>
                <w:szCs w:val="20"/>
              </w:rPr>
              <w:t xml:space="preserve"> riaditeľ</w:t>
            </w:r>
            <w:r w:rsidR="008250B4" w:rsidRPr="00B47E0A">
              <w:rPr>
                <w:rFonts w:cs="Arial"/>
                <w:szCs w:val="20"/>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6F48DFF5" w:rsidR="005337B7" w:rsidRPr="00A57D71" w:rsidRDefault="005A7944" w:rsidP="00480F32">
            <w:pPr>
              <w:spacing w:after="0" w:line="360" w:lineRule="auto"/>
              <w:jc w:val="both"/>
              <w:rPr>
                <w:rFonts w:cs="Arial"/>
                <w:szCs w:val="20"/>
              </w:rPr>
            </w:pPr>
            <w:r>
              <w:rPr>
                <w:rFonts w:cs="Arial"/>
                <w:szCs w:val="20"/>
              </w:rPr>
              <w:t>Roman Ides, mobil: 0918 333 189, e-mail: roman.ides</w:t>
            </w:r>
            <w:r w:rsidR="00B47E0A">
              <w:rPr>
                <w:rFonts w:cs="Arial"/>
                <w:szCs w:val="20"/>
              </w:rPr>
              <w:t>@lesy.sk</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5E6B5B52"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087DAD">
        <w:rPr>
          <w:rFonts w:ascii="Arial" w:hAnsi="Arial" w:cs="Arial"/>
          <w:sz w:val="20"/>
          <w:lang w:val="sk-SK"/>
        </w:rPr>
        <w:t>3</w:t>
      </w:r>
      <w:r w:rsidR="006D73AE">
        <w:rPr>
          <w:rFonts w:ascii="Arial" w:hAnsi="Arial" w:cs="Arial"/>
          <w:sz w:val="20"/>
          <w:lang w:val="sk-SK"/>
        </w:rPr>
        <w:t>0</w:t>
      </w:r>
      <w:r w:rsidR="00087DAD">
        <w:rPr>
          <w:rFonts w:ascii="Arial" w:hAnsi="Arial" w:cs="Arial"/>
          <w:sz w:val="20"/>
          <w:lang w:val="sk-SK"/>
        </w:rPr>
        <w:t>.</w:t>
      </w:r>
      <w:r w:rsidR="006D73AE">
        <w:rPr>
          <w:rFonts w:ascii="Arial" w:hAnsi="Arial" w:cs="Arial"/>
          <w:sz w:val="20"/>
          <w:lang w:val="sk-SK"/>
        </w:rPr>
        <w:t>4</w:t>
      </w:r>
      <w:r w:rsidR="005A7944">
        <w:rPr>
          <w:rFonts w:ascii="Arial" w:hAnsi="Arial" w:cs="Arial"/>
          <w:sz w:val="20"/>
          <w:lang w:val="sk-SK"/>
        </w:rPr>
        <w:t>.2022</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B47E0A">
        <w:rPr>
          <w:rFonts w:cs="Arial"/>
          <w:sz w:val="20"/>
          <w:szCs w:val="20"/>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2A2F6C80" w:rsidR="005337B7" w:rsidRPr="004C2C8D" w:rsidRDefault="006D73AE" w:rsidP="00D55639">
      <w:pPr>
        <w:pStyle w:val="Odsekzoznamu"/>
        <w:numPr>
          <w:ilvl w:val="0"/>
          <w:numId w:val="81"/>
        </w:numPr>
        <w:spacing w:after="0"/>
        <w:contextualSpacing/>
        <w:rPr>
          <w:rFonts w:cs="Arial"/>
          <w:sz w:val="20"/>
          <w:szCs w:val="20"/>
        </w:rPr>
      </w:pPr>
      <w:r>
        <w:rPr>
          <w:rFonts w:cs="Arial"/>
          <w:sz w:val="20"/>
          <w:szCs w:val="20"/>
        </w:rPr>
        <w:t xml:space="preserve">Fakturačná adresa: Lesy SR, </w:t>
      </w:r>
      <w:proofErr w:type="spellStart"/>
      <w:r>
        <w:rPr>
          <w:rFonts w:cs="Arial"/>
          <w:sz w:val="20"/>
          <w:szCs w:val="20"/>
        </w:rPr>
        <w:t>š.p</w:t>
      </w:r>
      <w:proofErr w:type="spellEnd"/>
      <w:r>
        <w:rPr>
          <w:rFonts w:cs="Arial"/>
          <w:sz w:val="20"/>
          <w:szCs w:val="20"/>
        </w:rPr>
        <w:t>. , Moyzesova 18, 042 39 Košice, IČO 36038351</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4C2C8D">
        <w:rPr>
          <w:rFonts w:ascii="Arial" w:hAnsi="Arial" w:cs="Arial"/>
          <w:sz w:val="20"/>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674E6148" w:rsidR="005337B7" w:rsidRPr="00A57D71" w:rsidRDefault="005A7944" w:rsidP="00B47E0A">
            <w:pPr>
              <w:pStyle w:val="Bezriadkovania"/>
              <w:rPr>
                <w:rFonts w:ascii="Arial" w:hAnsi="Arial" w:cs="Arial"/>
                <w:sz w:val="20"/>
                <w:lang w:val="sk-SK"/>
              </w:rPr>
            </w:pPr>
            <w:r>
              <w:rPr>
                <w:rFonts w:ascii="Arial" w:hAnsi="Arial" w:cs="Arial"/>
                <w:sz w:val="20"/>
                <w:lang w:val="sk-SK"/>
              </w:rPr>
              <w:t>V Košiciach</w:t>
            </w:r>
            <w:r w:rsidR="005337B7" w:rsidRPr="00A57D71">
              <w:rPr>
                <w:rFonts w:ascii="Arial" w:hAnsi="Arial" w:cs="Arial"/>
                <w:sz w:val="20"/>
                <w:lang w:val="sk-SK"/>
              </w:rPr>
              <w:t>, dňa</w:t>
            </w:r>
            <w:r w:rsidR="00B47E0A">
              <w:rPr>
                <w:rFonts w:ascii="Arial" w:hAnsi="Arial" w:cs="Arial"/>
                <w:sz w:val="20"/>
                <w:lang w:val="sk-SK"/>
              </w:rPr>
              <w:t xml:space="preserve">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087B1768" w:rsidR="00F7419F" w:rsidRPr="00B47E0A" w:rsidRDefault="005A7944" w:rsidP="00F7419F">
            <w:pPr>
              <w:tabs>
                <w:tab w:val="left" w:pos="709"/>
                <w:tab w:val="left" w:pos="5387"/>
              </w:tabs>
              <w:spacing w:after="0"/>
              <w:jc w:val="center"/>
              <w:rPr>
                <w:rFonts w:eastAsia="Calibri" w:cs="Arial"/>
                <w:b/>
                <w:szCs w:val="20"/>
              </w:rPr>
            </w:pPr>
            <w:r>
              <w:rPr>
                <w:rFonts w:eastAsia="Calibri" w:cs="Arial"/>
                <w:b/>
                <w:szCs w:val="20"/>
              </w:rPr>
              <w:t>Ing. Jaroslav Ucháľ</w:t>
            </w:r>
          </w:p>
          <w:p w14:paraId="74FA4C45" w14:textId="62DB72D7" w:rsidR="005337B7" w:rsidRPr="00A57D71" w:rsidRDefault="005A7944" w:rsidP="00F7419F">
            <w:pPr>
              <w:spacing w:after="0"/>
              <w:jc w:val="center"/>
              <w:rPr>
                <w:rFonts w:cs="Arial"/>
                <w:szCs w:val="20"/>
              </w:rPr>
            </w:pPr>
            <w:r>
              <w:rPr>
                <w:rFonts w:eastAsia="Calibri" w:cs="Arial"/>
                <w:szCs w:val="20"/>
              </w:rPr>
              <w:t>riaditeľ</w:t>
            </w:r>
            <w:r w:rsidR="00F7419F" w:rsidRPr="00A57D71">
              <w:rPr>
                <w:rFonts w:eastAsia="Calibri" w:cs="Arial"/>
                <w:szCs w:val="20"/>
              </w:rPr>
              <w:t xml:space="preserve">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3E02213B" w:rsidR="00EC1C7F" w:rsidRPr="006018C8" w:rsidRDefault="00EC1C7F" w:rsidP="006018C8">
      <w:pPr>
        <w:pStyle w:val="Normlnywebov"/>
        <w:spacing w:before="0" w:beforeAutospacing="0" w:after="0" w:afterAutospacing="0"/>
        <w:ind w:right="-828"/>
        <w:rPr>
          <w:rFonts w:ascii="Arial" w:hAnsi="Arial" w:cs="Arial"/>
          <w:sz w:val="20"/>
          <w:szCs w:val="20"/>
        </w:rPr>
      </w:pP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35563" w14:textId="77777777" w:rsidR="00596155" w:rsidRDefault="00596155">
      <w:r>
        <w:separator/>
      </w:r>
    </w:p>
  </w:endnote>
  <w:endnote w:type="continuationSeparator" w:id="0">
    <w:p w14:paraId="68226D92" w14:textId="77777777" w:rsidR="00596155" w:rsidRDefault="00596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49CE" w14:paraId="2D4E7A60" w14:textId="77777777" w:rsidTr="002917A0">
              <w:tc>
                <w:tcPr>
                  <w:tcW w:w="7650" w:type="dxa"/>
                </w:tcPr>
                <w:p w14:paraId="161303EA" w14:textId="6DC6DDEA" w:rsidR="00BD49CE" w:rsidRDefault="00BD49CE"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BD49CE" w:rsidRDefault="00BD49C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14D1B">
                    <w:rPr>
                      <w:bCs/>
                      <w:noProof/>
                      <w:sz w:val="18"/>
                      <w:szCs w:val="18"/>
                    </w:rPr>
                    <w:t>16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14D1B">
                    <w:rPr>
                      <w:bCs/>
                      <w:noProof/>
                      <w:sz w:val="18"/>
                      <w:szCs w:val="18"/>
                    </w:rPr>
                    <w:t>16</w:t>
                  </w:r>
                  <w:r w:rsidRPr="007C3D49">
                    <w:rPr>
                      <w:bCs/>
                      <w:sz w:val="18"/>
                      <w:szCs w:val="18"/>
                    </w:rPr>
                    <w:fldChar w:fldCharType="end"/>
                  </w:r>
                </w:p>
              </w:tc>
            </w:tr>
          </w:tbl>
          <w:p w14:paraId="6C1DB06B" w14:textId="09E36B81" w:rsidR="00BD49CE" w:rsidRPr="002917A0" w:rsidRDefault="00BD49CE"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Content>
      <w:p w14:paraId="3F78D130" w14:textId="71593CEE" w:rsidR="00BD49CE" w:rsidRDefault="00BD49C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49CE" w:rsidRDefault="00BD49C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777E5" w14:textId="77777777" w:rsidR="00596155" w:rsidRDefault="00596155">
      <w:r>
        <w:separator/>
      </w:r>
    </w:p>
  </w:footnote>
  <w:footnote w:type="continuationSeparator" w:id="0">
    <w:p w14:paraId="78F19412" w14:textId="77777777" w:rsidR="00596155" w:rsidRDefault="00596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49CE" w14:paraId="14793BB4" w14:textId="77777777" w:rsidTr="007C3D49">
      <w:tc>
        <w:tcPr>
          <w:tcW w:w="1271" w:type="dxa"/>
        </w:tcPr>
        <w:p w14:paraId="22C3DFF4" w14:textId="2E53548F" w:rsidR="00BD49CE" w:rsidRDefault="00BD49C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49CE" w:rsidRDefault="00BD49C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BD49CE" w:rsidRPr="007C3D49" w:rsidRDefault="00BD49CE" w:rsidP="007C3D49">
          <w:pPr>
            <w:pStyle w:val="Nadpis4"/>
            <w:tabs>
              <w:tab w:val="clear" w:pos="576"/>
            </w:tabs>
            <w:rPr>
              <w:color w:val="005941"/>
              <w:sz w:val="24"/>
            </w:rPr>
          </w:pPr>
          <w:r w:rsidRPr="007C3D49">
            <w:rPr>
              <w:color w:val="005941"/>
              <w:sz w:val="24"/>
            </w:rPr>
            <w:t>generálne riaditeľstvo</w:t>
          </w:r>
        </w:p>
        <w:p w14:paraId="4F73470A" w14:textId="1081BBBA" w:rsidR="00BD49CE" w:rsidRDefault="00BD49CE" w:rsidP="007C3D49">
          <w:pPr>
            <w:pStyle w:val="Nadpis4"/>
            <w:tabs>
              <w:tab w:val="clear" w:pos="576"/>
            </w:tabs>
          </w:pPr>
          <w:r w:rsidRPr="007C3D49">
            <w:rPr>
              <w:color w:val="005941"/>
              <w:sz w:val="24"/>
            </w:rPr>
            <w:t>Námestie SNP 8, 975 66 Banská Bystrica</w:t>
          </w:r>
        </w:p>
      </w:tc>
    </w:tr>
  </w:tbl>
  <w:p w14:paraId="08D1390A" w14:textId="77777777" w:rsidR="00BD49CE" w:rsidRDefault="00BD49C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0DB6"/>
    <w:rsid w:val="0008186C"/>
    <w:rsid w:val="00081DB7"/>
    <w:rsid w:val="00082337"/>
    <w:rsid w:val="0008239B"/>
    <w:rsid w:val="00082A9E"/>
    <w:rsid w:val="000833A8"/>
    <w:rsid w:val="000844CC"/>
    <w:rsid w:val="00084B98"/>
    <w:rsid w:val="00085F4A"/>
    <w:rsid w:val="00087847"/>
    <w:rsid w:val="00087DAD"/>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F6F"/>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4D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2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57EB0"/>
    <w:rsid w:val="003607D1"/>
    <w:rsid w:val="003615CD"/>
    <w:rsid w:val="00361DBF"/>
    <w:rsid w:val="00362FB0"/>
    <w:rsid w:val="00363365"/>
    <w:rsid w:val="00364157"/>
    <w:rsid w:val="0036476A"/>
    <w:rsid w:val="003650D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E44"/>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378"/>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C8D"/>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27"/>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155"/>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944"/>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419"/>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01F"/>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7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D73AE"/>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4D1B"/>
    <w:rsid w:val="00715D78"/>
    <w:rsid w:val="00715DE8"/>
    <w:rsid w:val="00715FA9"/>
    <w:rsid w:val="007161D8"/>
    <w:rsid w:val="0071627C"/>
    <w:rsid w:val="00716670"/>
    <w:rsid w:val="007172CE"/>
    <w:rsid w:val="0071758B"/>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DB2"/>
    <w:rsid w:val="00884EB0"/>
    <w:rsid w:val="008852F2"/>
    <w:rsid w:val="00886BFD"/>
    <w:rsid w:val="00886CF6"/>
    <w:rsid w:val="00886E06"/>
    <w:rsid w:val="00886ECF"/>
    <w:rsid w:val="008875B5"/>
    <w:rsid w:val="00887DE3"/>
    <w:rsid w:val="00887F3D"/>
    <w:rsid w:val="00890684"/>
    <w:rsid w:val="0089070F"/>
    <w:rsid w:val="00890E09"/>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4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2BB"/>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239"/>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8FB"/>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0D9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BC9"/>
    <w:rsid w:val="00B43E86"/>
    <w:rsid w:val="00B441CA"/>
    <w:rsid w:val="00B445FB"/>
    <w:rsid w:val="00B4614A"/>
    <w:rsid w:val="00B47159"/>
    <w:rsid w:val="00B477BE"/>
    <w:rsid w:val="00B47A75"/>
    <w:rsid w:val="00B47E0A"/>
    <w:rsid w:val="00B505CF"/>
    <w:rsid w:val="00B50D37"/>
    <w:rsid w:val="00B51016"/>
    <w:rsid w:val="00B51262"/>
    <w:rsid w:val="00B51879"/>
    <w:rsid w:val="00B52CE9"/>
    <w:rsid w:val="00B5350B"/>
    <w:rsid w:val="00B5381D"/>
    <w:rsid w:val="00B54A92"/>
    <w:rsid w:val="00B5554E"/>
    <w:rsid w:val="00B55775"/>
    <w:rsid w:val="00B55F3B"/>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49C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33F"/>
    <w:rsid w:val="00CE3DCC"/>
    <w:rsid w:val="00CE4DC3"/>
    <w:rsid w:val="00CE55C4"/>
    <w:rsid w:val="00CE5624"/>
    <w:rsid w:val="00CE5AFE"/>
    <w:rsid w:val="00CE5E36"/>
    <w:rsid w:val="00CE6A2B"/>
    <w:rsid w:val="00CE733B"/>
    <w:rsid w:val="00CE770F"/>
    <w:rsid w:val="00CF0022"/>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3AB"/>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06A1"/>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E88"/>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5F0C"/>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BD4"/>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8CCEE-6E60-4EB6-8F2F-ABE5C2D7A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16</Pages>
  <Words>6406</Words>
  <Characters>36518</Characters>
  <Application>Microsoft Office Word</Application>
  <DocSecurity>0</DocSecurity>
  <Lines>304</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42839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Ides, Roman</cp:lastModifiedBy>
  <cp:revision>6</cp:revision>
  <cp:lastPrinted>2020-04-27T07:19:00Z</cp:lastPrinted>
  <dcterms:created xsi:type="dcterms:W3CDTF">2021-11-02T13:16:00Z</dcterms:created>
  <dcterms:modified xsi:type="dcterms:W3CDTF">2021-11-05T07:48:00Z</dcterms:modified>
  <cp:category>EIZ</cp:category>
</cp:coreProperties>
</file>