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Pr="00DF6493">
              <w:rPr>
                <w:webHidden/>
              </w:rPr>
              <w:t>4</w:t>
            </w:r>
            <w:r w:rsidRPr="00DF6493">
              <w:rPr>
                <w:webHidden/>
              </w:rPr>
              <w:fldChar w:fldCharType="end"/>
            </w:r>
          </w:hyperlink>
        </w:p>
        <w:p w14:paraId="67B0388C" w14:textId="6A045356"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DF6493" w:rsidRPr="00DF6493">
              <w:rPr>
                <w:noProof/>
                <w:webHidden/>
              </w:rPr>
              <w:t>4</w:t>
            </w:r>
            <w:r w:rsidR="00DF6493" w:rsidRPr="00DF6493">
              <w:rPr>
                <w:noProof/>
                <w:webHidden/>
              </w:rPr>
              <w:fldChar w:fldCharType="end"/>
            </w:r>
          </w:hyperlink>
        </w:p>
        <w:p w14:paraId="6E7643D9" w14:textId="3BA8588E"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DF6493" w:rsidRPr="00DF6493">
              <w:rPr>
                <w:noProof/>
                <w:webHidden/>
              </w:rPr>
              <w:t>10</w:t>
            </w:r>
            <w:r w:rsidR="00DF6493" w:rsidRPr="00DF6493">
              <w:rPr>
                <w:noProof/>
                <w:webHidden/>
              </w:rPr>
              <w:fldChar w:fldCharType="end"/>
            </w:r>
          </w:hyperlink>
        </w:p>
        <w:p w14:paraId="4A15D8BD" w14:textId="666081BF"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DF6493" w:rsidRPr="00DF6493">
              <w:rPr>
                <w:noProof/>
                <w:webHidden/>
              </w:rPr>
              <w:t>11</w:t>
            </w:r>
            <w:r w:rsidR="00DF6493" w:rsidRPr="00DF6493">
              <w:rPr>
                <w:noProof/>
                <w:webHidden/>
              </w:rPr>
              <w:fldChar w:fldCharType="end"/>
            </w:r>
          </w:hyperlink>
        </w:p>
        <w:p w14:paraId="43289CB5" w14:textId="41F72832"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DF6493" w:rsidRPr="00DF6493">
              <w:rPr>
                <w:noProof/>
                <w:webHidden/>
              </w:rPr>
              <w:t>12</w:t>
            </w:r>
            <w:r w:rsidR="00DF6493" w:rsidRPr="00DF6493">
              <w:rPr>
                <w:noProof/>
                <w:webHidden/>
              </w:rPr>
              <w:fldChar w:fldCharType="end"/>
            </w:r>
          </w:hyperlink>
        </w:p>
        <w:p w14:paraId="0810A1A0" w14:textId="16FF8554"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DF6493" w:rsidRPr="00DF6493">
              <w:rPr>
                <w:webHidden/>
              </w:rPr>
              <w:t>13</w:t>
            </w:r>
            <w:r w:rsidR="00DF6493" w:rsidRPr="00DF6493">
              <w:rPr>
                <w:webHidden/>
              </w:rPr>
              <w:fldChar w:fldCharType="end"/>
            </w:r>
          </w:hyperlink>
        </w:p>
        <w:p w14:paraId="011530C0" w14:textId="6C3C678A"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DF6493" w:rsidRPr="00DF6493">
              <w:rPr>
                <w:noProof/>
                <w:webHidden/>
              </w:rPr>
              <w:t>13</w:t>
            </w:r>
            <w:r w:rsidR="00DF6493" w:rsidRPr="00DF6493">
              <w:rPr>
                <w:noProof/>
                <w:webHidden/>
              </w:rPr>
              <w:fldChar w:fldCharType="end"/>
            </w:r>
          </w:hyperlink>
        </w:p>
        <w:p w14:paraId="24FBDD04" w14:textId="2FE4A502"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DF6493" w:rsidRPr="00DF6493">
              <w:rPr>
                <w:noProof/>
                <w:webHidden/>
              </w:rPr>
              <w:t>25</w:t>
            </w:r>
            <w:r w:rsidR="00DF6493" w:rsidRPr="00DF6493">
              <w:rPr>
                <w:noProof/>
                <w:webHidden/>
              </w:rPr>
              <w:fldChar w:fldCharType="end"/>
            </w:r>
          </w:hyperlink>
        </w:p>
        <w:p w14:paraId="6D5A9CD2" w14:textId="31FFEAF7"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DF6493" w:rsidRPr="00DF6493">
              <w:rPr>
                <w:noProof/>
                <w:webHidden/>
              </w:rPr>
              <w:t>36</w:t>
            </w:r>
            <w:r w:rsidR="00DF6493" w:rsidRPr="00DF6493">
              <w:rPr>
                <w:noProof/>
                <w:webHidden/>
              </w:rPr>
              <w:fldChar w:fldCharType="end"/>
            </w:r>
          </w:hyperlink>
        </w:p>
        <w:p w14:paraId="483F1CBC" w14:textId="05F650DA"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DF6493" w:rsidRPr="00DF6493">
              <w:rPr>
                <w:noProof/>
                <w:webHidden/>
              </w:rPr>
              <w:t>50</w:t>
            </w:r>
            <w:r w:rsidR="00DF6493" w:rsidRPr="00DF6493">
              <w:rPr>
                <w:noProof/>
                <w:webHidden/>
              </w:rPr>
              <w:fldChar w:fldCharType="end"/>
            </w:r>
          </w:hyperlink>
        </w:p>
        <w:p w14:paraId="383E44DE" w14:textId="4C14FDCD"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DF6493" w:rsidRPr="00DF6493">
              <w:rPr>
                <w:noProof/>
                <w:webHidden/>
              </w:rPr>
              <w:t>59</w:t>
            </w:r>
            <w:r w:rsidR="00DF6493" w:rsidRPr="00DF6493">
              <w:rPr>
                <w:noProof/>
                <w:webHidden/>
              </w:rPr>
              <w:fldChar w:fldCharType="end"/>
            </w:r>
          </w:hyperlink>
        </w:p>
        <w:p w14:paraId="47E4DA0E" w14:textId="344895F7"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DF6493" w:rsidRPr="00DF6493">
              <w:rPr>
                <w:noProof/>
                <w:webHidden/>
              </w:rPr>
              <w:t>66</w:t>
            </w:r>
            <w:r w:rsidR="00DF6493" w:rsidRPr="00DF6493">
              <w:rPr>
                <w:noProof/>
                <w:webHidden/>
              </w:rPr>
              <w:fldChar w:fldCharType="end"/>
            </w:r>
          </w:hyperlink>
        </w:p>
        <w:p w14:paraId="318E2A05" w14:textId="092C4B18"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DF6493" w:rsidRPr="00DF6493">
              <w:rPr>
                <w:noProof/>
                <w:webHidden/>
              </w:rPr>
              <w:t>68</w:t>
            </w:r>
            <w:r w:rsidR="00DF6493" w:rsidRPr="00DF6493">
              <w:rPr>
                <w:noProof/>
                <w:webHidden/>
              </w:rPr>
              <w:fldChar w:fldCharType="end"/>
            </w:r>
          </w:hyperlink>
        </w:p>
        <w:p w14:paraId="35EEE0FA" w14:textId="58DA231D"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DF6493" w:rsidRPr="00DF6493">
              <w:rPr>
                <w:webHidden/>
              </w:rPr>
              <w:t>70</w:t>
            </w:r>
            <w:r w:rsidR="00DF6493" w:rsidRPr="00DF6493">
              <w:rPr>
                <w:webHidden/>
              </w:rPr>
              <w:fldChar w:fldCharType="end"/>
            </w:r>
          </w:hyperlink>
        </w:p>
        <w:p w14:paraId="2839A486" w14:textId="00550178"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DF6493" w:rsidRPr="00DF6493">
              <w:rPr>
                <w:noProof/>
                <w:webHidden/>
              </w:rPr>
              <w:t>70</w:t>
            </w:r>
            <w:r w:rsidR="00DF6493" w:rsidRPr="00DF6493">
              <w:rPr>
                <w:noProof/>
                <w:webHidden/>
              </w:rPr>
              <w:fldChar w:fldCharType="end"/>
            </w:r>
          </w:hyperlink>
        </w:p>
        <w:p w14:paraId="46696A04" w14:textId="541AD964"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DF6493" w:rsidRPr="00DF6493">
              <w:rPr>
                <w:noProof/>
                <w:webHidden/>
              </w:rPr>
              <w:t>73</w:t>
            </w:r>
            <w:r w:rsidR="00DF6493" w:rsidRPr="00DF6493">
              <w:rPr>
                <w:noProof/>
                <w:webHidden/>
              </w:rPr>
              <w:fldChar w:fldCharType="end"/>
            </w:r>
          </w:hyperlink>
        </w:p>
        <w:p w14:paraId="55150447" w14:textId="10E6F8D6"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DF6493" w:rsidRPr="00DF6493">
              <w:rPr>
                <w:noProof/>
                <w:webHidden/>
              </w:rPr>
              <w:t>76</w:t>
            </w:r>
            <w:r w:rsidR="00DF6493" w:rsidRPr="00DF6493">
              <w:rPr>
                <w:noProof/>
                <w:webHidden/>
              </w:rPr>
              <w:fldChar w:fldCharType="end"/>
            </w:r>
          </w:hyperlink>
        </w:p>
        <w:p w14:paraId="2251F60E" w14:textId="5EE855FC"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DF6493" w:rsidRPr="00DF6493">
              <w:rPr>
                <w:noProof/>
                <w:webHidden/>
              </w:rPr>
              <w:t>77</w:t>
            </w:r>
            <w:r w:rsidR="00DF6493" w:rsidRPr="00DF6493">
              <w:rPr>
                <w:noProof/>
                <w:webHidden/>
              </w:rPr>
              <w:fldChar w:fldCharType="end"/>
            </w:r>
          </w:hyperlink>
        </w:p>
        <w:p w14:paraId="3D593DE5" w14:textId="17025806"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DF6493" w:rsidRPr="00DF6493">
              <w:rPr>
                <w:noProof/>
                <w:webHidden/>
              </w:rPr>
              <w:t>78</w:t>
            </w:r>
            <w:r w:rsidR="00DF6493" w:rsidRPr="00DF6493">
              <w:rPr>
                <w:noProof/>
                <w:webHidden/>
              </w:rPr>
              <w:fldChar w:fldCharType="end"/>
            </w:r>
          </w:hyperlink>
        </w:p>
        <w:p w14:paraId="23A8469F" w14:textId="16A93B89"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DF6493" w:rsidRPr="00DF6493">
              <w:rPr>
                <w:noProof/>
                <w:webHidden/>
              </w:rPr>
              <w:t>80</w:t>
            </w:r>
            <w:r w:rsidR="00DF6493" w:rsidRPr="00DF6493">
              <w:rPr>
                <w:noProof/>
                <w:webHidden/>
              </w:rPr>
              <w:fldChar w:fldCharType="end"/>
            </w:r>
          </w:hyperlink>
        </w:p>
        <w:p w14:paraId="09A9FFBB" w14:textId="41EDE228"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DF6493" w:rsidRPr="00DF6493">
              <w:rPr>
                <w:noProof/>
                <w:webHidden/>
              </w:rPr>
              <w:t>81</w:t>
            </w:r>
            <w:r w:rsidR="00DF6493" w:rsidRPr="00DF6493">
              <w:rPr>
                <w:noProof/>
                <w:webHidden/>
              </w:rPr>
              <w:fldChar w:fldCharType="end"/>
            </w:r>
          </w:hyperlink>
        </w:p>
        <w:p w14:paraId="59C464BA" w14:textId="660931EA"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DF6493" w:rsidRPr="00DF6493">
              <w:rPr>
                <w:noProof/>
                <w:webHidden/>
              </w:rPr>
              <w:t>83</w:t>
            </w:r>
            <w:r w:rsidR="00DF6493" w:rsidRPr="00DF6493">
              <w:rPr>
                <w:noProof/>
                <w:webHidden/>
              </w:rPr>
              <w:fldChar w:fldCharType="end"/>
            </w:r>
          </w:hyperlink>
        </w:p>
        <w:p w14:paraId="5E590B76" w14:textId="7FBD72C8"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DF6493" w:rsidRPr="00DF6493">
              <w:rPr>
                <w:noProof/>
                <w:webHidden/>
              </w:rPr>
              <w:t>85</w:t>
            </w:r>
            <w:r w:rsidR="00DF6493" w:rsidRPr="00DF6493">
              <w:rPr>
                <w:noProof/>
                <w:webHidden/>
              </w:rPr>
              <w:fldChar w:fldCharType="end"/>
            </w:r>
          </w:hyperlink>
        </w:p>
        <w:p w14:paraId="19198A2E" w14:textId="5C818572"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DF6493" w:rsidRPr="00DF6493">
              <w:rPr>
                <w:noProof/>
                <w:webHidden/>
              </w:rPr>
              <w:t>87</w:t>
            </w:r>
            <w:r w:rsidR="00DF6493" w:rsidRPr="00DF6493">
              <w:rPr>
                <w:noProof/>
                <w:webHidden/>
              </w:rPr>
              <w:fldChar w:fldCharType="end"/>
            </w:r>
          </w:hyperlink>
        </w:p>
        <w:p w14:paraId="03D6D829" w14:textId="53AA1586"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DF6493" w:rsidRPr="00DF6493">
              <w:rPr>
                <w:noProof/>
                <w:webHidden/>
              </w:rPr>
              <w:t>89</w:t>
            </w:r>
            <w:r w:rsidR="00DF6493" w:rsidRPr="00DF6493">
              <w:rPr>
                <w:noProof/>
                <w:webHidden/>
              </w:rPr>
              <w:fldChar w:fldCharType="end"/>
            </w:r>
          </w:hyperlink>
        </w:p>
        <w:p w14:paraId="642F6161" w14:textId="286F1DEF"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DF6493" w:rsidRPr="00DF6493">
              <w:rPr>
                <w:noProof/>
                <w:webHidden/>
              </w:rPr>
              <w:t>93</w:t>
            </w:r>
            <w:r w:rsidR="00DF6493" w:rsidRPr="00DF6493">
              <w:rPr>
                <w:noProof/>
                <w:webHidden/>
              </w:rPr>
              <w:fldChar w:fldCharType="end"/>
            </w:r>
          </w:hyperlink>
        </w:p>
        <w:p w14:paraId="08B7A0D5" w14:textId="24BEEE36"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DF6493" w:rsidRPr="00DF6493">
              <w:rPr>
                <w:noProof/>
                <w:webHidden/>
              </w:rPr>
              <w:t>95</w:t>
            </w:r>
            <w:r w:rsidR="00DF6493" w:rsidRPr="00DF6493">
              <w:rPr>
                <w:noProof/>
                <w:webHidden/>
              </w:rPr>
              <w:fldChar w:fldCharType="end"/>
            </w:r>
          </w:hyperlink>
        </w:p>
        <w:p w14:paraId="07A1AFA6" w14:textId="0016A5A3"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DF6493" w:rsidRPr="00DF6493">
              <w:rPr>
                <w:noProof/>
                <w:webHidden/>
              </w:rPr>
              <w:t>97</w:t>
            </w:r>
            <w:r w:rsidR="00DF6493" w:rsidRPr="00DF6493">
              <w:rPr>
                <w:noProof/>
                <w:webHidden/>
              </w:rPr>
              <w:fldChar w:fldCharType="end"/>
            </w:r>
          </w:hyperlink>
        </w:p>
        <w:p w14:paraId="60DC237B" w14:textId="1A1403A0"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DF6493" w:rsidRPr="00DF6493">
              <w:rPr>
                <w:noProof/>
                <w:webHidden/>
              </w:rPr>
              <w:t>98</w:t>
            </w:r>
            <w:r w:rsidR="00DF6493" w:rsidRPr="00DF6493">
              <w:rPr>
                <w:noProof/>
                <w:webHidden/>
              </w:rPr>
              <w:fldChar w:fldCharType="end"/>
            </w:r>
          </w:hyperlink>
        </w:p>
        <w:p w14:paraId="784A1E04" w14:textId="0E9FB1FD"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DF6493" w:rsidRPr="00DF6493">
              <w:rPr>
                <w:noProof/>
                <w:webHidden/>
              </w:rPr>
              <w:t>100</w:t>
            </w:r>
            <w:r w:rsidR="00DF6493" w:rsidRPr="00DF6493">
              <w:rPr>
                <w:noProof/>
                <w:webHidden/>
              </w:rPr>
              <w:fldChar w:fldCharType="end"/>
            </w:r>
          </w:hyperlink>
        </w:p>
        <w:p w14:paraId="4E6E74B7" w14:textId="4AABE101"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DF6493" w:rsidRPr="00DF6493">
              <w:rPr>
                <w:webHidden/>
              </w:rPr>
              <w:t>108</w:t>
            </w:r>
            <w:r w:rsidR="00DF6493" w:rsidRPr="00DF6493">
              <w:rPr>
                <w:webHidden/>
              </w:rPr>
              <w:fldChar w:fldCharType="end"/>
            </w:r>
          </w:hyperlink>
        </w:p>
        <w:p w14:paraId="7E8074A8" w14:textId="3E728588"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DF6493" w:rsidRPr="00DF6493">
              <w:rPr>
                <w:noProof/>
                <w:webHidden/>
              </w:rPr>
              <w:t>108</w:t>
            </w:r>
            <w:r w:rsidR="00DF6493" w:rsidRPr="00DF6493">
              <w:rPr>
                <w:noProof/>
                <w:webHidden/>
              </w:rPr>
              <w:fldChar w:fldCharType="end"/>
            </w:r>
          </w:hyperlink>
        </w:p>
        <w:p w14:paraId="21084B9E" w14:textId="05109094"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DF6493" w:rsidRPr="00DF6493">
              <w:rPr>
                <w:noProof/>
                <w:webHidden/>
              </w:rPr>
              <w:t>109</w:t>
            </w:r>
            <w:r w:rsidR="00DF6493" w:rsidRPr="00DF6493">
              <w:rPr>
                <w:noProof/>
                <w:webHidden/>
              </w:rPr>
              <w:fldChar w:fldCharType="end"/>
            </w:r>
          </w:hyperlink>
        </w:p>
        <w:p w14:paraId="5649A62B" w14:textId="0730E23F"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DF6493" w:rsidRPr="00DF6493">
              <w:rPr>
                <w:noProof/>
                <w:webHidden/>
              </w:rPr>
              <w:t>110</w:t>
            </w:r>
            <w:r w:rsidR="00DF6493" w:rsidRPr="00DF6493">
              <w:rPr>
                <w:noProof/>
                <w:webHidden/>
              </w:rPr>
              <w:fldChar w:fldCharType="end"/>
            </w:r>
          </w:hyperlink>
        </w:p>
        <w:p w14:paraId="62789B2F" w14:textId="592BBBA9"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DF6493" w:rsidRPr="00DF6493">
              <w:rPr>
                <w:noProof/>
                <w:webHidden/>
              </w:rPr>
              <w:t>111</w:t>
            </w:r>
            <w:r w:rsidR="00DF6493" w:rsidRPr="00DF6493">
              <w:rPr>
                <w:noProof/>
                <w:webHidden/>
              </w:rPr>
              <w:fldChar w:fldCharType="end"/>
            </w:r>
          </w:hyperlink>
        </w:p>
        <w:p w14:paraId="47E63290" w14:textId="3A6E1FAF"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DF6493" w:rsidRPr="00DF6493">
              <w:rPr>
                <w:noProof/>
                <w:webHidden/>
              </w:rPr>
              <w:t>113</w:t>
            </w:r>
            <w:r w:rsidR="00DF6493" w:rsidRPr="00DF6493">
              <w:rPr>
                <w:noProof/>
                <w:webHidden/>
              </w:rPr>
              <w:fldChar w:fldCharType="end"/>
            </w:r>
          </w:hyperlink>
        </w:p>
        <w:p w14:paraId="652EAC01" w14:textId="141CACE0"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DF6493" w:rsidRPr="00DF6493">
              <w:rPr>
                <w:webHidden/>
              </w:rPr>
              <w:t>118</w:t>
            </w:r>
            <w:r w:rsidR="00DF6493" w:rsidRPr="00DF6493">
              <w:rPr>
                <w:webHidden/>
              </w:rPr>
              <w:fldChar w:fldCharType="end"/>
            </w:r>
          </w:hyperlink>
        </w:p>
        <w:p w14:paraId="4A899F91" w14:textId="6FD6351F"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DF6493" w:rsidRPr="00DF6493">
              <w:rPr>
                <w:noProof/>
                <w:webHidden/>
              </w:rPr>
              <w:t>118</w:t>
            </w:r>
            <w:r w:rsidR="00DF6493" w:rsidRPr="00DF6493">
              <w:rPr>
                <w:noProof/>
                <w:webHidden/>
              </w:rPr>
              <w:fldChar w:fldCharType="end"/>
            </w:r>
          </w:hyperlink>
        </w:p>
        <w:p w14:paraId="1CBB6B86" w14:textId="68BDC845"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DF6493" w:rsidRPr="00DF6493">
              <w:rPr>
                <w:webHidden/>
              </w:rPr>
              <w:t>119</w:t>
            </w:r>
            <w:r w:rsidR="00DF6493" w:rsidRPr="00DF6493">
              <w:rPr>
                <w:webHidden/>
              </w:rPr>
              <w:fldChar w:fldCharType="end"/>
            </w:r>
          </w:hyperlink>
        </w:p>
        <w:p w14:paraId="5D18B218" w14:textId="0063B565"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DF6493" w:rsidRPr="00DF6493">
              <w:rPr>
                <w:noProof/>
                <w:webHidden/>
              </w:rPr>
              <w:t>119</w:t>
            </w:r>
            <w:r w:rsidR="00DF6493" w:rsidRPr="00DF6493">
              <w:rPr>
                <w:noProof/>
                <w:webHidden/>
              </w:rPr>
              <w:fldChar w:fldCharType="end"/>
            </w:r>
          </w:hyperlink>
        </w:p>
        <w:p w14:paraId="17752853" w14:textId="14E83967"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DF6493" w:rsidRPr="00DF6493">
              <w:rPr>
                <w:noProof/>
                <w:webHidden/>
              </w:rPr>
              <w:t>126</w:t>
            </w:r>
            <w:r w:rsidR="00DF6493" w:rsidRPr="00DF6493">
              <w:rPr>
                <w:noProof/>
                <w:webHidden/>
              </w:rPr>
              <w:fldChar w:fldCharType="end"/>
            </w:r>
          </w:hyperlink>
        </w:p>
        <w:p w14:paraId="0498B752" w14:textId="1A963EBE"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DF6493" w:rsidRPr="00DF6493">
              <w:rPr>
                <w:webHidden/>
              </w:rPr>
              <w:t>130</w:t>
            </w:r>
            <w:r w:rsidR="00DF6493" w:rsidRPr="00DF6493">
              <w:rPr>
                <w:webHidden/>
              </w:rPr>
              <w:fldChar w:fldCharType="end"/>
            </w:r>
          </w:hyperlink>
        </w:p>
        <w:p w14:paraId="71BD7CFC" w14:textId="24A96617"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DF6493" w:rsidRPr="00DF6493">
              <w:rPr>
                <w:noProof/>
                <w:webHidden/>
              </w:rPr>
              <w:t>130</w:t>
            </w:r>
            <w:r w:rsidR="00DF6493" w:rsidRPr="00DF6493">
              <w:rPr>
                <w:noProof/>
                <w:webHidden/>
              </w:rPr>
              <w:fldChar w:fldCharType="end"/>
            </w:r>
          </w:hyperlink>
        </w:p>
        <w:p w14:paraId="0D70B23B" w14:textId="3E72DDEC"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DF6493" w:rsidRPr="00DF6493">
              <w:rPr>
                <w:noProof/>
                <w:webHidden/>
              </w:rPr>
              <w:t>151</w:t>
            </w:r>
            <w:r w:rsidR="00DF6493" w:rsidRPr="00DF6493">
              <w:rPr>
                <w:noProof/>
                <w:webHidden/>
              </w:rPr>
              <w:fldChar w:fldCharType="end"/>
            </w:r>
          </w:hyperlink>
        </w:p>
        <w:p w14:paraId="37723D74" w14:textId="2F62EDD4"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DF6493" w:rsidRPr="00DF6493">
              <w:rPr>
                <w:noProof/>
                <w:webHidden/>
              </w:rPr>
              <w:t>161</w:t>
            </w:r>
            <w:r w:rsidR="00DF6493" w:rsidRPr="00DF6493">
              <w:rPr>
                <w:noProof/>
                <w:webHidden/>
              </w:rPr>
              <w:fldChar w:fldCharType="end"/>
            </w:r>
          </w:hyperlink>
        </w:p>
        <w:p w14:paraId="34AC5193" w14:textId="55BA3319"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DF6493" w:rsidRPr="00DF6493">
              <w:rPr>
                <w:webHidden/>
              </w:rPr>
              <w:t>176</w:t>
            </w:r>
            <w:r w:rsidR="00DF6493" w:rsidRPr="00DF6493">
              <w:rPr>
                <w:webHidden/>
              </w:rPr>
              <w:fldChar w:fldCharType="end"/>
            </w:r>
          </w:hyperlink>
        </w:p>
        <w:p w14:paraId="51C2445A" w14:textId="6C6FCC82"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DF6493" w:rsidRPr="00DF6493">
              <w:rPr>
                <w:noProof/>
                <w:webHidden/>
              </w:rPr>
              <w:t>176</w:t>
            </w:r>
            <w:r w:rsidR="00DF6493" w:rsidRPr="00DF6493">
              <w:rPr>
                <w:noProof/>
                <w:webHidden/>
              </w:rPr>
              <w:fldChar w:fldCharType="end"/>
            </w:r>
          </w:hyperlink>
        </w:p>
        <w:p w14:paraId="24C50345" w14:textId="30621F02"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DF6493" w:rsidRPr="00DF6493">
              <w:rPr>
                <w:webHidden/>
              </w:rPr>
              <w:t>182</w:t>
            </w:r>
            <w:r w:rsidR="00DF6493" w:rsidRPr="00DF6493">
              <w:rPr>
                <w:webHidden/>
              </w:rPr>
              <w:fldChar w:fldCharType="end"/>
            </w:r>
          </w:hyperlink>
        </w:p>
        <w:p w14:paraId="351B27FD" w14:textId="5FC8BC6E"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DF6493" w:rsidRPr="00DF6493">
              <w:rPr>
                <w:noProof/>
                <w:webHidden/>
              </w:rPr>
              <w:t>182</w:t>
            </w:r>
            <w:r w:rsidR="00DF6493" w:rsidRPr="00DF6493">
              <w:rPr>
                <w:noProof/>
                <w:webHidden/>
              </w:rPr>
              <w:fldChar w:fldCharType="end"/>
            </w:r>
          </w:hyperlink>
        </w:p>
        <w:p w14:paraId="6DD9D80B" w14:textId="765F9A88"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DF6493" w:rsidRPr="00DF6493">
              <w:rPr>
                <w:webHidden/>
              </w:rPr>
              <w:t>184</w:t>
            </w:r>
            <w:r w:rsidR="00DF6493" w:rsidRPr="00DF6493">
              <w:rPr>
                <w:webHidden/>
              </w:rPr>
              <w:fldChar w:fldCharType="end"/>
            </w:r>
          </w:hyperlink>
        </w:p>
        <w:p w14:paraId="5942149B" w14:textId="3A6C845D"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DF6493" w:rsidRPr="00DF6493">
              <w:rPr>
                <w:noProof/>
                <w:webHidden/>
              </w:rPr>
              <w:t>184</w:t>
            </w:r>
            <w:r w:rsidR="00DF6493" w:rsidRPr="00DF6493">
              <w:rPr>
                <w:noProof/>
                <w:webHidden/>
              </w:rPr>
              <w:fldChar w:fldCharType="end"/>
            </w:r>
          </w:hyperlink>
        </w:p>
        <w:p w14:paraId="571D6CD4" w14:textId="16217E48"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DF6493" w:rsidRPr="00DF6493">
              <w:rPr>
                <w:webHidden/>
              </w:rPr>
              <w:t>185</w:t>
            </w:r>
            <w:r w:rsidR="00DF6493" w:rsidRPr="00DF6493">
              <w:rPr>
                <w:webHidden/>
              </w:rPr>
              <w:fldChar w:fldCharType="end"/>
            </w:r>
          </w:hyperlink>
        </w:p>
        <w:p w14:paraId="1EE4D7C9" w14:textId="3CFA4A05"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DF6493" w:rsidRPr="00DF6493">
              <w:rPr>
                <w:noProof/>
                <w:webHidden/>
              </w:rPr>
              <w:t>185</w:t>
            </w:r>
            <w:r w:rsidR="00DF6493" w:rsidRPr="00DF6493">
              <w:rPr>
                <w:noProof/>
                <w:webHidden/>
              </w:rPr>
              <w:fldChar w:fldCharType="end"/>
            </w:r>
          </w:hyperlink>
        </w:p>
        <w:p w14:paraId="4C36FA88" w14:textId="014E3C14"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DF6493" w:rsidRPr="00DF6493">
              <w:rPr>
                <w:noProof/>
                <w:webHidden/>
              </w:rPr>
              <w:t>187</w:t>
            </w:r>
            <w:r w:rsidR="00DF6493" w:rsidRPr="00DF6493">
              <w:rPr>
                <w:noProof/>
                <w:webHidden/>
              </w:rPr>
              <w:fldChar w:fldCharType="end"/>
            </w:r>
          </w:hyperlink>
        </w:p>
        <w:p w14:paraId="74361C4E" w14:textId="705B36E7"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DF6493" w:rsidRPr="00DF6493">
              <w:rPr>
                <w:noProof/>
                <w:webHidden/>
              </w:rPr>
              <w:t>189</w:t>
            </w:r>
            <w:r w:rsidR="00DF6493" w:rsidRPr="00DF6493">
              <w:rPr>
                <w:noProof/>
                <w:webHidden/>
              </w:rPr>
              <w:fldChar w:fldCharType="end"/>
            </w:r>
          </w:hyperlink>
        </w:p>
        <w:p w14:paraId="5AE8C190" w14:textId="2CA4FBBE"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DF6493" w:rsidRPr="00DF6493">
              <w:rPr>
                <w:noProof/>
                <w:webHidden/>
              </w:rPr>
              <w:t>190</w:t>
            </w:r>
            <w:r w:rsidR="00DF6493" w:rsidRPr="00DF6493">
              <w:rPr>
                <w:noProof/>
                <w:webHidden/>
              </w:rPr>
              <w:fldChar w:fldCharType="end"/>
            </w:r>
          </w:hyperlink>
        </w:p>
        <w:p w14:paraId="2E569A70" w14:textId="10E85312"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DF6493" w:rsidRPr="00DF6493">
              <w:rPr>
                <w:noProof/>
                <w:webHidden/>
              </w:rPr>
              <w:t>191</w:t>
            </w:r>
            <w:r w:rsidR="00DF6493" w:rsidRPr="00DF6493">
              <w:rPr>
                <w:noProof/>
                <w:webHidden/>
              </w:rPr>
              <w:fldChar w:fldCharType="end"/>
            </w:r>
          </w:hyperlink>
        </w:p>
        <w:p w14:paraId="4B6F8E75" w14:textId="081BF44C"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DF6493" w:rsidRPr="00DF6493">
              <w:rPr>
                <w:noProof/>
                <w:webHidden/>
              </w:rPr>
              <w:t>193</w:t>
            </w:r>
            <w:r w:rsidR="00DF6493" w:rsidRPr="00DF6493">
              <w:rPr>
                <w:noProof/>
                <w:webHidden/>
              </w:rPr>
              <w:fldChar w:fldCharType="end"/>
            </w:r>
          </w:hyperlink>
        </w:p>
        <w:p w14:paraId="11B8FB31" w14:textId="2B74E16D"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DF6493" w:rsidRPr="00DF6493">
              <w:rPr>
                <w:noProof/>
                <w:webHidden/>
              </w:rPr>
              <w:t>194</w:t>
            </w:r>
            <w:r w:rsidR="00DF6493" w:rsidRPr="00DF6493">
              <w:rPr>
                <w:noProof/>
                <w:webHidden/>
              </w:rPr>
              <w:fldChar w:fldCharType="end"/>
            </w:r>
          </w:hyperlink>
        </w:p>
        <w:p w14:paraId="008954BB" w14:textId="7D54997F"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DF6493" w:rsidRPr="00DF6493">
              <w:rPr>
                <w:webHidden/>
              </w:rPr>
              <w:t>196</w:t>
            </w:r>
            <w:r w:rsidR="00DF6493" w:rsidRPr="00DF6493">
              <w:rPr>
                <w:webHidden/>
              </w:rPr>
              <w:fldChar w:fldCharType="end"/>
            </w:r>
          </w:hyperlink>
        </w:p>
        <w:p w14:paraId="2F8439D0" w14:textId="6DE7AA3C"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DF6493" w:rsidRPr="00DF6493">
              <w:rPr>
                <w:noProof/>
                <w:webHidden/>
              </w:rPr>
              <w:t>196</w:t>
            </w:r>
            <w:r w:rsidR="00DF6493" w:rsidRPr="00DF6493">
              <w:rPr>
                <w:noProof/>
                <w:webHidden/>
              </w:rPr>
              <w:fldChar w:fldCharType="end"/>
            </w:r>
          </w:hyperlink>
        </w:p>
        <w:p w14:paraId="7EAABD06" w14:textId="1DFA734C"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DF6493" w:rsidRPr="00DF6493">
              <w:rPr>
                <w:noProof/>
                <w:webHidden/>
              </w:rPr>
              <w:t>197</w:t>
            </w:r>
            <w:r w:rsidR="00DF6493" w:rsidRPr="00DF6493">
              <w:rPr>
                <w:noProof/>
                <w:webHidden/>
              </w:rPr>
              <w:fldChar w:fldCharType="end"/>
            </w:r>
          </w:hyperlink>
        </w:p>
        <w:p w14:paraId="77227A10" w14:textId="4FCD81A0" w:rsidR="00DF6493" w:rsidRPr="00DF6493" w:rsidRDefault="000E07DA">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DF6493" w:rsidRPr="00DF6493">
              <w:rPr>
                <w:webHidden/>
              </w:rPr>
              <w:t>200</w:t>
            </w:r>
            <w:r w:rsidR="00DF6493" w:rsidRPr="00DF6493">
              <w:rPr>
                <w:webHidden/>
              </w:rPr>
              <w:fldChar w:fldCharType="end"/>
            </w:r>
          </w:hyperlink>
        </w:p>
        <w:p w14:paraId="00B1A92F" w14:textId="33A7C33B" w:rsidR="00DF6493" w:rsidRPr="00DF6493" w:rsidRDefault="000E07DA">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DF6493" w:rsidRPr="00DF649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 xml:space="preserve">Kod </w:t>
            </w:r>
            <w:proofErr w:type="spellStart"/>
            <w:r>
              <w:rPr>
                <w:rFonts w:eastAsia="Calibri"/>
                <w:i/>
              </w:rPr>
              <w:t>czynn</w:t>
            </w:r>
            <w:proofErr w:type="spellEnd"/>
            <w:r>
              <w:rPr>
                <w:rFonts w:eastAsia="Calibri"/>
                <w:i/>
              </w:rPr>
              <w:t>.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 xml:space="preserve">Jednostka miary </w:t>
            </w:r>
            <w:proofErr w:type="spellStart"/>
            <w:r>
              <w:rPr>
                <w:rFonts w:eastAsia="Calibri"/>
                <w:i/>
              </w:rPr>
              <w:t>czynn</w:t>
            </w:r>
            <w:proofErr w:type="spellEnd"/>
            <w:r>
              <w:rPr>
                <w:rFonts w:eastAsia="Calibri"/>
                <w:i/>
              </w:rPr>
              <w:t xml:space="preserve">. </w:t>
            </w:r>
            <w:proofErr w:type="spellStart"/>
            <w:r>
              <w:rPr>
                <w:rFonts w:eastAsia="Calibri"/>
                <w:i/>
              </w:rPr>
              <w:t>rozl</w:t>
            </w:r>
            <w:proofErr w:type="spellEnd"/>
            <w:r>
              <w:rPr>
                <w:rFonts w:eastAsia="Calibri"/>
                <w:i/>
              </w:rPr>
              <w:t>.</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 xml:space="preserve">Pozyskanie </w:t>
            </w:r>
            <w:proofErr w:type="spellStart"/>
            <w:r w:rsidRPr="004470C4">
              <w:t>harvester</w:t>
            </w:r>
            <w:proofErr w:type="spellEnd"/>
            <w:r w:rsidRPr="004470C4">
              <w:t xml:space="preserve">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08DBE3E3"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34E22">
        <w:rPr>
          <w:rFonts w:asciiTheme="majorHAnsi" w:eastAsia="Calibri" w:hAnsiTheme="majorHAnsi"/>
          <w:sz w:val="22"/>
          <w:szCs w:val="22"/>
          <w:lang w:eastAsia="en-US"/>
        </w:rPr>
        <w:t>3.5</w:t>
      </w:r>
      <w:r w:rsidRPr="00E833AC">
        <w:rPr>
          <w:rFonts w:asciiTheme="majorHAnsi" w:eastAsia="Calibri" w:hAnsiTheme="majorHAnsi"/>
          <w:sz w:val="22"/>
          <w:szCs w:val="22"/>
          <w:lang w:eastAsia="en-US"/>
        </w:rPr>
        <w:t xml:space="preserve">. </w:t>
      </w:r>
    </w:p>
    <w:p w14:paraId="597383D3" w14:textId="6304061F"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34E22">
        <w:rPr>
          <w:rFonts w:asciiTheme="majorHAnsi" w:eastAsia="Calibri" w:hAnsiTheme="majorHAnsi"/>
          <w:sz w:val="22"/>
          <w:szCs w:val="22"/>
          <w:lang w:eastAsia="en-US"/>
        </w:rPr>
        <w:t>12</w:t>
      </w:r>
      <w:r w:rsidRPr="00E833AC">
        <w:rPr>
          <w:rFonts w:asciiTheme="majorHAnsi" w:eastAsia="Calibri" w:hAnsiTheme="majorHAnsi"/>
          <w:sz w:val="22"/>
          <w:szCs w:val="22"/>
          <w:lang w:eastAsia="en-US"/>
        </w:rPr>
        <w:t>.</w:t>
      </w:r>
    </w:p>
    <w:p w14:paraId="0FFBA58F" w14:textId="0DDD701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34E22">
        <w:rPr>
          <w:rFonts w:asciiTheme="majorHAnsi" w:eastAsia="Calibri" w:hAnsiTheme="majorHAnsi"/>
          <w:sz w:val="22"/>
          <w:szCs w:val="22"/>
          <w:lang w:eastAsia="en-US"/>
        </w:rPr>
        <w:t>3.1, 3.2</w:t>
      </w:r>
      <w:r w:rsidRPr="00E833AC">
        <w:rPr>
          <w:rFonts w:asciiTheme="majorHAnsi" w:eastAsia="Calibri" w:hAnsiTheme="majorHAnsi"/>
          <w:sz w:val="22"/>
          <w:szCs w:val="22"/>
          <w:lang w:eastAsia="en-US"/>
        </w:rPr>
        <w:t>.</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508FFC9A"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F6325A">
        <w:rPr>
          <w:rFonts w:asciiTheme="majorHAnsi" w:hAnsiTheme="majorHAnsi"/>
          <w:sz w:val="22"/>
          <w:szCs w:val="22"/>
        </w:rPr>
        <w:t xml:space="preserve"> 3.4</w:t>
      </w:r>
      <w:r w:rsidRPr="00E833AC">
        <w:rPr>
          <w:rFonts w:asciiTheme="majorHAnsi" w:hAnsiTheme="majorHAnsi"/>
          <w:sz w:val="22"/>
          <w:szCs w:val="22"/>
        </w:rPr>
        <w:t xml:space="preserve">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20FEF9F1"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w:t>
      </w:r>
      <w:r w:rsidR="00F6325A">
        <w:rPr>
          <w:rFonts w:asciiTheme="majorHAnsi" w:hAnsiTheme="majorHAnsi"/>
          <w:bCs/>
          <w:sz w:val="22"/>
          <w:szCs w:val="22"/>
        </w:rPr>
        <w:t xml:space="preserve">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1BE9B99"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w:t>
      </w:r>
      <w:r w:rsidR="00AB64C5">
        <w:rPr>
          <w:rFonts w:asciiTheme="majorHAnsi" w:hAnsiTheme="majorHAnsi"/>
          <w:bCs/>
          <w:sz w:val="22"/>
          <w:szCs w:val="22"/>
        </w:rPr>
        <w:t>3.2</w:t>
      </w:r>
      <w:r w:rsidRPr="00E833AC">
        <w:rPr>
          <w:rFonts w:asciiTheme="majorHAnsi" w:hAnsiTheme="majorHAnsi"/>
          <w:bCs/>
          <w:sz w:val="22"/>
          <w:szCs w:val="22"/>
        </w:rPr>
        <w:t xml:space="preserve">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3" w:name="_Toc85175666"/>
      <w:r w:rsidRPr="00E833AC">
        <w:lastRenderedPageBreak/>
        <w:t>I.2 Podwóz drewna</w:t>
      </w:r>
      <w:bookmarkEnd w:id="3"/>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137E7416" w:rsidR="00F5713C" w:rsidRDefault="00F5713C" w:rsidP="00760CB6">
      <w:pPr>
        <w:pStyle w:val="Nagwek3"/>
      </w:pPr>
      <w:bookmarkStart w:id="4" w:name="_Toc85175667"/>
      <w:r w:rsidRPr="00E833AC">
        <w:lastRenderedPageBreak/>
        <w:t>I.3 Szlaki operacyjne – w warunkach górskich</w:t>
      </w:r>
      <w:bookmarkEnd w:id="4"/>
      <w:r w:rsidR="00C53FDD">
        <w:t xml:space="preserve"> – n.d.</w:t>
      </w:r>
      <w:r w:rsidR="00C53FDD">
        <w:rPr>
          <w:vertAlign w:val="superscript"/>
        </w:rPr>
        <w:t xml:space="preserve">1) </w:t>
      </w:r>
    </w:p>
    <w:p w14:paraId="75382A6F" w14:textId="07AECBA5" w:rsidR="00C53FDD" w:rsidRPr="00C53FDD" w:rsidRDefault="00C53FDD" w:rsidP="00C53FDD">
      <w:pPr>
        <w:rPr>
          <w:lang w:eastAsia="en-US"/>
        </w:rPr>
      </w:pPr>
      <w:proofErr w:type="spellStart"/>
      <w:r>
        <w:rPr>
          <w:lang w:eastAsia="en-US"/>
        </w:rPr>
        <w:t>n.d</w:t>
      </w:r>
      <w:proofErr w:type="spellEnd"/>
      <w:r>
        <w:rPr>
          <w:lang w:eastAsia="en-US"/>
        </w:rPr>
        <w:t>. 1) – nie dotyczy</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5" w:name="_Toc85175668"/>
      <w:r w:rsidRPr="00E833AC">
        <w:lastRenderedPageBreak/>
        <w:t>I.4 Pozostałe prace godzinowe w pozyskaniu i zrywce drewna VAT 8%</w:t>
      </w:r>
      <w:bookmarkEnd w:id="5"/>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6" w:name="_Toc85175669"/>
      <w:r w:rsidRPr="00E833AC">
        <w:t>Dział II – HODOWLA LASU</w:t>
      </w:r>
      <w:bookmarkEnd w:id="6"/>
    </w:p>
    <w:p w14:paraId="4A827591" w14:textId="77777777"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8"/>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Włókowanie - szerokość włóki do 5 </w:t>
            </w:r>
            <w:proofErr w:type="spellStart"/>
            <w:r w:rsidRPr="004470C4">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Wałowanie - szerokość wału do 4 </w:t>
            </w:r>
            <w:proofErr w:type="spellStart"/>
            <w:r w:rsidRPr="004470C4">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lastRenderedPageBreak/>
        <w:t>I</w:t>
      </w:r>
      <w:r w:rsidR="00B929C4" w:rsidRPr="00E833AC">
        <w:t>I.2 Ręczne przygotowanie gleby</w:t>
      </w:r>
      <w:bookmarkEnd w:id="9"/>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0" w:name="_Toc85175672"/>
      <w:r w:rsidRPr="00E833AC">
        <w:lastRenderedPageBreak/>
        <w:t>I</w:t>
      </w:r>
      <w:r w:rsidR="00B929C4" w:rsidRPr="00E833AC">
        <w:t>I.3 Mechaniczne przygotowanie gleby</w:t>
      </w:r>
      <w:bookmarkEnd w:id="10"/>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w:t>
            </w:r>
            <w:proofErr w:type="spellStart"/>
            <w:r w:rsidRPr="004470C4">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proofErr w:type="spellStart"/>
      <w:r w:rsidRPr="00E833AC">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r w:rsidRPr="004470C4">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r w:rsidRPr="004470C4">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112B3235" w:rsidR="00B709C1" w:rsidRPr="00B709C1" w:rsidRDefault="00B709C1" w:rsidP="00B709C1">
      <w:pPr>
        <w:pStyle w:val="tabelaROSTWPL"/>
        <w:rPr>
          <w:b/>
        </w:rPr>
      </w:pPr>
      <w:r w:rsidRPr="00B709C1">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F014F0">
        <w:t>itp</w:t>
      </w:r>
      <w:proofErr w:type="spellEnd"/>
      <w:r w:rsidRPr="00F014F0">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1" w:name="_Toc85175673"/>
      <w:r w:rsidRPr="00E833AC">
        <w:lastRenderedPageBreak/>
        <w:t>I</w:t>
      </w:r>
      <w:r w:rsidR="00B929C4" w:rsidRPr="00E833AC">
        <w:t>I.4 Sztuczne wprowadzanie młodego pokolenia</w:t>
      </w:r>
      <w:bookmarkEnd w:id="11"/>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5371D58B"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pomocą …………………………</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proofErr w:type="spellStart"/>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7777777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 km oraz zabezpieczenie ich systemów korzeniowych przed wysychaniem w czasie przemieszczania, </w:t>
      </w:r>
    </w:p>
    <w:p w14:paraId="0830136E" w14:textId="2151F74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EEBDB8E"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7774AE" w:rsidRPr="00E833AC">
        <w:rPr>
          <w:rFonts w:asciiTheme="majorHAnsi" w:hAnsiTheme="majorHAnsi" w:cs="Arial"/>
          <w:sz w:val="22"/>
          <w:szCs w:val="22"/>
        </w:rPr>
        <w:t>…………..</w:t>
      </w:r>
      <w:r w:rsidRPr="00E833AC">
        <w:rPr>
          <w:rFonts w:asciiTheme="majorHAnsi" w:hAnsiTheme="majorHAnsi" w:cs="Arial"/>
          <w:sz w:val="22"/>
          <w:szCs w:val="22"/>
        </w:rPr>
        <w:t>.</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F0216A" w:rsidRDefault="005E2B0B" w:rsidP="005E2B0B">
      <w:pPr>
        <w:pStyle w:val="tabelaROSTWPL"/>
        <w:rPr>
          <w:b/>
        </w:rPr>
      </w:pPr>
      <w:r w:rsidRPr="00F0216A">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2" w:name="_Toc85175674"/>
      <w:r w:rsidRPr="00E833AC">
        <w:lastRenderedPageBreak/>
        <w:t>I</w:t>
      </w:r>
      <w:r w:rsidR="00B929C4" w:rsidRPr="00E833AC">
        <w:t>I.5 Pielęgnowanie upraw</w:t>
      </w:r>
      <w:bookmarkEnd w:id="12"/>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4470C4" w:rsidRDefault="0072595C"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CW</w:t>
            </w:r>
            <w:r w:rsidR="00495BC0" w:rsidRPr="004470C4">
              <w:rPr>
                <w:rFonts w:ascii="Cambria" w:eastAsia="Calibri" w:hAnsi="Cambria" w:cs="Arial"/>
                <w:bCs/>
                <w:iCs/>
                <w:sz w:val="22"/>
                <w:szCs w:val="22"/>
                <w:lang w:eastAsia="pl-PL"/>
              </w:rPr>
              <w:t>-</w:t>
            </w:r>
            <w:r w:rsidR="00834FC5" w:rsidRPr="004470C4">
              <w:rPr>
                <w:rFonts w:ascii="Cambria" w:eastAsia="Calibri" w:hAnsi="Cambria" w:cs="Arial"/>
                <w:bCs/>
                <w:iCs/>
                <w:sz w:val="22"/>
                <w:szCs w:val="22"/>
                <w:lang w:eastAsia="pl-PL"/>
              </w:rPr>
              <w:t>W</w:t>
            </w:r>
          </w:p>
        </w:tc>
        <w:tc>
          <w:tcPr>
            <w:tcW w:w="924" w:type="pct"/>
            <w:shd w:val="clear" w:color="auto" w:fill="auto"/>
          </w:tcPr>
          <w:p w14:paraId="525AFE87" w14:textId="77777777" w:rsidR="00DF62D4" w:rsidRPr="004470C4" w:rsidRDefault="005A129D"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-SZTIL</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-SZTM</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-NAT</w:t>
            </w:r>
            <w:r w:rsidRPr="004470C4">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 xml:space="preserve">Kod </w:t>
            </w:r>
            <w:proofErr w:type="spellStart"/>
            <w:r>
              <w:rPr>
                <w:b/>
                <w:bCs/>
                <w:i/>
                <w:iCs/>
                <w:szCs w:val="22"/>
                <w:lang w:eastAsia="pl-PL"/>
              </w:rPr>
              <w:t>czynn</w:t>
            </w:r>
            <w:proofErr w:type="spellEnd"/>
            <w:r>
              <w:rPr>
                <w:b/>
                <w:bCs/>
                <w:i/>
                <w:iCs/>
                <w:szCs w:val="22"/>
                <w:lang w:eastAsia="pl-PL"/>
              </w:rPr>
              <w:t>.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 xml:space="preserve">Jednostka miary </w:t>
            </w:r>
            <w:proofErr w:type="spellStart"/>
            <w:r>
              <w:rPr>
                <w:b/>
                <w:bCs/>
                <w:i/>
                <w:iCs/>
                <w:szCs w:val="22"/>
                <w:lang w:eastAsia="pl-PL"/>
              </w:rPr>
              <w:t>czynn</w:t>
            </w:r>
            <w:proofErr w:type="spellEnd"/>
            <w:r>
              <w:rPr>
                <w:b/>
                <w:bCs/>
                <w:i/>
                <w:iCs/>
                <w:szCs w:val="22"/>
                <w:lang w:eastAsia="pl-PL"/>
              </w:rPr>
              <w:t xml:space="preserve">. </w:t>
            </w:r>
            <w:proofErr w:type="spellStart"/>
            <w:r>
              <w:rPr>
                <w:b/>
                <w:bCs/>
                <w:i/>
                <w:iCs/>
                <w:szCs w:val="22"/>
                <w:lang w:eastAsia="pl-PL"/>
              </w:rPr>
              <w:t>rozl</w:t>
            </w:r>
            <w:proofErr w:type="spellEnd"/>
            <w:r>
              <w:rPr>
                <w:b/>
                <w:bCs/>
                <w:i/>
                <w:iCs/>
                <w:szCs w:val="22"/>
                <w:lang w:eastAsia="pl-PL"/>
              </w:rPr>
              <w:t>.</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w:t>
      </w:r>
      <w:proofErr w:type="spellStart"/>
      <w:r w:rsidRPr="006915EB">
        <w:rPr>
          <w:rFonts w:eastAsia="Calibri"/>
          <w:lang w:eastAsia="pl-PL"/>
        </w:rPr>
        <w:t>itp</w:t>
      </w:r>
      <w:proofErr w:type="spellEnd"/>
      <w:r w:rsidRPr="006915EB">
        <w:rPr>
          <w:rFonts w:eastAsia="Calibri"/>
          <w:lang w:eastAsia="pl-PL"/>
        </w:rPr>
        <w:t xml:space="preserve">).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3" w:name="_Toc85175675"/>
      <w:r w:rsidRPr="00E833AC">
        <w:lastRenderedPageBreak/>
        <w:t>I</w:t>
      </w:r>
      <w:r w:rsidR="00B929C4" w:rsidRPr="00E833AC">
        <w:t>I.6 Pielęgnowanie młodników</w:t>
      </w:r>
      <w:bookmarkEnd w:id="13"/>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9814D1" w:rsidRPr="00E833AC" w14:paraId="28FAEB77" w14:textId="77777777" w:rsidTr="004470C4">
        <w:trPr>
          <w:cantSplit/>
          <w:trHeight w:val="625"/>
          <w:jc w:val="center"/>
        </w:trPr>
        <w:tc>
          <w:tcPr>
            <w:tcW w:w="347" w:type="pct"/>
            <w:shd w:val="clear" w:color="auto" w:fill="auto"/>
          </w:tcPr>
          <w:p w14:paraId="0ED21733"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4470C4" w:rsidRDefault="009814D1"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CP</w:t>
            </w:r>
            <w:r w:rsidR="00495BC0" w:rsidRPr="004470C4">
              <w:rPr>
                <w:rFonts w:ascii="Cambria" w:eastAsia="Calibri" w:hAnsi="Cambria" w:cs="Arial"/>
                <w:bCs/>
                <w:iCs/>
                <w:sz w:val="22"/>
                <w:szCs w:val="22"/>
                <w:lang w:eastAsia="pl-PL"/>
              </w:rPr>
              <w:t>-W</w:t>
            </w:r>
          </w:p>
        </w:tc>
        <w:tc>
          <w:tcPr>
            <w:tcW w:w="924" w:type="pct"/>
            <w:shd w:val="clear" w:color="auto" w:fill="auto"/>
          </w:tcPr>
          <w:p w14:paraId="37D3FBBD" w14:textId="77777777" w:rsidR="009814D1" w:rsidRPr="004470C4" w:rsidRDefault="009814D1"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4470C4" w:rsidRDefault="009814D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9A76343"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4" w:name="_Toc85175676"/>
      <w:r w:rsidRPr="00E833AC">
        <w:lastRenderedPageBreak/>
        <w:t>I</w:t>
      </w:r>
      <w:r w:rsidR="00B929C4" w:rsidRPr="00E833AC">
        <w:t>I.7 Pozostałe prace godzinowe w hodowli lasu</w:t>
      </w:r>
      <w:bookmarkEnd w:id="14"/>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5" w:name="_Toc85175677"/>
      <w:r w:rsidRPr="00E833AC">
        <w:rPr>
          <w:lang w:bidi="hi-IN"/>
        </w:rPr>
        <w:lastRenderedPageBreak/>
        <w:t xml:space="preserve">Dział III – </w:t>
      </w:r>
      <w:r w:rsidR="002D3311">
        <w:rPr>
          <w:lang w:bidi="hi-IN"/>
        </w:rPr>
        <w:t>OCHRONA LASU</w:t>
      </w:r>
      <w:bookmarkEnd w:id="15"/>
    </w:p>
    <w:p w14:paraId="6C393D43" w14:textId="77777777" w:rsidR="00237FE6" w:rsidRPr="00E833AC" w:rsidRDefault="005019AB" w:rsidP="00461499">
      <w:pPr>
        <w:pStyle w:val="Nagwek3"/>
        <w:rPr>
          <w:lang w:bidi="hi-IN"/>
        </w:rPr>
      </w:pPr>
      <w:bookmarkStart w:id="16" w:name="_Toc85175678"/>
      <w:r w:rsidRPr="00E833AC">
        <w:rPr>
          <w:lang w:bidi="hi-IN"/>
        </w:rPr>
        <w:t>I</w:t>
      </w:r>
      <w:r w:rsidR="00237FE6" w:rsidRPr="00E833AC">
        <w:rPr>
          <w:lang w:bidi="hi-IN"/>
        </w:rPr>
        <w:t>II.1 Zabezpieczenie upraw przed zwierzyną</w:t>
      </w:r>
      <w:bookmarkEnd w:id="16"/>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42319019"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2870B9" w:rsidRPr="00E833AC">
        <w:rPr>
          <w:rFonts w:asciiTheme="majorHAnsi" w:eastAsia="Calibri" w:hAnsiTheme="majorHAnsi" w:cs="Arial"/>
          <w:kern w:val="1"/>
          <w:sz w:val="22"/>
          <w:szCs w:val="22"/>
          <w:lang w:bidi="hi-IN"/>
        </w:rPr>
        <w:t>……………………</w:t>
      </w:r>
      <w:r w:rsidRPr="00E833AC">
        <w:rPr>
          <w:rFonts w:asciiTheme="majorHAnsi" w:eastAsia="Calibri" w:hAnsiTheme="majorHAnsi" w:cs="Arial"/>
          <w:kern w:val="1"/>
          <w:sz w:val="22"/>
          <w:szCs w:val="22"/>
          <w:lang w:bidi="hi-IN"/>
        </w:rPr>
        <w:t>.</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Zabezpieczenie upraw przed zwierzyną przez </w:t>
            </w:r>
            <w:proofErr w:type="spellStart"/>
            <w:r w:rsidRPr="004470C4">
              <w:rPr>
                <w:rFonts w:ascii="Cambria" w:eastAsia="Calibri" w:hAnsi="Cambria" w:cs="Arial"/>
                <w:kern w:val="1"/>
                <w:sz w:val="22"/>
                <w:szCs w:val="22"/>
                <w:lang w:eastAsia="zh-CN" w:bidi="hi-IN"/>
              </w:rPr>
              <w:t>pakułowanie</w:t>
            </w:r>
            <w:proofErr w:type="spellEnd"/>
            <w:r w:rsidRPr="004470C4">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7" w:name="_Toc85175679"/>
      <w:r w:rsidRPr="00E833AC">
        <w:rPr>
          <w:lang w:bidi="hi-IN"/>
        </w:rPr>
        <w:lastRenderedPageBreak/>
        <w:t>I</w:t>
      </w:r>
      <w:r w:rsidR="00237FE6" w:rsidRPr="00E833AC">
        <w:rPr>
          <w:lang w:bidi="hi-IN"/>
        </w:rPr>
        <w:t>II.2 Zabezpieczenie młodników przed spałowaniem</w:t>
      </w:r>
      <w:bookmarkEnd w:id="17"/>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Zabezpieczenie młodników przed spałowaniem przez </w:t>
            </w:r>
            <w:proofErr w:type="spellStart"/>
            <w:r w:rsidRPr="004470C4">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8" w:name="_Toc85175680"/>
      <w:r w:rsidR="005019AB" w:rsidRPr="00E833AC">
        <w:rPr>
          <w:lang w:bidi="hi-IN"/>
        </w:rPr>
        <w:lastRenderedPageBreak/>
        <w:t>I</w:t>
      </w:r>
      <w:r w:rsidRPr="00E833AC">
        <w:rPr>
          <w:lang w:bidi="hi-IN"/>
        </w:rPr>
        <w:t>II.3 Zabezpieczenie drzewek przed zwierzyną palikami</w:t>
      </w:r>
      <w:bookmarkEnd w:id="18"/>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19" w:name="_Toc85175681"/>
      <w:r w:rsidRPr="00E833AC">
        <w:rPr>
          <w:lang w:bidi="hi-IN"/>
        </w:rPr>
        <w:lastRenderedPageBreak/>
        <w:t>I</w:t>
      </w:r>
      <w:r w:rsidR="00237FE6" w:rsidRPr="00E833AC">
        <w:rPr>
          <w:lang w:bidi="hi-IN"/>
        </w:rPr>
        <w:t>II.4 Mechaniczne zabezpieczenie pojedynczych drzew przed zgryzaniem</w:t>
      </w:r>
      <w:bookmarkEnd w:id="19"/>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0" w:name="_Toc85175682"/>
      <w:r w:rsidRPr="00E833AC">
        <w:lastRenderedPageBreak/>
        <w:t>I</w:t>
      </w:r>
      <w:r w:rsidR="00237FE6" w:rsidRPr="00E833AC">
        <w:t>II.5 Wykładanie pułapek na szkodniki wtórne</w:t>
      </w:r>
      <w:bookmarkEnd w:id="20"/>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1" w:name="_Toc85175683"/>
      <w:r w:rsidRPr="00E833AC">
        <w:lastRenderedPageBreak/>
        <w:t>I</w:t>
      </w:r>
      <w:r w:rsidR="00237FE6" w:rsidRPr="00E833AC">
        <w:t xml:space="preserve">II.6 Wykładanie i zdejmowanie pułapek </w:t>
      </w:r>
      <w:proofErr w:type="spellStart"/>
      <w:r w:rsidR="00237FE6" w:rsidRPr="00E833AC">
        <w:t>feromonowych</w:t>
      </w:r>
      <w:proofErr w:type="spellEnd"/>
      <w:r w:rsidR="00237FE6" w:rsidRPr="00E833AC">
        <w:t xml:space="preserve"> na szkodniki wtórne</w:t>
      </w:r>
      <w:bookmarkEnd w:id="21"/>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Wykładanie lub zdejmowanie pułapek </w:t>
            </w:r>
            <w:proofErr w:type="spellStart"/>
            <w:r w:rsidRPr="004470C4">
              <w:rPr>
                <w:rFonts w:ascii="Cambria" w:eastAsia="Calibri" w:hAnsi="Cambria" w:cs="Arial"/>
                <w:bCs/>
                <w:iCs/>
                <w:sz w:val="22"/>
                <w:szCs w:val="22"/>
                <w:lang w:eastAsia="pl-PL"/>
              </w:rPr>
              <w:t>feromonowych</w:t>
            </w:r>
            <w:proofErr w:type="spellEnd"/>
            <w:r w:rsidRPr="004470C4">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2" w:name="_Toc85175684"/>
      <w:r w:rsidRPr="00E833AC">
        <w:lastRenderedPageBreak/>
        <w:t>I</w:t>
      </w:r>
      <w:r w:rsidR="00237FE6" w:rsidRPr="00E833AC">
        <w:t>II.7 Ochrona upraw przed ryjkowcami</w:t>
      </w:r>
      <w:bookmarkEnd w:id="22"/>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3" w:name="_Toc85175685"/>
      <w:r w:rsidRPr="00E833AC">
        <w:lastRenderedPageBreak/>
        <w:t>I</w:t>
      </w:r>
      <w:r w:rsidR="00237FE6" w:rsidRPr="00E833AC">
        <w:t xml:space="preserve">II.8 Badanie </w:t>
      </w:r>
      <w:proofErr w:type="spellStart"/>
      <w:r w:rsidR="00237FE6" w:rsidRPr="00E833AC">
        <w:t>zapędraczenia</w:t>
      </w:r>
      <w:proofErr w:type="spellEnd"/>
      <w:r w:rsidR="00237FE6" w:rsidRPr="00E833AC">
        <w:t xml:space="preserve"> gleby</w:t>
      </w:r>
      <w:bookmarkEnd w:id="23"/>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Badanie </w:t>
            </w:r>
            <w:proofErr w:type="spellStart"/>
            <w:r w:rsidRPr="004470C4">
              <w:rPr>
                <w:rFonts w:ascii="Cambria" w:hAnsi="Cambria" w:cs="Arial"/>
                <w:color w:val="000000"/>
                <w:sz w:val="22"/>
                <w:szCs w:val="22"/>
              </w:rPr>
              <w:t>zapędraczenia</w:t>
            </w:r>
            <w:proofErr w:type="spellEnd"/>
            <w:r w:rsidRPr="004470C4">
              <w:rPr>
                <w:rFonts w:ascii="Cambria" w:hAnsi="Cambria" w:cs="Arial"/>
                <w:color w:val="000000"/>
                <w:sz w:val="22"/>
                <w:szCs w:val="22"/>
              </w:rPr>
              <w:t xml:space="preserve">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ilość dołów kontrolnych zostanie ustalona poprzez ich policzenie na gruncie (</w:t>
      </w:r>
      <w:proofErr w:type="spellStart"/>
      <w:r w:rsidRPr="00013B12">
        <w:t>posztucznie</w:t>
      </w:r>
      <w:proofErr w:type="spellEnd"/>
      <w:r w:rsidRPr="00013B12">
        <w:t xml:space="preserv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4" w:name="_Toc85175686"/>
      <w:r w:rsidRPr="00E833AC">
        <w:lastRenderedPageBreak/>
        <w:t>I</w:t>
      </w:r>
      <w:r w:rsidR="00237FE6" w:rsidRPr="00E833AC">
        <w:t>II.9 Jesienne poszukiwania szkodników pierwotnych sosny</w:t>
      </w:r>
      <w:bookmarkEnd w:id="24"/>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Próbne poszukiwanie owadów w </w:t>
            </w:r>
            <w:proofErr w:type="spellStart"/>
            <w:r w:rsidRPr="004470C4">
              <w:rPr>
                <w:rFonts w:ascii="Cambria" w:eastAsia="Calibri" w:hAnsi="Cambria" w:cs="Arial"/>
                <w:bCs/>
                <w:iCs/>
                <w:sz w:val="22"/>
                <w:szCs w:val="22"/>
                <w:lang w:eastAsia="pl-PL"/>
              </w:rPr>
              <w:t>ściole</w:t>
            </w:r>
            <w:proofErr w:type="spellEnd"/>
            <w:r w:rsidRPr="004470C4">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 xml:space="preserve">Próbne poszukiwania owadów w </w:t>
            </w:r>
            <w:proofErr w:type="spellStart"/>
            <w:r w:rsidRPr="004470C4">
              <w:rPr>
                <w:rFonts w:ascii="Cambria" w:eastAsiaTheme="minorHAnsi" w:hAnsi="Cambria" w:cs="Cambria"/>
                <w:sz w:val="22"/>
                <w:szCs w:val="22"/>
                <w:lang w:eastAsia="en-US"/>
              </w:rPr>
              <w:t>ściole</w:t>
            </w:r>
            <w:proofErr w:type="spellEnd"/>
            <w:r w:rsidRPr="004470C4">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5" w:name="_Toc85175687"/>
      <w:r w:rsidRPr="00E833AC">
        <w:lastRenderedPageBreak/>
        <w:t>I</w:t>
      </w:r>
      <w:r w:rsidR="00237FE6" w:rsidRPr="00E833AC">
        <w:t>II.10 Smarowanie pni biopreparatem</w:t>
      </w:r>
      <w:bookmarkEnd w:id="25"/>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6" w:name="_Toc85175688"/>
      <w:r w:rsidRPr="00E833AC">
        <w:lastRenderedPageBreak/>
        <w:t>I</w:t>
      </w:r>
      <w:r w:rsidR="00237FE6" w:rsidRPr="00E833AC">
        <w:t>II.11 Grodzenie upraw przed zwierzyną siatką</w:t>
      </w:r>
      <w:bookmarkEnd w:id="26"/>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2DE73896" w:rsidR="00237FE6" w:rsidRPr="00E833AC"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p>
    <w:p w14:paraId="1D50B55F"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3225A641"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p>
    <w:p w14:paraId="5E3BAEA7" w14:textId="77777777"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332903BA" w:rsidR="5463BA9E"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85583F"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5B778B"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90E91D5"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C023C9"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na</w:t>
      </w:r>
      <w:r w:rsidR="0085583F" w:rsidRPr="00E833AC">
        <w:rPr>
          <w:rFonts w:asciiTheme="majorHAnsi" w:eastAsia="Calibri" w:hAnsiTheme="majorHAnsi" w:cs="Arial"/>
          <w:sz w:val="22"/>
          <w:szCs w:val="22"/>
          <w:lang w:eastAsia="pl-PL"/>
        </w:rPr>
        <w:t>…………………………..</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85D3B08"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 xml:space="preserve"> i gwoździe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77777777"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 ……….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 ………………</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 xml:space="preserve">Kod </w:t>
            </w:r>
            <w:proofErr w:type="spellStart"/>
            <w:r>
              <w:rPr>
                <w:b/>
                <w:bCs/>
                <w:i/>
                <w:iCs/>
                <w:szCs w:val="22"/>
                <w:lang w:eastAsia="pl-PL"/>
              </w:rPr>
              <w:t>czynn</w:t>
            </w:r>
            <w:proofErr w:type="spellEnd"/>
            <w:r>
              <w:rPr>
                <w:b/>
                <w:bCs/>
                <w:i/>
                <w:iCs/>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 xml:space="preserve">Jednostka miary </w:t>
            </w:r>
            <w:proofErr w:type="spellStart"/>
            <w:r>
              <w:rPr>
                <w:b/>
                <w:bCs/>
                <w:i/>
                <w:iCs/>
                <w:szCs w:val="22"/>
                <w:lang w:eastAsia="pl-PL"/>
              </w:rPr>
              <w:t>czynn</w:t>
            </w:r>
            <w:proofErr w:type="spellEnd"/>
            <w:r>
              <w:rPr>
                <w:b/>
                <w:bCs/>
                <w:i/>
                <w:iCs/>
                <w:szCs w:val="22"/>
                <w:lang w:eastAsia="pl-PL"/>
              </w:rPr>
              <w:t xml:space="preserve">. </w:t>
            </w:r>
            <w:proofErr w:type="spellStart"/>
            <w:r>
              <w:rPr>
                <w:b/>
                <w:bCs/>
                <w:i/>
                <w:iCs/>
                <w:szCs w:val="22"/>
                <w:lang w:eastAsia="pl-PL"/>
              </w:rPr>
              <w:t>rozl</w:t>
            </w:r>
            <w:proofErr w:type="spellEnd"/>
            <w:r>
              <w:rPr>
                <w:b/>
                <w:bCs/>
                <w:i/>
                <w:iCs/>
                <w:szCs w:val="22"/>
                <w:lang w:eastAsia="pl-PL"/>
              </w:rPr>
              <w:t>.</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żerdzi na stojaki z surowca powierzonego o długości ok 2,5 </w:t>
      </w:r>
      <w:proofErr w:type="spellStart"/>
      <w:r w:rsidRPr="00696995">
        <w:rPr>
          <w:rFonts w:eastAsia="Calibri"/>
          <w:lang w:eastAsia="pl-PL"/>
        </w:rPr>
        <w:t>mb</w:t>
      </w:r>
      <w:proofErr w:type="spellEnd"/>
      <w:r w:rsidRPr="00696995">
        <w:rPr>
          <w:rFonts w:eastAsia="Calibri"/>
          <w:lang w:eastAsia="pl-PL"/>
        </w:rPr>
        <w:t xml:space="preserve"> i średnicy w </w:t>
      </w:r>
      <w:proofErr w:type="spellStart"/>
      <w:r w:rsidRPr="00696995">
        <w:rPr>
          <w:rFonts w:eastAsia="Calibri"/>
          <w:lang w:eastAsia="pl-PL"/>
        </w:rPr>
        <w:t>ckbk</w:t>
      </w:r>
      <w:proofErr w:type="spellEnd"/>
      <w:r w:rsidRPr="00696995">
        <w:rPr>
          <w:rFonts w:eastAsia="Calibri"/>
          <w:lang w:eastAsia="pl-PL"/>
        </w:rPr>
        <w:t xml:space="preserve">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 xml:space="preserve">ercenie słupków o średnicy w </w:t>
      </w:r>
      <w:proofErr w:type="spellStart"/>
      <w:r>
        <w:rPr>
          <w:rFonts w:eastAsia="Calibri"/>
          <w:lang w:eastAsia="pl-PL"/>
        </w:rPr>
        <w:t>ck</w:t>
      </w:r>
      <w:r w:rsidRPr="00696995">
        <w:rPr>
          <w:rFonts w:eastAsia="Calibri"/>
          <w:lang w:eastAsia="pl-PL"/>
        </w:rPr>
        <w:t>bk</w:t>
      </w:r>
      <w:proofErr w:type="spellEnd"/>
      <w:r w:rsidRPr="00696995">
        <w:rPr>
          <w:rFonts w:eastAsia="Calibri"/>
          <w:lang w:eastAsia="pl-PL"/>
        </w:rPr>
        <w:t xml:space="preserve">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proofErr w:type="spellStart"/>
      <w:r w:rsidRPr="00696995">
        <w:rPr>
          <w:rFonts w:eastAsia="Calibri"/>
          <w:lang w:eastAsia="pl-PL"/>
        </w:rPr>
        <w:t>mb</w:t>
      </w:r>
      <w:proofErr w:type="spellEnd"/>
      <w:r w:rsidRPr="00696995">
        <w:rPr>
          <w:rFonts w:eastAsia="Calibri"/>
          <w:lang w:eastAsia="pl-PL"/>
        </w:rPr>
        <w:t xml:space="preserve"> wraz z przycięciem wierzchołków słupków pod kątem ok 45 stopni (wykonanie daszka). </w:t>
      </w:r>
      <w:r w:rsidRPr="00696995">
        <w:t xml:space="preserve">Grunt wokół słupków należy zagęścić celem ich właściwego </w:t>
      </w:r>
      <w:proofErr w:type="spellStart"/>
      <w:r w:rsidRPr="00696995">
        <w:t>zastabilizowania</w:t>
      </w:r>
      <w:proofErr w:type="spellEnd"/>
      <w:r w:rsidRPr="00696995">
        <w:t>.</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lastRenderedPageBreak/>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 xml:space="preserve">w rozstawie co 4 </w:t>
      </w:r>
      <w:proofErr w:type="spellStart"/>
      <w:r w:rsidRPr="00696995">
        <w:rPr>
          <w:rFonts w:eastAsia="Calibri"/>
          <w:lang w:eastAsia="pl-PL"/>
        </w:rPr>
        <w:t>mb</w:t>
      </w:r>
      <w:proofErr w:type="spellEnd"/>
      <w:r w:rsidRPr="00696995">
        <w:rPr>
          <w:rFonts w:eastAsia="Calibri"/>
          <w:lang w:eastAsia="pl-PL"/>
        </w:rPr>
        <w:t xml:space="preserve">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696995">
        <w:rPr>
          <w:rFonts w:eastAsia="Calibri"/>
          <w:lang w:eastAsia="pl-PL"/>
        </w:rPr>
        <w:t>szt</w:t>
      </w:r>
      <w:proofErr w:type="spellEnd"/>
      <w:r w:rsidRPr="00696995">
        <w:rPr>
          <w:rFonts w:eastAsia="Calibri"/>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w:t>
      </w:r>
      <w:proofErr w:type="spellStart"/>
      <w:r w:rsidRPr="00EC2E21">
        <w:t>hm</w:t>
      </w:r>
      <w:proofErr w:type="spellEnd"/>
    </w:p>
    <w:p w14:paraId="2FD21A4F" w14:textId="77777777" w:rsidR="00EB4239" w:rsidRPr="00EC2E21" w:rsidRDefault="00EB4239" w:rsidP="00EB4239">
      <w:pPr>
        <w:pStyle w:val="listaopisROSTWLP"/>
      </w:pPr>
      <w:r w:rsidRPr="00EC2E21">
        <w:t>Gwoździe ocynkowane: 0,4 x 15 cm: 0,1 kg/</w:t>
      </w:r>
      <w:proofErr w:type="spellStart"/>
      <w:r w:rsidRPr="00EC2E21">
        <w:t>hm</w:t>
      </w:r>
      <w:proofErr w:type="spellEnd"/>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7" w:name="_Toc85175689"/>
      <w:r w:rsidRPr="00E833AC">
        <w:lastRenderedPageBreak/>
        <w:t>I</w:t>
      </w:r>
      <w:r w:rsidR="00237FE6" w:rsidRPr="00E833AC">
        <w:t>II.12 Demontaż (likwidacja) i naprawa (konserwacja) ogrodzeń</w:t>
      </w:r>
      <w:bookmarkEnd w:id="27"/>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4D6E24C1"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797000"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 …. 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Wykonawca - skoble ocynkowane …………………….. i gwoździe ocynkowane …………………………</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8" w:name="_Toc85175690"/>
      <w:r w:rsidRPr="00E833AC">
        <w:lastRenderedPageBreak/>
        <w:t>I</w:t>
      </w:r>
      <w:r w:rsidR="00237FE6" w:rsidRPr="00E833AC">
        <w:t>II.13 Mechaniczne zwalczanie szkodników wtórnych</w:t>
      </w:r>
      <w:bookmarkEnd w:id="28"/>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29" w:name="_Toc85175691"/>
      <w:r w:rsidRPr="00E833AC">
        <w:lastRenderedPageBreak/>
        <w:t>I</w:t>
      </w:r>
      <w:r w:rsidR="00237FE6" w:rsidRPr="00E833AC">
        <w:t>II.14 Chemiczne zwalczanie szkodników wtórnych oraz</w:t>
      </w:r>
      <w:r w:rsidR="00237FE6" w:rsidRPr="00E833AC">
        <w:br/>
        <w:t>chemiczne zabezpieczanie drewna</w:t>
      </w:r>
      <w:bookmarkEnd w:id="29"/>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0" w:name="_Toc85175692"/>
      <w:r w:rsidRPr="00E833AC">
        <w:lastRenderedPageBreak/>
        <w:t>I</w:t>
      </w:r>
      <w:r w:rsidR="00237FE6" w:rsidRPr="00E833AC">
        <w:t>II.15 Wywieszanie nowych i konserwacja starych budek lęgowych i schronów dla nietoperzy</w:t>
      </w:r>
      <w:bookmarkEnd w:id="30"/>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1" w:name="_Toc85175693"/>
      <w:r w:rsidRPr="00E833AC">
        <w:lastRenderedPageBreak/>
        <w:t>I</w:t>
      </w:r>
      <w:r w:rsidR="00237FE6" w:rsidRPr="00E833AC">
        <w:t>II.16 Prace w ochronie lasu</w:t>
      </w:r>
      <w:bookmarkEnd w:id="31"/>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2" w:name="_Toc85175694"/>
      <w:r w:rsidRPr="00E833AC">
        <w:lastRenderedPageBreak/>
        <w:t>Dział IV - OCHRONA P.POŻ</w:t>
      </w:r>
      <w:bookmarkEnd w:id="32"/>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3" w:name="_Toc85175695"/>
      <w:r w:rsidRPr="00E833AC">
        <w:t>IV.1 Ręczne wykonywanie bruzd na pasach przeciwpożarowych</w:t>
      </w:r>
      <w:bookmarkEnd w:id="33"/>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4" w:name="_Toc85175696"/>
      <w:r w:rsidRPr="00E833AC">
        <w:lastRenderedPageBreak/>
        <w:t>IV.2 Porządkowanie terenów na pasach przeciwpożarowych</w:t>
      </w:r>
      <w:bookmarkEnd w:id="34"/>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5" w:name="_Toc85175697"/>
      <w:r w:rsidRPr="00E833AC">
        <w:lastRenderedPageBreak/>
        <w:t>IV.3 Odchwaszczanie i mineralizowanie bruzd na pasach przeciwpożarowych – VAT 8%</w:t>
      </w:r>
      <w:bookmarkEnd w:id="35"/>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6" w:name="_Toc85175698"/>
      <w:r w:rsidRPr="00E833AC">
        <w:lastRenderedPageBreak/>
        <w:t>IV.4 Pozostałe prace godzinowe w ochronie p.poż – VAT 8%</w:t>
      </w:r>
      <w:bookmarkEnd w:id="36"/>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7" w:name="_Toc85016732"/>
      <w:bookmarkStart w:id="38"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7"/>
      <w:bookmarkEnd w:id="38"/>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w:t>
            </w:r>
            <w:proofErr w:type="spellStart"/>
            <w:r w:rsidRPr="004470C4">
              <w:t>dysp</w:t>
            </w:r>
            <w:proofErr w:type="spellEnd"/>
            <w:r w:rsidRPr="004470C4">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w:t>
            </w:r>
            <w:proofErr w:type="spellStart"/>
            <w:r w:rsidRPr="004470C4">
              <w:t>dysp</w:t>
            </w:r>
            <w:proofErr w:type="spellEnd"/>
            <w:r w:rsidRPr="004470C4">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 xml:space="preserve">Kod </w:t>
            </w:r>
            <w:proofErr w:type="spellStart"/>
            <w:r>
              <w:rPr>
                <w:b/>
                <w:bCs/>
                <w:i/>
                <w:iCs/>
                <w:szCs w:val="22"/>
              </w:rPr>
              <w:t>czynn</w:t>
            </w:r>
            <w:proofErr w:type="spellEnd"/>
            <w:r>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 xml:space="preserve">Jednostka miary </w:t>
            </w:r>
            <w:proofErr w:type="spellStart"/>
            <w:r>
              <w:rPr>
                <w:b/>
                <w:bCs/>
                <w:i/>
                <w:iCs/>
                <w:szCs w:val="22"/>
              </w:rPr>
              <w:t>czynn</w:t>
            </w:r>
            <w:proofErr w:type="spellEnd"/>
            <w:r>
              <w:rPr>
                <w:b/>
                <w:bCs/>
                <w:i/>
                <w:iCs/>
                <w:szCs w:val="22"/>
              </w:rPr>
              <w:t xml:space="preserve">. </w:t>
            </w:r>
            <w:proofErr w:type="spellStart"/>
            <w:r>
              <w:rPr>
                <w:b/>
                <w:bCs/>
                <w:i/>
                <w:iCs/>
                <w:szCs w:val="22"/>
              </w:rPr>
              <w:t>rozl</w:t>
            </w:r>
            <w:proofErr w:type="spellEnd"/>
            <w:r>
              <w:rPr>
                <w:b/>
                <w:bCs/>
                <w:i/>
                <w:iCs/>
                <w:szCs w:val="22"/>
              </w:rPr>
              <w:t>.</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w:t>
            </w:r>
            <w:proofErr w:type="spellStart"/>
            <w:r w:rsidRPr="004470C4">
              <w:rPr>
                <w:bCs/>
                <w:iCs/>
              </w:rPr>
              <w:t>poż</w:t>
            </w:r>
            <w:proofErr w:type="spellEnd"/>
            <w:r w:rsidRPr="004470C4">
              <w:rPr>
                <w:bCs/>
                <w:iCs/>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 xml:space="preserve">Kod </w:t>
            </w:r>
            <w:proofErr w:type="spellStart"/>
            <w:r>
              <w:rPr>
                <w:b/>
                <w:bCs/>
                <w:i/>
                <w:iCs/>
                <w:szCs w:val="22"/>
              </w:rPr>
              <w:t>czynn</w:t>
            </w:r>
            <w:proofErr w:type="spellEnd"/>
            <w:r>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 xml:space="preserve">Jednostka miary </w:t>
            </w:r>
            <w:proofErr w:type="spellStart"/>
            <w:r>
              <w:rPr>
                <w:b/>
                <w:bCs/>
                <w:i/>
                <w:iCs/>
                <w:szCs w:val="22"/>
              </w:rPr>
              <w:t>czynn</w:t>
            </w:r>
            <w:proofErr w:type="spellEnd"/>
            <w:r>
              <w:rPr>
                <w:b/>
                <w:bCs/>
                <w:i/>
                <w:iCs/>
                <w:szCs w:val="22"/>
              </w:rPr>
              <w:t xml:space="preserve">. </w:t>
            </w:r>
            <w:proofErr w:type="spellStart"/>
            <w:r>
              <w:rPr>
                <w:b/>
                <w:bCs/>
                <w:i/>
                <w:iCs/>
                <w:szCs w:val="22"/>
              </w:rPr>
              <w:t>rozl</w:t>
            </w:r>
            <w:proofErr w:type="spellEnd"/>
            <w:r>
              <w:rPr>
                <w:b/>
                <w:bCs/>
                <w:i/>
                <w:iCs/>
                <w:szCs w:val="22"/>
              </w:rPr>
              <w:t>.</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w:t>
            </w:r>
            <w:proofErr w:type="spellStart"/>
            <w:r w:rsidRPr="004470C4">
              <w:t>poż</w:t>
            </w:r>
            <w:proofErr w:type="spellEnd"/>
            <w:r w:rsidRPr="004470C4">
              <w:t>.)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39" w:name="_Toc85175700"/>
      <w:r w:rsidRPr="00E833AC">
        <w:t>Dział V - ZAGOSPODAROWANIE TURYSTYCZNE</w:t>
      </w:r>
      <w:bookmarkEnd w:id="39"/>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0" w:name="_Toc85175701"/>
      <w:r w:rsidRPr="00E833AC">
        <w:t>V.1 Utrzymanie urządzeń turystycznych i edukacyjnych</w:t>
      </w:r>
      <w:bookmarkEnd w:id="40"/>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1" w:name="_Toc85175702"/>
      <w:r w:rsidRPr="00E833AC">
        <w:lastRenderedPageBreak/>
        <w:t>Dział VI – GOSPODARKA ŁĄKOWO-ROLNA</w:t>
      </w:r>
      <w:bookmarkEnd w:id="41"/>
    </w:p>
    <w:p w14:paraId="33BFA728" w14:textId="248034AA" w:rsidR="00547601" w:rsidRPr="00E833AC" w:rsidRDefault="00547601" w:rsidP="00461499">
      <w:pPr>
        <w:pStyle w:val="Nagwek3"/>
      </w:pPr>
      <w:bookmarkStart w:id="42" w:name="_Toc85175703"/>
      <w:r w:rsidRPr="00E833AC">
        <w:t>VI.1 Uprawa roli, łąk i pastwisk oraz gruntów uprawianych rolniczo</w:t>
      </w:r>
      <w:bookmarkEnd w:id="42"/>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proofErr w:type="spellStart"/>
            <w:r w:rsidRPr="004470C4">
              <w:rPr>
                <w:rFonts w:ascii="Cambria" w:eastAsia="Calibri" w:hAnsi="Cambria" w:cs="Arial"/>
                <w:bCs/>
                <w:iCs/>
                <w:sz w:val="22"/>
                <w:szCs w:val="22"/>
                <w:lang w:eastAsia="pl-PL"/>
              </w:rPr>
              <w:t>Przegrabianie</w:t>
            </w:r>
            <w:proofErr w:type="spellEnd"/>
            <w:r w:rsidRPr="004470C4">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3" w:name="_Toc85175704"/>
      <w:r w:rsidRPr="00E833AC">
        <w:rPr>
          <w:rFonts w:cs="Arial"/>
        </w:rPr>
        <w:t>1.</w:t>
      </w:r>
      <w:r w:rsidRPr="00E833AC">
        <w:t>6 Indywidualne zabezpieczenie drzew oraz grodzenia poletek łowieckich</w:t>
      </w:r>
      <w:bookmarkEnd w:id="43"/>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4" w:name="_Toc85175705"/>
      <w:r w:rsidRPr="00E833AC">
        <w:rPr>
          <w:lang w:bidi="hi-IN"/>
        </w:rPr>
        <w:lastRenderedPageBreak/>
        <w:t>Dział VII – GOSPODARKA SZKÓŁKARSKA</w:t>
      </w:r>
      <w:bookmarkEnd w:id="44"/>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5" w:name="_Toc85175706"/>
      <w:r w:rsidRPr="00E833AC">
        <w:rPr>
          <w:lang w:bidi="hi-IN"/>
        </w:rPr>
        <w:t>VII.1 Gospodarka szkółkarska na powierzchniach otwartych</w:t>
      </w:r>
      <w:bookmarkEnd w:id="45"/>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Nawożenie mineralne – </w:t>
            </w:r>
            <w:proofErr w:type="spellStart"/>
            <w:r w:rsidRPr="004470C4">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w:t>
            </w:r>
            <w:proofErr w:type="spellStart"/>
            <w:r w:rsidRPr="004470C4">
              <w:rPr>
                <w:rFonts w:ascii="Cambria" w:hAnsi="Cambria"/>
                <w:sz w:val="22"/>
                <w:szCs w:val="22"/>
              </w:rPr>
              <w:t>zadrzewień</w:t>
            </w:r>
            <w:proofErr w:type="spellEnd"/>
            <w:r w:rsidRPr="004470C4">
              <w:rPr>
                <w:rFonts w:ascii="Cambria" w:hAnsi="Cambria"/>
                <w:sz w:val="22"/>
                <w:szCs w:val="22"/>
              </w:rPr>
              <w:t xml:space="preserve">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 xml:space="preserve">wielolatek drzew i krzewów do </w:t>
            </w:r>
            <w:proofErr w:type="spellStart"/>
            <w:r w:rsidRPr="004470C4">
              <w:rPr>
                <w:rFonts w:ascii="Cambria" w:hAnsi="Cambria" w:cs="Arial"/>
                <w:color w:val="000000"/>
                <w:sz w:val="22"/>
                <w:szCs w:val="22"/>
              </w:rPr>
              <w:t>zadrzewień</w:t>
            </w:r>
            <w:proofErr w:type="spellEnd"/>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Podkrzesywanie i formowanie drzewek do </w:t>
            </w:r>
            <w:proofErr w:type="spellStart"/>
            <w:r w:rsidRPr="004470C4">
              <w:rPr>
                <w:rFonts w:ascii="Cambria" w:hAnsi="Cambria" w:cs="Arial"/>
                <w:color w:val="000000"/>
                <w:sz w:val="22"/>
                <w:szCs w:val="22"/>
              </w:rPr>
              <w:t>zadrzewień</w:t>
            </w:r>
            <w:proofErr w:type="spellEnd"/>
            <w:r w:rsidRPr="004470C4">
              <w:rPr>
                <w:rFonts w:ascii="Cambria" w:hAnsi="Cambria" w:cs="Arial"/>
                <w:color w:val="000000"/>
                <w:sz w:val="22"/>
                <w:szCs w:val="22"/>
              </w:rPr>
              <w:t>,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 wielolatek drzew i krzewów do </w:t>
            </w:r>
            <w:proofErr w:type="spellStart"/>
            <w:r w:rsidRPr="004470C4">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Pozyskanie </w:t>
            </w:r>
            <w:proofErr w:type="spellStart"/>
            <w:r w:rsidRPr="004470C4">
              <w:rPr>
                <w:rFonts w:ascii="Cambria" w:eastAsia="Verdana" w:hAnsi="Cambria" w:cs="Verdana"/>
                <w:kern w:val="1"/>
                <w:sz w:val="22"/>
                <w:szCs w:val="22"/>
                <w:lang w:eastAsia="zh-CN" w:bidi="hi-IN"/>
              </w:rPr>
              <w:t>ścioły</w:t>
            </w:r>
            <w:proofErr w:type="spellEnd"/>
            <w:r w:rsidRPr="004470C4">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w:t>
            </w:r>
            <w:proofErr w:type="spellStart"/>
            <w:r w:rsidRPr="004470C4">
              <w:rPr>
                <w:rFonts w:ascii="Cambria" w:eastAsia="Verdana" w:hAnsi="Cambria" w:cs="Verdana"/>
                <w:kern w:val="1"/>
                <w:sz w:val="22"/>
                <w:szCs w:val="22"/>
                <w:lang w:eastAsia="zh-CN" w:bidi="hi-IN"/>
              </w:rPr>
              <w:t>ścioły</w:t>
            </w:r>
            <w:proofErr w:type="spellEnd"/>
            <w:r w:rsidRPr="004470C4">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6" w:name="_Toc85016734"/>
      <w:bookmarkStart w:id="47" w:name="_Toc85175707"/>
      <w:r w:rsidRPr="00E8540E">
        <w:rPr>
          <w:color w:val="006600"/>
          <w:lang w:bidi="hi-IN"/>
        </w:rPr>
        <w:lastRenderedPageBreak/>
        <w:t>VII.2. Gospodarka szkółkarska w warunkach kontrolowanych</w:t>
      </w:r>
      <w:bookmarkEnd w:id="46"/>
      <w:bookmarkEnd w:id="47"/>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Pr="00FA3CD5" w:rsidRDefault="007B13E1" w:rsidP="00E8540E">
      <w:pPr>
        <w:pStyle w:val="listaopisROSTWLP"/>
      </w:pPr>
      <w:r w:rsidRPr="00FA3CD5">
        <w:t>metoda i zakres zabiegu zostaną określone przed rozpoczęciem zabiegu w zleceniu</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lastRenderedPageBreak/>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 xml:space="preserve">sadzonki należy sortować zgodnie z wymaganiami jakie powinien spełniać leśny materiał </w:t>
      </w:r>
      <w:proofErr w:type="spellStart"/>
      <w:r w:rsidRPr="004004A6">
        <w:t>rozmnożeniowy</w:t>
      </w:r>
      <w:proofErr w:type="spellEnd"/>
      <w:r w:rsidRPr="004004A6">
        <w:t xml:space="preserve"> lub zgodnie z wymaganiami odbiorcy.</w:t>
      </w:r>
    </w:p>
    <w:p w14:paraId="772B52F8" w14:textId="77777777" w:rsidR="007B13E1" w:rsidRPr="004004A6" w:rsidRDefault="007B13E1" w:rsidP="00A90DB8">
      <w:pPr>
        <w:pStyle w:val="listaopisROSTWLP"/>
      </w:pPr>
      <w:r w:rsidRPr="004004A6">
        <w:t>metoda i zakres zabiegu zostaną określone przed rozpoczęciem zabiegu w zleceniu.</w:t>
      </w: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lastRenderedPageBreak/>
        <w:t xml:space="preserve">odbiór prac nastąpi poprzez zweryfikowanie prawidłowości ich wykonania ze zleceniem oraz poprzez policzenie doniczek z </w:t>
      </w:r>
      <w:proofErr w:type="spellStart"/>
      <w:r w:rsidRPr="001A33B2">
        <w:t>zaszkółkowanymi</w:t>
      </w:r>
      <w:proofErr w:type="spellEnd"/>
      <w:r w:rsidRPr="001A33B2">
        <w:t xml:space="preserve">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8" w:name="_Toc85016735"/>
      <w:bookmarkStart w:id="49" w:name="_Toc85175708"/>
      <w:r w:rsidRPr="00AE6C1B">
        <w:rPr>
          <w:color w:val="006600"/>
        </w:rPr>
        <w:lastRenderedPageBreak/>
        <w:t>VII.3. Gospodarka szkółkarska w szkółkach kontenerowych</w:t>
      </w:r>
      <w:bookmarkEnd w:id="48"/>
      <w:bookmarkEnd w:id="49"/>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 xml:space="preserve">Siew mechaniczny </w:t>
            </w:r>
            <w:proofErr w:type="spellStart"/>
            <w:r w:rsidRPr="004470C4">
              <w:t>So</w:t>
            </w:r>
            <w:proofErr w:type="spellEnd"/>
            <w:r w:rsidRPr="004470C4">
              <w:t xml:space="preserve">, </w:t>
            </w:r>
            <w:proofErr w:type="spellStart"/>
            <w:r w:rsidRPr="004470C4">
              <w:t>So.c</w:t>
            </w:r>
            <w:proofErr w:type="spellEnd"/>
            <w:r w:rsidRPr="004470C4">
              <w:t xml:space="preserve">, </w:t>
            </w:r>
            <w:proofErr w:type="spellStart"/>
            <w:r w:rsidRPr="004470C4">
              <w:t>Św</w:t>
            </w:r>
            <w:proofErr w:type="spellEnd"/>
            <w:r w:rsidRPr="004470C4">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 xml:space="preserve">Siew mechaniczny </w:t>
            </w:r>
            <w:proofErr w:type="spellStart"/>
            <w:r w:rsidRPr="004470C4">
              <w:t>So</w:t>
            </w:r>
            <w:proofErr w:type="spellEnd"/>
            <w:r w:rsidRPr="004470C4">
              <w:t xml:space="preserve">, </w:t>
            </w:r>
            <w:proofErr w:type="spellStart"/>
            <w:r w:rsidRPr="004470C4">
              <w:t>So.c</w:t>
            </w:r>
            <w:proofErr w:type="spellEnd"/>
            <w:r w:rsidRPr="004470C4">
              <w:t xml:space="preserve">, </w:t>
            </w:r>
            <w:proofErr w:type="spellStart"/>
            <w:r w:rsidRPr="004470C4">
              <w:t>Św</w:t>
            </w:r>
            <w:proofErr w:type="spellEnd"/>
            <w:r w:rsidRPr="004470C4">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 xml:space="preserve">Siew zmechanizowany </w:t>
            </w:r>
            <w:proofErr w:type="spellStart"/>
            <w:r w:rsidRPr="004470C4">
              <w:t>So,Św</w:t>
            </w:r>
            <w:proofErr w:type="spellEnd"/>
            <w:r w:rsidRPr="004470C4">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 xml:space="preserve">Siew zmechanizowany </w:t>
            </w:r>
            <w:proofErr w:type="spellStart"/>
            <w:r w:rsidRPr="004470C4">
              <w:t>So</w:t>
            </w:r>
            <w:proofErr w:type="spellEnd"/>
            <w:r w:rsidRPr="004470C4">
              <w:t xml:space="preserve">, </w:t>
            </w:r>
            <w:proofErr w:type="spellStart"/>
            <w:r w:rsidRPr="004470C4">
              <w:t>Św</w:t>
            </w:r>
            <w:proofErr w:type="spellEnd"/>
            <w:r w:rsidRPr="004470C4">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 xml:space="preserve">Przerywanie nadmiernych ilości siewek </w:t>
            </w:r>
            <w:proofErr w:type="spellStart"/>
            <w:r w:rsidRPr="004470C4">
              <w:t>So</w:t>
            </w:r>
            <w:proofErr w:type="spellEnd"/>
            <w:r w:rsidRPr="004470C4">
              <w:t xml:space="preserve">, </w:t>
            </w:r>
            <w:proofErr w:type="spellStart"/>
            <w:r w:rsidRPr="004470C4">
              <w:t>Św</w:t>
            </w:r>
            <w:proofErr w:type="spellEnd"/>
            <w:r w:rsidRPr="004470C4">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 xml:space="preserve">Przerywanie nadmiernych ilości siewek </w:t>
            </w:r>
            <w:proofErr w:type="spellStart"/>
            <w:r w:rsidRPr="004470C4">
              <w:t>So</w:t>
            </w:r>
            <w:proofErr w:type="spellEnd"/>
            <w:r w:rsidRPr="004470C4">
              <w:t xml:space="preserve">, </w:t>
            </w:r>
            <w:proofErr w:type="spellStart"/>
            <w:r w:rsidRPr="004470C4">
              <w:t>Św</w:t>
            </w:r>
            <w:proofErr w:type="spellEnd"/>
            <w:r w:rsidRPr="004470C4">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 xml:space="preserve">odbiór prac nastąpi poprzez doraźną kontrolę jakości prac oraz obliczenie ilości </w:t>
      </w:r>
      <w:proofErr w:type="spellStart"/>
      <w:r>
        <w:t>zaszkółkowanych</w:t>
      </w:r>
      <w:proofErr w:type="spellEnd"/>
      <w:r>
        <w:t xml:space="preserve">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 xml:space="preserve">ręczne zagęszczenie substratu wokół </w:t>
      </w:r>
      <w:proofErr w:type="spellStart"/>
      <w:r>
        <w:rPr>
          <w:rFonts w:eastAsia="SimSun"/>
          <w:lang w:eastAsia="en-US"/>
        </w:rPr>
        <w:t>zaszkółkowanych</w:t>
      </w:r>
      <w:proofErr w:type="spellEnd"/>
      <w:r>
        <w:rPr>
          <w:rFonts w:eastAsia="SimSun"/>
          <w:lang w:eastAsia="en-US"/>
        </w:rPr>
        <w:t xml:space="preserve"> sadzonek,</w:t>
      </w:r>
    </w:p>
    <w:p w14:paraId="2AA0E7F7" w14:textId="77777777" w:rsidR="007B13E1" w:rsidRDefault="007B13E1" w:rsidP="007B13E1">
      <w:pPr>
        <w:pStyle w:val="listaopisROSTWLP"/>
      </w:pPr>
      <w:r>
        <w:rPr>
          <w:rFonts w:eastAsia="SimSun"/>
          <w:lang w:eastAsia="en-US"/>
        </w:rPr>
        <w:t xml:space="preserve">odłożenie kontenera z </w:t>
      </w:r>
      <w:proofErr w:type="spellStart"/>
      <w:r>
        <w:rPr>
          <w:rFonts w:eastAsia="SimSun"/>
          <w:lang w:eastAsia="en-US"/>
        </w:rPr>
        <w:t>zaszkółkowanymi</w:t>
      </w:r>
      <w:proofErr w:type="spellEnd"/>
      <w:r>
        <w:rPr>
          <w:rFonts w:eastAsia="SimSun"/>
          <w:lang w:eastAsia="en-US"/>
        </w:rPr>
        <w:t xml:space="preserve">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w:t>
      </w:r>
      <w:proofErr w:type="spellStart"/>
      <w:r>
        <w:rPr>
          <w:rFonts w:eastAsia="SimSun"/>
          <w:lang w:eastAsia="en-US"/>
        </w:rPr>
        <w:t>zaszkółkowanymi</w:t>
      </w:r>
      <w:proofErr w:type="spellEnd"/>
      <w:r>
        <w:rPr>
          <w:rFonts w:eastAsia="SimSun"/>
          <w:lang w:eastAsia="en-US"/>
        </w:rPr>
        <w:t xml:space="preserve">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 xml:space="preserve">odbiór prac nastąpi poprzez zweryfikowanie prawidłowości i jakości wykonania prac z opisem czynności i zleceniem oraz policzenie </w:t>
      </w:r>
      <w:proofErr w:type="spellStart"/>
      <w:r>
        <w:rPr>
          <w:rFonts w:eastAsia="SimSun"/>
        </w:rPr>
        <w:t>zaszkółkowanych</w:t>
      </w:r>
      <w:proofErr w:type="spellEnd"/>
      <w:r>
        <w:rPr>
          <w:rFonts w:eastAsia="SimSun"/>
        </w:rPr>
        <w:t xml:space="preserve">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 xml:space="preserve">donoszenie i uzupełnianie dolomitu mielonego w urządzeniu </w:t>
      </w:r>
      <w:proofErr w:type="spellStart"/>
      <w:r w:rsidRPr="002B0A4D">
        <w:rPr>
          <w:rFonts w:eastAsia="SimSun"/>
          <w:lang w:eastAsia="en-US"/>
        </w:rPr>
        <w:t>susząco</w:t>
      </w:r>
      <w:proofErr w:type="spellEnd"/>
      <w:r w:rsidRPr="002B0A4D">
        <w:rPr>
          <w:rFonts w:eastAsia="SimSun"/>
          <w:lang w:eastAsia="en-US"/>
        </w:rPr>
        <w:t>-dozującym,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 xml:space="preserve">donoszenie folii </w:t>
      </w:r>
      <w:proofErr w:type="spellStart"/>
      <w:r w:rsidRPr="002B0A4D">
        <w:rPr>
          <w:rFonts w:eastAsia="SimSun"/>
          <w:lang w:eastAsia="en-US"/>
        </w:rPr>
        <w:t>stretch</w:t>
      </w:r>
      <w:proofErr w:type="spellEnd"/>
      <w:r w:rsidRPr="002B0A4D">
        <w:rPr>
          <w:rFonts w:eastAsia="SimSun"/>
          <w:lang w:eastAsia="en-US"/>
        </w:rPr>
        <w:t>,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0" w:name="_Toc85175709"/>
      <w:r w:rsidRPr="00E833AC">
        <w:rPr>
          <w:lang w:bidi="hi-IN"/>
        </w:rPr>
        <w:lastRenderedPageBreak/>
        <w:t>Dział VIII – NASIENNICTWO I SELEKCJA</w:t>
      </w:r>
      <w:bookmarkEnd w:id="50"/>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1" w:name="_Toc85175710"/>
      <w:r w:rsidRPr="00E833AC">
        <w:rPr>
          <w:lang w:bidi="hi-IN"/>
        </w:rPr>
        <w:t>VIII.1 Nasiennictwo i selekcja</w:t>
      </w:r>
      <w:bookmarkEnd w:id="51"/>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2" w:name="_Toc85175711"/>
      <w:r w:rsidRPr="00E833AC">
        <w:rPr>
          <w:lang w:bidi="hi-IN"/>
        </w:rPr>
        <w:lastRenderedPageBreak/>
        <w:t>Dział IX – ZADRZEWIENIA</w:t>
      </w:r>
      <w:bookmarkEnd w:id="52"/>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3" w:name="_Toc85175712"/>
      <w:r w:rsidRPr="00E833AC">
        <w:rPr>
          <w:lang w:bidi="hi-IN"/>
        </w:rPr>
        <w:t xml:space="preserve">IX.1 Prace w zakresie </w:t>
      </w:r>
      <w:proofErr w:type="spellStart"/>
      <w:r w:rsidRPr="00E833AC">
        <w:rPr>
          <w:lang w:bidi="hi-IN"/>
        </w:rPr>
        <w:t>zadrzewień</w:t>
      </w:r>
      <w:bookmarkEnd w:id="53"/>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Pielęgnowanie drzewek w </w:t>
            </w:r>
            <w:proofErr w:type="spellStart"/>
            <w:r w:rsidRPr="004470C4">
              <w:rPr>
                <w:rFonts w:ascii="Cambria" w:hAnsi="Cambria" w:cs="Arial"/>
                <w:color w:val="000000"/>
                <w:sz w:val="22"/>
                <w:szCs w:val="22"/>
              </w:rPr>
              <w:t>zadrzewieniach</w:t>
            </w:r>
            <w:proofErr w:type="spellEnd"/>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4" w:name="_Toc85175713"/>
      <w:r w:rsidRPr="00697D67">
        <w:lastRenderedPageBreak/>
        <w:t>Dział</w:t>
      </w:r>
      <w:r w:rsidRPr="00E833AC">
        <w:rPr>
          <w:rFonts w:eastAsia="Bitstream Vera Sans" w:cs="Arial"/>
          <w:kern w:val="1"/>
          <w:lang w:bidi="hi-IN"/>
        </w:rPr>
        <w:t xml:space="preserve"> X – </w:t>
      </w:r>
      <w:r w:rsidRPr="00E833AC">
        <w:t>UBOCZNE UŻYTKOWANIE LASU</w:t>
      </w:r>
      <w:bookmarkEnd w:id="54"/>
    </w:p>
    <w:p w14:paraId="143C17C9" w14:textId="77777777" w:rsidR="007054DF" w:rsidRPr="00E833AC" w:rsidRDefault="007054DF" w:rsidP="00697D67">
      <w:pPr>
        <w:pStyle w:val="Nagwek3"/>
      </w:pPr>
      <w:bookmarkStart w:id="55" w:name="_Toc85175714"/>
      <w:r w:rsidRPr="00E833AC">
        <w:t xml:space="preserve">X.1 Uboczne </w:t>
      </w:r>
      <w:r w:rsidRPr="00697D67">
        <w:t>użytkowanie</w:t>
      </w:r>
      <w:r w:rsidRPr="00E833AC">
        <w:t xml:space="preserve"> lasu</w:t>
      </w:r>
      <w:bookmarkEnd w:id="55"/>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6" w:name="_Toc78877352"/>
      <w:bookmarkStart w:id="57" w:name="_Toc83639078"/>
      <w:bookmarkStart w:id="58"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6"/>
      <w:bookmarkEnd w:id="57"/>
      <w:bookmarkEnd w:id="58"/>
    </w:p>
    <w:p w14:paraId="2E058B65" w14:textId="77777777" w:rsidR="00AF39C5" w:rsidRPr="00697D67" w:rsidRDefault="00AF39C5" w:rsidP="00697D67">
      <w:pPr>
        <w:pStyle w:val="Nagwek3"/>
        <w:rPr>
          <w:color w:val="006600"/>
        </w:rPr>
      </w:pPr>
      <w:bookmarkStart w:id="59" w:name="_Toc78877353"/>
      <w:bookmarkStart w:id="60" w:name="_Toc83639079"/>
      <w:bookmarkStart w:id="61" w:name="_Toc85175716"/>
      <w:r w:rsidRPr="00697D67">
        <w:rPr>
          <w:color w:val="006600"/>
        </w:rPr>
        <w:t>XI.1 Pozyskanie zwierzyny</w:t>
      </w:r>
      <w:bookmarkEnd w:id="59"/>
      <w:bookmarkEnd w:id="60"/>
      <w:bookmarkEnd w:id="61"/>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2" w:name="_Toc78877354"/>
      <w:bookmarkStart w:id="63" w:name="_Toc83639080"/>
      <w:bookmarkStart w:id="64" w:name="_Toc85175717"/>
      <w:r w:rsidRPr="00697D67">
        <w:rPr>
          <w:color w:val="006600"/>
        </w:rPr>
        <w:t>XI.2 Organizacja polowań w OHZ LP</w:t>
      </w:r>
      <w:bookmarkEnd w:id="62"/>
      <w:bookmarkEnd w:id="63"/>
      <w:bookmarkEnd w:id="64"/>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AF39C5">
        <w:t>bioasekuracji</w:t>
      </w:r>
      <w:proofErr w:type="spellEnd"/>
      <w:r w:rsidRPr="00AF39C5">
        <w:t xml:space="preserve">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5" w:name="_Toc78877355"/>
      <w:bookmarkStart w:id="66" w:name="_Toc83639081"/>
      <w:bookmarkStart w:id="67" w:name="_Toc85175718"/>
      <w:r w:rsidRPr="003607BA">
        <w:rPr>
          <w:color w:val="006600"/>
        </w:rPr>
        <w:t>XI.3. Urządzenia łowieckie</w:t>
      </w:r>
      <w:bookmarkEnd w:id="65"/>
      <w:bookmarkEnd w:id="66"/>
      <w:bookmarkEnd w:id="67"/>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8"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w:t>
      </w:r>
      <w:proofErr w:type="spellStart"/>
      <w:r w:rsidRPr="00AF39C5">
        <w:rPr>
          <w:rFonts w:ascii="Cambria" w:hAnsi="Cambria"/>
          <w:color w:val="006600"/>
          <w:sz w:val="22"/>
          <w:lang w:eastAsia="pl-PL"/>
        </w:rPr>
        <w:t>podchodowej</w:t>
      </w:r>
      <w:proofErr w:type="spellEnd"/>
      <w:r w:rsidRPr="00AF39C5">
        <w:rPr>
          <w:rFonts w:ascii="Cambria" w:hAnsi="Cambria"/>
          <w:color w:val="006600"/>
          <w:sz w:val="22"/>
          <w:lang w:eastAsia="pl-PL"/>
        </w:rPr>
        <w:t xml:space="preserve">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w:t>
      </w:r>
      <w:proofErr w:type="spellStart"/>
      <w:r w:rsidRPr="00AF39C5">
        <w:rPr>
          <w:rFonts w:ascii="Cambria" w:hAnsi="Cambria"/>
          <w:color w:val="006600"/>
          <w:sz w:val="22"/>
          <w:lang w:eastAsia="pl-PL"/>
        </w:rPr>
        <w:t>Rozp</w:t>
      </w:r>
      <w:proofErr w:type="spellEnd"/>
      <w:r w:rsidRPr="00AF39C5">
        <w:rPr>
          <w:rFonts w:ascii="Cambria" w:hAnsi="Cambria"/>
          <w:color w:val="006600"/>
          <w:sz w:val="22"/>
          <w:lang w:eastAsia="pl-PL"/>
        </w:rPr>
        <w:t xml:space="preserve">. Ministra Pracy i Polityki Socjalnej z dnia 26 września 1997 r. w sprawie ogólnych przepisów bezpieczeństwa i higieny pracy Dz.U.2003.169.1650 </w:t>
      </w:r>
      <w:proofErr w:type="spellStart"/>
      <w:r w:rsidRPr="00AF39C5">
        <w:rPr>
          <w:rFonts w:ascii="Cambria" w:hAnsi="Cambria"/>
          <w:color w:val="006600"/>
          <w:sz w:val="22"/>
          <w:lang w:eastAsia="pl-PL"/>
        </w:rPr>
        <w:t>t.j</w:t>
      </w:r>
      <w:proofErr w:type="spellEnd"/>
      <w:r w:rsidRPr="00AF39C5">
        <w:rPr>
          <w:rFonts w:ascii="Cambria" w:hAnsi="Cambria"/>
          <w:color w:val="006600"/>
          <w:sz w:val="22"/>
          <w:lang w:eastAsia="pl-PL"/>
        </w:rPr>
        <w:t xml:space="preserve">.),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69" w:name="_Toc78877357"/>
      <w:r w:rsidRPr="003607BA">
        <w:rPr>
          <w:rFonts w:ascii="Cambria" w:hAnsi="Cambria"/>
          <w:color w:val="006600"/>
          <w:sz w:val="22"/>
        </w:rPr>
        <w:t>2.2 Budowa nowych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0" w:name="_Toc78877364"/>
      <w:bookmarkStart w:id="71" w:name="_Toc83639082"/>
      <w:bookmarkStart w:id="72" w:name="_Toc85175719"/>
      <w:r w:rsidRPr="003607BA">
        <w:rPr>
          <w:color w:val="006600"/>
        </w:rPr>
        <w:t>XI.4. Zabezpieczenie upraw rolnych od szkód łowieckich</w:t>
      </w:r>
      <w:bookmarkEnd w:id="70"/>
      <w:bookmarkEnd w:id="71"/>
      <w:bookmarkEnd w:id="72"/>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77777777" w:rsidR="00AF39C5" w:rsidRPr="005A7B69" w:rsidRDefault="00AF39C5" w:rsidP="005A7B69">
      <w:pPr>
        <w:pStyle w:val="Nagwek3"/>
        <w:rPr>
          <w:color w:val="006600"/>
        </w:rPr>
      </w:pPr>
      <w:bookmarkStart w:id="73" w:name="_Toc78877371"/>
      <w:bookmarkStart w:id="74" w:name="_Toc83639083"/>
      <w:bookmarkStart w:id="75" w:name="_Toc85175720"/>
      <w:r w:rsidRPr="005A7B69">
        <w:rPr>
          <w:color w:val="006600"/>
        </w:rPr>
        <w:t>XI.5.  Dokarmianie zwierzyny</w:t>
      </w:r>
      <w:bookmarkEnd w:id="73"/>
      <w:bookmarkEnd w:id="74"/>
      <w:bookmarkEnd w:id="75"/>
    </w:p>
    <w:p w14:paraId="5F076EB1" w14:textId="77777777" w:rsidR="00AF39C5" w:rsidRPr="00AF39C5" w:rsidRDefault="00AF39C5" w:rsidP="00AF39C5">
      <w:pPr>
        <w:jc w:val="both"/>
        <w:rPr>
          <w:rFonts w:ascii="Cambria" w:hAnsi="Cambria"/>
          <w:b/>
          <w:color w:val="006600"/>
          <w:sz w:val="22"/>
        </w:rPr>
      </w:pPr>
      <w:bookmarkStart w:id="76" w:name="_Toc78877372"/>
      <w:r w:rsidRPr="00AF39C5">
        <w:rPr>
          <w:rFonts w:ascii="Cambria" w:hAnsi="Cambria"/>
          <w:b/>
          <w:color w:val="006600"/>
          <w:sz w:val="22"/>
        </w:rPr>
        <w:t>4.1 Dokarmianie zwierzyny - sól</w:t>
      </w:r>
      <w:bookmarkEnd w:id="76"/>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7" w:name="_Toc78877373"/>
      <w:r w:rsidRPr="00AF39C5">
        <w:rPr>
          <w:rFonts w:ascii="Cambria" w:hAnsi="Cambria"/>
          <w:b/>
          <w:color w:val="006600"/>
          <w:sz w:val="22"/>
        </w:rPr>
        <w:t>4.2 Dokarmianie zwierzyny – karma soczysta</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8" w:name="_Toc78877374"/>
      <w:r w:rsidRPr="00AF39C5">
        <w:rPr>
          <w:rFonts w:ascii="Cambria" w:hAnsi="Cambria"/>
          <w:b/>
          <w:color w:val="006600"/>
          <w:sz w:val="22"/>
        </w:rPr>
        <w:t>4.3 Dokarmianie zwierzyny – karma treściwa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Zamawiający zapewnia: Materiały (w tym: zboże, </w:t>
      </w:r>
      <w:proofErr w:type="spellStart"/>
      <w:r w:rsidRPr="00AF39C5">
        <w:rPr>
          <w:rFonts w:ascii="Cambria" w:hAnsi="Cambria"/>
          <w:bCs/>
          <w:color w:val="006600"/>
          <w:sz w:val="22"/>
        </w:rPr>
        <w:t>pellet</w:t>
      </w:r>
      <w:proofErr w:type="spellEnd"/>
      <w:r w:rsidRPr="00AF39C5">
        <w:rPr>
          <w:rFonts w:ascii="Cambria" w:hAnsi="Cambria"/>
          <w:bCs/>
          <w:color w:val="006600"/>
          <w:sz w:val="22"/>
        </w:rPr>
        <w: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79" w:name="_Toc78877375"/>
      <w:r w:rsidRPr="00AF39C5">
        <w:rPr>
          <w:rFonts w:ascii="Cambria" w:hAnsi="Cambria"/>
          <w:b/>
          <w:color w:val="006600"/>
          <w:sz w:val="22"/>
        </w:rPr>
        <w:t>4.4 Dokarmianie zwierzyny – karma sucha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0" w:name="_Toc78877376"/>
      <w:bookmarkStart w:id="81" w:name="_Toc83639084"/>
      <w:bookmarkStart w:id="82" w:name="_Toc85175721"/>
      <w:r w:rsidRPr="00AF39C5">
        <w:rPr>
          <w:rFonts w:ascii="Cambria" w:eastAsia="Calibri" w:hAnsi="Cambria" w:cs="Arial"/>
          <w:b/>
          <w:bCs/>
          <w:color w:val="006600"/>
          <w:sz w:val="22"/>
          <w:szCs w:val="22"/>
          <w:lang w:eastAsia="en-US"/>
        </w:rPr>
        <w:t>XI.6.  Koszty zasiedlania łowisk</w:t>
      </w:r>
      <w:bookmarkEnd w:id="80"/>
      <w:bookmarkEnd w:id="81"/>
      <w:bookmarkEnd w:id="8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3" w:name="_Toc83639085"/>
      <w:bookmarkStart w:id="84" w:name="_Toc85175722"/>
      <w:r w:rsidRPr="00AF39C5">
        <w:rPr>
          <w:rFonts w:ascii="Cambria" w:eastAsia="Calibri" w:hAnsi="Cambria" w:cs="Arial"/>
          <w:b/>
          <w:bCs/>
          <w:color w:val="006600"/>
          <w:sz w:val="22"/>
          <w:szCs w:val="22"/>
          <w:lang w:eastAsia="en-US"/>
        </w:rPr>
        <w:t xml:space="preserve">XI.7.  Zagospodarowanie łąk własnych i poletek </w:t>
      </w:r>
      <w:proofErr w:type="spellStart"/>
      <w:r w:rsidRPr="00AF39C5">
        <w:rPr>
          <w:rFonts w:ascii="Cambria" w:eastAsia="Calibri" w:hAnsi="Cambria" w:cs="Arial"/>
          <w:b/>
          <w:bCs/>
          <w:color w:val="006600"/>
          <w:sz w:val="22"/>
          <w:szCs w:val="22"/>
          <w:lang w:eastAsia="en-US"/>
        </w:rPr>
        <w:t>łowieckiech</w:t>
      </w:r>
      <w:bookmarkEnd w:id="83"/>
      <w:bookmarkEnd w:id="84"/>
      <w:proofErr w:type="spellEnd"/>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F39C5">
        <w:rPr>
          <w:rFonts w:ascii="Cambria" w:eastAsia="Calibri" w:hAnsi="Cambria"/>
          <w:bCs/>
          <w:color w:val="006600"/>
          <w:sz w:val="22"/>
          <w:lang w:eastAsia="pl-PL"/>
        </w:rPr>
        <w:t>zadrzewień</w:t>
      </w:r>
      <w:proofErr w:type="spellEnd"/>
      <w:r w:rsidRPr="00AF39C5">
        <w:rPr>
          <w:rFonts w:ascii="Cambria" w:eastAsia="Calibri" w:hAnsi="Cambria"/>
          <w:bCs/>
          <w:color w:val="006600"/>
          <w:sz w:val="22"/>
          <w:lang w:eastAsia="pl-PL"/>
        </w:rPr>
        <w:t xml:space="preserve">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5" w:name="_Toc83639086"/>
      <w:bookmarkStart w:id="86"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5"/>
      <w:bookmarkEnd w:id="86"/>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7" w:name="_Toc83639087"/>
      <w:bookmarkStart w:id="88" w:name="_Toc85175724"/>
      <w:r w:rsidRPr="00AF39C5">
        <w:rPr>
          <w:rFonts w:ascii="Cambria" w:eastAsia="Calibri" w:hAnsi="Cambria" w:cs="Arial"/>
          <w:b/>
          <w:bCs/>
          <w:color w:val="006600"/>
          <w:sz w:val="22"/>
          <w:szCs w:val="22"/>
          <w:lang w:eastAsia="en-US"/>
        </w:rPr>
        <w:t>XII.1. Utrzymanie dróg leśnych</w:t>
      </w:r>
      <w:bookmarkEnd w:id="87"/>
      <w:bookmarkEnd w:id="88"/>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odśnież.dróg</w:t>
            </w:r>
            <w:proofErr w:type="spellEnd"/>
            <w:r w:rsidRPr="004470C4">
              <w:rPr>
                <w:rFonts w:ascii="Cambria" w:hAnsi="Cambria"/>
                <w:color w:val="006600"/>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 xml:space="preserve">Posyp. </w:t>
            </w:r>
            <w:proofErr w:type="spellStart"/>
            <w:r w:rsidRPr="004470C4">
              <w:rPr>
                <w:rFonts w:ascii="Cambria" w:hAnsi="Cambria"/>
                <w:color w:val="006600"/>
                <w:sz w:val="22"/>
              </w:rPr>
              <w:t>mater</w:t>
            </w:r>
            <w:proofErr w:type="spellEnd"/>
            <w:r w:rsidRPr="004470C4">
              <w:rPr>
                <w:rFonts w:ascii="Cambria" w:hAnsi="Cambria"/>
                <w:color w:val="006600"/>
                <w:sz w:val="22"/>
              </w:rPr>
              <w:t xml:space="preserve">. do zim. </w:t>
            </w:r>
            <w:proofErr w:type="spellStart"/>
            <w:r w:rsidRPr="004470C4">
              <w:rPr>
                <w:rFonts w:ascii="Cambria" w:hAnsi="Cambria"/>
                <w:color w:val="006600"/>
                <w:sz w:val="22"/>
              </w:rPr>
              <w:t>utrz</w:t>
            </w:r>
            <w:proofErr w:type="spellEnd"/>
            <w:r w:rsidRPr="004470C4">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Wyrów</w:t>
            </w:r>
            <w:proofErr w:type="spellEnd"/>
            <w:r w:rsidRPr="004470C4">
              <w:rPr>
                <w:rFonts w:ascii="Cambria" w:hAnsi="Cambria"/>
                <w:color w:val="006600"/>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Czyszcz</w:t>
            </w:r>
            <w:proofErr w:type="spellEnd"/>
            <w:r w:rsidRPr="004470C4">
              <w:rPr>
                <w:rFonts w:ascii="Cambria" w:hAnsi="Cambria"/>
                <w:color w:val="006600"/>
                <w:sz w:val="22"/>
              </w:rPr>
              <w:t xml:space="preserve">. i nap. </w:t>
            </w:r>
            <w:proofErr w:type="spellStart"/>
            <w:r w:rsidRPr="004470C4">
              <w:rPr>
                <w:rFonts w:ascii="Cambria" w:hAnsi="Cambria"/>
                <w:color w:val="006600"/>
                <w:sz w:val="22"/>
              </w:rPr>
              <w:t>urządz</w:t>
            </w:r>
            <w:proofErr w:type="spellEnd"/>
            <w:r w:rsidRPr="004470C4">
              <w:rPr>
                <w:rFonts w:ascii="Cambria" w:hAnsi="Cambria"/>
                <w:color w:val="006600"/>
                <w:sz w:val="22"/>
              </w:rPr>
              <w:t xml:space="preserve">. </w:t>
            </w:r>
            <w:proofErr w:type="spellStart"/>
            <w:r w:rsidRPr="004470C4">
              <w:rPr>
                <w:rFonts w:ascii="Cambria" w:hAnsi="Cambria"/>
                <w:color w:val="006600"/>
                <w:sz w:val="22"/>
              </w:rPr>
              <w:t>odwa</w:t>
            </w:r>
            <w:proofErr w:type="spellEnd"/>
            <w:r w:rsidRPr="004470C4">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 xml:space="preserve">czyszczenie urządzeń odwadniających drogę tj. rowów odwadniających, </w:t>
      </w:r>
      <w:proofErr w:type="spellStart"/>
      <w:r w:rsidRPr="00AF39C5">
        <w:t>wodospustów</w:t>
      </w:r>
      <w:proofErr w:type="spellEnd"/>
      <w:r w:rsidRPr="00AF39C5">
        <w:t>,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 xml:space="preserve">odprowadzenie wody gruntowej oraz opadowej poprzez wykonanie poprzecznych </w:t>
      </w:r>
      <w:proofErr w:type="spellStart"/>
      <w:r w:rsidRPr="00AF39C5">
        <w:t>spływek</w:t>
      </w:r>
      <w:proofErr w:type="spellEnd"/>
      <w:r w:rsidRPr="00AF39C5">
        <w:t>, ścięcie poboczy dróg leśnych;</w:t>
      </w:r>
    </w:p>
    <w:p w14:paraId="2C9CD353" w14:textId="77777777" w:rsidR="00AF39C5" w:rsidRPr="00AF39C5" w:rsidRDefault="00AF39C5" w:rsidP="008C2245">
      <w:pPr>
        <w:pStyle w:val="listaopisROSTWLP"/>
      </w:pPr>
      <w:r w:rsidRPr="00AF39C5">
        <w:t xml:space="preserve">naprawa osadzenia </w:t>
      </w:r>
      <w:proofErr w:type="spellStart"/>
      <w:r w:rsidRPr="00AF39C5">
        <w:t>wodospustu</w:t>
      </w:r>
      <w:proofErr w:type="spellEnd"/>
      <w:r w:rsidRPr="00AF39C5">
        <w:t xml:space="preserve"> przez jego odkopanie i powtórne założenie;</w:t>
      </w:r>
    </w:p>
    <w:p w14:paraId="1763E5E8" w14:textId="77777777" w:rsidR="00AF39C5" w:rsidRPr="00AF39C5" w:rsidRDefault="00AF39C5" w:rsidP="008C2245">
      <w:pPr>
        <w:pStyle w:val="listaopisROSTWLP"/>
      </w:pPr>
      <w:r w:rsidRPr="00AF39C5">
        <w:t xml:space="preserve">osadzenie nowych </w:t>
      </w:r>
      <w:proofErr w:type="spellStart"/>
      <w:r w:rsidRPr="00AF39C5">
        <w:t>wodospustów</w:t>
      </w:r>
      <w:proofErr w:type="spellEnd"/>
      <w:r w:rsidRPr="00AF39C5">
        <w:t>;</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w:t>
      </w:r>
      <w:proofErr w:type="spellStart"/>
      <w:r w:rsidRPr="00AF39C5">
        <w:rPr>
          <w:rFonts w:eastAsia="Bitstream Vera Sans"/>
          <w:lang w:bidi="hi-IN"/>
        </w:rPr>
        <w:t>zakrzaczeń</w:t>
      </w:r>
      <w:proofErr w:type="spellEnd"/>
      <w:r w:rsidRPr="00AF39C5">
        <w:rPr>
          <w:rFonts w:eastAsia="Bitstream Vera Sans"/>
          <w:lang w:bidi="hi-IN"/>
        </w:rPr>
        <w:t xml:space="preserve">,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 xml:space="preserve">w bezpośredniej bliskości pasów przeciwpożarowych, polegające na skoszeniu (np. </w:t>
      </w:r>
      <w:proofErr w:type="spellStart"/>
      <w:r w:rsidRPr="00AF39C5">
        <w:t>wykaszarką</w:t>
      </w:r>
      <w:proofErr w:type="spellEnd"/>
      <w:r w:rsidRPr="00AF39C5">
        <w:t xml:space="preserve">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AF39C5">
        <w:t>itp</w:t>
      </w:r>
      <w:proofErr w:type="spellEnd"/>
      <w:r w:rsidRPr="00AF39C5">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9" w:name="_Toc83639088"/>
      <w:bookmarkStart w:id="90" w:name="_Toc85175725"/>
      <w:r w:rsidRPr="00AF39C5">
        <w:rPr>
          <w:rFonts w:ascii="Cambria" w:eastAsia="Calibri" w:hAnsi="Cambria" w:cs="Arial"/>
          <w:b/>
          <w:bCs/>
          <w:color w:val="006600"/>
          <w:sz w:val="22"/>
          <w:szCs w:val="22"/>
          <w:lang w:eastAsia="en-US"/>
        </w:rPr>
        <w:t xml:space="preserve">XII.2 Mostki, </w:t>
      </w:r>
      <w:proofErr w:type="spellStart"/>
      <w:r w:rsidRPr="00AF39C5">
        <w:rPr>
          <w:rFonts w:ascii="Cambria" w:eastAsia="Calibri" w:hAnsi="Cambria" w:cs="Arial"/>
          <w:b/>
          <w:bCs/>
          <w:color w:val="006600"/>
          <w:sz w:val="22"/>
          <w:szCs w:val="22"/>
          <w:lang w:eastAsia="en-US"/>
        </w:rPr>
        <w:t>dylówki</w:t>
      </w:r>
      <w:proofErr w:type="spellEnd"/>
      <w:r w:rsidRPr="00AF39C5">
        <w:rPr>
          <w:rFonts w:ascii="Cambria" w:eastAsia="Calibri" w:hAnsi="Cambria" w:cs="Arial"/>
          <w:b/>
          <w:bCs/>
          <w:color w:val="006600"/>
          <w:sz w:val="22"/>
          <w:szCs w:val="22"/>
          <w:lang w:eastAsia="en-US"/>
        </w:rPr>
        <w:t xml:space="preserve">, </w:t>
      </w:r>
      <w:proofErr w:type="spellStart"/>
      <w:r w:rsidRPr="00AF39C5">
        <w:rPr>
          <w:rFonts w:ascii="Cambria" w:eastAsia="Calibri" w:hAnsi="Cambria" w:cs="Arial"/>
          <w:b/>
          <w:bCs/>
          <w:color w:val="006600"/>
          <w:sz w:val="22"/>
          <w:szCs w:val="22"/>
          <w:lang w:eastAsia="en-US"/>
        </w:rPr>
        <w:t>wodozwody</w:t>
      </w:r>
      <w:bookmarkEnd w:id="89"/>
      <w:bookmarkEnd w:id="90"/>
      <w:proofErr w:type="spellEnd"/>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w:t>
      </w:r>
      <w:proofErr w:type="spellStart"/>
      <w:r w:rsidRPr="00AF39C5">
        <w:t>dylówki</w:t>
      </w:r>
      <w:proofErr w:type="spellEnd"/>
      <w:r w:rsidRPr="00AF39C5">
        <w:t xml:space="preserve"> można zrezygnować, przybijając na końcach </w:t>
      </w:r>
      <w:proofErr w:type="spellStart"/>
      <w:r w:rsidRPr="00AF39C5">
        <w:t>dylówki</w:t>
      </w:r>
      <w:proofErr w:type="spellEnd"/>
      <w:r w:rsidRPr="00AF39C5">
        <w:t xml:space="preserve"> żerdź do legarów, jednak cała </w:t>
      </w:r>
      <w:proofErr w:type="spellStart"/>
      <w:r w:rsidRPr="00AF39C5">
        <w:t>dylówka</w:t>
      </w:r>
      <w:proofErr w:type="spellEnd"/>
      <w:r w:rsidRPr="00AF39C5">
        <w:t xml:space="preserve"> musi być sztywna, a belki nie mogą się przesuwać na boki ani wypadać na powierzchni </w:t>
      </w:r>
      <w:proofErr w:type="spellStart"/>
      <w:r w:rsidRPr="00AF39C5">
        <w:t>dylówki</w:t>
      </w:r>
      <w:proofErr w:type="spellEnd"/>
      <w:r w:rsidRPr="00AF39C5">
        <w:t xml:space="preserve">; </w:t>
      </w:r>
    </w:p>
    <w:p w14:paraId="65D3F556" w14:textId="77777777" w:rsidR="00AF39C5" w:rsidRPr="00AF39C5" w:rsidRDefault="00AF39C5" w:rsidP="008C2245">
      <w:pPr>
        <w:pStyle w:val="listaopisROSTWLP"/>
      </w:pPr>
      <w:r w:rsidRPr="00AF39C5">
        <w:t xml:space="preserve">zasypanie belek </w:t>
      </w:r>
      <w:proofErr w:type="spellStart"/>
      <w:r w:rsidRPr="00AF39C5">
        <w:t>dylówki</w:t>
      </w:r>
      <w:proofErr w:type="spellEnd"/>
      <w:r w:rsidRPr="00AF39C5">
        <w:t xml:space="preserve"> gruntem rodzinnym złożonym na poboczu </w:t>
      </w:r>
      <w:proofErr w:type="spellStart"/>
      <w:r w:rsidRPr="00AF39C5">
        <w:t>dylówki</w:t>
      </w:r>
      <w:proofErr w:type="spellEnd"/>
      <w:r w:rsidRPr="00AF39C5">
        <w:t>;</w:t>
      </w:r>
    </w:p>
    <w:p w14:paraId="0F77D3E3" w14:textId="77777777" w:rsidR="00AF39C5" w:rsidRPr="00AF39C5" w:rsidRDefault="00AF39C5" w:rsidP="008C2245">
      <w:pPr>
        <w:pStyle w:val="listaopisROSTWLP"/>
      </w:pPr>
      <w:r w:rsidRPr="00AF39C5">
        <w:t xml:space="preserve">po zakończeniu robót teren wzdłuż ułożonej </w:t>
      </w:r>
      <w:proofErr w:type="spellStart"/>
      <w:r w:rsidRPr="00AF39C5">
        <w:t>dylówki</w:t>
      </w:r>
      <w:proofErr w:type="spellEnd"/>
      <w:r w:rsidRPr="00AF39C5">
        <w:t xml:space="preserve">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wodozwodu</w:t>
            </w:r>
            <w:proofErr w:type="spellEnd"/>
            <w:r w:rsidRPr="004470C4">
              <w:rPr>
                <w:rFonts w:ascii="Cambria" w:hAnsi="Cambria"/>
                <w:color w:val="006600"/>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wodozwodu</w:t>
            </w:r>
            <w:proofErr w:type="spellEnd"/>
            <w:r w:rsidRPr="004470C4">
              <w:rPr>
                <w:rFonts w:ascii="Cambria" w:hAnsi="Cambria"/>
                <w:color w:val="006600"/>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 xml:space="preserve">Opis techniczny do wykonania </w:t>
      </w:r>
      <w:proofErr w:type="spellStart"/>
      <w:r w:rsidRPr="00AF39C5">
        <w:rPr>
          <w:rFonts w:ascii="Cambria" w:hAnsi="Cambria"/>
          <w:b/>
          <w:color w:val="006600"/>
          <w:sz w:val="22"/>
          <w:lang w:eastAsia="pl-PL"/>
        </w:rPr>
        <w:t>wodozwodu</w:t>
      </w:r>
      <w:proofErr w:type="spellEnd"/>
      <w:r w:rsidRPr="00AF39C5">
        <w:rPr>
          <w:rFonts w:ascii="Cambria" w:hAnsi="Cambria"/>
          <w:b/>
          <w:color w:val="006600"/>
          <w:sz w:val="22"/>
          <w:lang w:eastAsia="pl-PL"/>
        </w:rPr>
        <w:t xml:space="preserve"> długości do 5 m (&lt;5m)</w:t>
      </w:r>
    </w:p>
    <w:p w14:paraId="5B1DFFB3" w14:textId="77777777" w:rsidR="00AF39C5" w:rsidRPr="00AF39C5" w:rsidRDefault="00AF39C5" w:rsidP="00EF52C2">
      <w:pPr>
        <w:pStyle w:val="listaopisROSTWLP"/>
      </w:pPr>
      <w:r w:rsidRPr="00AF39C5">
        <w:t xml:space="preserve">Wykonanie </w:t>
      </w:r>
      <w:proofErr w:type="spellStart"/>
      <w:r w:rsidRPr="00AF39C5">
        <w:t>wodozwodu</w:t>
      </w:r>
      <w:proofErr w:type="spellEnd"/>
      <w:r w:rsidRPr="00AF39C5">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 xml:space="preserve">Zagęszczenie gruntu po montażu </w:t>
      </w:r>
      <w:proofErr w:type="spellStart"/>
      <w:r w:rsidRPr="00AF39C5">
        <w:t>wodozwodu</w:t>
      </w:r>
      <w:proofErr w:type="spellEnd"/>
      <w:r w:rsidRPr="00AF39C5">
        <w:t xml:space="preserve">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 xml:space="preserve">Opis techniczny do wykonania </w:t>
      </w:r>
      <w:proofErr w:type="spellStart"/>
      <w:r w:rsidRPr="00AF39C5">
        <w:rPr>
          <w:rFonts w:ascii="Cambria" w:hAnsi="Cambria"/>
          <w:b/>
          <w:color w:val="006600"/>
          <w:sz w:val="22"/>
          <w:lang w:eastAsia="pl-PL"/>
        </w:rPr>
        <w:t>wodozwodu</w:t>
      </w:r>
      <w:proofErr w:type="spellEnd"/>
      <w:r w:rsidRPr="00AF39C5">
        <w:rPr>
          <w:rFonts w:ascii="Cambria" w:hAnsi="Cambria"/>
          <w:b/>
          <w:color w:val="006600"/>
          <w:sz w:val="22"/>
          <w:lang w:eastAsia="pl-PL"/>
        </w:rPr>
        <w:t xml:space="preserve"> długości powyżej 5 m (&gt;5m)</w:t>
      </w:r>
    </w:p>
    <w:p w14:paraId="688826F4" w14:textId="77777777" w:rsidR="00AF39C5" w:rsidRPr="00AF39C5" w:rsidRDefault="00AF39C5" w:rsidP="00EF52C2">
      <w:pPr>
        <w:pStyle w:val="listaopisROSTWLP"/>
      </w:pPr>
      <w:r w:rsidRPr="00AF39C5">
        <w:t xml:space="preserve">Wykonanie </w:t>
      </w:r>
      <w:proofErr w:type="spellStart"/>
      <w:r w:rsidRPr="00AF39C5">
        <w:t>wodozwodu</w:t>
      </w:r>
      <w:proofErr w:type="spellEnd"/>
      <w:r w:rsidRPr="00AF39C5">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 xml:space="preserve">Zagęszczenie gruntu po montażu </w:t>
      </w:r>
      <w:proofErr w:type="spellStart"/>
      <w:r w:rsidRPr="00AF39C5">
        <w:t>wodozwodu</w:t>
      </w:r>
      <w:proofErr w:type="spellEnd"/>
      <w:r w:rsidRPr="00AF39C5">
        <w:t xml:space="preserve">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 xml:space="preserve">dokonanie pomiaru średnicy drewna, pomiar szerokości mostku, przeliczenie mocowań (np. przy pomocy: taśmy mierniczej, średnicomierza </w:t>
      </w:r>
      <w:proofErr w:type="spellStart"/>
      <w:r w:rsidRPr="00AF39C5">
        <w:t>itp</w:t>
      </w:r>
      <w:proofErr w:type="spellEnd"/>
      <w:r w:rsidRPr="00AF39C5">
        <w:t>),</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1" w:name="_Toc83639089"/>
      <w:bookmarkStart w:id="92"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1"/>
      <w:bookmarkEnd w:id="92"/>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3" w:name="_Toc83639090"/>
      <w:bookmarkStart w:id="94"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3"/>
      <w:bookmarkEnd w:id="94"/>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AF39C5">
        <w:rPr>
          <w:rFonts w:ascii="Cambria" w:hAnsi="Cambria"/>
          <w:color w:val="006600"/>
          <w:sz w:val="22"/>
        </w:rPr>
        <w:t>odrumoszowywanie</w:t>
      </w:r>
      <w:proofErr w:type="spellEnd"/>
      <w:r w:rsidRPr="00AF39C5">
        <w:rPr>
          <w:rFonts w:ascii="Cambria" w:hAnsi="Cambria"/>
          <w:color w:val="006600"/>
          <w:sz w:val="22"/>
        </w:rPr>
        <w:t xml:space="preserve"> zapór </w:t>
      </w:r>
      <w:proofErr w:type="spellStart"/>
      <w:r w:rsidRPr="00AF39C5">
        <w:rPr>
          <w:rFonts w:ascii="Cambria" w:hAnsi="Cambria"/>
          <w:color w:val="006600"/>
          <w:sz w:val="22"/>
        </w:rPr>
        <w:t>przeciwrumowiskowych</w:t>
      </w:r>
      <w:proofErr w:type="spellEnd"/>
      <w:r w:rsidRPr="00AF39C5">
        <w:rPr>
          <w:rFonts w:ascii="Cambria" w:hAnsi="Cambria"/>
          <w:color w:val="006600"/>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22F6" w14:textId="77777777" w:rsidR="000E07DA" w:rsidRDefault="000E07DA" w:rsidP="00837D05">
      <w:r>
        <w:separator/>
      </w:r>
    </w:p>
  </w:endnote>
  <w:endnote w:type="continuationSeparator" w:id="0">
    <w:p w14:paraId="2CF8AA63" w14:textId="77777777" w:rsidR="000E07DA" w:rsidRDefault="000E07DA"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DF6493"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1A96" w14:textId="77777777" w:rsidR="000E07DA" w:rsidRDefault="000E07DA" w:rsidP="00837D05">
      <w:r>
        <w:separator/>
      </w:r>
    </w:p>
  </w:footnote>
  <w:footnote w:type="continuationSeparator" w:id="0">
    <w:p w14:paraId="69EC1A39" w14:textId="77777777" w:rsidR="000E07DA" w:rsidRDefault="000E07DA"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07DA"/>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C9F"/>
    <w:rsid w:val="004862AA"/>
    <w:rsid w:val="00490F4E"/>
    <w:rsid w:val="00495399"/>
    <w:rsid w:val="00495BC0"/>
    <w:rsid w:val="0049651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4E22"/>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64C5"/>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53FDD"/>
    <w:rsid w:val="00C61E2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325A"/>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200</Pages>
  <Words>51710</Words>
  <Characters>310264</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6</cp:revision>
  <cp:lastPrinted>2021-10-04T07:22:00Z</cp:lastPrinted>
  <dcterms:created xsi:type="dcterms:W3CDTF">2021-10-29T09:49:00Z</dcterms:created>
  <dcterms:modified xsi:type="dcterms:W3CDTF">2021-10-29T10:44:00Z</dcterms:modified>
</cp:coreProperties>
</file>