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1A0702">
        <w:rPr>
          <w:b/>
          <w:bCs/>
          <w:sz w:val="32"/>
          <w:szCs w:val="32"/>
          <w:shd w:val="clear" w:color="auto" w:fill="FFFFFF"/>
        </w:rPr>
        <w:t>4</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1A0702">
        <w:rPr>
          <w:rFonts w:ascii="Garamond" w:hAnsi="Garamond"/>
          <w:b/>
          <w:bCs/>
        </w:rPr>
        <w:t xml:space="preserve"> v ťažobnom procese v časti č. 4 (Lokalita Michalková</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1A0702">
        <w:rPr>
          <w:rFonts w:ascii="Garamond" w:hAnsi="Garamond"/>
          <w:b/>
        </w:rPr>
        <w:t>MICHALKOVÁ</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1A0702">
        <w:rPr>
          <w:rFonts w:ascii="Garamond" w:hAnsi="Garamond" w:cs="Garamond"/>
          <w:b/>
          <w:sz w:val="24"/>
          <w:szCs w:val="24"/>
        </w:rPr>
        <w:t xml:space="preserve"> MICHALKOVÁ</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C4" w:rsidRDefault="00F75AC4" w:rsidP="0059263B">
      <w:r>
        <w:separator/>
      </w:r>
    </w:p>
  </w:endnote>
  <w:endnote w:type="continuationSeparator" w:id="0">
    <w:p w:rsidR="00F75AC4" w:rsidRDefault="00F75AC4"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C4" w:rsidRDefault="00F75AC4" w:rsidP="0059263B">
      <w:r>
        <w:separator/>
      </w:r>
    </w:p>
  </w:footnote>
  <w:footnote w:type="continuationSeparator" w:id="0">
    <w:p w:rsidR="00F75AC4" w:rsidRDefault="00F75AC4"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69D4"/>
    <w:rsid w:val="000C1E6E"/>
    <w:rsid w:val="000E413C"/>
    <w:rsid w:val="00116F8F"/>
    <w:rsid w:val="001470B6"/>
    <w:rsid w:val="001543AD"/>
    <w:rsid w:val="001627C1"/>
    <w:rsid w:val="00172315"/>
    <w:rsid w:val="0018692C"/>
    <w:rsid w:val="00197F77"/>
    <w:rsid w:val="001A0702"/>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AC4"/>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07A7"/>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25</Pages>
  <Words>9818</Words>
  <Characters>55965</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2021-12-08T12:31:00Z</dcterms:modified>
</cp:coreProperties>
</file>