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16837BE7" w14:textId="77777777" w:rsidR="00FC5682" w:rsidRPr="00356F79" w:rsidRDefault="00FB09E7" w:rsidP="00EA6194">
      <w:pPr>
        <w:spacing w:after="0"/>
        <w:jc w:val="center"/>
        <w:rPr>
          <w:rFonts w:cstheme="minorHAnsi"/>
          <w:b/>
          <w:sz w:val="28"/>
          <w:szCs w:val="28"/>
        </w:rPr>
      </w:pPr>
      <w:r w:rsidRPr="00356F79">
        <w:rPr>
          <w:rFonts w:cstheme="minorHAnsi"/>
          <w:b/>
          <w:sz w:val="28"/>
          <w:szCs w:val="28"/>
        </w:rPr>
        <w:t>ZÁPISNICA Z VYHODNOTENIA PONÚK – A</w:t>
      </w:r>
    </w:p>
    <w:p w14:paraId="4D34F993" w14:textId="18782AA1" w:rsidR="00A91E8D" w:rsidRPr="00356F79" w:rsidRDefault="00A91E8D" w:rsidP="00EA6194">
      <w:pPr>
        <w:spacing w:after="0"/>
        <w:jc w:val="center"/>
        <w:rPr>
          <w:rFonts w:cstheme="minorHAnsi"/>
          <w:b/>
          <w:sz w:val="28"/>
          <w:szCs w:val="28"/>
        </w:rPr>
      </w:pPr>
      <w:r w:rsidRPr="00356F79">
        <w:rPr>
          <w:rFonts w:cstheme="minorHAnsi"/>
          <w:b/>
          <w:sz w:val="28"/>
          <w:szCs w:val="28"/>
        </w:rPr>
        <w:t xml:space="preserve">Zápisnica z vyhodnotenia požiadaviek na predmet zákazky č. </w:t>
      </w:r>
      <w:r w:rsidR="00DC65DD">
        <w:rPr>
          <w:rFonts w:cstheme="minorHAnsi"/>
          <w:b/>
          <w:sz w:val="28"/>
          <w:szCs w:val="28"/>
        </w:rPr>
        <w:t>5</w:t>
      </w:r>
    </w:p>
    <w:p w14:paraId="04576023" w14:textId="77777777" w:rsidR="00EA6194" w:rsidRPr="00356F79" w:rsidRDefault="00EA6194" w:rsidP="00EA6194">
      <w:pPr>
        <w:spacing w:after="0"/>
        <w:jc w:val="center"/>
        <w:rPr>
          <w:rFonts w:cstheme="minorHAnsi"/>
          <w:sz w:val="28"/>
          <w:szCs w:val="28"/>
        </w:rPr>
      </w:pPr>
      <w:r w:rsidRPr="00356F79">
        <w:rPr>
          <w:rFonts w:cstheme="minorHAnsi"/>
          <w:sz w:val="24"/>
          <w:szCs w:val="24"/>
        </w:rPr>
        <w:t xml:space="preserve">v postupe zadávania zákazky podľa </w:t>
      </w:r>
      <w:r w:rsidR="00673B67" w:rsidRPr="00356F79">
        <w:rPr>
          <w:rFonts w:cstheme="minorHAnsi"/>
          <w:spacing w:val="1"/>
          <w:sz w:val="24"/>
          <w:szCs w:val="24"/>
        </w:rPr>
        <w:t>Z</w:t>
      </w:r>
      <w:r w:rsidRPr="00356F79">
        <w:rPr>
          <w:rFonts w:cstheme="minorHAnsi"/>
          <w:spacing w:val="-1"/>
          <w:sz w:val="24"/>
          <w:szCs w:val="24"/>
        </w:rPr>
        <w:t>á</w:t>
      </w:r>
      <w:r w:rsidRPr="00356F79">
        <w:rPr>
          <w:rFonts w:cstheme="minorHAnsi"/>
          <w:sz w:val="24"/>
          <w:szCs w:val="24"/>
        </w:rPr>
        <w:t>kona</w:t>
      </w:r>
      <w:r w:rsidRPr="00356F79">
        <w:rPr>
          <w:rFonts w:cstheme="minorHAnsi"/>
          <w:spacing w:val="4"/>
          <w:sz w:val="24"/>
          <w:szCs w:val="24"/>
        </w:rPr>
        <w:t xml:space="preserve"> </w:t>
      </w:r>
      <w:r w:rsidRPr="00356F79">
        <w:rPr>
          <w:rFonts w:cstheme="minorHAnsi"/>
          <w:spacing w:val="-1"/>
          <w:sz w:val="24"/>
          <w:szCs w:val="24"/>
        </w:rPr>
        <w:t>č</w:t>
      </w:r>
      <w:r w:rsidRPr="00356F79">
        <w:rPr>
          <w:rFonts w:cstheme="minorHAnsi"/>
          <w:sz w:val="24"/>
          <w:szCs w:val="24"/>
        </w:rPr>
        <w:t>.</w:t>
      </w:r>
      <w:r w:rsidRPr="00356F79">
        <w:rPr>
          <w:rFonts w:cstheme="minorHAnsi"/>
          <w:spacing w:val="5"/>
          <w:sz w:val="24"/>
          <w:szCs w:val="24"/>
        </w:rPr>
        <w:t xml:space="preserve"> </w:t>
      </w:r>
      <w:hyperlink r:id="rId8" w:tooltip="Zákon o verejnom obstarávaní" w:history="1">
        <w:r w:rsidR="0066368F" w:rsidRPr="00356F79">
          <w:rPr>
            <w:rFonts w:cstheme="minorHAnsi"/>
            <w:sz w:val="24"/>
            <w:szCs w:val="24"/>
          </w:rPr>
          <w:t>343/2015</w:t>
        </w:r>
        <w:r w:rsidR="0066368F" w:rsidRPr="00356F79">
          <w:rPr>
            <w:rFonts w:cstheme="minorHAnsi"/>
            <w:spacing w:val="5"/>
            <w:sz w:val="24"/>
            <w:szCs w:val="24"/>
          </w:rPr>
          <w:t xml:space="preserve"> </w:t>
        </w:r>
        <w:r w:rsidR="0066368F" w:rsidRPr="00356F79">
          <w:rPr>
            <w:rFonts w:cstheme="minorHAnsi"/>
            <w:spacing w:val="-3"/>
            <w:sz w:val="24"/>
            <w:szCs w:val="24"/>
          </w:rPr>
          <w:t>Z</w:t>
        </w:r>
        <w:r w:rsidR="0066368F" w:rsidRPr="00356F79">
          <w:rPr>
            <w:rFonts w:cstheme="minorHAnsi"/>
            <w:sz w:val="24"/>
            <w:szCs w:val="24"/>
          </w:rPr>
          <w:t>.</w:t>
        </w:r>
        <w:r w:rsidR="0066368F" w:rsidRPr="00356F79">
          <w:rPr>
            <w:rFonts w:cstheme="minorHAnsi"/>
            <w:spacing w:val="5"/>
            <w:sz w:val="24"/>
            <w:szCs w:val="24"/>
          </w:rPr>
          <w:t xml:space="preserve"> </w:t>
        </w:r>
        <w:r w:rsidR="0066368F" w:rsidRPr="00356F79">
          <w:rPr>
            <w:rFonts w:cstheme="minorHAnsi"/>
            <w:spacing w:val="1"/>
            <w:sz w:val="24"/>
            <w:szCs w:val="24"/>
          </w:rPr>
          <w:t>z</w:t>
        </w:r>
        <w:r w:rsidR="0066368F" w:rsidRPr="00356F79">
          <w:rPr>
            <w:rFonts w:cstheme="minorHAnsi"/>
            <w:sz w:val="24"/>
            <w:szCs w:val="24"/>
          </w:rPr>
          <w:t>.</w:t>
        </w:r>
      </w:hyperlink>
      <w:r w:rsidRPr="00356F79">
        <w:rPr>
          <w:rFonts w:cstheme="minorHAnsi"/>
          <w:spacing w:val="5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o</w:t>
      </w:r>
      <w:r w:rsidRPr="00356F79">
        <w:rPr>
          <w:rFonts w:cstheme="minorHAnsi"/>
          <w:spacing w:val="5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v</w:t>
      </w:r>
      <w:r w:rsidRPr="00356F79">
        <w:rPr>
          <w:rFonts w:cstheme="minorHAnsi"/>
          <w:spacing w:val="-1"/>
          <w:sz w:val="24"/>
          <w:szCs w:val="24"/>
        </w:rPr>
        <w:t>e</w:t>
      </w:r>
      <w:r w:rsidRPr="00356F79">
        <w:rPr>
          <w:rFonts w:cstheme="minorHAnsi"/>
          <w:sz w:val="24"/>
          <w:szCs w:val="24"/>
        </w:rPr>
        <w:t>r</w:t>
      </w:r>
      <w:r w:rsidRPr="00356F79">
        <w:rPr>
          <w:rFonts w:cstheme="minorHAnsi"/>
          <w:spacing w:val="-2"/>
          <w:sz w:val="24"/>
          <w:szCs w:val="24"/>
        </w:rPr>
        <w:t>e</w:t>
      </w:r>
      <w:r w:rsidRPr="00356F79">
        <w:rPr>
          <w:rFonts w:cstheme="minorHAnsi"/>
          <w:sz w:val="24"/>
          <w:szCs w:val="24"/>
        </w:rPr>
        <w:t>jnom</w:t>
      </w:r>
      <w:r w:rsidRPr="00356F79">
        <w:rPr>
          <w:rFonts w:cstheme="minorHAnsi"/>
          <w:spacing w:val="5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ob</w:t>
      </w:r>
      <w:r w:rsidRPr="00356F79">
        <w:rPr>
          <w:rFonts w:cstheme="minorHAnsi"/>
          <w:spacing w:val="-2"/>
          <w:sz w:val="24"/>
          <w:szCs w:val="24"/>
        </w:rPr>
        <w:t>s</w:t>
      </w:r>
      <w:r w:rsidRPr="00356F79">
        <w:rPr>
          <w:rFonts w:cstheme="minorHAnsi"/>
          <w:sz w:val="24"/>
          <w:szCs w:val="24"/>
        </w:rPr>
        <w:t>ta</w:t>
      </w:r>
      <w:r w:rsidRPr="00356F79">
        <w:rPr>
          <w:rFonts w:cstheme="minorHAnsi"/>
          <w:spacing w:val="-1"/>
          <w:sz w:val="24"/>
          <w:szCs w:val="24"/>
        </w:rPr>
        <w:t>rá</w:t>
      </w:r>
      <w:r w:rsidRPr="00356F79">
        <w:rPr>
          <w:rFonts w:cstheme="minorHAnsi"/>
          <w:sz w:val="24"/>
          <w:szCs w:val="24"/>
        </w:rPr>
        <w:t>v</w:t>
      </w:r>
      <w:r w:rsidRPr="00356F79">
        <w:rPr>
          <w:rFonts w:cstheme="minorHAnsi"/>
          <w:spacing w:val="-1"/>
          <w:sz w:val="24"/>
          <w:szCs w:val="24"/>
        </w:rPr>
        <w:t>a</w:t>
      </w:r>
      <w:r w:rsidRPr="00356F79">
        <w:rPr>
          <w:rFonts w:cstheme="minorHAnsi"/>
          <w:sz w:val="24"/>
          <w:szCs w:val="24"/>
        </w:rPr>
        <w:t>ní</w:t>
      </w:r>
      <w:r w:rsidR="00C01FD3" w:rsidRPr="00356F79">
        <w:rPr>
          <w:rFonts w:cstheme="minorHAnsi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a</w:t>
      </w:r>
      <w:r w:rsidR="00673B67" w:rsidRPr="00356F79">
        <w:rPr>
          <w:rFonts w:cstheme="minorHAnsi"/>
          <w:spacing w:val="4"/>
          <w:sz w:val="24"/>
          <w:szCs w:val="24"/>
        </w:rPr>
        <w:t> </w:t>
      </w:r>
      <w:r w:rsidRPr="00356F79">
        <w:rPr>
          <w:rFonts w:cstheme="minorHAnsi"/>
          <w:sz w:val="24"/>
          <w:szCs w:val="24"/>
        </w:rPr>
        <w:t>o</w:t>
      </w:r>
      <w:r w:rsidR="00673B67" w:rsidRPr="00356F79">
        <w:rPr>
          <w:rFonts w:cstheme="minorHAnsi"/>
          <w:spacing w:val="5"/>
          <w:sz w:val="24"/>
          <w:szCs w:val="24"/>
        </w:rPr>
        <w:t> </w:t>
      </w:r>
      <w:r w:rsidRPr="00356F79">
        <w:rPr>
          <w:rFonts w:cstheme="minorHAnsi"/>
          <w:spacing w:val="1"/>
          <w:sz w:val="24"/>
          <w:szCs w:val="24"/>
        </w:rPr>
        <w:t>z</w:t>
      </w:r>
      <w:r w:rsidRPr="00356F79">
        <w:rPr>
          <w:rFonts w:cstheme="minorHAnsi"/>
          <w:sz w:val="24"/>
          <w:szCs w:val="24"/>
        </w:rPr>
        <w:t>mene a</w:t>
      </w:r>
      <w:r w:rsidRPr="00356F79">
        <w:rPr>
          <w:rFonts w:cstheme="minorHAnsi"/>
          <w:spacing w:val="-1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doplnení niekto</w:t>
      </w:r>
      <w:r w:rsidRPr="00356F79">
        <w:rPr>
          <w:rFonts w:cstheme="minorHAnsi"/>
          <w:spacing w:val="4"/>
          <w:sz w:val="24"/>
          <w:szCs w:val="24"/>
        </w:rPr>
        <w:t>r</w:t>
      </w:r>
      <w:r w:rsidRPr="00356F79">
        <w:rPr>
          <w:rFonts w:cstheme="minorHAnsi"/>
          <w:spacing w:val="-5"/>
          <w:sz w:val="24"/>
          <w:szCs w:val="24"/>
        </w:rPr>
        <w:t>ý</w:t>
      </w:r>
      <w:r w:rsidRPr="00356F79">
        <w:rPr>
          <w:rFonts w:cstheme="minorHAnsi"/>
          <w:spacing w:val="-1"/>
          <w:sz w:val="24"/>
          <w:szCs w:val="24"/>
        </w:rPr>
        <w:t>c</w:t>
      </w:r>
      <w:r w:rsidRPr="00356F79">
        <w:rPr>
          <w:rFonts w:cstheme="minorHAnsi"/>
          <w:sz w:val="24"/>
          <w:szCs w:val="24"/>
        </w:rPr>
        <w:t xml:space="preserve">h </w:t>
      </w:r>
      <w:r w:rsidRPr="00356F79">
        <w:rPr>
          <w:rFonts w:cstheme="minorHAnsi"/>
          <w:spacing w:val="1"/>
          <w:sz w:val="24"/>
          <w:szCs w:val="24"/>
        </w:rPr>
        <w:t>zá</w:t>
      </w:r>
      <w:r w:rsidRPr="00356F79">
        <w:rPr>
          <w:rFonts w:cstheme="minorHAnsi"/>
          <w:sz w:val="24"/>
          <w:szCs w:val="24"/>
        </w:rPr>
        <w:t xml:space="preserve">konov v </w:t>
      </w:r>
      <w:r w:rsidRPr="00356F79">
        <w:rPr>
          <w:rFonts w:cstheme="minorHAnsi"/>
          <w:spacing w:val="1"/>
          <w:sz w:val="24"/>
          <w:szCs w:val="24"/>
        </w:rPr>
        <w:t>z</w:t>
      </w:r>
      <w:r w:rsidRPr="00356F79">
        <w:rPr>
          <w:rFonts w:cstheme="minorHAnsi"/>
          <w:sz w:val="24"/>
          <w:szCs w:val="24"/>
        </w:rPr>
        <w:t>n</w:t>
      </w:r>
      <w:r w:rsidRPr="00356F79">
        <w:rPr>
          <w:rFonts w:cstheme="minorHAnsi"/>
          <w:spacing w:val="-1"/>
          <w:sz w:val="24"/>
          <w:szCs w:val="24"/>
        </w:rPr>
        <w:t>e</w:t>
      </w:r>
      <w:r w:rsidRPr="00356F79">
        <w:rPr>
          <w:rFonts w:cstheme="minorHAnsi"/>
          <w:sz w:val="24"/>
          <w:szCs w:val="24"/>
        </w:rPr>
        <w:t>ní nesko</w:t>
      </w:r>
      <w:r w:rsidRPr="00356F79">
        <w:rPr>
          <w:rFonts w:cstheme="minorHAnsi"/>
          <w:spacing w:val="-1"/>
          <w:sz w:val="24"/>
          <w:szCs w:val="24"/>
        </w:rPr>
        <w:t>r</w:t>
      </w:r>
      <w:r w:rsidRPr="00356F79">
        <w:rPr>
          <w:rFonts w:cstheme="minorHAnsi"/>
          <w:sz w:val="24"/>
          <w:szCs w:val="24"/>
        </w:rPr>
        <w:t>ších p</w:t>
      </w:r>
      <w:r w:rsidRPr="00356F79">
        <w:rPr>
          <w:rFonts w:cstheme="minorHAnsi"/>
          <w:spacing w:val="-1"/>
          <w:sz w:val="24"/>
          <w:szCs w:val="24"/>
        </w:rPr>
        <w:t>re</w:t>
      </w:r>
      <w:r w:rsidRPr="00356F79">
        <w:rPr>
          <w:rFonts w:cstheme="minorHAnsi"/>
          <w:sz w:val="24"/>
          <w:szCs w:val="24"/>
        </w:rPr>
        <w:t>dpisov (ďal</w:t>
      </w:r>
      <w:r w:rsidRPr="00356F79">
        <w:rPr>
          <w:rFonts w:cstheme="minorHAnsi"/>
          <w:spacing w:val="-1"/>
          <w:sz w:val="24"/>
          <w:szCs w:val="24"/>
        </w:rPr>
        <w:t>e</w:t>
      </w:r>
      <w:r w:rsidRPr="00356F79">
        <w:rPr>
          <w:rFonts w:cstheme="minorHAnsi"/>
          <w:sz w:val="24"/>
          <w:szCs w:val="24"/>
        </w:rPr>
        <w:t xml:space="preserve">j </w:t>
      </w:r>
      <w:r w:rsidRPr="00356F79">
        <w:rPr>
          <w:rFonts w:cstheme="minorHAnsi"/>
          <w:spacing w:val="1"/>
          <w:sz w:val="24"/>
          <w:szCs w:val="24"/>
        </w:rPr>
        <w:t>l</w:t>
      </w:r>
      <w:r w:rsidRPr="00356F79">
        <w:rPr>
          <w:rFonts w:cstheme="minorHAnsi"/>
          <w:spacing w:val="-1"/>
          <w:sz w:val="24"/>
          <w:szCs w:val="24"/>
        </w:rPr>
        <w:t>e</w:t>
      </w:r>
      <w:r w:rsidRPr="00356F79">
        <w:rPr>
          <w:rFonts w:cstheme="minorHAnsi"/>
          <w:sz w:val="24"/>
          <w:szCs w:val="24"/>
        </w:rPr>
        <w:t xml:space="preserve">n </w:t>
      </w:r>
      <w:r w:rsidRPr="00356F79">
        <w:rPr>
          <w:rFonts w:cstheme="minorHAnsi"/>
          <w:i/>
          <w:spacing w:val="1"/>
          <w:sz w:val="24"/>
          <w:szCs w:val="24"/>
        </w:rPr>
        <w:t>„</w:t>
      </w:r>
      <w:r w:rsidR="00673B67" w:rsidRPr="00356F79">
        <w:rPr>
          <w:rFonts w:cstheme="minorHAnsi"/>
          <w:i/>
          <w:spacing w:val="1"/>
          <w:sz w:val="24"/>
          <w:szCs w:val="24"/>
        </w:rPr>
        <w:t>Z</w:t>
      </w:r>
      <w:r w:rsidRPr="00356F79">
        <w:rPr>
          <w:rFonts w:cstheme="minorHAnsi"/>
          <w:i/>
          <w:spacing w:val="-1"/>
          <w:sz w:val="24"/>
          <w:szCs w:val="24"/>
        </w:rPr>
        <w:t>á</w:t>
      </w:r>
      <w:r w:rsidRPr="00356F79">
        <w:rPr>
          <w:rFonts w:cstheme="minorHAnsi"/>
          <w:i/>
          <w:sz w:val="24"/>
          <w:szCs w:val="24"/>
        </w:rPr>
        <w:t>kon</w:t>
      </w:r>
      <w:r w:rsidRPr="00356F79">
        <w:rPr>
          <w:rFonts w:cstheme="minorHAnsi"/>
          <w:i/>
          <w:spacing w:val="-1"/>
          <w:sz w:val="24"/>
          <w:szCs w:val="24"/>
        </w:rPr>
        <w:t>“</w:t>
      </w:r>
      <w:r w:rsidRPr="00356F79">
        <w:rPr>
          <w:rFonts w:cstheme="minorHAnsi"/>
          <w:sz w:val="24"/>
          <w:szCs w:val="24"/>
        </w:rPr>
        <w:t>)</w:t>
      </w:r>
    </w:p>
    <w:p w14:paraId="270FC920" w14:textId="77777777" w:rsidR="00FC5682" w:rsidRPr="00356F79" w:rsidRDefault="00FC5682" w:rsidP="00FC5682">
      <w:pPr>
        <w:rPr>
          <w:rFonts w:cstheme="minorHAnsi"/>
          <w:sz w:val="24"/>
          <w:szCs w:val="24"/>
        </w:rPr>
      </w:pPr>
    </w:p>
    <w:p w14:paraId="23A3A320" w14:textId="77777777" w:rsidR="00F33442" w:rsidRPr="00356F79" w:rsidRDefault="00F33442" w:rsidP="00F33442">
      <w:pPr>
        <w:tabs>
          <w:tab w:val="left" w:pos="2835"/>
        </w:tabs>
        <w:ind w:left="2835" w:hanging="2835"/>
        <w:rPr>
          <w:rFonts w:cstheme="minorHAnsi"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>Názov zákazky:</w:t>
      </w:r>
      <w:r w:rsidRPr="00356F79">
        <w:rPr>
          <w:rFonts w:cstheme="minorHAnsi"/>
          <w:color w:val="000000" w:themeColor="text1"/>
          <w:sz w:val="24"/>
          <w:szCs w:val="24"/>
        </w:rPr>
        <w:tab/>
      </w:r>
      <w:r w:rsidRPr="00356F79">
        <w:rPr>
          <w:rFonts w:cstheme="minorHAnsi"/>
          <w:b/>
          <w:color w:val="000000" w:themeColor="text1"/>
          <w:sz w:val="24"/>
          <w:szCs w:val="24"/>
        </w:rPr>
        <w:t>Zabezpečenie odberu, prepravy a zneškodňovania zdravotníckeho odpadu</w:t>
      </w:r>
    </w:p>
    <w:p w14:paraId="57B5B593" w14:textId="77777777" w:rsidR="00F33442" w:rsidRPr="00356F79" w:rsidRDefault="00F33442" w:rsidP="00F33442">
      <w:pPr>
        <w:tabs>
          <w:tab w:val="left" w:pos="2835"/>
        </w:tabs>
        <w:ind w:left="2835" w:hanging="2835"/>
        <w:rPr>
          <w:rFonts w:cstheme="minorHAnsi"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>Referenčné číslo:</w:t>
      </w:r>
      <w:r w:rsidRPr="00356F79">
        <w:rPr>
          <w:rFonts w:cstheme="minorHAnsi"/>
          <w:color w:val="000000" w:themeColor="text1"/>
          <w:sz w:val="24"/>
          <w:szCs w:val="24"/>
        </w:rPr>
        <w:tab/>
      </w:r>
      <w:r w:rsidRPr="00356F79">
        <w:rPr>
          <w:rFonts w:cstheme="minorHAnsi"/>
          <w:b/>
          <w:color w:val="000000" w:themeColor="text1"/>
          <w:sz w:val="24"/>
          <w:szCs w:val="24"/>
        </w:rPr>
        <w:t>435982</w:t>
      </w:r>
    </w:p>
    <w:p w14:paraId="7103B605" w14:textId="77777777" w:rsidR="00F33442" w:rsidRPr="00356F79" w:rsidRDefault="00F33442" w:rsidP="00F33442">
      <w:pPr>
        <w:tabs>
          <w:tab w:val="left" w:pos="2835"/>
        </w:tabs>
        <w:ind w:left="2835" w:hanging="2835"/>
        <w:rPr>
          <w:rFonts w:cstheme="minorHAnsi"/>
          <w:b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>Verejný obstarávateľ:</w:t>
      </w:r>
      <w:r w:rsidRPr="00356F79">
        <w:rPr>
          <w:rFonts w:cstheme="minorHAnsi"/>
          <w:color w:val="000000" w:themeColor="text1"/>
          <w:sz w:val="24"/>
          <w:szCs w:val="24"/>
        </w:rPr>
        <w:tab/>
      </w:r>
      <w:r w:rsidRPr="00356F79">
        <w:rPr>
          <w:rFonts w:cstheme="minorHAnsi"/>
          <w:b/>
          <w:color w:val="000000" w:themeColor="text1"/>
          <w:sz w:val="24"/>
          <w:szCs w:val="24"/>
        </w:rPr>
        <w:t xml:space="preserve">Univerzitná nemocnica Bratislava, </w:t>
      </w:r>
    </w:p>
    <w:p w14:paraId="366AD40E" w14:textId="77777777" w:rsidR="00F33442" w:rsidRPr="00356F79" w:rsidRDefault="00F33442" w:rsidP="00F33442">
      <w:pPr>
        <w:tabs>
          <w:tab w:val="left" w:pos="2835"/>
        </w:tabs>
        <w:ind w:left="2835" w:hanging="2835"/>
        <w:rPr>
          <w:rFonts w:cstheme="minorHAnsi"/>
          <w:b/>
          <w:color w:val="000000" w:themeColor="text1"/>
          <w:sz w:val="24"/>
          <w:szCs w:val="24"/>
        </w:rPr>
      </w:pPr>
      <w:r w:rsidRPr="00356F79">
        <w:rPr>
          <w:rFonts w:cstheme="minorHAnsi"/>
          <w:b/>
          <w:color w:val="000000" w:themeColor="text1"/>
          <w:sz w:val="24"/>
          <w:szCs w:val="24"/>
        </w:rPr>
        <w:tab/>
        <w:t>Pažítková 4, Bratislava</w:t>
      </w:r>
    </w:p>
    <w:p w14:paraId="3B55E8D7" w14:textId="77777777" w:rsidR="00F33442" w:rsidRPr="00356F79" w:rsidRDefault="00F33442" w:rsidP="00F33442">
      <w:pPr>
        <w:pBdr>
          <w:bottom w:val="single" w:sz="6" w:space="1" w:color="auto"/>
        </w:pBdr>
        <w:tabs>
          <w:tab w:val="left" w:pos="2835"/>
        </w:tabs>
        <w:ind w:left="2835" w:hanging="2835"/>
        <w:rPr>
          <w:rFonts w:cstheme="minorHAnsi"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>Postup zadávania zákazky:</w:t>
      </w:r>
      <w:r w:rsidRPr="00356F79">
        <w:rPr>
          <w:rFonts w:cstheme="minorHAnsi"/>
          <w:color w:val="000000" w:themeColor="text1"/>
          <w:sz w:val="24"/>
          <w:szCs w:val="24"/>
        </w:rPr>
        <w:tab/>
      </w:r>
      <w:r w:rsidRPr="00356F79">
        <w:rPr>
          <w:rFonts w:cstheme="minorHAnsi"/>
          <w:b/>
          <w:color w:val="000000" w:themeColor="text1"/>
          <w:sz w:val="24"/>
          <w:szCs w:val="24"/>
        </w:rPr>
        <w:t xml:space="preserve">Nadlimitná zákazka </w:t>
      </w:r>
    </w:p>
    <w:p w14:paraId="5D10501C" w14:textId="14C7DD84" w:rsidR="00F33442" w:rsidRPr="00356F79" w:rsidRDefault="00F33442" w:rsidP="00F33442">
      <w:pPr>
        <w:tabs>
          <w:tab w:val="left" w:pos="2835"/>
        </w:tabs>
        <w:ind w:left="2835" w:hanging="2835"/>
        <w:rPr>
          <w:rFonts w:cstheme="minorHAnsi"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>Dátum a čas:</w:t>
      </w:r>
      <w:r w:rsidRPr="00356F79">
        <w:rPr>
          <w:rFonts w:cstheme="minorHAnsi"/>
          <w:color w:val="000000" w:themeColor="text1"/>
          <w:sz w:val="24"/>
          <w:szCs w:val="24"/>
        </w:rPr>
        <w:tab/>
      </w:r>
      <w:r w:rsidR="00DC65DD">
        <w:rPr>
          <w:rFonts w:cstheme="minorHAnsi"/>
          <w:b/>
          <w:color w:val="000000" w:themeColor="text1"/>
          <w:sz w:val="24"/>
          <w:szCs w:val="24"/>
        </w:rPr>
        <w:t>02</w:t>
      </w:r>
      <w:r w:rsidRPr="00356F79">
        <w:rPr>
          <w:rFonts w:cstheme="minorHAnsi"/>
          <w:b/>
          <w:color w:val="000000" w:themeColor="text1"/>
          <w:sz w:val="24"/>
          <w:szCs w:val="24"/>
        </w:rPr>
        <w:t>.0</w:t>
      </w:r>
      <w:r w:rsidR="00DC65DD">
        <w:rPr>
          <w:rFonts w:cstheme="minorHAnsi"/>
          <w:b/>
          <w:color w:val="000000" w:themeColor="text1"/>
          <w:sz w:val="24"/>
          <w:szCs w:val="24"/>
        </w:rPr>
        <w:t>8</w:t>
      </w:r>
      <w:r w:rsidRPr="00356F79">
        <w:rPr>
          <w:rFonts w:cstheme="minorHAnsi"/>
          <w:b/>
          <w:color w:val="000000" w:themeColor="text1"/>
          <w:sz w:val="24"/>
          <w:szCs w:val="24"/>
        </w:rPr>
        <w:t>.202</w:t>
      </w:r>
      <w:r w:rsidR="00DC65DD">
        <w:rPr>
          <w:rFonts w:cstheme="minorHAnsi"/>
          <w:b/>
          <w:color w:val="000000" w:themeColor="text1"/>
          <w:sz w:val="24"/>
          <w:szCs w:val="24"/>
        </w:rPr>
        <w:t>3</w:t>
      </w:r>
    </w:p>
    <w:p w14:paraId="55DE17D0" w14:textId="77777777" w:rsidR="00000034" w:rsidRPr="00356F79" w:rsidRDefault="00830150" w:rsidP="00DE5320">
      <w:pPr>
        <w:pBdr>
          <w:bottom w:val="single" w:sz="6" w:space="1" w:color="auto"/>
        </w:pBdr>
        <w:tabs>
          <w:tab w:val="left" w:pos="2835"/>
        </w:tabs>
        <w:ind w:left="2835" w:hanging="2835"/>
        <w:rPr>
          <w:rFonts w:cstheme="minorHAnsi"/>
          <w:sz w:val="24"/>
          <w:szCs w:val="24"/>
        </w:rPr>
      </w:pPr>
      <w:r w:rsidRPr="00356F79">
        <w:rPr>
          <w:rFonts w:cstheme="minorHAnsi"/>
          <w:sz w:val="24"/>
          <w:szCs w:val="24"/>
        </w:rPr>
        <w:t xml:space="preserve">Prítomní: </w:t>
      </w:r>
      <w:r w:rsidRPr="00356F79">
        <w:rPr>
          <w:rFonts w:cstheme="minorHAnsi"/>
          <w:sz w:val="24"/>
          <w:szCs w:val="24"/>
        </w:rPr>
        <w:tab/>
      </w:r>
      <w:r w:rsidR="00EA6194" w:rsidRPr="00356F79">
        <w:rPr>
          <w:rFonts w:cstheme="minorHAnsi"/>
          <w:b/>
          <w:sz w:val="24"/>
          <w:szCs w:val="24"/>
        </w:rPr>
        <w:t>podľa prezenčnej listiny</w:t>
      </w:r>
      <w:r w:rsidR="003875BD" w:rsidRPr="00356F79">
        <w:rPr>
          <w:rFonts w:cstheme="minorHAnsi"/>
          <w:b/>
          <w:sz w:val="24"/>
          <w:szCs w:val="24"/>
        </w:rPr>
        <w:t>, ktorá je prílohou tejto zápisnice</w:t>
      </w:r>
    </w:p>
    <w:p w14:paraId="44447801" w14:textId="77777777" w:rsidR="005418BD" w:rsidRPr="00356F79" w:rsidRDefault="005418BD" w:rsidP="005418BD">
      <w:pPr>
        <w:widowControl w:val="0"/>
        <w:autoSpaceDE w:val="0"/>
        <w:autoSpaceDN w:val="0"/>
        <w:adjustRightInd w:val="0"/>
        <w:spacing w:before="29" w:after="0" w:line="240" w:lineRule="auto"/>
        <w:ind w:left="116" w:right="-20"/>
        <w:rPr>
          <w:rFonts w:cstheme="minorHAnsi"/>
          <w:sz w:val="24"/>
          <w:szCs w:val="24"/>
        </w:rPr>
      </w:pPr>
    </w:p>
    <w:p w14:paraId="7FDC2F61" w14:textId="75A90D54" w:rsidR="00DC65DD" w:rsidRPr="00DC65DD" w:rsidRDefault="00DC65DD" w:rsidP="00DB35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  <w:r w:rsidRPr="00DC65DD">
        <w:rPr>
          <w:rFonts w:cstheme="minorHAnsi"/>
          <w:sz w:val="24"/>
          <w:szCs w:val="24"/>
        </w:rPr>
        <w:t xml:space="preserve">Z dôvodu vylúčenia ponuky spol. </w:t>
      </w:r>
      <w:proofErr w:type="spellStart"/>
      <w:r w:rsidRPr="00DC65DD">
        <w:rPr>
          <w:sz w:val="24"/>
          <w:szCs w:val="24"/>
        </w:rPr>
        <w:t>SLOVbiz</w:t>
      </w:r>
      <w:proofErr w:type="spellEnd"/>
      <w:r w:rsidRPr="00DC65DD">
        <w:rPr>
          <w:sz w:val="24"/>
          <w:szCs w:val="24"/>
        </w:rPr>
        <w:t xml:space="preserve"> s. r. o., Stará Vajnorská 37, 831 04 Bratislava</w:t>
      </w:r>
      <w:r w:rsidRPr="00DC65D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 častiach 1,2 a 3 zákazky: </w:t>
      </w:r>
      <w:r>
        <w:t xml:space="preserve">„Zabezpečenie odberu, prepravy a zneškodňovania zdravotníckeho odpadu“ pre časti zákazky: Časť 1 - Zabezpečenie odberu, prepravy a </w:t>
      </w:r>
      <w:proofErr w:type="spellStart"/>
      <w:r>
        <w:t>zneškodňovania</w:t>
      </w:r>
      <w:proofErr w:type="spellEnd"/>
      <w:r>
        <w:t xml:space="preserve"> zdravotníckeho odpadu pre Nemocnicu sv. Cyrila a Metoda, Antolská 11, 851 07 Bratislava Časť 2 - Zabezpečenie odberu, prepravy a </w:t>
      </w:r>
      <w:proofErr w:type="spellStart"/>
      <w:r>
        <w:t>zneškodňovania</w:t>
      </w:r>
      <w:proofErr w:type="spellEnd"/>
      <w:r>
        <w:t xml:space="preserve"> zdravotníckeho odpadu pre Nemocnicu akad. L. Dérera, Limbová 5, 833 05 Bratislava Časť 3 - Zabezpečenie odberu, prepravy a </w:t>
      </w:r>
      <w:proofErr w:type="spellStart"/>
      <w:r>
        <w:t>zneškodňovania</w:t>
      </w:r>
      <w:proofErr w:type="spellEnd"/>
      <w:r>
        <w:t xml:space="preserve"> zdravotníckeho odpadu pre Nemocnicu Ružinov, Ružinovská 6, 826 06 Bratislava</w:t>
      </w:r>
      <w:r>
        <w:rPr>
          <w:sz w:val="24"/>
          <w:szCs w:val="24"/>
        </w:rPr>
        <w:t xml:space="preserve">, </w:t>
      </w:r>
      <w:r w:rsidRPr="00DC65DD">
        <w:rPr>
          <w:sz w:val="24"/>
          <w:szCs w:val="24"/>
        </w:rPr>
        <w:t xml:space="preserve">komisia pokračovala posudzovaním ponuky uchádzača </w:t>
      </w:r>
      <w:r w:rsidRPr="00DC65DD">
        <w:rPr>
          <w:rFonts w:cstheme="minorHAnsi"/>
          <w:b/>
          <w:color w:val="000000" w:themeColor="text1"/>
          <w:sz w:val="24"/>
          <w:szCs w:val="24"/>
        </w:rPr>
        <w:t xml:space="preserve">AGB </w:t>
      </w:r>
      <w:proofErr w:type="spellStart"/>
      <w:r w:rsidRPr="00DC65DD">
        <w:rPr>
          <w:rFonts w:cstheme="minorHAnsi"/>
          <w:b/>
          <w:color w:val="000000" w:themeColor="text1"/>
          <w:sz w:val="24"/>
          <w:szCs w:val="24"/>
        </w:rPr>
        <w:t>ekoservis</w:t>
      </w:r>
      <w:proofErr w:type="spellEnd"/>
      <w:r w:rsidRPr="00DC65D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C65DD">
        <w:rPr>
          <w:rFonts w:cstheme="minorHAnsi"/>
          <w:b/>
          <w:color w:val="000000" w:themeColor="text1"/>
          <w:sz w:val="24"/>
          <w:szCs w:val="24"/>
        </w:rPr>
        <w:t>s.r.o</w:t>
      </w:r>
      <w:proofErr w:type="spellEnd"/>
      <w:r w:rsidRPr="00DC65DD">
        <w:rPr>
          <w:rFonts w:cstheme="minorHAnsi"/>
          <w:b/>
          <w:color w:val="000000" w:themeColor="text1"/>
          <w:sz w:val="24"/>
          <w:szCs w:val="24"/>
        </w:rPr>
        <w:t>.</w:t>
      </w:r>
      <w:r w:rsidRPr="00DC65DD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Pr="00DC65DD">
        <w:rPr>
          <w:rFonts w:cstheme="minorHAnsi"/>
          <w:color w:val="000000" w:themeColor="text1"/>
          <w:sz w:val="24"/>
          <w:szCs w:val="24"/>
        </w:rPr>
        <w:t>Pražská 2, 040 11 Košice</w:t>
      </w:r>
      <w:r w:rsidRPr="00DC65DD">
        <w:rPr>
          <w:rFonts w:cstheme="minorHAnsi"/>
          <w:color w:val="000000" w:themeColor="text1"/>
          <w:sz w:val="24"/>
          <w:szCs w:val="24"/>
        </w:rPr>
        <w:t>, ktorá sa hodnotila ako ďalšia ponuka v poradí vo všetkých troch častiach zákazky.</w:t>
      </w:r>
    </w:p>
    <w:p w14:paraId="6C96A436" w14:textId="515D7127" w:rsidR="008C27DF" w:rsidRPr="00DC65DD" w:rsidRDefault="00DB35F2" w:rsidP="008C27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  <w:r w:rsidRPr="00356F79">
        <w:rPr>
          <w:rFonts w:cstheme="minorHAnsi"/>
          <w:spacing w:val="2"/>
          <w:sz w:val="24"/>
          <w:szCs w:val="24"/>
        </w:rPr>
        <w:t>V</w:t>
      </w:r>
      <w:r w:rsidRPr="00356F79">
        <w:rPr>
          <w:rFonts w:cstheme="minorHAnsi"/>
          <w:spacing w:val="-5"/>
          <w:sz w:val="24"/>
          <w:szCs w:val="24"/>
        </w:rPr>
        <w:t>y</w:t>
      </w:r>
      <w:r w:rsidRPr="00356F79">
        <w:rPr>
          <w:rFonts w:cstheme="minorHAnsi"/>
          <w:sz w:val="24"/>
          <w:szCs w:val="24"/>
        </w:rPr>
        <w:t>hodnoten</w:t>
      </w:r>
      <w:r w:rsidRPr="00356F79">
        <w:rPr>
          <w:rFonts w:cstheme="minorHAnsi"/>
          <w:spacing w:val="2"/>
          <w:sz w:val="24"/>
          <w:szCs w:val="24"/>
        </w:rPr>
        <w:t>i</w:t>
      </w:r>
      <w:r w:rsidRPr="00356F79">
        <w:rPr>
          <w:rFonts w:cstheme="minorHAnsi"/>
          <w:sz w:val="24"/>
          <w:szCs w:val="24"/>
        </w:rPr>
        <w:t>e</w:t>
      </w:r>
      <w:r w:rsidRPr="00356F79">
        <w:rPr>
          <w:rFonts w:cstheme="minorHAnsi"/>
          <w:spacing w:val="13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pon</w:t>
      </w:r>
      <w:r w:rsidRPr="00356F79">
        <w:rPr>
          <w:rFonts w:cstheme="minorHAnsi"/>
          <w:spacing w:val="1"/>
          <w:sz w:val="24"/>
          <w:szCs w:val="24"/>
        </w:rPr>
        <w:t>ú</w:t>
      </w:r>
      <w:r w:rsidRPr="00356F79">
        <w:rPr>
          <w:rFonts w:cstheme="minorHAnsi"/>
          <w:sz w:val="24"/>
          <w:szCs w:val="24"/>
        </w:rPr>
        <w:t>k</w:t>
      </w:r>
      <w:r w:rsidRPr="00356F79">
        <w:rPr>
          <w:rFonts w:cstheme="minorHAnsi"/>
          <w:spacing w:val="14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sa</w:t>
      </w:r>
      <w:r w:rsidRPr="00356F79">
        <w:rPr>
          <w:rFonts w:cstheme="minorHAnsi"/>
          <w:spacing w:val="16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uskuto</w:t>
      </w:r>
      <w:r w:rsidRPr="00356F79">
        <w:rPr>
          <w:rFonts w:cstheme="minorHAnsi"/>
          <w:spacing w:val="-1"/>
          <w:sz w:val="24"/>
          <w:szCs w:val="24"/>
        </w:rPr>
        <w:t>č</w:t>
      </w:r>
      <w:r w:rsidRPr="00356F79">
        <w:rPr>
          <w:rFonts w:cstheme="minorHAnsi"/>
          <w:sz w:val="24"/>
          <w:szCs w:val="24"/>
        </w:rPr>
        <w:t>n</w:t>
      </w:r>
      <w:r w:rsidR="00E47563" w:rsidRPr="00356F79">
        <w:rPr>
          <w:rFonts w:cstheme="minorHAnsi"/>
          <w:sz w:val="24"/>
          <w:szCs w:val="24"/>
        </w:rPr>
        <w:t>ilo</w:t>
      </w:r>
      <w:r w:rsidRPr="00356F79">
        <w:rPr>
          <w:rFonts w:cstheme="minorHAnsi"/>
          <w:spacing w:val="15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pod</w:t>
      </w:r>
      <w:r w:rsidRPr="00356F79">
        <w:rPr>
          <w:rFonts w:cstheme="minorHAnsi"/>
          <w:spacing w:val="1"/>
          <w:sz w:val="24"/>
          <w:szCs w:val="24"/>
        </w:rPr>
        <w:t>ľ</w:t>
      </w:r>
      <w:r w:rsidRPr="00356F79">
        <w:rPr>
          <w:rFonts w:cstheme="minorHAnsi"/>
          <w:sz w:val="24"/>
          <w:szCs w:val="24"/>
        </w:rPr>
        <w:t>a</w:t>
      </w:r>
      <w:r w:rsidRPr="00356F79">
        <w:rPr>
          <w:rFonts w:cstheme="minorHAnsi"/>
          <w:spacing w:val="13"/>
          <w:sz w:val="24"/>
          <w:szCs w:val="24"/>
        </w:rPr>
        <w:t xml:space="preserve"> </w:t>
      </w:r>
      <w:hyperlink r:id="rId9" w:anchor="paragraf-66.odsek-7" w:tooltip="Reverzný postup" w:history="1">
        <w:r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>§</w:t>
        </w:r>
        <w:r w:rsidRPr="00356F79">
          <w:rPr>
            <w:rStyle w:val="Hypertextovprepojenie"/>
            <w:rFonts w:cstheme="minorHAnsi"/>
            <w:color w:val="auto"/>
            <w:spacing w:val="16"/>
            <w:sz w:val="24"/>
            <w:szCs w:val="24"/>
            <w:u w:val="none"/>
          </w:rPr>
          <w:t xml:space="preserve"> </w:t>
        </w:r>
        <w:r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>66</w:t>
        </w:r>
        <w:r w:rsidRPr="00356F79">
          <w:rPr>
            <w:rStyle w:val="Hypertextovprepojenie"/>
            <w:rFonts w:cstheme="minorHAnsi"/>
            <w:color w:val="auto"/>
            <w:spacing w:val="14"/>
            <w:sz w:val="24"/>
            <w:szCs w:val="24"/>
            <w:u w:val="none"/>
          </w:rPr>
          <w:t xml:space="preserve"> </w:t>
        </w:r>
        <w:r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>ods.</w:t>
        </w:r>
        <w:r w:rsidRPr="00356F79">
          <w:rPr>
            <w:rStyle w:val="Hypertextovprepojenie"/>
            <w:rFonts w:cstheme="minorHAnsi"/>
            <w:color w:val="auto"/>
            <w:spacing w:val="14"/>
            <w:sz w:val="24"/>
            <w:szCs w:val="24"/>
            <w:u w:val="none"/>
          </w:rPr>
          <w:t xml:space="preserve"> </w:t>
        </w:r>
        <w:r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>7</w:t>
        </w:r>
      </w:hyperlink>
      <w:r w:rsidRPr="00356F79">
        <w:rPr>
          <w:rFonts w:cstheme="minorHAnsi"/>
          <w:spacing w:val="15"/>
          <w:sz w:val="24"/>
          <w:szCs w:val="24"/>
        </w:rPr>
        <w:t xml:space="preserve"> </w:t>
      </w:r>
      <w:r w:rsidR="00394A7E" w:rsidRPr="00356F79">
        <w:rPr>
          <w:rFonts w:cstheme="minorHAnsi"/>
          <w:spacing w:val="1"/>
          <w:sz w:val="24"/>
          <w:szCs w:val="24"/>
        </w:rPr>
        <w:t>Z</w:t>
      </w:r>
      <w:r w:rsidRPr="00356F79">
        <w:rPr>
          <w:rFonts w:cstheme="minorHAnsi"/>
          <w:spacing w:val="-1"/>
          <w:sz w:val="24"/>
          <w:szCs w:val="24"/>
        </w:rPr>
        <w:t>á</w:t>
      </w:r>
      <w:r w:rsidRPr="00356F79">
        <w:rPr>
          <w:rFonts w:cstheme="minorHAnsi"/>
          <w:sz w:val="24"/>
          <w:szCs w:val="24"/>
        </w:rPr>
        <w:t>kona</w:t>
      </w:r>
      <w:r w:rsidRPr="00356F79">
        <w:rPr>
          <w:rFonts w:cstheme="minorHAnsi"/>
          <w:spacing w:val="13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tak,</w:t>
      </w:r>
      <w:r w:rsidRPr="00356F79">
        <w:rPr>
          <w:rFonts w:cstheme="minorHAnsi"/>
          <w:spacing w:val="5"/>
          <w:sz w:val="24"/>
          <w:szCs w:val="24"/>
        </w:rPr>
        <w:t xml:space="preserve"> </w:t>
      </w:r>
      <w:r w:rsidRPr="00356F79">
        <w:rPr>
          <w:rFonts w:cstheme="minorHAnsi"/>
          <w:spacing w:val="1"/>
          <w:sz w:val="24"/>
          <w:szCs w:val="24"/>
        </w:rPr>
        <w:t>ž</w:t>
      </w:r>
      <w:r w:rsidRPr="00356F79">
        <w:rPr>
          <w:rFonts w:cstheme="minorHAnsi"/>
          <w:sz w:val="24"/>
          <w:szCs w:val="24"/>
        </w:rPr>
        <w:t>e</w:t>
      </w:r>
      <w:r w:rsidRPr="00356F79">
        <w:rPr>
          <w:rFonts w:cstheme="minorHAnsi"/>
          <w:spacing w:val="5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kom</w:t>
      </w:r>
      <w:r w:rsidRPr="00356F79">
        <w:rPr>
          <w:rFonts w:cstheme="minorHAnsi"/>
          <w:spacing w:val="1"/>
          <w:sz w:val="24"/>
          <w:szCs w:val="24"/>
        </w:rPr>
        <w:t>i</w:t>
      </w:r>
      <w:r w:rsidRPr="00356F79">
        <w:rPr>
          <w:rFonts w:cstheme="minorHAnsi"/>
          <w:sz w:val="24"/>
          <w:szCs w:val="24"/>
        </w:rPr>
        <w:t>sia</w:t>
      </w:r>
      <w:r w:rsidRPr="00356F79">
        <w:rPr>
          <w:rFonts w:cstheme="minorHAnsi"/>
          <w:spacing w:val="6"/>
          <w:sz w:val="24"/>
          <w:szCs w:val="24"/>
        </w:rPr>
        <w:t xml:space="preserve"> </w:t>
      </w:r>
      <w:r w:rsidRPr="00356F79">
        <w:rPr>
          <w:rFonts w:cstheme="minorHAnsi"/>
          <w:spacing w:val="2"/>
          <w:sz w:val="24"/>
          <w:szCs w:val="24"/>
        </w:rPr>
        <w:t>v</w:t>
      </w:r>
      <w:r w:rsidRPr="00356F79">
        <w:rPr>
          <w:rFonts w:cstheme="minorHAnsi"/>
          <w:spacing w:val="-7"/>
          <w:sz w:val="24"/>
          <w:szCs w:val="24"/>
        </w:rPr>
        <w:t>y</w:t>
      </w:r>
      <w:r w:rsidRPr="00356F79">
        <w:rPr>
          <w:rFonts w:cstheme="minorHAnsi"/>
          <w:sz w:val="24"/>
          <w:szCs w:val="24"/>
        </w:rPr>
        <w:t>hodno</w:t>
      </w:r>
      <w:r w:rsidRPr="00356F79">
        <w:rPr>
          <w:rFonts w:cstheme="minorHAnsi"/>
          <w:spacing w:val="3"/>
          <w:sz w:val="24"/>
          <w:szCs w:val="24"/>
        </w:rPr>
        <w:t>t</w:t>
      </w:r>
      <w:r w:rsidR="008C27DF">
        <w:rPr>
          <w:rFonts w:cstheme="minorHAnsi"/>
          <w:sz w:val="24"/>
          <w:szCs w:val="24"/>
        </w:rPr>
        <w:t>í</w:t>
      </w:r>
      <w:r w:rsidRPr="00356F79">
        <w:rPr>
          <w:rFonts w:cstheme="minorHAnsi"/>
          <w:spacing w:val="6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splnenie</w:t>
      </w:r>
      <w:r w:rsidRPr="00356F79">
        <w:rPr>
          <w:rFonts w:cstheme="minorHAnsi"/>
          <w:spacing w:val="5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podm</w:t>
      </w:r>
      <w:r w:rsidRPr="00356F79">
        <w:rPr>
          <w:rFonts w:cstheme="minorHAnsi"/>
          <w:spacing w:val="1"/>
          <w:sz w:val="24"/>
          <w:szCs w:val="24"/>
        </w:rPr>
        <w:t>i</w:t>
      </w:r>
      <w:r w:rsidRPr="00356F79">
        <w:rPr>
          <w:rFonts w:cstheme="minorHAnsi"/>
          <w:spacing w:val="-1"/>
          <w:sz w:val="24"/>
          <w:szCs w:val="24"/>
        </w:rPr>
        <w:t>e</w:t>
      </w:r>
      <w:r w:rsidRPr="00356F79">
        <w:rPr>
          <w:rFonts w:cstheme="minorHAnsi"/>
          <w:sz w:val="24"/>
          <w:szCs w:val="24"/>
        </w:rPr>
        <w:t>nok</w:t>
      </w:r>
      <w:r w:rsidRPr="00356F79">
        <w:rPr>
          <w:rFonts w:cstheme="minorHAnsi"/>
          <w:spacing w:val="6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ú</w:t>
      </w:r>
      <w:r w:rsidRPr="00356F79">
        <w:rPr>
          <w:rFonts w:cstheme="minorHAnsi"/>
          <w:spacing w:val="-1"/>
          <w:sz w:val="24"/>
          <w:szCs w:val="24"/>
        </w:rPr>
        <w:t>ča</w:t>
      </w:r>
      <w:r w:rsidRPr="00356F79">
        <w:rPr>
          <w:rFonts w:cstheme="minorHAnsi"/>
          <w:sz w:val="24"/>
          <w:szCs w:val="24"/>
        </w:rPr>
        <w:t>sti</w:t>
      </w:r>
      <w:r w:rsidRPr="00356F79">
        <w:rPr>
          <w:rFonts w:cstheme="minorHAnsi"/>
          <w:spacing w:val="7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pod</w:t>
      </w:r>
      <w:r w:rsidRPr="00356F79">
        <w:rPr>
          <w:rFonts w:cstheme="minorHAnsi"/>
          <w:spacing w:val="1"/>
          <w:sz w:val="24"/>
          <w:szCs w:val="24"/>
        </w:rPr>
        <w:t>ľ</w:t>
      </w:r>
      <w:r w:rsidRPr="00356F79">
        <w:rPr>
          <w:rFonts w:cstheme="minorHAnsi"/>
          <w:sz w:val="24"/>
          <w:szCs w:val="24"/>
        </w:rPr>
        <w:t>a</w:t>
      </w:r>
      <w:r w:rsidRPr="00356F79">
        <w:rPr>
          <w:rFonts w:cstheme="minorHAnsi"/>
          <w:spacing w:val="5"/>
          <w:sz w:val="24"/>
          <w:szCs w:val="24"/>
        </w:rPr>
        <w:t xml:space="preserve"> </w:t>
      </w:r>
      <w:hyperlink r:id="rId10" w:anchor="paragraf-40" w:tooltip="Vyhodnotenie splnenia podmienok účasti" w:history="1">
        <w:r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>§</w:t>
        </w:r>
        <w:r w:rsidRPr="00356F79">
          <w:rPr>
            <w:rStyle w:val="Hypertextovprepojenie"/>
            <w:rFonts w:cstheme="minorHAnsi"/>
            <w:color w:val="auto"/>
            <w:spacing w:val="6"/>
            <w:sz w:val="24"/>
            <w:szCs w:val="24"/>
            <w:u w:val="none"/>
          </w:rPr>
          <w:t xml:space="preserve"> </w:t>
        </w:r>
        <w:r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>40</w:t>
        </w:r>
      </w:hyperlink>
      <w:r w:rsidRPr="00356F79">
        <w:rPr>
          <w:rFonts w:cstheme="minorHAnsi"/>
          <w:spacing w:val="6"/>
          <w:sz w:val="24"/>
          <w:szCs w:val="24"/>
        </w:rPr>
        <w:t xml:space="preserve"> </w:t>
      </w:r>
      <w:r w:rsidR="00394A7E" w:rsidRPr="00356F79">
        <w:rPr>
          <w:rFonts w:cstheme="minorHAnsi"/>
          <w:spacing w:val="1"/>
          <w:sz w:val="24"/>
          <w:szCs w:val="24"/>
        </w:rPr>
        <w:t>Z</w:t>
      </w:r>
      <w:r w:rsidRPr="00356F79">
        <w:rPr>
          <w:rFonts w:cstheme="minorHAnsi"/>
          <w:spacing w:val="-1"/>
          <w:sz w:val="24"/>
          <w:szCs w:val="24"/>
        </w:rPr>
        <w:t>á</w:t>
      </w:r>
      <w:r w:rsidRPr="00356F79">
        <w:rPr>
          <w:rFonts w:cstheme="minorHAnsi"/>
          <w:sz w:val="24"/>
          <w:szCs w:val="24"/>
        </w:rPr>
        <w:t>kona</w:t>
      </w:r>
      <w:r w:rsidRPr="00356F79">
        <w:rPr>
          <w:rFonts w:cstheme="minorHAnsi"/>
          <w:spacing w:val="5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 xml:space="preserve">po </w:t>
      </w:r>
      <w:r w:rsidRPr="00356F79">
        <w:rPr>
          <w:rFonts w:cstheme="minorHAnsi"/>
          <w:spacing w:val="5"/>
          <w:sz w:val="24"/>
          <w:szCs w:val="24"/>
        </w:rPr>
        <w:t>v</w:t>
      </w:r>
      <w:r w:rsidRPr="00356F79">
        <w:rPr>
          <w:rFonts w:cstheme="minorHAnsi"/>
          <w:spacing w:val="-5"/>
          <w:sz w:val="24"/>
          <w:szCs w:val="24"/>
        </w:rPr>
        <w:t>y</w:t>
      </w:r>
      <w:r w:rsidRPr="00356F79">
        <w:rPr>
          <w:rFonts w:cstheme="minorHAnsi"/>
          <w:sz w:val="24"/>
          <w:szCs w:val="24"/>
        </w:rPr>
        <w:t>hodno</w:t>
      </w:r>
      <w:r w:rsidRPr="00356F79">
        <w:rPr>
          <w:rFonts w:cstheme="minorHAnsi"/>
          <w:spacing w:val="3"/>
          <w:sz w:val="24"/>
          <w:szCs w:val="24"/>
        </w:rPr>
        <w:t>t</w:t>
      </w:r>
      <w:r w:rsidRPr="00356F79">
        <w:rPr>
          <w:rFonts w:cstheme="minorHAnsi"/>
          <w:spacing w:val="-1"/>
          <w:sz w:val="24"/>
          <w:szCs w:val="24"/>
        </w:rPr>
        <w:t>e</w:t>
      </w:r>
      <w:r w:rsidRPr="00356F79">
        <w:rPr>
          <w:rFonts w:cstheme="minorHAnsi"/>
          <w:sz w:val="24"/>
          <w:szCs w:val="24"/>
        </w:rPr>
        <w:t>ní ponúk pod</w:t>
      </w:r>
      <w:r w:rsidRPr="00356F79">
        <w:rPr>
          <w:rFonts w:cstheme="minorHAnsi"/>
          <w:spacing w:val="1"/>
          <w:sz w:val="24"/>
          <w:szCs w:val="24"/>
        </w:rPr>
        <w:t>ľ</w:t>
      </w:r>
      <w:r w:rsidRPr="00356F79">
        <w:rPr>
          <w:rFonts w:cstheme="minorHAnsi"/>
          <w:sz w:val="24"/>
          <w:szCs w:val="24"/>
        </w:rPr>
        <w:t>a</w:t>
      </w:r>
      <w:r w:rsidRPr="00356F79">
        <w:rPr>
          <w:rFonts w:cstheme="minorHAnsi"/>
          <w:spacing w:val="-1"/>
          <w:sz w:val="24"/>
          <w:szCs w:val="24"/>
        </w:rPr>
        <w:t xml:space="preserve"> </w:t>
      </w:r>
      <w:hyperlink r:id="rId11" w:anchor="paragraf-53" w:tooltip="Vyhodnocovanie ponúk" w:history="1">
        <w:r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>§ 53</w:t>
        </w:r>
      </w:hyperlink>
      <w:r w:rsidRPr="00356F79">
        <w:rPr>
          <w:rFonts w:cstheme="minorHAnsi"/>
          <w:sz w:val="24"/>
          <w:szCs w:val="24"/>
        </w:rPr>
        <w:t xml:space="preserve"> </w:t>
      </w:r>
      <w:r w:rsidR="00A9276B" w:rsidRPr="00356F79">
        <w:rPr>
          <w:rFonts w:cstheme="minorHAnsi"/>
          <w:spacing w:val="1"/>
          <w:sz w:val="24"/>
          <w:szCs w:val="24"/>
        </w:rPr>
        <w:t>Z</w:t>
      </w:r>
      <w:r w:rsidRPr="00356F79">
        <w:rPr>
          <w:rFonts w:cstheme="minorHAnsi"/>
          <w:spacing w:val="-1"/>
          <w:sz w:val="24"/>
          <w:szCs w:val="24"/>
        </w:rPr>
        <w:t>á</w:t>
      </w:r>
      <w:r w:rsidRPr="00356F79">
        <w:rPr>
          <w:rFonts w:cstheme="minorHAnsi"/>
          <w:sz w:val="24"/>
          <w:szCs w:val="24"/>
        </w:rPr>
        <w:t>kona.</w:t>
      </w:r>
    </w:p>
    <w:p w14:paraId="0A4B2C0B" w14:textId="77777777" w:rsidR="00DB35F2" w:rsidRPr="00356F79" w:rsidRDefault="00FA188B" w:rsidP="00DB35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  <w:r w:rsidRPr="00356F79">
        <w:rPr>
          <w:rFonts w:cstheme="minorHAnsi"/>
          <w:sz w:val="24"/>
          <w:szCs w:val="24"/>
        </w:rPr>
        <w:t>Zoznam uchádzačov, ktorí predložili ponuku v lehote na predkladanie ponúk a ich návrhy na plnenie jediného kritéria na vyhodnotenie ponúk – cena:</w:t>
      </w:r>
    </w:p>
    <w:p w14:paraId="00E552C7" w14:textId="77777777" w:rsidR="00FA188B" w:rsidRPr="00356F79" w:rsidRDefault="00FA188B" w:rsidP="00FA188B">
      <w:pPr>
        <w:widowControl w:val="0"/>
        <w:autoSpaceDE w:val="0"/>
        <w:autoSpaceDN w:val="0"/>
        <w:adjustRightInd w:val="0"/>
        <w:spacing w:before="8" w:after="0" w:line="280" w:lineRule="exact"/>
        <w:rPr>
          <w:rFonts w:cstheme="minorHAnsi"/>
          <w:sz w:val="28"/>
          <w:szCs w:val="28"/>
        </w:rPr>
      </w:pPr>
    </w:p>
    <w:p w14:paraId="78A55948" w14:textId="77777777" w:rsidR="00F33442" w:rsidRPr="00356F79" w:rsidRDefault="00F33442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sz w:val="24"/>
          <w:szCs w:val="24"/>
        </w:rPr>
      </w:pPr>
      <w:r w:rsidRPr="00356F79">
        <w:rPr>
          <w:rFonts w:cstheme="minorHAnsi"/>
          <w:b/>
          <w:color w:val="000000" w:themeColor="text1"/>
          <w:position w:val="-1"/>
          <w:sz w:val="24"/>
          <w:szCs w:val="24"/>
        </w:rPr>
        <w:t>Časť 1</w:t>
      </w:r>
    </w:p>
    <w:p w14:paraId="7A5F19D0" w14:textId="77777777" w:rsidR="00F33442" w:rsidRPr="00356F79" w:rsidRDefault="00F33442" w:rsidP="00F33442">
      <w:pPr>
        <w:widowControl w:val="0"/>
        <w:autoSpaceDE w:val="0"/>
        <w:autoSpaceDN w:val="0"/>
        <w:adjustRightInd w:val="0"/>
        <w:spacing w:before="8" w:after="0" w:line="280" w:lineRule="exact"/>
        <w:rPr>
          <w:rFonts w:cstheme="minorHAnsi"/>
          <w:color w:val="000000" w:themeColor="text1"/>
          <w:sz w:val="24"/>
          <w:szCs w:val="24"/>
        </w:rPr>
      </w:pPr>
    </w:p>
    <w:tbl>
      <w:tblPr>
        <w:tblW w:w="9036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98"/>
        <w:gridCol w:w="2070"/>
        <w:gridCol w:w="1260"/>
        <w:gridCol w:w="1620"/>
        <w:gridCol w:w="1620"/>
      </w:tblGrid>
      <w:tr w:rsidR="0010056A" w:rsidRPr="00356F79" w14:paraId="287C7A73" w14:textId="42FF7B32" w:rsidTr="0010056A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2D6E3347" w14:textId="77777777" w:rsidR="0010056A" w:rsidRPr="00356F79" w:rsidRDefault="0010056A" w:rsidP="0023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77B2083A" w14:textId="77777777" w:rsidR="0010056A" w:rsidRPr="00356F79" w:rsidRDefault="0010056A" w:rsidP="0023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ov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h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03F28652" w14:textId="77777777" w:rsidR="0010056A" w:rsidRPr="00356F79" w:rsidRDefault="0010056A" w:rsidP="0023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í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0A17A4F9" w14:textId="77777777" w:rsidR="0010056A" w:rsidRPr="00356F79" w:rsidRDefault="0010056A" w:rsidP="0023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IČO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4820AC3D" w14:textId="77777777" w:rsidR="0010056A" w:rsidRPr="00356F79" w:rsidRDefault="0010056A" w:rsidP="00230C21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Celková cena v EUR  s DPH*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E25FB9D" w14:textId="77777777" w:rsidR="0010056A" w:rsidRPr="00356F79" w:rsidRDefault="0010056A" w:rsidP="00230C21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56A" w:rsidRPr="00356F79" w14:paraId="07978A2E" w14:textId="3EE787E0" w:rsidTr="0010056A">
        <w:trPr>
          <w:trHeight w:hRule="exact" w:val="6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62E5" w14:textId="77777777" w:rsidR="0010056A" w:rsidRPr="00356F79" w:rsidRDefault="0010056A" w:rsidP="0023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D238" w14:textId="77777777" w:rsidR="0010056A" w:rsidRPr="00356F79" w:rsidRDefault="0010056A" w:rsidP="00F3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AGB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ekoservis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7ED2" w14:textId="77777777" w:rsidR="0010056A" w:rsidRPr="00356F79" w:rsidRDefault="0010056A" w:rsidP="0023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Pražská 2, 040 11 Košice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F4EA" w14:textId="77777777" w:rsidR="0010056A" w:rsidRPr="00356F79" w:rsidRDefault="0010056A" w:rsidP="0023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36182508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7872" w14:textId="77777777" w:rsidR="0010056A" w:rsidRPr="00356F79" w:rsidRDefault="0010056A" w:rsidP="00230C21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2 807 145,26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6D4C" w14:textId="77777777" w:rsidR="0010056A" w:rsidRPr="00356F79" w:rsidRDefault="0010056A" w:rsidP="00230C21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0056A" w:rsidRPr="00356F79" w14:paraId="587253B1" w14:textId="6E0A3A8B" w:rsidTr="0010056A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B53D" w14:textId="77777777" w:rsidR="0010056A" w:rsidRPr="00356F79" w:rsidRDefault="0010056A" w:rsidP="0023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DDA6" w14:textId="77777777" w:rsidR="0010056A" w:rsidRPr="00356F79" w:rsidRDefault="0010056A" w:rsidP="00F3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SLOVbiz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DFC7" w14:textId="77777777" w:rsidR="0010056A" w:rsidRPr="00356F79" w:rsidRDefault="0010056A" w:rsidP="0023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Stará Vajnorská 37, 83104 Bratislava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B127" w14:textId="77777777" w:rsidR="0010056A" w:rsidRPr="00356F79" w:rsidRDefault="0010056A" w:rsidP="0023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47902124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1989" w14:textId="77777777" w:rsidR="0010056A" w:rsidRPr="00356F79" w:rsidRDefault="0010056A" w:rsidP="00230C21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2 552 327,28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D5B1" w14:textId="6B0C51A7" w:rsidR="0010056A" w:rsidRPr="0010056A" w:rsidRDefault="0010056A" w:rsidP="0010056A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0056A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Ponuka vylúčená</w:t>
            </w:r>
          </w:p>
        </w:tc>
      </w:tr>
      <w:tr w:rsidR="0010056A" w:rsidRPr="00356F79" w14:paraId="1437DE1C" w14:textId="468F7711" w:rsidTr="0010056A">
        <w:trPr>
          <w:trHeight w:hRule="exact" w:val="304"/>
        </w:trPr>
        <w:tc>
          <w:tcPr>
            <w:tcW w:w="7416" w:type="dxa"/>
            <w:gridSpan w:val="5"/>
            <w:tcBorders>
              <w:top w:val="single" w:sz="6" w:space="0" w:color="000000"/>
            </w:tcBorders>
          </w:tcPr>
          <w:p w14:paraId="35018C9C" w14:textId="6BFDAD6D" w:rsidR="0010056A" w:rsidRPr="00356F79" w:rsidRDefault="0010056A" w:rsidP="00230C21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*kritérium: najnižšia celková cena za celý predmet zákazky v eurách s</w:t>
            </w:r>
            <w:r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 </w:t>
            </w: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DPH</w:t>
            </w:r>
          </w:p>
          <w:p w14:paraId="177C1850" w14:textId="77777777" w:rsidR="0010056A" w:rsidRPr="00356F79" w:rsidRDefault="0010056A" w:rsidP="00230C21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  <w:p w14:paraId="0EBD6E29" w14:textId="77777777" w:rsidR="0010056A" w:rsidRPr="00356F79" w:rsidRDefault="0010056A" w:rsidP="00230C21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14:paraId="08D7B327" w14:textId="77777777" w:rsidR="0010056A" w:rsidRPr="00356F79" w:rsidRDefault="0010056A" w:rsidP="00230C21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</w:tc>
      </w:tr>
    </w:tbl>
    <w:p w14:paraId="3E508907" w14:textId="77777777" w:rsidR="00F33442" w:rsidRPr="00356F79" w:rsidRDefault="00F33442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color w:val="000000" w:themeColor="text1"/>
          <w:sz w:val="24"/>
          <w:szCs w:val="24"/>
        </w:rPr>
      </w:pPr>
    </w:p>
    <w:p w14:paraId="32A59581" w14:textId="77777777" w:rsidR="00F33442" w:rsidRPr="00356F79" w:rsidRDefault="00F33442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color w:val="000000" w:themeColor="text1"/>
          <w:sz w:val="24"/>
          <w:szCs w:val="24"/>
        </w:rPr>
      </w:pPr>
    </w:p>
    <w:p w14:paraId="1565460A" w14:textId="77777777" w:rsidR="00F33442" w:rsidRPr="00356F79" w:rsidRDefault="00F33442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color w:val="000000" w:themeColor="text1"/>
          <w:sz w:val="24"/>
          <w:szCs w:val="24"/>
        </w:rPr>
      </w:pPr>
    </w:p>
    <w:p w14:paraId="693CAEBE" w14:textId="77777777" w:rsidR="00F33442" w:rsidRPr="00356F79" w:rsidRDefault="00F33442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color w:val="000000" w:themeColor="text1"/>
          <w:sz w:val="24"/>
          <w:szCs w:val="24"/>
        </w:rPr>
      </w:pPr>
    </w:p>
    <w:p w14:paraId="5808A94E" w14:textId="77777777" w:rsidR="00F33442" w:rsidRPr="00356F79" w:rsidRDefault="00F33442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color w:val="000000" w:themeColor="text1"/>
          <w:sz w:val="24"/>
          <w:szCs w:val="24"/>
        </w:rPr>
      </w:pPr>
    </w:p>
    <w:p w14:paraId="5F53FFF5" w14:textId="77777777" w:rsidR="00F33442" w:rsidRDefault="00F33442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position w:val="-1"/>
          <w:sz w:val="24"/>
          <w:szCs w:val="24"/>
        </w:rPr>
      </w:pPr>
      <w:r w:rsidRPr="00356F79">
        <w:rPr>
          <w:rFonts w:cstheme="minorHAnsi"/>
          <w:b/>
          <w:color w:val="000000" w:themeColor="text1"/>
          <w:position w:val="-1"/>
          <w:sz w:val="24"/>
          <w:szCs w:val="24"/>
        </w:rPr>
        <w:t>Časť 2</w:t>
      </w:r>
    </w:p>
    <w:p w14:paraId="471B7677" w14:textId="77777777" w:rsidR="0010056A" w:rsidRDefault="0010056A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position w:val="-1"/>
          <w:sz w:val="24"/>
          <w:szCs w:val="24"/>
        </w:rPr>
      </w:pPr>
    </w:p>
    <w:tbl>
      <w:tblPr>
        <w:tblW w:w="9036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98"/>
        <w:gridCol w:w="2070"/>
        <w:gridCol w:w="1260"/>
        <w:gridCol w:w="1620"/>
        <w:gridCol w:w="1620"/>
      </w:tblGrid>
      <w:tr w:rsidR="0010056A" w:rsidRPr="00356F79" w14:paraId="1B021FCF" w14:textId="77777777" w:rsidTr="00B60644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6BEE1302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275C19EE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ov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h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135B9003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í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3AB080AE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IČO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204578E4" w14:textId="77777777" w:rsidR="0010056A" w:rsidRPr="00356F79" w:rsidRDefault="0010056A" w:rsidP="00B60644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Celková cena v EUR  s DPH*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43B88F7" w14:textId="77777777" w:rsidR="0010056A" w:rsidRPr="00356F79" w:rsidRDefault="0010056A" w:rsidP="00B60644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56A" w:rsidRPr="00356F79" w14:paraId="28BB7F24" w14:textId="77777777" w:rsidTr="00B60644">
        <w:trPr>
          <w:trHeight w:hRule="exact" w:val="6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04E4" w14:textId="77777777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7D9C" w14:textId="77777777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AGB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ekoservis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C142" w14:textId="77777777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Pražská 2, 040 11 Košice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D6EC" w14:textId="77777777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36182508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DC52" w14:textId="2DA1E871" w:rsidR="0010056A" w:rsidRPr="00356F79" w:rsidRDefault="0010056A" w:rsidP="0010056A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2 537 618,16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25A8" w14:textId="77777777" w:rsidR="0010056A" w:rsidRPr="00356F79" w:rsidRDefault="0010056A" w:rsidP="0010056A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0056A" w:rsidRPr="00356F79" w14:paraId="22BF593E" w14:textId="77777777" w:rsidTr="00B60644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94B24" w14:textId="77777777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6D5C" w14:textId="77777777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SLOVbiz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2EA0" w14:textId="77777777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Stará Vajnorská 37, 83104 Bratislava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7F8D" w14:textId="77777777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47902124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0C61" w14:textId="54D2CF9A" w:rsidR="0010056A" w:rsidRPr="00356F79" w:rsidRDefault="0010056A" w:rsidP="0010056A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2 148 750,00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BC02" w14:textId="77777777" w:rsidR="0010056A" w:rsidRPr="0010056A" w:rsidRDefault="0010056A" w:rsidP="0010056A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0056A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Ponuka vylúčená</w:t>
            </w:r>
          </w:p>
        </w:tc>
      </w:tr>
      <w:tr w:rsidR="0010056A" w:rsidRPr="00356F79" w14:paraId="39452AF1" w14:textId="77777777" w:rsidTr="00B60644">
        <w:trPr>
          <w:trHeight w:hRule="exact" w:val="304"/>
        </w:trPr>
        <w:tc>
          <w:tcPr>
            <w:tcW w:w="7416" w:type="dxa"/>
            <w:gridSpan w:val="5"/>
            <w:tcBorders>
              <w:top w:val="single" w:sz="6" w:space="0" w:color="000000"/>
            </w:tcBorders>
          </w:tcPr>
          <w:p w14:paraId="21CF6210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*kritérium: najnižšia celková cena za celý predmet zákazky v eurách s</w:t>
            </w:r>
            <w:r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 </w:t>
            </w: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DPH</w:t>
            </w:r>
          </w:p>
          <w:p w14:paraId="2BF1BEAE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  <w:p w14:paraId="742CDBE5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14:paraId="77FCD35A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</w:tc>
      </w:tr>
    </w:tbl>
    <w:p w14:paraId="635D9A0F" w14:textId="77777777" w:rsidR="00F33442" w:rsidRPr="00356F79" w:rsidRDefault="00F33442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color w:val="000000" w:themeColor="text1"/>
          <w:sz w:val="24"/>
          <w:szCs w:val="24"/>
        </w:rPr>
      </w:pPr>
    </w:p>
    <w:p w14:paraId="18EC28F6" w14:textId="77777777" w:rsidR="00F33442" w:rsidRPr="00356F79" w:rsidRDefault="00F33442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color w:val="000000" w:themeColor="text1"/>
          <w:sz w:val="24"/>
          <w:szCs w:val="24"/>
        </w:rPr>
      </w:pPr>
    </w:p>
    <w:p w14:paraId="36EC3458" w14:textId="77777777" w:rsidR="00F33442" w:rsidRDefault="00F33442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position w:val="-1"/>
          <w:sz w:val="24"/>
          <w:szCs w:val="24"/>
        </w:rPr>
      </w:pPr>
      <w:r w:rsidRPr="00356F79">
        <w:rPr>
          <w:rFonts w:cstheme="minorHAnsi"/>
          <w:b/>
          <w:color w:val="000000" w:themeColor="text1"/>
          <w:position w:val="-1"/>
          <w:sz w:val="24"/>
          <w:szCs w:val="24"/>
        </w:rPr>
        <w:t>Časť 3</w:t>
      </w:r>
    </w:p>
    <w:p w14:paraId="0B76DD8B" w14:textId="77777777" w:rsidR="0010056A" w:rsidRDefault="0010056A" w:rsidP="00F33442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position w:val="-1"/>
          <w:sz w:val="24"/>
          <w:szCs w:val="24"/>
        </w:rPr>
      </w:pPr>
    </w:p>
    <w:tbl>
      <w:tblPr>
        <w:tblW w:w="9486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98"/>
        <w:gridCol w:w="2070"/>
        <w:gridCol w:w="1260"/>
        <w:gridCol w:w="2070"/>
        <w:gridCol w:w="1620"/>
      </w:tblGrid>
      <w:tr w:rsidR="0010056A" w:rsidRPr="00356F79" w14:paraId="721B9B8B" w14:textId="77777777" w:rsidTr="0010056A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49F50A52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5899C208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ov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h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1DB5895F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í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5863BA88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IČO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04F7D604" w14:textId="77777777" w:rsidR="0010056A" w:rsidRPr="00356F79" w:rsidRDefault="0010056A" w:rsidP="00B60644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Celková cena v EUR  s DPH*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2DA0C6E" w14:textId="77777777" w:rsidR="0010056A" w:rsidRPr="00356F79" w:rsidRDefault="0010056A" w:rsidP="00B60644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56A" w:rsidRPr="00356F79" w14:paraId="30CAC1F9" w14:textId="77777777" w:rsidTr="0010056A">
        <w:trPr>
          <w:trHeight w:hRule="exact" w:val="6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1D8E" w14:textId="1C57CCC8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A662" w14:textId="170FC1BB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Sale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a.s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B042" w14:textId="42D42DD0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Cukrová 14, 81108 Bratislava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7F5D" w14:textId="340A22B2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47743336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CCC8" w14:textId="75151F17" w:rsidR="0010056A" w:rsidRPr="00356F79" w:rsidRDefault="0010056A" w:rsidP="0010056A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6B3D5C">
              <w:rPr>
                <w:rFonts w:cstheme="minorHAnsi"/>
                <w:b/>
                <w:color w:val="000000" w:themeColor="text1"/>
                <w:sz w:val="24"/>
                <w:szCs w:val="24"/>
              </w:rPr>
              <w:t>1 093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  <w:r w:rsidRPr="006B3D5C">
              <w:rPr>
                <w:rFonts w:cstheme="minorHAnsi"/>
                <w:b/>
                <w:color w:val="000000" w:themeColor="text1"/>
                <w:sz w:val="24"/>
                <w:szCs w:val="24"/>
              </w:rPr>
              <w:t>356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,00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DEC3" w14:textId="5898B293" w:rsidR="0010056A" w:rsidRPr="00356F79" w:rsidRDefault="0010056A" w:rsidP="0010056A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0056A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Ponuka vylúčená</w:t>
            </w:r>
          </w:p>
        </w:tc>
      </w:tr>
      <w:tr w:rsidR="0010056A" w:rsidRPr="00356F79" w14:paraId="00CA7F63" w14:textId="77777777" w:rsidTr="0010056A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2CD8" w14:textId="15F3E12F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4DEE" w14:textId="0734AC3F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AGB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ekoservis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A038" w14:textId="186DBD23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Pražská 2, 040 11 Košice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4860" w14:textId="5014FA06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36182508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8862" w14:textId="06C808FA" w:rsidR="0010056A" w:rsidRPr="00356F79" w:rsidRDefault="0010056A" w:rsidP="0010056A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1 339 670,64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D4AB" w14:textId="41720D49" w:rsidR="0010056A" w:rsidRPr="0010056A" w:rsidRDefault="0010056A" w:rsidP="0010056A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56A" w:rsidRPr="00356F79" w14:paraId="3E4D9994" w14:textId="77777777" w:rsidTr="0010056A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1A46" w14:textId="43E6A046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B318" w14:textId="019F7A7F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SLOVbiz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5405" w14:textId="5E2AFE2D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Stará Vajnorská 37, 83104 Bratislava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1569" w14:textId="3265EC5A" w:rsidR="0010056A" w:rsidRPr="00356F79" w:rsidRDefault="0010056A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47902124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55EE" w14:textId="0B28FC22" w:rsidR="0010056A" w:rsidRPr="00356F79" w:rsidRDefault="0010056A" w:rsidP="0010056A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1 228 611,60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A5DCE" w14:textId="7507A5D7" w:rsidR="0010056A" w:rsidRPr="0010056A" w:rsidRDefault="0010056A" w:rsidP="0010056A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0056A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Ponuka vylúčená</w:t>
            </w:r>
          </w:p>
        </w:tc>
      </w:tr>
      <w:tr w:rsidR="0010056A" w:rsidRPr="00356F79" w14:paraId="167CC401" w14:textId="77777777" w:rsidTr="0010056A">
        <w:trPr>
          <w:trHeight w:hRule="exact" w:val="304"/>
        </w:trPr>
        <w:tc>
          <w:tcPr>
            <w:tcW w:w="7866" w:type="dxa"/>
            <w:gridSpan w:val="5"/>
            <w:tcBorders>
              <w:top w:val="single" w:sz="6" w:space="0" w:color="000000"/>
            </w:tcBorders>
          </w:tcPr>
          <w:p w14:paraId="7385B594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*kritérium: najnižšia celková cena za celý predmet zákazky v eurách s</w:t>
            </w:r>
            <w:r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 </w:t>
            </w: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DPH</w:t>
            </w:r>
          </w:p>
          <w:p w14:paraId="6B93ECF2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  <w:p w14:paraId="24F5E0CC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14:paraId="07BDC6B5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</w:tc>
      </w:tr>
    </w:tbl>
    <w:p w14:paraId="0C0F7413" w14:textId="6301FA8E" w:rsidR="003978A3" w:rsidRDefault="00841353" w:rsidP="008C27DF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356F79">
        <w:rPr>
          <w:rFonts w:cstheme="minorHAnsi"/>
          <w:b/>
          <w:bCs/>
          <w:color w:val="000000" w:themeColor="text1"/>
          <w:sz w:val="24"/>
          <w:szCs w:val="24"/>
        </w:rPr>
        <w:t>**</w:t>
      </w:r>
      <w:r w:rsidRPr="00841353">
        <w:rPr>
          <w:rFonts w:cstheme="minorHAnsi"/>
          <w:i/>
          <w:iCs/>
          <w:color w:val="000000" w:themeColor="text1"/>
          <w:sz w:val="24"/>
          <w:szCs w:val="24"/>
        </w:rPr>
        <w:t xml:space="preserve">Na základe vysvetlenia uchádzača </w:t>
      </w:r>
      <w:proofErr w:type="spellStart"/>
      <w:r w:rsidRPr="00841353">
        <w:rPr>
          <w:rFonts w:cstheme="minorHAnsi"/>
          <w:i/>
          <w:iCs/>
          <w:color w:val="000000" w:themeColor="text1"/>
          <w:sz w:val="24"/>
          <w:szCs w:val="24"/>
        </w:rPr>
        <w:t>Sale</w:t>
      </w:r>
      <w:proofErr w:type="spellEnd"/>
      <w:r w:rsidRPr="00841353">
        <w:rPr>
          <w:rFonts w:cstheme="minorHAns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841353">
        <w:rPr>
          <w:rFonts w:cstheme="minorHAnsi"/>
          <w:i/>
          <w:iCs/>
          <w:color w:val="000000" w:themeColor="text1"/>
          <w:sz w:val="24"/>
          <w:szCs w:val="24"/>
        </w:rPr>
        <w:t>a.s</w:t>
      </w:r>
      <w:proofErr w:type="spellEnd"/>
      <w:r w:rsidRPr="00841353">
        <w:rPr>
          <w:rFonts w:cstheme="minorHAnsi"/>
          <w:i/>
          <w:iCs/>
          <w:color w:val="000000" w:themeColor="text1"/>
          <w:sz w:val="24"/>
          <w:szCs w:val="24"/>
        </w:rPr>
        <w:t>. z dňa 21.2.2022.</w:t>
      </w:r>
    </w:p>
    <w:p w14:paraId="5DF608B4" w14:textId="42B8C98B" w:rsidR="00EB109F" w:rsidRPr="00EB109F" w:rsidRDefault="00EB109F" w:rsidP="008C27DF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</w:p>
    <w:p w14:paraId="46189F67" w14:textId="12CB062E" w:rsidR="00EB109F" w:rsidRPr="00EB109F" w:rsidRDefault="00EB109F" w:rsidP="008C27DF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EB109F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Poradie ponúk uchádzačo</w:t>
      </w:r>
      <w:r w:rsidR="0010056A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v</w:t>
      </w:r>
      <w:r w:rsidRPr="00EB109F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:</w:t>
      </w:r>
    </w:p>
    <w:p w14:paraId="73220DB6" w14:textId="77777777" w:rsidR="00EB109F" w:rsidRPr="00356F79" w:rsidRDefault="00EB109F" w:rsidP="00EB109F">
      <w:pPr>
        <w:widowControl w:val="0"/>
        <w:autoSpaceDE w:val="0"/>
        <w:autoSpaceDN w:val="0"/>
        <w:adjustRightInd w:val="0"/>
        <w:spacing w:before="8" w:after="0" w:line="280" w:lineRule="exact"/>
        <w:rPr>
          <w:rFonts w:cstheme="minorHAnsi"/>
          <w:sz w:val="28"/>
          <w:szCs w:val="28"/>
        </w:rPr>
      </w:pPr>
    </w:p>
    <w:p w14:paraId="7C74F846" w14:textId="77777777" w:rsidR="00EB109F" w:rsidRPr="00356F79" w:rsidRDefault="00EB109F" w:rsidP="00EB109F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sz w:val="24"/>
          <w:szCs w:val="24"/>
        </w:rPr>
      </w:pPr>
      <w:r w:rsidRPr="00356F79">
        <w:rPr>
          <w:rFonts w:cstheme="minorHAnsi"/>
          <w:b/>
          <w:color w:val="000000" w:themeColor="text1"/>
          <w:position w:val="-1"/>
          <w:sz w:val="24"/>
          <w:szCs w:val="24"/>
        </w:rPr>
        <w:t>Časť 1</w:t>
      </w:r>
    </w:p>
    <w:p w14:paraId="2E658AB2" w14:textId="77777777" w:rsidR="00EB109F" w:rsidRPr="00356F79" w:rsidRDefault="00EB109F" w:rsidP="00EB109F">
      <w:pPr>
        <w:widowControl w:val="0"/>
        <w:autoSpaceDE w:val="0"/>
        <w:autoSpaceDN w:val="0"/>
        <w:adjustRightInd w:val="0"/>
        <w:spacing w:before="8" w:after="0" w:line="280" w:lineRule="exact"/>
        <w:rPr>
          <w:rFonts w:cstheme="minorHAnsi"/>
          <w:color w:val="000000" w:themeColor="text1"/>
          <w:sz w:val="24"/>
          <w:szCs w:val="24"/>
        </w:rPr>
      </w:pPr>
    </w:p>
    <w:tbl>
      <w:tblPr>
        <w:tblW w:w="9624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386"/>
        <w:gridCol w:w="2976"/>
        <w:gridCol w:w="993"/>
        <w:gridCol w:w="1701"/>
      </w:tblGrid>
      <w:tr w:rsidR="00EB109F" w:rsidRPr="00356F79" w14:paraId="290CF16C" w14:textId="77777777" w:rsidTr="00B00E85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08868C7C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2CC81EE8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ov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h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1456640E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í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51492249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IČO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7DB52302" w14:textId="77777777" w:rsidR="00EB109F" w:rsidRPr="00356F79" w:rsidRDefault="00EB109F" w:rsidP="00B00E85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Celková cena v EUR  s DPH*</w:t>
            </w:r>
          </w:p>
        </w:tc>
      </w:tr>
      <w:tr w:rsidR="00EB109F" w:rsidRPr="00356F79" w14:paraId="05EDC003" w14:textId="77777777" w:rsidTr="00B00E85">
        <w:trPr>
          <w:trHeight w:hRule="exact" w:val="6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B97E" w14:textId="4FCD8F76" w:rsidR="00EB109F" w:rsidRPr="00EB109F" w:rsidRDefault="00EB109F" w:rsidP="00EB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</w:pPr>
            <w:r w:rsidRPr="00EB109F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D916" w14:textId="733B4D4C" w:rsidR="00EB109F" w:rsidRPr="00356F79" w:rsidRDefault="00EB109F" w:rsidP="00EB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SLOVbiz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F150" w14:textId="45114D74" w:rsidR="00EB109F" w:rsidRPr="00356F79" w:rsidRDefault="00EB109F" w:rsidP="00EB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Stará Vajnorská 37, 83104 Bratislava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7F7B" w14:textId="43D523E5" w:rsidR="00EB109F" w:rsidRPr="00356F79" w:rsidRDefault="00EB109F" w:rsidP="00EB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47902124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3700" w14:textId="62CEF057" w:rsidR="00EB109F" w:rsidRPr="00356F79" w:rsidRDefault="00EB109F" w:rsidP="00EB109F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2 552 327,28</w:t>
            </w:r>
          </w:p>
        </w:tc>
      </w:tr>
      <w:tr w:rsidR="00EB109F" w:rsidRPr="00356F79" w14:paraId="2E318B86" w14:textId="77777777" w:rsidTr="00B00E85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C8A8" w14:textId="77777777" w:rsidR="00EB109F" w:rsidRPr="00356F79" w:rsidRDefault="00EB109F" w:rsidP="00EB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DADA" w14:textId="692034F1" w:rsidR="00EB109F" w:rsidRPr="00356F79" w:rsidRDefault="00EB109F" w:rsidP="00EB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AGB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ekoservis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C6EB" w14:textId="6138CF16" w:rsidR="00EB109F" w:rsidRPr="00356F79" w:rsidRDefault="00EB109F" w:rsidP="00EB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Pražská 2, 040 11 Košice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F0A99" w14:textId="11DDDC8A" w:rsidR="00EB109F" w:rsidRPr="00356F79" w:rsidRDefault="00EB109F" w:rsidP="00EB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36182508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78B6" w14:textId="618A485E" w:rsidR="00EB109F" w:rsidRPr="00356F79" w:rsidRDefault="00EB109F" w:rsidP="00EB109F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2 807 145,26</w:t>
            </w:r>
          </w:p>
        </w:tc>
      </w:tr>
      <w:tr w:rsidR="00EB109F" w:rsidRPr="00356F79" w14:paraId="6E7C2EE7" w14:textId="77777777" w:rsidTr="00B00E85">
        <w:trPr>
          <w:trHeight w:hRule="exact" w:val="304"/>
        </w:trPr>
        <w:tc>
          <w:tcPr>
            <w:tcW w:w="9624" w:type="dxa"/>
            <w:gridSpan w:val="5"/>
            <w:tcBorders>
              <w:top w:val="single" w:sz="6" w:space="0" w:color="000000"/>
            </w:tcBorders>
          </w:tcPr>
          <w:p w14:paraId="3DC2705E" w14:textId="77777777" w:rsidR="00EB109F" w:rsidRPr="00356F79" w:rsidRDefault="00EB109F" w:rsidP="00EB109F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*kritérium: najnižšia celková cena za celý predmet zákazky v eurách s</w:t>
            </w:r>
            <w:r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 </w:t>
            </w: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DPH</w:t>
            </w:r>
          </w:p>
          <w:p w14:paraId="675D9412" w14:textId="77777777" w:rsidR="00EB109F" w:rsidRPr="00356F79" w:rsidRDefault="00EB109F" w:rsidP="00EB109F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  <w:p w14:paraId="0C067326" w14:textId="77777777" w:rsidR="00EB109F" w:rsidRPr="00356F79" w:rsidRDefault="00EB109F" w:rsidP="00EB109F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10D4997" w14:textId="77777777" w:rsidR="00EB109F" w:rsidRPr="00356F79" w:rsidRDefault="00EB109F" w:rsidP="00EB109F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color w:val="000000" w:themeColor="text1"/>
          <w:sz w:val="24"/>
          <w:szCs w:val="24"/>
        </w:rPr>
      </w:pPr>
    </w:p>
    <w:p w14:paraId="15CCF80E" w14:textId="77777777" w:rsidR="00EB109F" w:rsidRPr="00356F79" w:rsidRDefault="00EB109F" w:rsidP="00EB109F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sz w:val="24"/>
          <w:szCs w:val="24"/>
        </w:rPr>
      </w:pPr>
      <w:r w:rsidRPr="00356F79">
        <w:rPr>
          <w:rFonts w:cstheme="minorHAnsi"/>
          <w:b/>
          <w:color w:val="000000" w:themeColor="text1"/>
          <w:position w:val="-1"/>
          <w:sz w:val="24"/>
          <w:szCs w:val="24"/>
        </w:rPr>
        <w:t>Časť 2</w:t>
      </w:r>
    </w:p>
    <w:p w14:paraId="7354EE86" w14:textId="77777777" w:rsidR="00EB109F" w:rsidRPr="00356F79" w:rsidRDefault="00EB109F" w:rsidP="00EB109F">
      <w:pPr>
        <w:widowControl w:val="0"/>
        <w:autoSpaceDE w:val="0"/>
        <w:autoSpaceDN w:val="0"/>
        <w:adjustRightInd w:val="0"/>
        <w:spacing w:before="8" w:after="0" w:line="280" w:lineRule="exact"/>
        <w:rPr>
          <w:rFonts w:cstheme="minorHAnsi"/>
          <w:color w:val="000000" w:themeColor="text1"/>
          <w:sz w:val="24"/>
          <w:szCs w:val="24"/>
        </w:rPr>
      </w:pPr>
    </w:p>
    <w:tbl>
      <w:tblPr>
        <w:tblW w:w="9624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386"/>
        <w:gridCol w:w="2976"/>
        <w:gridCol w:w="993"/>
        <w:gridCol w:w="1701"/>
      </w:tblGrid>
      <w:tr w:rsidR="00EB109F" w:rsidRPr="00356F79" w14:paraId="600B0638" w14:textId="77777777" w:rsidTr="00B00E85">
        <w:trPr>
          <w:trHeight w:hRule="exact" w:val="60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1C4F88C9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323F5578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ov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h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42BEBD40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í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2A6F263B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IČO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051A6115" w14:textId="77777777" w:rsidR="00EB109F" w:rsidRPr="00356F79" w:rsidRDefault="00EB109F" w:rsidP="00B00E85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Celková cena v EUR  s DPH*</w:t>
            </w:r>
          </w:p>
        </w:tc>
      </w:tr>
      <w:tr w:rsidR="00EB109F" w:rsidRPr="00356F79" w14:paraId="06F00EC3" w14:textId="77777777" w:rsidTr="00B00E85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1EEC" w14:textId="1D070C06" w:rsidR="00EB109F" w:rsidRPr="00356F79" w:rsidRDefault="006B2FA5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EB109F" w:rsidRPr="00356F79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2643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SLOVbiz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D314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Stará Vajnorská 37, 83104 Bratislava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47C2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47902124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BEBC" w14:textId="77777777" w:rsidR="00EB109F" w:rsidRPr="00356F79" w:rsidRDefault="00EB109F" w:rsidP="00B00E85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2 148 750,00</w:t>
            </w:r>
          </w:p>
        </w:tc>
      </w:tr>
      <w:tr w:rsidR="006B2FA5" w:rsidRPr="00356F79" w14:paraId="4B068FBA" w14:textId="77777777" w:rsidTr="00B00E85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5735" w14:textId="6B0AC7D5" w:rsidR="006B2FA5" w:rsidRPr="00356F79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5683" w14:textId="6F2A4F7A" w:rsidR="006B2FA5" w:rsidRPr="00356F79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AGB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ekoservis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934B" w14:textId="4537DE60" w:rsidR="006B2FA5" w:rsidRPr="00356F79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Pražská 2, 040 11 Košice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6475" w14:textId="0B5AE7D0" w:rsidR="006B2FA5" w:rsidRPr="00356F79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36182508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DB66" w14:textId="397BCF5C" w:rsidR="006B2FA5" w:rsidRPr="00356F79" w:rsidRDefault="006B2FA5" w:rsidP="006B2FA5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2 537 618,16</w:t>
            </w:r>
          </w:p>
        </w:tc>
      </w:tr>
      <w:tr w:rsidR="006B2FA5" w:rsidRPr="00356F79" w14:paraId="250DBE30" w14:textId="77777777" w:rsidTr="00B00E85">
        <w:trPr>
          <w:trHeight w:hRule="exact" w:val="304"/>
        </w:trPr>
        <w:tc>
          <w:tcPr>
            <w:tcW w:w="9624" w:type="dxa"/>
            <w:gridSpan w:val="5"/>
            <w:tcBorders>
              <w:top w:val="single" w:sz="6" w:space="0" w:color="000000"/>
            </w:tcBorders>
          </w:tcPr>
          <w:p w14:paraId="427307DC" w14:textId="77777777" w:rsidR="006B2FA5" w:rsidRPr="00356F79" w:rsidRDefault="006B2FA5" w:rsidP="006B2FA5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*kritérium: najnižšia celková cena za celý predmet zákazky v eurách s</w:t>
            </w:r>
            <w:r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 </w:t>
            </w: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DPH</w:t>
            </w:r>
          </w:p>
          <w:p w14:paraId="52016587" w14:textId="77777777" w:rsidR="006B2FA5" w:rsidRPr="00356F79" w:rsidRDefault="006B2FA5" w:rsidP="006B2FA5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  <w:p w14:paraId="1AA0C762" w14:textId="77777777" w:rsidR="006B2FA5" w:rsidRPr="00356F79" w:rsidRDefault="006B2FA5" w:rsidP="006B2FA5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925ED11" w14:textId="77777777" w:rsidR="00EB109F" w:rsidRPr="00356F79" w:rsidRDefault="00EB109F" w:rsidP="00EB109F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color w:val="000000" w:themeColor="text1"/>
          <w:sz w:val="24"/>
          <w:szCs w:val="24"/>
        </w:rPr>
      </w:pPr>
    </w:p>
    <w:p w14:paraId="6F049D95" w14:textId="77777777" w:rsidR="00EB109F" w:rsidRPr="00356F79" w:rsidRDefault="00EB109F" w:rsidP="00EB109F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sz w:val="24"/>
          <w:szCs w:val="24"/>
        </w:rPr>
      </w:pPr>
      <w:r w:rsidRPr="00356F79">
        <w:rPr>
          <w:rFonts w:cstheme="minorHAnsi"/>
          <w:b/>
          <w:color w:val="000000" w:themeColor="text1"/>
          <w:position w:val="-1"/>
          <w:sz w:val="24"/>
          <w:szCs w:val="24"/>
        </w:rPr>
        <w:t>Časť 3</w:t>
      </w:r>
    </w:p>
    <w:p w14:paraId="1F1E595D" w14:textId="77777777" w:rsidR="00EB109F" w:rsidRPr="00356F79" w:rsidRDefault="00EB109F" w:rsidP="00EB109F">
      <w:pPr>
        <w:widowControl w:val="0"/>
        <w:autoSpaceDE w:val="0"/>
        <w:autoSpaceDN w:val="0"/>
        <w:adjustRightInd w:val="0"/>
        <w:spacing w:before="8" w:after="0" w:line="280" w:lineRule="exact"/>
        <w:rPr>
          <w:rFonts w:cstheme="minorHAnsi"/>
          <w:color w:val="000000" w:themeColor="text1"/>
          <w:sz w:val="24"/>
          <w:szCs w:val="24"/>
        </w:rPr>
      </w:pPr>
    </w:p>
    <w:tbl>
      <w:tblPr>
        <w:tblW w:w="9624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386"/>
        <w:gridCol w:w="2976"/>
        <w:gridCol w:w="993"/>
        <w:gridCol w:w="1701"/>
      </w:tblGrid>
      <w:tr w:rsidR="00EB109F" w:rsidRPr="00356F79" w14:paraId="3048F32D" w14:textId="77777777" w:rsidTr="00B00E85">
        <w:trPr>
          <w:trHeight w:hRule="exact" w:val="6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6A56FE8D" w14:textId="77777777" w:rsidR="00EB109F" w:rsidRPr="00356F79" w:rsidRDefault="00EB109F" w:rsidP="0010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26706926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ov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h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417EAF4C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í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3417BDF1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IČO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0DDE9D65" w14:textId="77777777" w:rsidR="00EB109F" w:rsidRPr="00356F79" w:rsidRDefault="00EB109F" w:rsidP="00B00E85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Celková cena v EUR  s DPH*</w:t>
            </w:r>
          </w:p>
        </w:tc>
      </w:tr>
      <w:tr w:rsidR="00EB109F" w:rsidRPr="00356F79" w14:paraId="2C3F2CB0" w14:textId="77777777" w:rsidTr="00B00E85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C3C2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F571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Sale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a.s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D595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Cukrová 14, 81108 Bratislava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6D53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47743336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EBD6" w14:textId="77777777" w:rsidR="00EB109F" w:rsidRPr="00356F79" w:rsidRDefault="00EB109F" w:rsidP="00B00E85">
            <w:pPr>
              <w:widowControl w:val="0"/>
              <w:tabs>
                <w:tab w:val="left" w:pos="1690"/>
              </w:tabs>
              <w:autoSpaceDE w:val="0"/>
              <w:autoSpaceDN w:val="0"/>
              <w:adjustRightInd w:val="0"/>
              <w:spacing w:after="0" w:line="240" w:lineRule="auto"/>
              <w:ind w:right="-8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6B3D5C">
              <w:rPr>
                <w:rFonts w:cstheme="minorHAnsi"/>
                <w:b/>
                <w:color w:val="000000" w:themeColor="text1"/>
                <w:sz w:val="24"/>
                <w:szCs w:val="24"/>
              </w:rPr>
              <w:t>1 093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 </w:t>
            </w:r>
            <w:r w:rsidRPr="006B3D5C">
              <w:rPr>
                <w:rFonts w:cstheme="minorHAnsi"/>
                <w:b/>
                <w:color w:val="000000" w:themeColor="text1"/>
                <w:sz w:val="24"/>
                <w:szCs w:val="24"/>
              </w:rPr>
              <w:t>356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,00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**</w:t>
            </w:r>
          </w:p>
        </w:tc>
      </w:tr>
      <w:tr w:rsidR="00EB109F" w:rsidRPr="00356F79" w14:paraId="2ECC8B96" w14:textId="77777777" w:rsidTr="00B00E85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5C5A" w14:textId="7FC7AD56" w:rsidR="00EB109F" w:rsidRPr="00356F79" w:rsidRDefault="006B2FA5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EB109F" w:rsidRPr="00356F79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AC35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SLOVbiz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E39FC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Stará Vajnorská 37, 83104 Bratislava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32C07" w14:textId="77777777" w:rsidR="00EB109F" w:rsidRPr="00356F79" w:rsidRDefault="00EB109F" w:rsidP="00B0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47902124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B3DA" w14:textId="77777777" w:rsidR="00EB109F" w:rsidRPr="00356F79" w:rsidRDefault="00EB109F" w:rsidP="00B00E85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1 228 611,60</w:t>
            </w:r>
          </w:p>
        </w:tc>
      </w:tr>
      <w:tr w:rsidR="006B2FA5" w:rsidRPr="00356F79" w14:paraId="4D42CBDF" w14:textId="77777777" w:rsidTr="00B00E85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D257" w14:textId="1A055234" w:rsidR="006B2FA5" w:rsidRPr="00356F79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0EA5" w14:textId="1313C7F5" w:rsidR="006B2FA5" w:rsidRPr="00356F79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AGB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ekoservis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D53D" w14:textId="78EAB5DA" w:rsidR="006B2FA5" w:rsidRPr="00356F79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Pražská 2, 040 11 Košice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6465" w14:textId="5F4F60B5" w:rsidR="006B2FA5" w:rsidRPr="00356F79" w:rsidRDefault="006B2FA5" w:rsidP="006B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36182508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4B70" w14:textId="033DEAFB" w:rsidR="006B2FA5" w:rsidRPr="00356F79" w:rsidRDefault="006B2FA5" w:rsidP="006B2FA5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1 339 670,64</w:t>
            </w:r>
          </w:p>
        </w:tc>
      </w:tr>
      <w:tr w:rsidR="006B2FA5" w:rsidRPr="00356F79" w14:paraId="578814B3" w14:textId="77777777" w:rsidTr="00B00E85">
        <w:trPr>
          <w:trHeight w:hRule="exact" w:val="304"/>
        </w:trPr>
        <w:tc>
          <w:tcPr>
            <w:tcW w:w="9624" w:type="dxa"/>
            <w:gridSpan w:val="5"/>
            <w:tcBorders>
              <w:top w:val="single" w:sz="6" w:space="0" w:color="000000"/>
            </w:tcBorders>
          </w:tcPr>
          <w:p w14:paraId="7813C7B7" w14:textId="77777777" w:rsidR="006B2FA5" w:rsidRPr="00356F79" w:rsidRDefault="006B2FA5" w:rsidP="006B2FA5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*kritérium: najnižšia celková cena za celý predmet zákazky v eurách s</w:t>
            </w:r>
            <w:r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 </w:t>
            </w: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DPH</w:t>
            </w:r>
          </w:p>
          <w:p w14:paraId="29E1A999" w14:textId="77777777" w:rsidR="006B2FA5" w:rsidRPr="00356F79" w:rsidRDefault="006B2FA5" w:rsidP="006B2FA5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  <w:p w14:paraId="51341EA2" w14:textId="77777777" w:rsidR="006B2FA5" w:rsidRPr="00356F79" w:rsidRDefault="006B2FA5" w:rsidP="006B2FA5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A8F0DCB" w14:textId="77777777" w:rsidR="00EB109F" w:rsidRDefault="00EB109F" w:rsidP="00EB109F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356F79">
        <w:rPr>
          <w:rFonts w:cstheme="minorHAnsi"/>
          <w:b/>
          <w:bCs/>
          <w:color w:val="000000" w:themeColor="text1"/>
          <w:sz w:val="24"/>
          <w:szCs w:val="24"/>
        </w:rPr>
        <w:t>**</w:t>
      </w:r>
      <w:r w:rsidRPr="00841353">
        <w:rPr>
          <w:rFonts w:cstheme="minorHAnsi"/>
          <w:i/>
          <w:iCs/>
          <w:color w:val="000000" w:themeColor="text1"/>
          <w:sz w:val="24"/>
          <w:szCs w:val="24"/>
        </w:rPr>
        <w:t xml:space="preserve">Na základe vysvetlenia uchádzača </w:t>
      </w:r>
      <w:proofErr w:type="spellStart"/>
      <w:r w:rsidRPr="00841353">
        <w:rPr>
          <w:rFonts w:cstheme="minorHAnsi"/>
          <w:i/>
          <w:iCs/>
          <w:color w:val="000000" w:themeColor="text1"/>
          <w:sz w:val="24"/>
          <w:szCs w:val="24"/>
        </w:rPr>
        <w:t>Sale</w:t>
      </w:r>
      <w:proofErr w:type="spellEnd"/>
      <w:r w:rsidRPr="00841353">
        <w:rPr>
          <w:rFonts w:cstheme="minorHAns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841353">
        <w:rPr>
          <w:rFonts w:cstheme="minorHAnsi"/>
          <w:i/>
          <w:iCs/>
          <w:color w:val="000000" w:themeColor="text1"/>
          <w:sz w:val="24"/>
          <w:szCs w:val="24"/>
        </w:rPr>
        <w:t>a.s</w:t>
      </w:r>
      <w:proofErr w:type="spellEnd"/>
      <w:r w:rsidRPr="00841353">
        <w:rPr>
          <w:rFonts w:cstheme="minorHAnsi"/>
          <w:i/>
          <w:iCs/>
          <w:color w:val="000000" w:themeColor="text1"/>
          <w:sz w:val="24"/>
          <w:szCs w:val="24"/>
        </w:rPr>
        <w:t>. z dňa 21.2.2022.</w:t>
      </w:r>
    </w:p>
    <w:p w14:paraId="078A3C45" w14:textId="77777777" w:rsidR="0010056A" w:rsidRDefault="0010056A" w:rsidP="00EB109F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19F71982" w14:textId="7D5F9853" w:rsidR="0010056A" w:rsidRPr="0010056A" w:rsidRDefault="0010056A" w:rsidP="0010056A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position w:val="-1"/>
          <w:sz w:val="24"/>
          <w:szCs w:val="24"/>
        </w:rPr>
      </w:pPr>
      <w:r w:rsidRPr="0010056A">
        <w:rPr>
          <w:rFonts w:cstheme="minorHAnsi"/>
          <w:b/>
          <w:color w:val="000000" w:themeColor="text1"/>
          <w:position w:val="-1"/>
          <w:sz w:val="24"/>
          <w:szCs w:val="24"/>
        </w:rPr>
        <w:t>Poradie ponúk po vylúčení ponúk z dôvodu nesplnenia požadovaných podmienok:</w:t>
      </w:r>
    </w:p>
    <w:p w14:paraId="41E982D2" w14:textId="77777777" w:rsidR="0010056A" w:rsidRDefault="0010056A" w:rsidP="00EB109F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2493D6C1" w14:textId="227BB8E6" w:rsidR="0010056A" w:rsidRPr="0010056A" w:rsidRDefault="0010056A" w:rsidP="0010056A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sz w:val="24"/>
          <w:szCs w:val="24"/>
        </w:rPr>
      </w:pPr>
      <w:r w:rsidRPr="00356F79">
        <w:rPr>
          <w:rFonts w:cstheme="minorHAnsi"/>
          <w:b/>
          <w:color w:val="000000" w:themeColor="text1"/>
          <w:position w:val="-1"/>
          <w:sz w:val="24"/>
          <w:szCs w:val="24"/>
        </w:rPr>
        <w:t>Časť 1</w:t>
      </w:r>
    </w:p>
    <w:tbl>
      <w:tblPr>
        <w:tblW w:w="9624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386"/>
        <w:gridCol w:w="2976"/>
        <w:gridCol w:w="993"/>
        <w:gridCol w:w="1701"/>
      </w:tblGrid>
      <w:tr w:rsidR="0010056A" w:rsidRPr="00356F79" w14:paraId="14ABBA14" w14:textId="77777777" w:rsidTr="00B60644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56A27497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315FB3D3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ov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h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3F827FDE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í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0C7035CD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IČO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47CCBE42" w14:textId="77777777" w:rsidR="0010056A" w:rsidRPr="00356F79" w:rsidRDefault="0010056A" w:rsidP="00B60644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Celková cena v EUR  s DPH*</w:t>
            </w:r>
          </w:p>
        </w:tc>
      </w:tr>
      <w:tr w:rsidR="0010056A" w:rsidRPr="00356F79" w14:paraId="278C2F0C" w14:textId="77777777" w:rsidTr="00B60644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5670" w14:textId="243FAFBA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E159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AGB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ekoservis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0B4A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Pražská 2, 040 11 Košice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0EAA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36182508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8878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2 807 145,26</w:t>
            </w:r>
          </w:p>
        </w:tc>
      </w:tr>
      <w:tr w:rsidR="0010056A" w:rsidRPr="00356F79" w14:paraId="2B489879" w14:textId="77777777" w:rsidTr="00B60644">
        <w:trPr>
          <w:trHeight w:hRule="exact" w:val="304"/>
        </w:trPr>
        <w:tc>
          <w:tcPr>
            <w:tcW w:w="9624" w:type="dxa"/>
            <w:gridSpan w:val="5"/>
            <w:tcBorders>
              <w:top w:val="single" w:sz="6" w:space="0" w:color="000000"/>
            </w:tcBorders>
          </w:tcPr>
          <w:p w14:paraId="47F5B5D4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*kritérium: najnižšia celková cena za celý predmet zákazky v eurách s</w:t>
            </w:r>
            <w:r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 </w:t>
            </w: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DPH</w:t>
            </w:r>
          </w:p>
          <w:p w14:paraId="384D5105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  <w:p w14:paraId="0929FFD7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B0E2ABB" w14:textId="77777777" w:rsidR="0010056A" w:rsidRPr="00356F79" w:rsidRDefault="0010056A" w:rsidP="0010056A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color w:val="000000" w:themeColor="text1"/>
          <w:sz w:val="24"/>
          <w:szCs w:val="24"/>
        </w:rPr>
      </w:pPr>
    </w:p>
    <w:p w14:paraId="1224C747" w14:textId="7436E9EA" w:rsidR="0010056A" w:rsidRPr="0010056A" w:rsidRDefault="0010056A" w:rsidP="0010056A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sz w:val="24"/>
          <w:szCs w:val="24"/>
        </w:rPr>
      </w:pPr>
      <w:r w:rsidRPr="00356F79">
        <w:rPr>
          <w:rFonts w:cstheme="minorHAnsi"/>
          <w:b/>
          <w:color w:val="000000" w:themeColor="text1"/>
          <w:position w:val="-1"/>
          <w:sz w:val="24"/>
          <w:szCs w:val="24"/>
        </w:rPr>
        <w:t>Časť 2</w:t>
      </w:r>
    </w:p>
    <w:tbl>
      <w:tblPr>
        <w:tblW w:w="9624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386"/>
        <w:gridCol w:w="2976"/>
        <w:gridCol w:w="993"/>
        <w:gridCol w:w="1701"/>
      </w:tblGrid>
      <w:tr w:rsidR="0010056A" w:rsidRPr="00356F79" w14:paraId="1FB0DA30" w14:textId="77777777" w:rsidTr="00B60644">
        <w:trPr>
          <w:trHeight w:hRule="exact" w:val="60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27FDB60D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4B3DE099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ov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h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1FDE1930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í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2679047B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IČO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0BADA573" w14:textId="77777777" w:rsidR="0010056A" w:rsidRPr="00356F79" w:rsidRDefault="0010056A" w:rsidP="00B60644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Celková cena v EUR  s DPH*</w:t>
            </w:r>
          </w:p>
        </w:tc>
      </w:tr>
      <w:tr w:rsidR="0010056A" w:rsidRPr="00356F79" w14:paraId="1317C5B1" w14:textId="77777777" w:rsidTr="00B60644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A50F" w14:textId="1847F171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1740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AGB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ekoservis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D42E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Pražská 2, 040 11 Košice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D210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36182508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77246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2 537 618,16</w:t>
            </w:r>
          </w:p>
        </w:tc>
      </w:tr>
      <w:tr w:rsidR="0010056A" w:rsidRPr="00356F79" w14:paraId="0FAD7DCE" w14:textId="77777777" w:rsidTr="00B60644">
        <w:trPr>
          <w:trHeight w:hRule="exact" w:val="304"/>
        </w:trPr>
        <w:tc>
          <w:tcPr>
            <w:tcW w:w="9624" w:type="dxa"/>
            <w:gridSpan w:val="5"/>
            <w:tcBorders>
              <w:top w:val="single" w:sz="6" w:space="0" w:color="000000"/>
            </w:tcBorders>
          </w:tcPr>
          <w:p w14:paraId="1207DE1C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*kritérium: najnižšia celková cena za celý predmet zákazky v eurách s</w:t>
            </w:r>
            <w:r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 </w:t>
            </w: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DPH</w:t>
            </w:r>
          </w:p>
          <w:p w14:paraId="52E0A499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  <w:p w14:paraId="0F1765EA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DBFF95E" w14:textId="77777777" w:rsidR="0010056A" w:rsidRPr="00356F79" w:rsidRDefault="0010056A" w:rsidP="0010056A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color w:val="000000" w:themeColor="text1"/>
          <w:sz w:val="24"/>
          <w:szCs w:val="24"/>
        </w:rPr>
      </w:pPr>
    </w:p>
    <w:p w14:paraId="3BA42D88" w14:textId="6489187B" w:rsidR="0010056A" w:rsidRPr="0010056A" w:rsidRDefault="0010056A" w:rsidP="0010056A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theme="minorHAnsi"/>
          <w:b/>
          <w:color w:val="000000" w:themeColor="text1"/>
          <w:sz w:val="24"/>
          <w:szCs w:val="24"/>
        </w:rPr>
      </w:pPr>
      <w:r w:rsidRPr="00356F79">
        <w:rPr>
          <w:rFonts w:cstheme="minorHAnsi"/>
          <w:b/>
          <w:color w:val="000000" w:themeColor="text1"/>
          <w:position w:val="-1"/>
          <w:sz w:val="24"/>
          <w:szCs w:val="24"/>
        </w:rPr>
        <w:t>Časť 3</w:t>
      </w:r>
    </w:p>
    <w:tbl>
      <w:tblPr>
        <w:tblW w:w="9624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386"/>
        <w:gridCol w:w="2976"/>
        <w:gridCol w:w="993"/>
        <w:gridCol w:w="1701"/>
      </w:tblGrid>
      <w:tr w:rsidR="0010056A" w:rsidRPr="00356F79" w14:paraId="2533FAFF" w14:textId="77777777" w:rsidTr="00B60644">
        <w:trPr>
          <w:trHeight w:hRule="exact" w:val="6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24737EE5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7DD7CB6A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ov 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h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á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5AA39280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í</w:t>
            </w: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50380F0B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IČO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11A5EAF9" w14:textId="77777777" w:rsidR="0010056A" w:rsidRPr="00356F79" w:rsidRDefault="0010056A" w:rsidP="00B60644">
            <w:pPr>
              <w:widowControl w:val="0"/>
              <w:tabs>
                <w:tab w:val="left" w:pos="0"/>
                <w:tab w:val="left" w:pos="212"/>
                <w:tab w:val="left" w:pos="1172"/>
              </w:tabs>
              <w:autoSpaceDE w:val="0"/>
              <w:autoSpaceDN w:val="0"/>
              <w:adjustRightInd w:val="0"/>
              <w:spacing w:after="0" w:line="272" w:lineRule="exact"/>
              <w:ind w:left="64" w:right="13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Celková cena v EUR  s DPH*</w:t>
            </w:r>
          </w:p>
        </w:tc>
      </w:tr>
      <w:tr w:rsidR="0010056A" w:rsidRPr="00356F79" w14:paraId="4D2E31C2" w14:textId="77777777" w:rsidTr="00B60644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4FBC" w14:textId="41AF7076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1DD2D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 w:hanging="64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AGB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ekoservis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E72F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Pražská 2, 040 11 Košice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B5C3" w14:textId="77777777" w:rsidR="0010056A" w:rsidRPr="00356F79" w:rsidRDefault="0010056A" w:rsidP="00B60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color w:val="000000" w:themeColor="text1"/>
                <w:sz w:val="24"/>
                <w:szCs w:val="24"/>
              </w:rPr>
              <w:t>36182508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E2D1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z w:val="24"/>
                <w:szCs w:val="24"/>
              </w:rPr>
              <w:t>1 339 670,64</w:t>
            </w:r>
          </w:p>
        </w:tc>
      </w:tr>
      <w:tr w:rsidR="0010056A" w:rsidRPr="00356F79" w14:paraId="51EC8EA7" w14:textId="77777777" w:rsidTr="00B60644">
        <w:trPr>
          <w:trHeight w:hRule="exact" w:val="304"/>
        </w:trPr>
        <w:tc>
          <w:tcPr>
            <w:tcW w:w="9624" w:type="dxa"/>
            <w:gridSpan w:val="5"/>
            <w:tcBorders>
              <w:top w:val="single" w:sz="6" w:space="0" w:color="000000"/>
            </w:tcBorders>
          </w:tcPr>
          <w:p w14:paraId="0037C469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*kritérium: najnižšia celková cena za celý predmet zákazky v eurách s</w:t>
            </w:r>
            <w:r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 </w:t>
            </w:r>
            <w:r w:rsidRPr="00356F79"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  <w:t>DPH</w:t>
            </w:r>
          </w:p>
          <w:p w14:paraId="767696F4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i/>
                <w:color w:val="000000" w:themeColor="text1"/>
                <w:spacing w:val="-2"/>
                <w:sz w:val="24"/>
                <w:szCs w:val="24"/>
              </w:rPr>
            </w:pPr>
          </w:p>
          <w:p w14:paraId="3E8A124B" w14:textId="77777777" w:rsidR="0010056A" w:rsidRPr="00356F79" w:rsidRDefault="0010056A" w:rsidP="00B60644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14C840C" w14:textId="77777777" w:rsidR="0010056A" w:rsidRDefault="0010056A" w:rsidP="0010056A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019FD27C" w14:textId="77777777" w:rsidR="00EB109F" w:rsidRPr="00356F79" w:rsidRDefault="00EB109F" w:rsidP="008C27DF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</w:p>
    <w:p w14:paraId="5667E5D1" w14:textId="4A247BD8" w:rsidR="003875BD" w:rsidRPr="00801A92" w:rsidRDefault="003978A3" w:rsidP="00801A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  <w:r w:rsidRPr="00356F79">
        <w:rPr>
          <w:rFonts w:cstheme="minorHAnsi"/>
          <w:sz w:val="24"/>
          <w:szCs w:val="24"/>
        </w:rPr>
        <w:t xml:space="preserve">V súlade s </w:t>
      </w:r>
      <w:hyperlink r:id="rId12" w:anchor="paragraf-53.odsek-1" w:tooltip="Vyhodnocovanie ponuky z hľadiska splnenia požiadaviek na predmet zákazky" w:history="1">
        <w:r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>§</w:t>
        </w:r>
        <w:r w:rsidR="00C01FD3"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 xml:space="preserve"> </w:t>
        </w:r>
        <w:r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>53 ods.</w:t>
        </w:r>
        <w:r w:rsidR="000A5F41"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 xml:space="preserve"> </w:t>
        </w:r>
        <w:r w:rsidRPr="00356F79">
          <w:rPr>
            <w:rStyle w:val="Hypertextovprepojenie"/>
            <w:rFonts w:cstheme="minorHAnsi"/>
            <w:color w:val="auto"/>
            <w:sz w:val="24"/>
            <w:szCs w:val="24"/>
            <w:u w:val="none"/>
          </w:rPr>
          <w:t>1</w:t>
        </w:r>
      </w:hyperlink>
      <w:r w:rsidRPr="00356F79">
        <w:rPr>
          <w:rFonts w:cstheme="minorHAnsi"/>
          <w:sz w:val="24"/>
          <w:szCs w:val="24"/>
        </w:rPr>
        <w:t xml:space="preserve"> </w:t>
      </w:r>
      <w:r w:rsidR="000A5F41" w:rsidRPr="00356F79">
        <w:rPr>
          <w:rFonts w:cstheme="minorHAnsi"/>
          <w:sz w:val="24"/>
          <w:szCs w:val="24"/>
        </w:rPr>
        <w:t>Z</w:t>
      </w:r>
      <w:r w:rsidRPr="00356F79">
        <w:rPr>
          <w:rFonts w:cstheme="minorHAnsi"/>
          <w:sz w:val="24"/>
          <w:szCs w:val="24"/>
        </w:rPr>
        <w:t>ákona komisia začala vyhodnocovať ponuky z hľadiska splnenia požiadaviek verejného obstarávateľa na predmet zákazky</w:t>
      </w:r>
      <w:r w:rsidR="00214FFE" w:rsidRPr="00356F79">
        <w:rPr>
          <w:rFonts w:cstheme="minorHAnsi"/>
          <w:sz w:val="24"/>
          <w:szCs w:val="24"/>
        </w:rPr>
        <w:t xml:space="preserve"> pre každú časť 1-3 zákazky osobitne</w:t>
      </w:r>
      <w:r w:rsidRPr="00356F79">
        <w:rPr>
          <w:rFonts w:cstheme="minorHAnsi"/>
          <w:sz w:val="24"/>
          <w:szCs w:val="24"/>
        </w:rPr>
        <w:t>.</w:t>
      </w:r>
    </w:p>
    <w:p w14:paraId="6B32C90F" w14:textId="0C102902" w:rsidR="00EB109F" w:rsidRPr="00EB109F" w:rsidRDefault="003875BD" w:rsidP="00214F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  <w:r w:rsidRPr="00356F79">
        <w:rPr>
          <w:rFonts w:cstheme="minorHAnsi"/>
          <w:sz w:val="24"/>
          <w:szCs w:val="24"/>
        </w:rPr>
        <w:lastRenderedPageBreak/>
        <w:t>Vyhodnocovaním predložených dokumentov ponuky z hľadiska splnenia požiadaviek verejného obstarávateľa na predmet zákazky zistila komisia nasledovné:</w:t>
      </w:r>
    </w:p>
    <w:p w14:paraId="2B5616BF" w14:textId="77777777" w:rsidR="00EB109F" w:rsidRPr="00356F79" w:rsidRDefault="00EB109F" w:rsidP="00214FFE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</w:p>
    <w:p w14:paraId="07AF7BFF" w14:textId="77777777" w:rsidR="00214FFE" w:rsidRPr="00356F79" w:rsidRDefault="00214FFE" w:rsidP="00214FFE">
      <w:pPr>
        <w:widowControl w:val="0"/>
        <w:autoSpaceDE w:val="0"/>
        <w:autoSpaceDN w:val="0"/>
        <w:adjustRightInd w:val="0"/>
        <w:spacing w:before="29" w:after="0" w:line="276" w:lineRule="auto"/>
        <w:ind w:left="476" w:right="-20"/>
        <w:jc w:val="both"/>
        <w:rPr>
          <w:rFonts w:cstheme="minorHAnsi"/>
          <w:b/>
          <w:sz w:val="24"/>
          <w:szCs w:val="24"/>
        </w:rPr>
      </w:pPr>
      <w:r w:rsidRPr="00356F79">
        <w:rPr>
          <w:rFonts w:cstheme="minorHAnsi"/>
          <w:b/>
          <w:sz w:val="24"/>
          <w:szCs w:val="24"/>
        </w:rPr>
        <w:t>Časť 1:</w:t>
      </w:r>
    </w:p>
    <w:p w14:paraId="56EBD87D" w14:textId="77777777" w:rsidR="00227D69" w:rsidRPr="00356F79" w:rsidRDefault="00227D69" w:rsidP="006B3D5C">
      <w:pPr>
        <w:widowControl w:val="0"/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</w:p>
    <w:p w14:paraId="3BD66969" w14:textId="7E82F113" w:rsidR="00801A92" w:rsidRPr="00356F79" w:rsidRDefault="006B3D5C" w:rsidP="00801A92">
      <w:pPr>
        <w:widowControl w:val="0"/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left="476" w:right="-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801A92">
        <w:rPr>
          <w:rFonts w:cstheme="minorHAnsi"/>
          <w:sz w:val="24"/>
          <w:szCs w:val="24"/>
        </w:rPr>
        <w:t>.</w:t>
      </w:r>
      <w:r w:rsidR="00684F13" w:rsidRPr="00356F79">
        <w:rPr>
          <w:rFonts w:cstheme="minorHAnsi"/>
          <w:sz w:val="24"/>
          <w:szCs w:val="24"/>
        </w:rPr>
        <w:tab/>
      </w:r>
      <w:r w:rsidR="00801A92" w:rsidRPr="00356F79">
        <w:rPr>
          <w:rFonts w:cstheme="minorHAnsi"/>
          <w:sz w:val="24"/>
          <w:szCs w:val="24"/>
        </w:rPr>
        <w:t xml:space="preserve">Uchádzač </w:t>
      </w:r>
      <w:r w:rsidR="00801A92" w:rsidRPr="00356F79">
        <w:rPr>
          <w:rFonts w:cstheme="minorHAnsi"/>
          <w:b/>
          <w:color w:val="000000" w:themeColor="text1"/>
          <w:sz w:val="24"/>
          <w:szCs w:val="24"/>
        </w:rPr>
        <w:t xml:space="preserve">AGB </w:t>
      </w:r>
      <w:proofErr w:type="spellStart"/>
      <w:r w:rsidR="00801A92" w:rsidRPr="00356F79">
        <w:rPr>
          <w:rFonts w:cstheme="minorHAnsi"/>
          <w:b/>
          <w:color w:val="000000" w:themeColor="text1"/>
          <w:sz w:val="24"/>
          <w:szCs w:val="24"/>
        </w:rPr>
        <w:t>ekoservis</w:t>
      </w:r>
      <w:proofErr w:type="spellEnd"/>
      <w:r w:rsidR="00801A92" w:rsidRPr="00356F7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801A92" w:rsidRPr="00356F79">
        <w:rPr>
          <w:rFonts w:cstheme="minorHAnsi"/>
          <w:b/>
          <w:color w:val="000000" w:themeColor="text1"/>
          <w:sz w:val="24"/>
          <w:szCs w:val="24"/>
        </w:rPr>
        <w:t>s.r.o</w:t>
      </w:r>
      <w:proofErr w:type="spellEnd"/>
      <w:r w:rsidR="00801A92" w:rsidRPr="00356F79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801A92" w:rsidRPr="00356F79">
        <w:rPr>
          <w:rFonts w:cstheme="minorHAnsi"/>
          <w:sz w:val="24"/>
          <w:szCs w:val="24"/>
        </w:rPr>
        <w:t>predložil ponuku v stanovenej lehote a požadovaným spôsobom. Ponuka nebola zašifrovaná. V ponuke predložil všetky nižšie uvedené relevantné dokumenty v zmysle bodu 16.1 Súťažných podkladov a Prílohy č. 3 tejto zápisnice:</w:t>
      </w:r>
    </w:p>
    <w:p w14:paraId="2B96AE8C" w14:textId="77777777" w:rsidR="00801A92" w:rsidRPr="00356F79" w:rsidRDefault="00801A92" w:rsidP="00801A92">
      <w:pPr>
        <w:pStyle w:val="Odsekzoznamu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  <w:r w:rsidRPr="00356F79">
        <w:rPr>
          <w:rFonts w:cstheme="minorHAnsi"/>
          <w:sz w:val="24"/>
          <w:szCs w:val="24"/>
        </w:rPr>
        <w:t xml:space="preserve">Všeobecné </w:t>
      </w:r>
      <w:proofErr w:type="spellStart"/>
      <w:r w:rsidRPr="00356F79">
        <w:rPr>
          <w:rFonts w:cstheme="minorHAnsi"/>
          <w:sz w:val="24"/>
          <w:szCs w:val="24"/>
        </w:rPr>
        <w:t>informácie</w:t>
      </w:r>
      <w:proofErr w:type="spellEnd"/>
      <w:r w:rsidRPr="00356F79">
        <w:rPr>
          <w:rFonts w:cstheme="minorHAnsi"/>
          <w:sz w:val="24"/>
          <w:szCs w:val="24"/>
        </w:rPr>
        <w:t xml:space="preserve"> o </w:t>
      </w:r>
      <w:proofErr w:type="spellStart"/>
      <w:r w:rsidRPr="00356F79">
        <w:rPr>
          <w:rFonts w:cstheme="minorHAnsi"/>
          <w:sz w:val="24"/>
          <w:szCs w:val="24"/>
        </w:rPr>
        <w:t>uchádzačovi</w:t>
      </w:r>
      <w:proofErr w:type="spellEnd"/>
      <w:r w:rsidRPr="00356F79">
        <w:rPr>
          <w:rFonts w:cstheme="minorHAnsi"/>
          <w:sz w:val="24"/>
          <w:szCs w:val="24"/>
        </w:rPr>
        <w:t xml:space="preserve"> - Príloha č. 1 SP</w:t>
      </w:r>
    </w:p>
    <w:p w14:paraId="4EB2FCB0" w14:textId="77777777" w:rsidR="00801A92" w:rsidRPr="00356F79" w:rsidRDefault="00801A92" w:rsidP="00801A92">
      <w:pPr>
        <w:pStyle w:val="p2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56F79">
        <w:rPr>
          <w:rFonts w:asciiTheme="minorHAnsi" w:hAnsiTheme="minorHAnsi" w:cstheme="minorHAnsi"/>
          <w:sz w:val="24"/>
          <w:szCs w:val="24"/>
        </w:rPr>
        <w:t>Návrh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na plnenie kritéria - Príloha č. 2 SP</w:t>
      </w:r>
    </w:p>
    <w:p w14:paraId="4394BEE2" w14:textId="77777777" w:rsidR="00801A92" w:rsidRPr="00356F79" w:rsidRDefault="00801A92" w:rsidP="00801A92">
      <w:pPr>
        <w:pStyle w:val="p2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56F79">
        <w:rPr>
          <w:rFonts w:asciiTheme="minorHAnsi" w:hAnsiTheme="minorHAnsi" w:cstheme="minorHAnsi"/>
          <w:sz w:val="24"/>
          <w:szCs w:val="24"/>
        </w:rPr>
        <w:t>Vyhlásenie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uchádzača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subdodávkach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- Príloha č. 3 SP (subdodávateľské zmluvy)</w:t>
      </w:r>
    </w:p>
    <w:p w14:paraId="3C6BC0DD" w14:textId="77777777" w:rsidR="00801A92" w:rsidRPr="00356F79" w:rsidRDefault="00801A92" w:rsidP="00801A92">
      <w:pPr>
        <w:pStyle w:val="p2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356F79">
        <w:rPr>
          <w:rFonts w:asciiTheme="minorHAnsi" w:hAnsiTheme="minorHAnsi" w:cstheme="minorHAnsi"/>
          <w:sz w:val="24"/>
          <w:szCs w:val="24"/>
        </w:rPr>
        <w:t xml:space="preserve">Čestné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vyhlásenie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uchádzača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so zmluvnými podmienkami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súťaže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- Príloha č. 6 SP</w:t>
      </w:r>
    </w:p>
    <w:p w14:paraId="0CD2B32F" w14:textId="77777777" w:rsidR="00801A92" w:rsidRPr="00356F79" w:rsidRDefault="00801A92" w:rsidP="00801A92">
      <w:pPr>
        <w:pStyle w:val="p2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56F79">
        <w:rPr>
          <w:rFonts w:asciiTheme="minorHAnsi" w:hAnsiTheme="minorHAnsi" w:cstheme="minorHAnsi"/>
          <w:sz w:val="24"/>
          <w:szCs w:val="24"/>
        </w:rPr>
        <w:t>Doklady na preukázanie splnenia predmetu zákazky (platné povolenia--rozhodnutia na predmetnú činnosť uchádzača aj subdodávateľov)</w:t>
      </w:r>
    </w:p>
    <w:p w14:paraId="0A30BDD6" w14:textId="77777777" w:rsidR="00801A92" w:rsidRPr="00356F79" w:rsidRDefault="00801A92" w:rsidP="00801A92">
      <w:pPr>
        <w:pStyle w:val="p2"/>
        <w:ind w:left="1571"/>
        <w:rPr>
          <w:rFonts w:cstheme="minorHAnsi"/>
          <w:sz w:val="24"/>
          <w:szCs w:val="24"/>
        </w:rPr>
      </w:pPr>
    </w:p>
    <w:p w14:paraId="0AEF7138" w14:textId="77777777" w:rsidR="00801A92" w:rsidRPr="00356F79" w:rsidRDefault="00801A92" w:rsidP="00801A92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  <w:r w:rsidRPr="00356F79">
        <w:rPr>
          <w:rFonts w:asciiTheme="minorHAnsi" w:hAnsiTheme="minorHAnsi" w:cstheme="minorHAnsi"/>
          <w:sz w:val="24"/>
          <w:szCs w:val="24"/>
        </w:rPr>
        <w:t>Uchádzač pri realizácii zákazky bude využívať subdodávateľov s ktorými má      uzatvorené subdodávateľské zmluvy.</w:t>
      </w:r>
    </w:p>
    <w:p w14:paraId="1ED726D8" w14:textId="77777777" w:rsidR="00801A92" w:rsidRPr="00356F79" w:rsidRDefault="00801A92" w:rsidP="00801A92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</w:p>
    <w:p w14:paraId="3EF9FA78" w14:textId="77777777" w:rsidR="00801A92" w:rsidRPr="00356F79" w:rsidRDefault="00801A92" w:rsidP="00801A92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</w:p>
    <w:p w14:paraId="170AAACF" w14:textId="77777777" w:rsidR="00801A92" w:rsidRPr="00356F79" w:rsidRDefault="00801A92" w:rsidP="00801A92">
      <w:pPr>
        <w:pStyle w:val="p2"/>
        <w:ind w:left="142"/>
        <w:rPr>
          <w:rFonts w:asciiTheme="minorHAnsi" w:hAnsiTheme="minorHAnsi" w:cstheme="minorHAnsi"/>
          <w:sz w:val="24"/>
          <w:szCs w:val="24"/>
        </w:rPr>
      </w:pPr>
      <w:r w:rsidRPr="00356F7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B9A3D8F" wp14:editId="2738591D">
            <wp:extent cx="5763260" cy="2527935"/>
            <wp:effectExtent l="0" t="0" r="2540" b="12065"/>
            <wp:docPr id="1" name="Obrázok 1" descr="../../Snímka%20obrazovky%202022-02-03%20o%2021.57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Snímka%20obrazovky%202022-02-03%20o%2021.57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792E" w14:textId="77777777" w:rsidR="00801A92" w:rsidRPr="00356F79" w:rsidRDefault="00801A92" w:rsidP="00801A92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</w:p>
    <w:p w14:paraId="4400931B" w14:textId="77777777" w:rsidR="00801A92" w:rsidRPr="00356F79" w:rsidRDefault="00801A92" w:rsidP="00801A92">
      <w:pPr>
        <w:pStyle w:val="p2"/>
        <w:ind w:left="851"/>
        <w:rPr>
          <w:rFonts w:asciiTheme="minorHAnsi" w:hAnsiTheme="minorHAnsi" w:cstheme="minorHAnsi"/>
          <w:sz w:val="24"/>
          <w:szCs w:val="24"/>
        </w:rPr>
      </w:pPr>
    </w:p>
    <w:p w14:paraId="651851E4" w14:textId="77777777" w:rsidR="00801A92" w:rsidRPr="00356F79" w:rsidRDefault="00801A92" w:rsidP="00801A92">
      <w:pPr>
        <w:pStyle w:val="Odsekzoznamu"/>
        <w:widowControl w:val="0"/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left="851" w:right="-20"/>
        <w:jc w:val="both"/>
        <w:rPr>
          <w:rFonts w:cstheme="minorHAnsi"/>
          <w:sz w:val="24"/>
          <w:szCs w:val="24"/>
        </w:rPr>
      </w:pPr>
      <w:r w:rsidRPr="00356F79">
        <w:rPr>
          <w:rFonts w:cstheme="minorHAnsi"/>
          <w:sz w:val="24"/>
          <w:szCs w:val="24"/>
        </w:rPr>
        <w:t xml:space="preserve">Komisia skonštatovala, že doklady a dokumenty v ponuke uchádzača </w:t>
      </w:r>
      <w:r w:rsidRPr="00356F79">
        <w:rPr>
          <w:rFonts w:cstheme="minorHAnsi"/>
          <w:b/>
          <w:sz w:val="24"/>
          <w:szCs w:val="24"/>
        </w:rPr>
        <w:t xml:space="preserve">AGB </w:t>
      </w:r>
      <w:proofErr w:type="spellStart"/>
      <w:r w:rsidRPr="00356F79">
        <w:rPr>
          <w:rFonts w:cstheme="minorHAnsi"/>
          <w:b/>
          <w:sz w:val="24"/>
          <w:szCs w:val="24"/>
        </w:rPr>
        <w:t>ekoservis</w:t>
      </w:r>
      <w:proofErr w:type="spellEnd"/>
      <w:r w:rsidRPr="00356F79">
        <w:rPr>
          <w:rFonts w:cstheme="minorHAnsi"/>
          <w:b/>
          <w:sz w:val="24"/>
          <w:szCs w:val="24"/>
        </w:rPr>
        <w:t xml:space="preserve"> </w:t>
      </w:r>
      <w:proofErr w:type="spellStart"/>
      <w:r w:rsidRPr="00356F79">
        <w:rPr>
          <w:rFonts w:cstheme="minorHAnsi"/>
          <w:b/>
          <w:sz w:val="24"/>
          <w:szCs w:val="24"/>
        </w:rPr>
        <w:t>s.r.o</w:t>
      </w:r>
      <w:proofErr w:type="spellEnd"/>
      <w:r w:rsidRPr="00356F79">
        <w:rPr>
          <w:rFonts w:cstheme="minorHAnsi"/>
          <w:b/>
          <w:sz w:val="24"/>
          <w:szCs w:val="24"/>
        </w:rPr>
        <w:t>.</w:t>
      </w:r>
      <w:r w:rsidRPr="00356F79">
        <w:rPr>
          <w:rFonts w:cstheme="minorHAnsi"/>
          <w:sz w:val="24"/>
          <w:szCs w:val="24"/>
        </w:rPr>
        <w:t xml:space="preserve"> boli predložené v súlade s požiadavkami verejného obstarávateľa.</w:t>
      </w:r>
    </w:p>
    <w:p w14:paraId="46358807" w14:textId="77777777" w:rsidR="00801A92" w:rsidRDefault="00801A92" w:rsidP="000701EC">
      <w:pPr>
        <w:widowControl w:val="0"/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left="851" w:right="-20" w:hanging="375"/>
        <w:jc w:val="both"/>
        <w:rPr>
          <w:rFonts w:cstheme="minorHAnsi"/>
          <w:sz w:val="24"/>
          <w:szCs w:val="24"/>
        </w:rPr>
      </w:pPr>
    </w:p>
    <w:p w14:paraId="00562619" w14:textId="77777777" w:rsidR="00DC50A5" w:rsidRPr="00356F79" w:rsidRDefault="00DC50A5" w:rsidP="00DC50A5">
      <w:pPr>
        <w:widowControl w:val="0"/>
        <w:autoSpaceDE w:val="0"/>
        <w:autoSpaceDN w:val="0"/>
        <w:adjustRightInd w:val="0"/>
        <w:spacing w:before="29" w:after="0" w:line="276" w:lineRule="auto"/>
        <w:ind w:left="476" w:right="-20"/>
        <w:jc w:val="both"/>
        <w:rPr>
          <w:rFonts w:cstheme="minorHAnsi"/>
          <w:b/>
          <w:sz w:val="24"/>
          <w:szCs w:val="24"/>
        </w:rPr>
      </w:pPr>
      <w:r w:rsidRPr="00356F79">
        <w:rPr>
          <w:rFonts w:cstheme="minorHAnsi"/>
          <w:b/>
          <w:sz w:val="24"/>
          <w:szCs w:val="24"/>
        </w:rPr>
        <w:t>Časť 2:</w:t>
      </w:r>
    </w:p>
    <w:p w14:paraId="040040C9" w14:textId="77777777" w:rsidR="00DC50A5" w:rsidRPr="00356F79" w:rsidRDefault="00DC50A5" w:rsidP="00DC50A5">
      <w:pPr>
        <w:widowControl w:val="0"/>
        <w:autoSpaceDE w:val="0"/>
        <w:autoSpaceDN w:val="0"/>
        <w:adjustRightInd w:val="0"/>
        <w:spacing w:before="29" w:after="0" w:line="276" w:lineRule="auto"/>
        <w:ind w:left="476" w:right="-20"/>
        <w:jc w:val="both"/>
        <w:rPr>
          <w:rFonts w:cstheme="minorHAnsi"/>
          <w:sz w:val="24"/>
          <w:szCs w:val="24"/>
        </w:rPr>
      </w:pPr>
    </w:p>
    <w:p w14:paraId="18C21F3D" w14:textId="05C03884" w:rsidR="00DC50A5" w:rsidRPr="00356F79" w:rsidRDefault="00E91D8C" w:rsidP="007E276D">
      <w:pPr>
        <w:widowControl w:val="0"/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left="476" w:right="-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7E276D" w:rsidRPr="00356F79">
        <w:rPr>
          <w:rFonts w:cstheme="minorHAnsi"/>
          <w:sz w:val="24"/>
          <w:szCs w:val="24"/>
        </w:rPr>
        <w:t xml:space="preserve"> </w:t>
      </w:r>
      <w:r w:rsidR="00DC50A5" w:rsidRPr="00356F79">
        <w:rPr>
          <w:rFonts w:cstheme="minorHAnsi"/>
          <w:sz w:val="24"/>
          <w:szCs w:val="24"/>
        </w:rPr>
        <w:t xml:space="preserve">Uchádzač </w:t>
      </w:r>
      <w:r w:rsidR="00DC50A5" w:rsidRPr="00356F79">
        <w:rPr>
          <w:rFonts w:cstheme="minorHAnsi"/>
          <w:b/>
          <w:color w:val="000000" w:themeColor="text1"/>
          <w:sz w:val="24"/>
          <w:szCs w:val="24"/>
        </w:rPr>
        <w:t xml:space="preserve">AGB </w:t>
      </w:r>
      <w:proofErr w:type="spellStart"/>
      <w:r w:rsidR="00DC50A5" w:rsidRPr="00356F79">
        <w:rPr>
          <w:rFonts w:cstheme="minorHAnsi"/>
          <w:b/>
          <w:color w:val="000000" w:themeColor="text1"/>
          <w:sz w:val="24"/>
          <w:szCs w:val="24"/>
        </w:rPr>
        <w:t>ekoservis</w:t>
      </w:r>
      <w:proofErr w:type="spellEnd"/>
      <w:r w:rsidR="00DC50A5" w:rsidRPr="00356F7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DC50A5" w:rsidRPr="00356F79">
        <w:rPr>
          <w:rFonts w:cstheme="minorHAnsi"/>
          <w:b/>
          <w:color w:val="000000" w:themeColor="text1"/>
          <w:sz w:val="24"/>
          <w:szCs w:val="24"/>
        </w:rPr>
        <w:t>s.r.o</w:t>
      </w:r>
      <w:proofErr w:type="spellEnd"/>
      <w:r w:rsidR="00DC50A5" w:rsidRPr="00356F79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DC50A5" w:rsidRPr="00356F79">
        <w:rPr>
          <w:rFonts w:cstheme="minorHAnsi"/>
          <w:sz w:val="24"/>
          <w:szCs w:val="24"/>
        </w:rPr>
        <w:t xml:space="preserve">predložil ponuku v stanovenej lehote a požadovaným </w:t>
      </w:r>
      <w:r w:rsidR="00DC50A5" w:rsidRPr="00356F79">
        <w:rPr>
          <w:rFonts w:cstheme="minorHAnsi"/>
          <w:sz w:val="24"/>
          <w:szCs w:val="24"/>
        </w:rPr>
        <w:lastRenderedPageBreak/>
        <w:t>spôsobom. Ponuka nebola zašifrovaná. V ponuke predložil všetky nižšie uvedené relevantné dokumenty v zmysle bodu 16.1 Súťažných podkladov a Prílohy č. 3 tejto zápisnice:</w:t>
      </w:r>
    </w:p>
    <w:p w14:paraId="6A351C31" w14:textId="77777777" w:rsidR="00DC50A5" w:rsidRPr="00356F79" w:rsidRDefault="00DC50A5" w:rsidP="00DC50A5">
      <w:pPr>
        <w:pStyle w:val="Odsekzoznamu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  <w:r w:rsidRPr="00356F79">
        <w:rPr>
          <w:rFonts w:cstheme="minorHAnsi"/>
          <w:sz w:val="24"/>
          <w:szCs w:val="24"/>
        </w:rPr>
        <w:t xml:space="preserve">Všeobecné </w:t>
      </w:r>
      <w:proofErr w:type="spellStart"/>
      <w:r w:rsidRPr="00356F79">
        <w:rPr>
          <w:rFonts w:cstheme="minorHAnsi"/>
          <w:sz w:val="24"/>
          <w:szCs w:val="24"/>
        </w:rPr>
        <w:t>informácie</w:t>
      </w:r>
      <w:proofErr w:type="spellEnd"/>
      <w:r w:rsidRPr="00356F79">
        <w:rPr>
          <w:rFonts w:cstheme="minorHAnsi"/>
          <w:sz w:val="24"/>
          <w:szCs w:val="24"/>
        </w:rPr>
        <w:t xml:space="preserve"> o </w:t>
      </w:r>
      <w:proofErr w:type="spellStart"/>
      <w:r w:rsidRPr="00356F79">
        <w:rPr>
          <w:rFonts w:cstheme="minorHAnsi"/>
          <w:sz w:val="24"/>
          <w:szCs w:val="24"/>
        </w:rPr>
        <w:t>uchádzačovi</w:t>
      </w:r>
      <w:proofErr w:type="spellEnd"/>
      <w:r w:rsidRPr="00356F79">
        <w:rPr>
          <w:rFonts w:cstheme="minorHAnsi"/>
          <w:sz w:val="24"/>
          <w:szCs w:val="24"/>
        </w:rPr>
        <w:t xml:space="preserve"> - Príloha č. 1 SP</w:t>
      </w:r>
    </w:p>
    <w:p w14:paraId="12878432" w14:textId="77777777" w:rsidR="00DC50A5" w:rsidRPr="00356F79" w:rsidRDefault="00DC50A5" w:rsidP="00DC50A5">
      <w:pPr>
        <w:pStyle w:val="p2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56F79">
        <w:rPr>
          <w:rFonts w:asciiTheme="minorHAnsi" w:hAnsiTheme="minorHAnsi" w:cstheme="minorHAnsi"/>
          <w:sz w:val="24"/>
          <w:szCs w:val="24"/>
        </w:rPr>
        <w:t>Návrh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na plnenie kritéria - Príloha č. 2 SP</w:t>
      </w:r>
    </w:p>
    <w:p w14:paraId="73E71BAC" w14:textId="77777777" w:rsidR="00DC50A5" w:rsidRPr="00356F79" w:rsidRDefault="00DC50A5" w:rsidP="00DC50A5">
      <w:pPr>
        <w:pStyle w:val="p2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56F79">
        <w:rPr>
          <w:rFonts w:asciiTheme="minorHAnsi" w:hAnsiTheme="minorHAnsi" w:cstheme="minorHAnsi"/>
          <w:sz w:val="24"/>
          <w:szCs w:val="24"/>
        </w:rPr>
        <w:t>Vyhlásenie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uchádzača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subdodávkach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- Príloha č. 3 SP (subdodávateľské zmluvy)</w:t>
      </w:r>
    </w:p>
    <w:p w14:paraId="041D8774" w14:textId="77777777" w:rsidR="00DC50A5" w:rsidRPr="00356F79" w:rsidRDefault="00DC50A5" w:rsidP="00DC50A5">
      <w:pPr>
        <w:pStyle w:val="p2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356F79">
        <w:rPr>
          <w:rFonts w:asciiTheme="minorHAnsi" w:hAnsiTheme="minorHAnsi" w:cstheme="minorHAnsi"/>
          <w:sz w:val="24"/>
          <w:szCs w:val="24"/>
        </w:rPr>
        <w:t xml:space="preserve">Čestné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vyhlásenie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uchádzača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so zmluvnými podmienkami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súťaže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- Príloha č. 6 SP</w:t>
      </w:r>
    </w:p>
    <w:p w14:paraId="7BE22B41" w14:textId="77777777" w:rsidR="00DC50A5" w:rsidRPr="00356F79" w:rsidRDefault="00DC50A5" w:rsidP="00DC50A5">
      <w:pPr>
        <w:pStyle w:val="p2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56F79">
        <w:rPr>
          <w:rFonts w:asciiTheme="minorHAnsi" w:hAnsiTheme="minorHAnsi" w:cstheme="minorHAnsi"/>
          <w:sz w:val="24"/>
          <w:szCs w:val="24"/>
        </w:rPr>
        <w:t>Doklady na preukázanie splnenia predmetu zákazky (platné povolenia--rozhodnutia na predmetnú činnosť uchádzača aj subdodávateľov)</w:t>
      </w:r>
    </w:p>
    <w:p w14:paraId="2EA24CB5" w14:textId="77777777" w:rsidR="00DC50A5" w:rsidRPr="00356F79" w:rsidRDefault="00DC50A5" w:rsidP="00DC50A5">
      <w:pPr>
        <w:pStyle w:val="p2"/>
        <w:ind w:left="1571"/>
        <w:rPr>
          <w:rFonts w:cstheme="minorHAnsi"/>
          <w:sz w:val="24"/>
          <w:szCs w:val="24"/>
        </w:rPr>
      </w:pPr>
    </w:p>
    <w:p w14:paraId="23658B68" w14:textId="77777777" w:rsidR="00DC50A5" w:rsidRPr="00356F79" w:rsidRDefault="00DC50A5" w:rsidP="00DC50A5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  <w:r w:rsidRPr="00356F79">
        <w:rPr>
          <w:rFonts w:asciiTheme="minorHAnsi" w:hAnsiTheme="minorHAnsi" w:cstheme="minorHAnsi"/>
          <w:sz w:val="24"/>
          <w:szCs w:val="24"/>
        </w:rPr>
        <w:t>Uchádzač pri realizácii zákazky bude využívať subdodávateľov s ktorými má      uzatvorené subdodávateľské zmluvy.</w:t>
      </w:r>
    </w:p>
    <w:p w14:paraId="09A1CB7C" w14:textId="77777777" w:rsidR="00EA10B6" w:rsidRPr="00356F79" w:rsidRDefault="00EA10B6" w:rsidP="00DC50A5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</w:p>
    <w:p w14:paraId="1F07F817" w14:textId="77777777" w:rsidR="00EA10B6" w:rsidRPr="00356F79" w:rsidRDefault="00EA10B6" w:rsidP="00DC50A5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</w:p>
    <w:p w14:paraId="0FC54BFF" w14:textId="77777777" w:rsidR="00EA10B6" w:rsidRPr="00356F79" w:rsidRDefault="00EA10B6" w:rsidP="00EA10B6">
      <w:pPr>
        <w:pStyle w:val="p2"/>
        <w:ind w:left="142"/>
        <w:rPr>
          <w:rFonts w:asciiTheme="minorHAnsi" w:hAnsiTheme="minorHAnsi" w:cstheme="minorHAnsi"/>
          <w:sz w:val="24"/>
          <w:szCs w:val="24"/>
        </w:rPr>
      </w:pPr>
      <w:r w:rsidRPr="00356F7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D71DF40" wp14:editId="048E772A">
            <wp:extent cx="5763260" cy="2527935"/>
            <wp:effectExtent l="0" t="0" r="2540" b="12065"/>
            <wp:docPr id="7" name="Obrázok 7" descr="../../Snímka%20obrazovky%202022-02-03%20o%2021.57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Snímka%20obrazovky%202022-02-03%20o%2021.57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2D9C" w14:textId="77777777" w:rsidR="00EA10B6" w:rsidRPr="00356F79" w:rsidRDefault="00EA10B6" w:rsidP="00DC50A5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</w:p>
    <w:p w14:paraId="0B3F8773" w14:textId="77777777" w:rsidR="00DC50A5" w:rsidRPr="00356F79" w:rsidRDefault="00DC50A5" w:rsidP="00DC50A5">
      <w:pPr>
        <w:pStyle w:val="p2"/>
        <w:ind w:left="851"/>
        <w:rPr>
          <w:rFonts w:asciiTheme="minorHAnsi" w:hAnsiTheme="minorHAnsi" w:cstheme="minorHAnsi"/>
          <w:sz w:val="24"/>
          <w:szCs w:val="24"/>
        </w:rPr>
      </w:pPr>
    </w:p>
    <w:p w14:paraId="1F3C0F16" w14:textId="77777777" w:rsidR="00DC50A5" w:rsidRPr="00356F79" w:rsidRDefault="00DC50A5" w:rsidP="00DC50A5">
      <w:pPr>
        <w:pStyle w:val="Odsekzoznamu"/>
        <w:widowControl w:val="0"/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left="851" w:right="-20"/>
        <w:jc w:val="both"/>
        <w:rPr>
          <w:rFonts w:cstheme="minorHAnsi"/>
          <w:sz w:val="24"/>
          <w:szCs w:val="24"/>
        </w:rPr>
      </w:pPr>
      <w:r w:rsidRPr="00356F79">
        <w:rPr>
          <w:rFonts w:cstheme="minorHAnsi"/>
          <w:sz w:val="24"/>
          <w:szCs w:val="24"/>
        </w:rPr>
        <w:t xml:space="preserve">Komisia skonštatovala, že doklady a dokumenty v ponuke uchádzača </w:t>
      </w:r>
      <w:r w:rsidRPr="00356F79">
        <w:rPr>
          <w:rFonts w:cstheme="minorHAnsi"/>
          <w:b/>
          <w:sz w:val="24"/>
          <w:szCs w:val="24"/>
        </w:rPr>
        <w:t xml:space="preserve">AGB </w:t>
      </w:r>
      <w:proofErr w:type="spellStart"/>
      <w:r w:rsidRPr="00356F79">
        <w:rPr>
          <w:rFonts w:cstheme="minorHAnsi"/>
          <w:b/>
          <w:sz w:val="24"/>
          <w:szCs w:val="24"/>
        </w:rPr>
        <w:t>ekoservis</w:t>
      </w:r>
      <w:proofErr w:type="spellEnd"/>
      <w:r w:rsidRPr="00356F79">
        <w:rPr>
          <w:rFonts w:cstheme="minorHAnsi"/>
          <w:b/>
          <w:sz w:val="24"/>
          <w:szCs w:val="24"/>
        </w:rPr>
        <w:t xml:space="preserve"> </w:t>
      </w:r>
      <w:proofErr w:type="spellStart"/>
      <w:r w:rsidRPr="00356F79">
        <w:rPr>
          <w:rFonts w:cstheme="minorHAnsi"/>
          <w:b/>
          <w:sz w:val="24"/>
          <w:szCs w:val="24"/>
        </w:rPr>
        <w:t>s.r.o</w:t>
      </w:r>
      <w:proofErr w:type="spellEnd"/>
      <w:r w:rsidRPr="00356F79">
        <w:rPr>
          <w:rFonts w:cstheme="minorHAnsi"/>
          <w:b/>
          <w:sz w:val="24"/>
          <w:szCs w:val="24"/>
        </w:rPr>
        <w:t>.</w:t>
      </w:r>
      <w:r w:rsidRPr="00356F79">
        <w:rPr>
          <w:rFonts w:cstheme="minorHAnsi"/>
          <w:sz w:val="24"/>
          <w:szCs w:val="24"/>
        </w:rPr>
        <w:t xml:space="preserve"> boli predložené v súlade s požiadavkami verejného obstarávateľa.</w:t>
      </w:r>
    </w:p>
    <w:p w14:paraId="5E1B7D55" w14:textId="77777777" w:rsidR="00DC50A5" w:rsidRPr="00356F79" w:rsidRDefault="00DC50A5" w:rsidP="00DC50A5">
      <w:pPr>
        <w:widowControl w:val="0"/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left="851" w:right="-20" w:hanging="375"/>
        <w:jc w:val="both"/>
        <w:rPr>
          <w:rFonts w:cstheme="minorHAnsi"/>
          <w:sz w:val="24"/>
          <w:szCs w:val="24"/>
        </w:rPr>
      </w:pPr>
    </w:p>
    <w:p w14:paraId="69609EF0" w14:textId="77777777" w:rsidR="007E276D" w:rsidRPr="00356F79" w:rsidRDefault="007E276D" w:rsidP="007E276D">
      <w:pPr>
        <w:widowControl w:val="0"/>
        <w:autoSpaceDE w:val="0"/>
        <w:autoSpaceDN w:val="0"/>
        <w:adjustRightInd w:val="0"/>
        <w:spacing w:before="29" w:after="0" w:line="276" w:lineRule="auto"/>
        <w:ind w:left="476" w:right="-20"/>
        <w:jc w:val="both"/>
        <w:rPr>
          <w:rFonts w:cstheme="minorHAnsi"/>
          <w:b/>
          <w:sz w:val="24"/>
          <w:szCs w:val="24"/>
        </w:rPr>
      </w:pPr>
    </w:p>
    <w:p w14:paraId="3ABE4F88" w14:textId="77777777" w:rsidR="007E276D" w:rsidRPr="00356F79" w:rsidRDefault="007E276D" w:rsidP="007E276D">
      <w:pPr>
        <w:widowControl w:val="0"/>
        <w:autoSpaceDE w:val="0"/>
        <w:autoSpaceDN w:val="0"/>
        <w:adjustRightInd w:val="0"/>
        <w:spacing w:before="29" w:after="0" w:line="276" w:lineRule="auto"/>
        <w:ind w:left="476" w:right="-20"/>
        <w:jc w:val="both"/>
        <w:rPr>
          <w:rFonts w:cstheme="minorHAnsi"/>
          <w:b/>
          <w:sz w:val="24"/>
          <w:szCs w:val="24"/>
        </w:rPr>
      </w:pPr>
      <w:r w:rsidRPr="00356F79">
        <w:rPr>
          <w:rFonts w:cstheme="minorHAnsi"/>
          <w:b/>
          <w:sz w:val="24"/>
          <w:szCs w:val="24"/>
        </w:rPr>
        <w:t>Časť 3:</w:t>
      </w:r>
    </w:p>
    <w:p w14:paraId="677C4F75" w14:textId="77777777" w:rsidR="007E276D" w:rsidRPr="00356F79" w:rsidRDefault="007E276D" w:rsidP="00BE7515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</w:p>
    <w:p w14:paraId="270139D6" w14:textId="492D6E0E" w:rsidR="007E276D" w:rsidRPr="00356F79" w:rsidRDefault="00E91D8C" w:rsidP="007E276D">
      <w:pPr>
        <w:widowControl w:val="0"/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left="476" w:right="-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7E276D" w:rsidRPr="00356F79">
        <w:rPr>
          <w:rFonts w:cstheme="minorHAnsi"/>
          <w:sz w:val="24"/>
          <w:szCs w:val="24"/>
        </w:rPr>
        <w:t xml:space="preserve"> Uchádzač </w:t>
      </w:r>
      <w:r w:rsidR="007E276D" w:rsidRPr="00356F79">
        <w:rPr>
          <w:rFonts w:cstheme="minorHAnsi"/>
          <w:b/>
          <w:color w:val="000000" w:themeColor="text1"/>
          <w:sz w:val="24"/>
          <w:szCs w:val="24"/>
        </w:rPr>
        <w:t xml:space="preserve">AGB </w:t>
      </w:r>
      <w:proofErr w:type="spellStart"/>
      <w:r w:rsidR="007E276D" w:rsidRPr="00356F79">
        <w:rPr>
          <w:rFonts w:cstheme="minorHAnsi"/>
          <w:b/>
          <w:color w:val="000000" w:themeColor="text1"/>
          <w:sz w:val="24"/>
          <w:szCs w:val="24"/>
        </w:rPr>
        <w:t>ekoservis</w:t>
      </w:r>
      <w:proofErr w:type="spellEnd"/>
      <w:r w:rsidR="007E276D" w:rsidRPr="00356F7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7E276D" w:rsidRPr="00356F79">
        <w:rPr>
          <w:rFonts w:cstheme="minorHAnsi"/>
          <w:b/>
          <w:color w:val="000000" w:themeColor="text1"/>
          <w:sz w:val="24"/>
          <w:szCs w:val="24"/>
        </w:rPr>
        <w:t>s.r.o</w:t>
      </w:r>
      <w:proofErr w:type="spellEnd"/>
      <w:r w:rsidR="007E276D" w:rsidRPr="00356F79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7E276D" w:rsidRPr="00356F79">
        <w:rPr>
          <w:rFonts w:cstheme="minorHAnsi"/>
          <w:sz w:val="24"/>
          <w:szCs w:val="24"/>
        </w:rPr>
        <w:t>predložil ponuku v stanovenej lehote a požadovaným spôsobom. Ponuka nebola zašifrovaná. V ponuke predložil všetky nižšie uvedené relevantné dokumenty v zmysle bodu 16.1 Súťažných podkladov a Prílohy č. 3 tejto zápisnice:</w:t>
      </w:r>
    </w:p>
    <w:p w14:paraId="751483A8" w14:textId="77777777" w:rsidR="007E276D" w:rsidRPr="00356F79" w:rsidRDefault="007E276D" w:rsidP="007E276D">
      <w:pPr>
        <w:pStyle w:val="Odsekzoznamu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  <w:r w:rsidRPr="00356F79">
        <w:rPr>
          <w:rFonts w:cstheme="minorHAnsi"/>
          <w:sz w:val="24"/>
          <w:szCs w:val="24"/>
        </w:rPr>
        <w:t xml:space="preserve">Všeobecné </w:t>
      </w:r>
      <w:proofErr w:type="spellStart"/>
      <w:r w:rsidRPr="00356F79">
        <w:rPr>
          <w:rFonts w:cstheme="minorHAnsi"/>
          <w:sz w:val="24"/>
          <w:szCs w:val="24"/>
        </w:rPr>
        <w:t>informácie</w:t>
      </w:r>
      <w:proofErr w:type="spellEnd"/>
      <w:r w:rsidRPr="00356F79">
        <w:rPr>
          <w:rFonts w:cstheme="minorHAnsi"/>
          <w:sz w:val="24"/>
          <w:szCs w:val="24"/>
        </w:rPr>
        <w:t xml:space="preserve"> o </w:t>
      </w:r>
      <w:proofErr w:type="spellStart"/>
      <w:r w:rsidRPr="00356F79">
        <w:rPr>
          <w:rFonts w:cstheme="minorHAnsi"/>
          <w:sz w:val="24"/>
          <w:szCs w:val="24"/>
        </w:rPr>
        <w:t>uchádzačovi</w:t>
      </w:r>
      <w:proofErr w:type="spellEnd"/>
      <w:r w:rsidRPr="00356F79">
        <w:rPr>
          <w:rFonts w:cstheme="minorHAnsi"/>
          <w:sz w:val="24"/>
          <w:szCs w:val="24"/>
        </w:rPr>
        <w:t xml:space="preserve"> - Príloha č. 1 SP</w:t>
      </w:r>
    </w:p>
    <w:p w14:paraId="2F0BB7B9" w14:textId="77777777" w:rsidR="007E276D" w:rsidRPr="00356F79" w:rsidRDefault="007E276D" w:rsidP="007E276D">
      <w:pPr>
        <w:pStyle w:val="p2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56F79">
        <w:rPr>
          <w:rFonts w:asciiTheme="minorHAnsi" w:hAnsiTheme="minorHAnsi" w:cstheme="minorHAnsi"/>
          <w:sz w:val="24"/>
          <w:szCs w:val="24"/>
        </w:rPr>
        <w:t>Návrh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na plnenie kritéria - Príloha č. 2 SP</w:t>
      </w:r>
    </w:p>
    <w:p w14:paraId="6F93F910" w14:textId="77777777" w:rsidR="007E276D" w:rsidRPr="00356F79" w:rsidRDefault="007E276D" w:rsidP="007E276D">
      <w:pPr>
        <w:pStyle w:val="p2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56F79">
        <w:rPr>
          <w:rFonts w:asciiTheme="minorHAnsi" w:hAnsiTheme="minorHAnsi" w:cstheme="minorHAnsi"/>
          <w:sz w:val="24"/>
          <w:szCs w:val="24"/>
        </w:rPr>
        <w:lastRenderedPageBreak/>
        <w:t>Vyhlásenie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uchádzača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subdodávkach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- Príloha č. 3 SP (subdodávateľské zmluvy)</w:t>
      </w:r>
    </w:p>
    <w:p w14:paraId="1AC6D83F" w14:textId="77777777" w:rsidR="007E276D" w:rsidRPr="00356F79" w:rsidRDefault="007E276D" w:rsidP="007E276D">
      <w:pPr>
        <w:pStyle w:val="p2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356F79">
        <w:rPr>
          <w:rFonts w:asciiTheme="minorHAnsi" w:hAnsiTheme="minorHAnsi" w:cstheme="minorHAnsi"/>
          <w:sz w:val="24"/>
          <w:szCs w:val="24"/>
        </w:rPr>
        <w:t xml:space="preserve">Čestné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vyhlásenie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uchádzača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so zmluvnými podmienkami </w:t>
      </w:r>
      <w:proofErr w:type="spellStart"/>
      <w:r w:rsidRPr="00356F79">
        <w:rPr>
          <w:rFonts w:asciiTheme="minorHAnsi" w:hAnsiTheme="minorHAnsi" w:cstheme="minorHAnsi"/>
          <w:sz w:val="24"/>
          <w:szCs w:val="24"/>
        </w:rPr>
        <w:t>súťaže</w:t>
      </w:r>
      <w:proofErr w:type="spellEnd"/>
      <w:r w:rsidRPr="00356F79">
        <w:rPr>
          <w:rFonts w:asciiTheme="minorHAnsi" w:hAnsiTheme="minorHAnsi" w:cstheme="minorHAnsi"/>
          <w:sz w:val="24"/>
          <w:szCs w:val="24"/>
        </w:rPr>
        <w:t xml:space="preserve"> - Príloha č. 6 SP</w:t>
      </w:r>
    </w:p>
    <w:p w14:paraId="59629F0F" w14:textId="77777777" w:rsidR="007E276D" w:rsidRPr="00356F79" w:rsidRDefault="007E276D" w:rsidP="007E276D">
      <w:pPr>
        <w:pStyle w:val="p2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56F79">
        <w:rPr>
          <w:rFonts w:asciiTheme="minorHAnsi" w:hAnsiTheme="minorHAnsi" w:cstheme="minorHAnsi"/>
          <w:sz w:val="24"/>
          <w:szCs w:val="24"/>
        </w:rPr>
        <w:t>Doklady na preukázanie splnenia predmetu zákazky (platné povolenia--rozhodnutia na predmetnú činnosť uchádzača aj subdodávateľov)</w:t>
      </w:r>
    </w:p>
    <w:p w14:paraId="377CE8CD" w14:textId="77777777" w:rsidR="007E276D" w:rsidRPr="00356F79" w:rsidRDefault="007E276D" w:rsidP="007E276D">
      <w:pPr>
        <w:pStyle w:val="p2"/>
        <w:ind w:left="1571"/>
        <w:rPr>
          <w:rFonts w:cstheme="minorHAnsi"/>
          <w:sz w:val="24"/>
          <w:szCs w:val="24"/>
        </w:rPr>
      </w:pPr>
    </w:p>
    <w:p w14:paraId="4DFBDEF5" w14:textId="77777777" w:rsidR="007E276D" w:rsidRPr="00356F79" w:rsidRDefault="007E276D" w:rsidP="007E276D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  <w:r w:rsidRPr="00356F79">
        <w:rPr>
          <w:rFonts w:asciiTheme="minorHAnsi" w:hAnsiTheme="minorHAnsi" w:cstheme="minorHAnsi"/>
          <w:sz w:val="24"/>
          <w:szCs w:val="24"/>
        </w:rPr>
        <w:t>Uchádzač pri realizácii zákazky bude využívať subdodávateľov s ktorými má      uzatvorené subdodávateľské zmluvy.</w:t>
      </w:r>
    </w:p>
    <w:p w14:paraId="52A538B7" w14:textId="77777777" w:rsidR="007E276D" w:rsidRPr="00356F79" w:rsidRDefault="007E276D" w:rsidP="007E276D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</w:p>
    <w:p w14:paraId="277DAAE9" w14:textId="77777777" w:rsidR="007E276D" w:rsidRPr="00356F79" w:rsidRDefault="007E276D" w:rsidP="007E276D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</w:p>
    <w:p w14:paraId="1B126BBD" w14:textId="77777777" w:rsidR="007E276D" w:rsidRPr="00356F79" w:rsidRDefault="00FD3982" w:rsidP="007E276D">
      <w:pPr>
        <w:pStyle w:val="p2"/>
        <w:ind w:left="142"/>
        <w:rPr>
          <w:rFonts w:asciiTheme="minorHAnsi" w:hAnsiTheme="minorHAnsi" w:cstheme="minorHAnsi"/>
          <w:sz w:val="24"/>
          <w:szCs w:val="24"/>
        </w:rPr>
      </w:pPr>
      <w:r w:rsidRPr="00356F7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1D5505E" wp14:editId="6F78D49A">
            <wp:extent cx="5763260" cy="2182495"/>
            <wp:effectExtent l="0" t="0" r="2540" b="1905"/>
            <wp:docPr id="10" name="Obrázok 10" descr="/var/folders/nw/220jbsk973v_31mg78dcjw2h0000gn/T/TemporaryItems/(Ukladá sa dokument pomocou screencaptureui 3)/Snímka obrazovky 2022-02-03 o 22.03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nw/220jbsk973v_31mg78dcjw2h0000gn/T/TemporaryItems/(Ukladá sa dokument pomocou screencaptureui 3)/Snímka obrazovky 2022-02-03 o 22.03.0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BE2E4" w14:textId="77777777" w:rsidR="007E276D" w:rsidRPr="00356F79" w:rsidRDefault="007E276D" w:rsidP="007E276D">
      <w:pPr>
        <w:pStyle w:val="p2"/>
        <w:ind w:left="720"/>
        <w:rPr>
          <w:rFonts w:asciiTheme="minorHAnsi" w:hAnsiTheme="minorHAnsi" w:cstheme="minorHAnsi"/>
          <w:sz w:val="24"/>
          <w:szCs w:val="24"/>
        </w:rPr>
      </w:pPr>
    </w:p>
    <w:p w14:paraId="3EFC0544" w14:textId="77777777" w:rsidR="007E276D" w:rsidRPr="00356F79" w:rsidRDefault="007E276D" w:rsidP="007E276D">
      <w:pPr>
        <w:pStyle w:val="p2"/>
        <w:ind w:left="851"/>
        <w:rPr>
          <w:rFonts w:asciiTheme="minorHAnsi" w:hAnsiTheme="minorHAnsi" w:cstheme="minorHAnsi"/>
          <w:sz w:val="24"/>
          <w:szCs w:val="24"/>
        </w:rPr>
      </w:pPr>
    </w:p>
    <w:p w14:paraId="6562E3A2" w14:textId="77777777" w:rsidR="007E276D" w:rsidRPr="00356F79" w:rsidRDefault="007E276D" w:rsidP="007E276D">
      <w:pPr>
        <w:pStyle w:val="Odsekzoznamu"/>
        <w:widowControl w:val="0"/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left="851" w:right="-20"/>
        <w:jc w:val="both"/>
        <w:rPr>
          <w:rFonts w:cstheme="minorHAnsi"/>
          <w:sz w:val="24"/>
          <w:szCs w:val="24"/>
        </w:rPr>
      </w:pPr>
      <w:r w:rsidRPr="00356F79">
        <w:rPr>
          <w:rFonts w:cstheme="minorHAnsi"/>
          <w:sz w:val="24"/>
          <w:szCs w:val="24"/>
        </w:rPr>
        <w:t xml:space="preserve">Komisia skonštatovala, že doklady a dokumenty v ponuke uchádzača </w:t>
      </w:r>
      <w:r w:rsidRPr="00356F79">
        <w:rPr>
          <w:rFonts w:cstheme="minorHAnsi"/>
          <w:b/>
          <w:sz w:val="24"/>
          <w:szCs w:val="24"/>
        </w:rPr>
        <w:t xml:space="preserve">AGB </w:t>
      </w:r>
      <w:proofErr w:type="spellStart"/>
      <w:r w:rsidRPr="00356F79">
        <w:rPr>
          <w:rFonts w:cstheme="minorHAnsi"/>
          <w:b/>
          <w:sz w:val="24"/>
          <w:szCs w:val="24"/>
        </w:rPr>
        <w:t>ekoservis</w:t>
      </w:r>
      <w:proofErr w:type="spellEnd"/>
      <w:r w:rsidRPr="00356F79">
        <w:rPr>
          <w:rFonts w:cstheme="minorHAnsi"/>
          <w:b/>
          <w:sz w:val="24"/>
          <w:szCs w:val="24"/>
        </w:rPr>
        <w:t xml:space="preserve"> </w:t>
      </w:r>
      <w:proofErr w:type="spellStart"/>
      <w:r w:rsidRPr="00356F79">
        <w:rPr>
          <w:rFonts w:cstheme="minorHAnsi"/>
          <w:b/>
          <w:sz w:val="24"/>
          <w:szCs w:val="24"/>
        </w:rPr>
        <w:t>s.r.o</w:t>
      </w:r>
      <w:proofErr w:type="spellEnd"/>
      <w:r w:rsidRPr="00356F79">
        <w:rPr>
          <w:rFonts w:cstheme="minorHAnsi"/>
          <w:b/>
          <w:sz w:val="24"/>
          <w:szCs w:val="24"/>
        </w:rPr>
        <w:t>.</w:t>
      </w:r>
      <w:r w:rsidRPr="00356F79">
        <w:rPr>
          <w:rFonts w:cstheme="minorHAnsi"/>
          <w:sz w:val="24"/>
          <w:szCs w:val="24"/>
        </w:rPr>
        <w:t xml:space="preserve"> boli predložené v súlade s požiadavkami verejného obstarávateľa.</w:t>
      </w:r>
    </w:p>
    <w:p w14:paraId="2A9E3C0A" w14:textId="20C96D9F" w:rsidR="0016232E" w:rsidRDefault="0016232E" w:rsidP="0016232E">
      <w:pPr>
        <w:widowControl w:val="0"/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</w:p>
    <w:p w14:paraId="6A7F4360" w14:textId="3643E0F0" w:rsidR="0016232E" w:rsidRPr="0016232E" w:rsidRDefault="0016232E" w:rsidP="0016232E">
      <w:pPr>
        <w:widowControl w:val="0"/>
        <w:tabs>
          <w:tab w:val="left" w:pos="851"/>
        </w:tabs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Komisia bude pokračovať vyhodnotením splnenia podmienok účasti u uchádzač</w:t>
      </w:r>
      <w:r w:rsidR="002E42DD">
        <w:rPr>
          <w:rFonts w:cstheme="minorHAnsi"/>
          <w:sz w:val="24"/>
          <w:szCs w:val="24"/>
        </w:rPr>
        <w:t>ov</w:t>
      </w:r>
      <w:r>
        <w:rPr>
          <w:rFonts w:cstheme="minorHAnsi"/>
          <w:sz w:val="24"/>
          <w:szCs w:val="24"/>
        </w:rPr>
        <w:t>, ktor</w:t>
      </w:r>
      <w:r w:rsidR="0093691C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 sa umiestnil</w:t>
      </w:r>
      <w:r w:rsidR="0093691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na prvom mieste v</w:t>
      </w:r>
      <w:r w:rsidR="0093691C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poradí</w:t>
      </w:r>
      <w:r w:rsidR="0093691C">
        <w:rPr>
          <w:rFonts w:cstheme="minorHAnsi"/>
          <w:sz w:val="24"/>
          <w:szCs w:val="24"/>
        </w:rPr>
        <w:t xml:space="preserve"> v rámci každej časti zákazky.</w:t>
      </w:r>
    </w:p>
    <w:p w14:paraId="7B3B92DC" w14:textId="77777777" w:rsidR="00215C54" w:rsidRPr="00356F79" w:rsidRDefault="00215C54" w:rsidP="005862BA">
      <w:pPr>
        <w:widowControl w:val="0"/>
        <w:autoSpaceDE w:val="0"/>
        <w:autoSpaceDN w:val="0"/>
        <w:adjustRightInd w:val="0"/>
        <w:spacing w:before="30" w:after="0" w:line="276" w:lineRule="auto"/>
        <w:jc w:val="both"/>
        <w:rPr>
          <w:rFonts w:cstheme="minorHAnsi"/>
          <w:sz w:val="24"/>
          <w:szCs w:val="24"/>
        </w:rPr>
      </w:pPr>
    </w:p>
    <w:p w14:paraId="4F71BE6A" w14:textId="77777777" w:rsidR="005F0733" w:rsidRPr="00356F79" w:rsidRDefault="005F0733" w:rsidP="005F0733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</w:p>
    <w:p w14:paraId="59A2B708" w14:textId="77777777" w:rsidR="005F0733" w:rsidRPr="00356F79" w:rsidRDefault="005F0733" w:rsidP="005F0733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</w:p>
    <w:p w14:paraId="3DE98598" w14:textId="77777777" w:rsidR="00D76B61" w:rsidRPr="00356F79" w:rsidRDefault="00D76B61" w:rsidP="005F0733">
      <w:pPr>
        <w:widowControl w:val="0"/>
        <w:autoSpaceDE w:val="0"/>
        <w:autoSpaceDN w:val="0"/>
        <w:adjustRightInd w:val="0"/>
        <w:spacing w:before="29" w:after="0" w:line="276" w:lineRule="auto"/>
        <w:ind w:right="-20"/>
        <w:jc w:val="both"/>
        <w:rPr>
          <w:rFonts w:cstheme="minorHAnsi"/>
          <w:sz w:val="24"/>
          <w:szCs w:val="24"/>
        </w:rPr>
      </w:pPr>
      <w:r w:rsidRPr="00356F79">
        <w:rPr>
          <w:rFonts w:cstheme="minorHAnsi"/>
          <w:sz w:val="24"/>
          <w:szCs w:val="24"/>
        </w:rPr>
        <w:t>Výhrady členov komisie:</w:t>
      </w:r>
      <w:r w:rsidRPr="00356F79">
        <w:rPr>
          <w:rFonts w:cstheme="minorHAnsi"/>
          <w:sz w:val="24"/>
          <w:szCs w:val="24"/>
        </w:rPr>
        <w:tab/>
      </w:r>
      <w:r w:rsidRPr="00356F79">
        <w:rPr>
          <w:rFonts w:cstheme="minorHAnsi"/>
          <w:b/>
          <w:sz w:val="24"/>
          <w:szCs w:val="24"/>
        </w:rPr>
        <w:t>bez výhrad</w:t>
      </w:r>
    </w:p>
    <w:p w14:paraId="42B6DCA1" w14:textId="77777777" w:rsidR="00D76B61" w:rsidRPr="00356F79" w:rsidRDefault="00D76B61" w:rsidP="003875BD">
      <w:pPr>
        <w:pStyle w:val="Odsekzoznamu"/>
        <w:rPr>
          <w:rFonts w:cstheme="minorHAnsi"/>
          <w:sz w:val="24"/>
          <w:szCs w:val="24"/>
        </w:rPr>
      </w:pPr>
    </w:p>
    <w:p w14:paraId="7C3AE01B" w14:textId="77777777" w:rsidR="00D76B61" w:rsidRPr="00356F79" w:rsidRDefault="00D76B61" w:rsidP="003875BD">
      <w:pPr>
        <w:pStyle w:val="Odsekzoznamu"/>
        <w:rPr>
          <w:rFonts w:cstheme="minorHAnsi"/>
          <w:sz w:val="24"/>
          <w:szCs w:val="24"/>
        </w:rPr>
      </w:pPr>
    </w:p>
    <w:p w14:paraId="79B460EB" w14:textId="1DA77D79" w:rsidR="00000034" w:rsidRPr="00356F79" w:rsidRDefault="00000034">
      <w:pPr>
        <w:widowControl w:val="0"/>
        <w:autoSpaceDE w:val="0"/>
        <w:autoSpaceDN w:val="0"/>
        <w:adjustRightInd w:val="0"/>
        <w:spacing w:before="29" w:after="0" w:line="240" w:lineRule="auto"/>
        <w:ind w:left="116" w:right="-20"/>
        <w:rPr>
          <w:rFonts w:cstheme="minorHAnsi"/>
          <w:b/>
          <w:sz w:val="24"/>
          <w:szCs w:val="24"/>
        </w:rPr>
      </w:pPr>
      <w:r w:rsidRPr="00356F79">
        <w:rPr>
          <w:rFonts w:cstheme="minorHAnsi"/>
          <w:b/>
          <w:spacing w:val="-2"/>
          <w:sz w:val="24"/>
          <w:szCs w:val="24"/>
        </w:rPr>
        <w:t>B</w:t>
      </w:r>
      <w:r w:rsidRPr="00356F79">
        <w:rPr>
          <w:rFonts w:cstheme="minorHAnsi"/>
          <w:b/>
          <w:sz w:val="24"/>
          <w:szCs w:val="24"/>
        </w:rPr>
        <w:t>r</w:t>
      </w:r>
      <w:r w:rsidRPr="00356F79">
        <w:rPr>
          <w:rFonts w:cstheme="minorHAnsi"/>
          <w:b/>
          <w:spacing w:val="-2"/>
          <w:sz w:val="24"/>
          <w:szCs w:val="24"/>
        </w:rPr>
        <w:t>a</w:t>
      </w:r>
      <w:r w:rsidRPr="00356F79">
        <w:rPr>
          <w:rFonts w:cstheme="minorHAnsi"/>
          <w:b/>
          <w:sz w:val="24"/>
          <w:szCs w:val="24"/>
        </w:rPr>
        <w:t>t</w:t>
      </w:r>
      <w:r w:rsidRPr="00356F79">
        <w:rPr>
          <w:rFonts w:cstheme="minorHAnsi"/>
          <w:b/>
          <w:spacing w:val="1"/>
          <w:sz w:val="24"/>
          <w:szCs w:val="24"/>
        </w:rPr>
        <w:t>i</w:t>
      </w:r>
      <w:r w:rsidRPr="00356F79">
        <w:rPr>
          <w:rFonts w:cstheme="minorHAnsi"/>
          <w:b/>
          <w:sz w:val="24"/>
          <w:szCs w:val="24"/>
        </w:rPr>
        <w:t>slav</w:t>
      </w:r>
      <w:r w:rsidRPr="00356F79">
        <w:rPr>
          <w:rFonts w:cstheme="minorHAnsi"/>
          <w:b/>
          <w:spacing w:val="-1"/>
          <w:sz w:val="24"/>
          <w:szCs w:val="24"/>
        </w:rPr>
        <w:t>a</w:t>
      </w:r>
      <w:r w:rsidRPr="00356F79">
        <w:rPr>
          <w:rFonts w:cstheme="minorHAnsi"/>
          <w:b/>
          <w:sz w:val="24"/>
          <w:szCs w:val="24"/>
        </w:rPr>
        <w:t xml:space="preserve">, </w:t>
      </w:r>
      <w:r w:rsidR="002E42DD">
        <w:rPr>
          <w:rFonts w:cstheme="minorHAnsi"/>
          <w:b/>
          <w:sz w:val="24"/>
          <w:szCs w:val="24"/>
        </w:rPr>
        <w:t>02</w:t>
      </w:r>
      <w:r w:rsidR="005418BD" w:rsidRPr="00356F79">
        <w:rPr>
          <w:rFonts w:cstheme="minorHAnsi"/>
          <w:b/>
          <w:sz w:val="24"/>
          <w:szCs w:val="24"/>
        </w:rPr>
        <w:t>.</w:t>
      </w:r>
      <w:r w:rsidR="006016D9" w:rsidRPr="00356F79">
        <w:rPr>
          <w:rFonts w:cstheme="minorHAnsi"/>
          <w:b/>
          <w:sz w:val="24"/>
          <w:szCs w:val="24"/>
        </w:rPr>
        <w:t>0</w:t>
      </w:r>
      <w:r w:rsidR="002E42DD">
        <w:rPr>
          <w:rFonts w:cstheme="minorHAnsi"/>
          <w:b/>
          <w:sz w:val="24"/>
          <w:szCs w:val="24"/>
        </w:rPr>
        <w:t>8</w:t>
      </w:r>
      <w:r w:rsidR="005418BD" w:rsidRPr="00356F79">
        <w:rPr>
          <w:rFonts w:cstheme="minorHAnsi"/>
          <w:b/>
          <w:sz w:val="24"/>
          <w:szCs w:val="24"/>
        </w:rPr>
        <w:t>.</w:t>
      </w:r>
      <w:r w:rsidR="006016D9" w:rsidRPr="00356F79">
        <w:rPr>
          <w:rFonts w:cstheme="minorHAnsi"/>
          <w:b/>
          <w:sz w:val="24"/>
          <w:szCs w:val="24"/>
        </w:rPr>
        <w:t>202</w:t>
      </w:r>
      <w:r w:rsidR="002E42DD">
        <w:rPr>
          <w:rFonts w:cstheme="minorHAnsi"/>
          <w:b/>
          <w:sz w:val="24"/>
          <w:szCs w:val="24"/>
        </w:rPr>
        <w:t>3</w:t>
      </w:r>
    </w:p>
    <w:p w14:paraId="17F713FB" w14:textId="77777777" w:rsidR="00E54CBC" w:rsidRPr="00356F79" w:rsidRDefault="00E54CBC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cstheme="minorHAnsi"/>
          <w:spacing w:val="-3"/>
          <w:sz w:val="24"/>
          <w:szCs w:val="24"/>
        </w:rPr>
      </w:pPr>
    </w:p>
    <w:p w14:paraId="7CC63A5A" w14:textId="77777777" w:rsidR="00D76B61" w:rsidRPr="00356F79" w:rsidRDefault="00D76B6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cstheme="minorHAnsi"/>
          <w:spacing w:val="-3"/>
          <w:sz w:val="24"/>
          <w:szCs w:val="24"/>
        </w:rPr>
      </w:pPr>
    </w:p>
    <w:p w14:paraId="5BB99B69" w14:textId="77777777" w:rsidR="0044218E" w:rsidRPr="00356F79" w:rsidRDefault="0044218E" w:rsidP="0044218E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cstheme="minorHAnsi"/>
          <w:spacing w:val="-3"/>
          <w:sz w:val="24"/>
          <w:szCs w:val="24"/>
        </w:rPr>
      </w:pPr>
    </w:p>
    <w:p w14:paraId="7A8BE9C7" w14:textId="77777777" w:rsidR="006016D9" w:rsidRPr="00356F79" w:rsidRDefault="006016D9" w:rsidP="006016D9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cstheme="minorHAnsi"/>
          <w:color w:val="000000" w:themeColor="text1"/>
          <w:spacing w:val="-3"/>
          <w:sz w:val="24"/>
          <w:szCs w:val="24"/>
        </w:rPr>
      </w:pPr>
      <w:r w:rsidRPr="00356F79">
        <w:rPr>
          <w:rFonts w:cstheme="minorHAnsi"/>
          <w:color w:val="000000" w:themeColor="text1"/>
          <w:spacing w:val="-3"/>
          <w:sz w:val="24"/>
          <w:szCs w:val="24"/>
        </w:rPr>
        <w:t>Z</w:t>
      </w:r>
      <w:r w:rsidRPr="00356F79">
        <w:rPr>
          <w:rFonts w:cstheme="minorHAnsi"/>
          <w:color w:val="000000" w:themeColor="text1"/>
          <w:spacing w:val="-1"/>
          <w:sz w:val="24"/>
          <w:szCs w:val="24"/>
        </w:rPr>
        <w:t>a</w:t>
      </w:r>
      <w:r w:rsidRPr="00356F79">
        <w:rPr>
          <w:rFonts w:cstheme="minorHAnsi"/>
          <w:color w:val="000000" w:themeColor="text1"/>
          <w:sz w:val="24"/>
          <w:szCs w:val="24"/>
        </w:rPr>
        <w:t>pí</w:t>
      </w:r>
      <w:r w:rsidRPr="00356F79">
        <w:rPr>
          <w:rFonts w:cstheme="minorHAnsi"/>
          <w:color w:val="000000" w:themeColor="text1"/>
          <w:spacing w:val="3"/>
          <w:sz w:val="24"/>
          <w:szCs w:val="24"/>
        </w:rPr>
        <w:t>s</w:t>
      </w:r>
      <w:r w:rsidRPr="00356F79">
        <w:rPr>
          <w:rFonts w:cstheme="minorHAnsi"/>
          <w:color w:val="000000" w:themeColor="text1"/>
          <w:spacing w:val="-1"/>
          <w:sz w:val="24"/>
          <w:szCs w:val="24"/>
        </w:rPr>
        <w:t>a</w:t>
      </w:r>
      <w:r w:rsidRPr="00356F79">
        <w:rPr>
          <w:rFonts w:cstheme="minorHAnsi"/>
          <w:color w:val="000000" w:themeColor="text1"/>
          <w:sz w:val="24"/>
          <w:szCs w:val="24"/>
        </w:rPr>
        <w:t>la:</w:t>
      </w:r>
      <w:r w:rsidRPr="00356F79">
        <w:rPr>
          <w:rFonts w:cstheme="minorHAnsi"/>
          <w:color w:val="000000" w:themeColor="text1"/>
          <w:spacing w:val="3"/>
          <w:sz w:val="24"/>
          <w:szCs w:val="24"/>
        </w:rPr>
        <w:t xml:space="preserve"> </w:t>
      </w:r>
      <w:r w:rsidRPr="00356F79">
        <w:rPr>
          <w:rFonts w:cstheme="minorHAnsi"/>
          <w:b/>
          <w:color w:val="000000" w:themeColor="text1"/>
          <w:spacing w:val="1"/>
          <w:sz w:val="24"/>
          <w:szCs w:val="24"/>
        </w:rPr>
        <w:t>JUDr. Mgr. Miriam SLOBODNÍKOVÁ, PhD.</w:t>
      </w:r>
      <w:r w:rsidRPr="00356F79">
        <w:rPr>
          <w:rFonts w:cstheme="minorHAnsi"/>
          <w:color w:val="000000" w:themeColor="text1"/>
          <w:spacing w:val="-3"/>
          <w:sz w:val="24"/>
          <w:szCs w:val="24"/>
        </w:rPr>
        <w:t xml:space="preserve"> - Člen komisie na vyhodnotenie ponúk bez práva vyhodnocovať</w:t>
      </w:r>
    </w:p>
    <w:p w14:paraId="649460F1" w14:textId="77777777" w:rsidR="006016D9" w:rsidRPr="00356F79" w:rsidRDefault="006016D9" w:rsidP="006016D9">
      <w:pPr>
        <w:widowControl w:val="0"/>
        <w:autoSpaceDE w:val="0"/>
        <w:autoSpaceDN w:val="0"/>
        <w:adjustRightInd w:val="0"/>
        <w:spacing w:after="0" w:line="240" w:lineRule="auto"/>
        <w:ind w:left="1556" w:right="-20" w:firstLine="604"/>
        <w:rPr>
          <w:rFonts w:cstheme="minorHAnsi"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ab/>
      </w:r>
      <w:r w:rsidRPr="00356F79">
        <w:rPr>
          <w:rFonts w:cstheme="minorHAnsi"/>
          <w:color w:val="000000" w:themeColor="text1"/>
          <w:sz w:val="24"/>
          <w:szCs w:val="24"/>
        </w:rPr>
        <w:tab/>
      </w:r>
      <w:r w:rsidRPr="00356F79">
        <w:rPr>
          <w:rFonts w:cstheme="minorHAnsi"/>
          <w:color w:val="000000" w:themeColor="text1"/>
          <w:sz w:val="24"/>
          <w:szCs w:val="24"/>
        </w:rPr>
        <w:tab/>
      </w:r>
      <w:r w:rsidRPr="00356F79">
        <w:rPr>
          <w:rFonts w:cstheme="minorHAnsi"/>
          <w:color w:val="000000" w:themeColor="text1"/>
          <w:sz w:val="24"/>
          <w:szCs w:val="24"/>
        </w:rPr>
        <w:tab/>
        <w:t xml:space="preserve">    </w:t>
      </w:r>
      <w:r w:rsidRPr="00356F79">
        <w:rPr>
          <w:rFonts w:cstheme="minorHAnsi"/>
          <w:color w:val="000000" w:themeColor="text1"/>
          <w:spacing w:val="-3"/>
          <w:sz w:val="24"/>
          <w:szCs w:val="24"/>
        </w:rPr>
        <w:t>..................................................................</w:t>
      </w:r>
    </w:p>
    <w:p w14:paraId="2B57DBE3" w14:textId="77777777" w:rsidR="006016D9" w:rsidRPr="00356F79" w:rsidRDefault="006016D9" w:rsidP="006016D9">
      <w:pPr>
        <w:widowControl w:val="0"/>
        <w:autoSpaceDE w:val="0"/>
        <w:autoSpaceDN w:val="0"/>
        <w:adjustRightInd w:val="0"/>
        <w:spacing w:after="0" w:line="276" w:lineRule="auto"/>
        <w:ind w:right="-20"/>
        <w:jc w:val="right"/>
        <w:rPr>
          <w:rFonts w:cstheme="minorHAnsi"/>
          <w:color w:val="000000" w:themeColor="text1"/>
          <w:spacing w:val="1"/>
          <w:sz w:val="24"/>
          <w:szCs w:val="24"/>
        </w:rPr>
      </w:pPr>
    </w:p>
    <w:p w14:paraId="649B613D" w14:textId="77777777" w:rsidR="006016D9" w:rsidRPr="00356F79" w:rsidRDefault="006016D9" w:rsidP="006016D9">
      <w:pPr>
        <w:widowControl w:val="0"/>
        <w:autoSpaceDE w:val="0"/>
        <w:autoSpaceDN w:val="0"/>
        <w:adjustRightInd w:val="0"/>
        <w:spacing w:after="0" w:line="276" w:lineRule="auto"/>
        <w:ind w:left="116" w:right="-20"/>
        <w:rPr>
          <w:rFonts w:cstheme="minorHAnsi"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pacing w:val="1"/>
          <w:sz w:val="24"/>
          <w:szCs w:val="24"/>
        </w:rPr>
        <w:lastRenderedPageBreak/>
        <w:t>S</w:t>
      </w:r>
      <w:r w:rsidRPr="00356F79">
        <w:rPr>
          <w:rFonts w:cstheme="minorHAnsi"/>
          <w:color w:val="000000" w:themeColor="text1"/>
          <w:sz w:val="24"/>
          <w:szCs w:val="24"/>
        </w:rPr>
        <w:t xml:space="preserve">o </w:t>
      </w:r>
      <w:r w:rsidRPr="00356F79">
        <w:rPr>
          <w:rFonts w:cstheme="minorHAnsi"/>
          <w:color w:val="000000" w:themeColor="text1"/>
          <w:spacing w:val="1"/>
          <w:sz w:val="24"/>
          <w:szCs w:val="24"/>
        </w:rPr>
        <w:t>z</w:t>
      </w:r>
      <w:r w:rsidRPr="00356F79">
        <w:rPr>
          <w:rFonts w:cstheme="minorHAnsi"/>
          <w:color w:val="000000" w:themeColor="text1"/>
          <w:sz w:val="24"/>
          <w:szCs w:val="24"/>
        </w:rPr>
        <w:t>n</w:t>
      </w:r>
      <w:r w:rsidRPr="00356F79">
        <w:rPr>
          <w:rFonts w:cstheme="minorHAnsi"/>
          <w:color w:val="000000" w:themeColor="text1"/>
          <w:spacing w:val="-1"/>
          <w:sz w:val="24"/>
          <w:szCs w:val="24"/>
        </w:rPr>
        <w:t>e</w:t>
      </w:r>
      <w:r w:rsidRPr="00356F79">
        <w:rPr>
          <w:rFonts w:cstheme="minorHAnsi"/>
          <w:color w:val="000000" w:themeColor="text1"/>
          <w:sz w:val="24"/>
          <w:szCs w:val="24"/>
        </w:rPr>
        <w:t>ním</w:t>
      </w:r>
      <w:r w:rsidRPr="00356F79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r w:rsidRPr="00356F79">
        <w:rPr>
          <w:rFonts w:cstheme="minorHAnsi"/>
          <w:color w:val="000000" w:themeColor="text1"/>
          <w:spacing w:val="1"/>
          <w:sz w:val="24"/>
          <w:szCs w:val="24"/>
        </w:rPr>
        <w:t>z</w:t>
      </w:r>
      <w:r w:rsidRPr="00356F79">
        <w:rPr>
          <w:rFonts w:cstheme="minorHAnsi"/>
          <w:color w:val="000000" w:themeColor="text1"/>
          <w:spacing w:val="-1"/>
          <w:sz w:val="24"/>
          <w:szCs w:val="24"/>
        </w:rPr>
        <w:t>á</w:t>
      </w:r>
      <w:r w:rsidRPr="00356F79">
        <w:rPr>
          <w:rFonts w:cstheme="minorHAnsi"/>
          <w:color w:val="000000" w:themeColor="text1"/>
          <w:sz w:val="24"/>
          <w:szCs w:val="24"/>
        </w:rPr>
        <w:t>pisn</w:t>
      </w:r>
      <w:r w:rsidRPr="00356F79">
        <w:rPr>
          <w:rFonts w:cstheme="minorHAnsi"/>
          <w:color w:val="000000" w:themeColor="text1"/>
          <w:spacing w:val="1"/>
          <w:sz w:val="24"/>
          <w:szCs w:val="24"/>
        </w:rPr>
        <w:t>i</w:t>
      </w:r>
      <w:r w:rsidRPr="00356F79">
        <w:rPr>
          <w:rFonts w:cstheme="minorHAnsi"/>
          <w:color w:val="000000" w:themeColor="text1"/>
          <w:spacing w:val="-1"/>
          <w:sz w:val="24"/>
          <w:szCs w:val="24"/>
        </w:rPr>
        <w:t>c</w:t>
      </w:r>
      <w:r w:rsidRPr="00356F79">
        <w:rPr>
          <w:rFonts w:cstheme="minorHAnsi"/>
          <w:color w:val="000000" w:themeColor="text1"/>
          <w:sz w:val="24"/>
          <w:szCs w:val="24"/>
        </w:rPr>
        <w:t>e</w:t>
      </w:r>
      <w:r w:rsidRPr="00356F79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  <w:r w:rsidRPr="00356F79">
        <w:rPr>
          <w:rFonts w:cstheme="minorHAnsi"/>
          <w:color w:val="000000" w:themeColor="text1"/>
          <w:sz w:val="24"/>
          <w:szCs w:val="24"/>
        </w:rPr>
        <w:t>súhl</w:t>
      </w:r>
      <w:r w:rsidRPr="00356F79">
        <w:rPr>
          <w:rFonts w:cstheme="minorHAnsi"/>
          <w:color w:val="000000" w:themeColor="text1"/>
          <w:spacing w:val="-1"/>
          <w:sz w:val="24"/>
          <w:szCs w:val="24"/>
        </w:rPr>
        <w:t>a</w:t>
      </w:r>
      <w:r w:rsidRPr="00356F79">
        <w:rPr>
          <w:rFonts w:cstheme="minorHAnsi"/>
          <w:color w:val="000000" w:themeColor="text1"/>
          <w:sz w:val="24"/>
          <w:szCs w:val="24"/>
        </w:rPr>
        <w:t>sí:</w:t>
      </w:r>
    </w:p>
    <w:p w14:paraId="37EE4FD4" w14:textId="77777777" w:rsidR="006016D9" w:rsidRPr="00356F79" w:rsidRDefault="006016D9" w:rsidP="006016D9">
      <w:pPr>
        <w:widowControl w:val="0"/>
        <w:autoSpaceDE w:val="0"/>
        <w:autoSpaceDN w:val="0"/>
        <w:adjustRightInd w:val="0"/>
        <w:spacing w:before="16"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4C795CB8" w14:textId="77777777" w:rsidR="006016D9" w:rsidRPr="00356F79" w:rsidRDefault="006016D9" w:rsidP="006016D9">
      <w:pPr>
        <w:pStyle w:val="Odsekzoznamu"/>
        <w:widowControl w:val="0"/>
        <w:numPr>
          <w:ilvl w:val="0"/>
          <w:numId w:val="9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 w:themeColor="text1"/>
          <w:spacing w:val="-3"/>
          <w:sz w:val="24"/>
          <w:szCs w:val="24"/>
        </w:rPr>
      </w:pPr>
      <w:r w:rsidRPr="00356F79">
        <w:rPr>
          <w:rFonts w:cstheme="minorHAnsi"/>
          <w:b/>
          <w:bCs/>
          <w:sz w:val="24"/>
          <w:szCs w:val="24"/>
        </w:rPr>
        <w:t>Mgr. Eugen Balog -</w:t>
      </w:r>
      <w:r w:rsidRPr="00356F79">
        <w:rPr>
          <w:rFonts w:cstheme="minorHAnsi"/>
          <w:color w:val="000000" w:themeColor="text1"/>
          <w:spacing w:val="-3"/>
          <w:sz w:val="24"/>
          <w:szCs w:val="24"/>
        </w:rPr>
        <w:t xml:space="preserve"> Člen komisie na vyhodnotenie ponúk s právom vyhodnocovať</w:t>
      </w:r>
    </w:p>
    <w:p w14:paraId="66E6DD7A" w14:textId="77777777" w:rsidR="006016D9" w:rsidRPr="00356F79" w:rsidRDefault="006016D9" w:rsidP="006016D9">
      <w:pPr>
        <w:pStyle w:val="Odsekzoznamu"/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76" w:right="-20"/>
        <w:rPr>
          <w:rFonts w:cstheme="minorHAnsi"/>
          <w:color w:val="000000" w:themeColor="text1"/>
          <w:sz w:val="24"/>
          <w:szCs w:val="24"/>
        </w:rPr>
      </w:pPr>
    </w:p>
    <w:p w14:paraId="41CB7AF8" w14:textId="77777777" w:rsidR="006016D9" w:rsidRPr="00356F79" w:rsidRDefault="006016D9" w:rsidP="006016D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116" w:right="-20"/>
        <w:jc w:val="right"/>
        <w:rPr>
          <w:rFonts w:cstheme="minorHAnsi"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ab/>
        <w:t>..............................................................</w:t>
      </w:r>
    </w:p>
    <w:p w14:paraId="36395A48" w14:textId="77777777" w:rsidR="006016D9" w:rsidRPr="00356F79" w:rsidRDefault="006016D9" w:rsidP="006016D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116" w:right="-20"/>
        <w:rPr>
          <w:rFonts w:cstheme="minorHAnsi"/>
          <w:color w:val="000000" w:themeColor="text1"/>
          <w:sz w:val="24"/>
          <w:szCs w:val="24"/>
        </w:rPr>
      </w:pPr>
    </w:p>
    <w:p w14:paraId="51493BFF" w14:textId="77777777" w:rsidR="006016D9" w:rsidRPr="00356F79" w:rsidRDefault="006016D9" w:rsidP="006016D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116" w:right="-20"/>
        <w:rPr>
          <w:rFonts w:cstheme="minorHAnsi"/>
          <w:color w:val="000000" w:themeColor="text1"/>
          <w:sz w:val="24"/>
          <w:szCs w:val="24"/>
        </w:rPr>
      </w:pPr>
    </w:p>
    <w:p w14:paraId="018F7630" w14:textId="77777777" w:rsidR="006016D9" w:rsidRPr="00356F79" w:rsidRDefault="006016D9" w:rsidP="006016D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116" w:right="-20"/>
        <w:rPr>
          <w:rFonts w:cstheme="minorHAnsi"/>
          <w:color w:val="000000" w:themeColor="text1"/>
          <w:sz w:val="24"/>
          <w:szCs w:val="24"/>
        </w:rPr>
      </w:pPr>
    </w:p>
    <w:p w14:paraId="77B5CD07" w14:textId="77777777" w:rsidR="006016D9" w:rsidRPr="00356F79" w:rsidRDefault="006016D9" w:rsidP="006016D9">
      <w:pPr>
        <w:pStyle w:val="Odsekzoznamu"/>
        <w:widowControl w:val="0"/>
        <w:numPr>
          <w:ilvl w:val="0"/>
          <w:numId w:val="9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 w:themeColor="text1"/>
          <w:spacing w:val="-3"/>
          <w:sz w:val="24"/>
          <w:szCs w:val="24"/>
        </w:rPr>
      </w:pPr>
      <w:r w:rsidRPr="00356F79">
        <w:rPr>
          <w:rFonts w:cstheme="minorHAnsi"/>
          <w:b/>
          <w:sz w:val="24"/>
          <w:szCs w:val="24"/>
        </w:rPr>
        <w:t>Ing. Tomáš Vlna -</w:t>
      </w:r>
      <w:r w:rsidRPr="00356F79">
        <w:rPr>
          <w:rFonts w:cstheme="minorHAnsi"/>
          <w:color w:val="000000" w:themeColor="text1"/>
          <w:spacing w:val="-3"/>
          <w:sz w:val="24"/>
          <w:szCs w:val="24"/>
        </w:rPr>
        <w:t xml:space="preserve"> Člen komisie na vyhodnotenie ponúk s právom vyhodnocovať</w:t>
      </w:r>
    </w:p>
    <w:p w14:paraId="14876B3A" w14:textId="77777777" w:rsidR="006016D9" w:rsidRPr="00356F79" w:rsidRDefault="006016D9" w:rsidP="006016D9">
      <w:pPr>
        <w:pStyle w:val="Odsekzoznamu"/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76" w:right="-20"/>
        <w:rPr>
          <w:rFonts w:cstheme="minorHAnsi"/>
          <w:color w:val="000000" w:themeColor="text1"/>
          <w:spacing w:val="-3"/>
          <w:sz w:val="24"/>
          <w:szCs w:val="24"/>
        </w:rPr>
      </w:pPr>
    </w:p>
    <w:p w14:paraId="2A293B75" w14:textId="77777777" w:rsidR="006016D9" w:rsidRPr="00356F79" w:rsidRDefault="006016D9" w:rsidP="006016D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116" w:right="-20"/>
        <w:jc w:val="center"/>
        <w:rPr>
          <w:rFonts w:cstheme="minorHAnsi"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ab/>
      </w:r>
      <w:r w:rsidRPr="00356F79">
        <w:rPr>
          <w:rFonts w:cstheme="minorHAnsi"/>
          <w:color w:val="000000" w:themeColor="text1"/>
          <w:sz w:val="24"/>
          <w:szCs w:val="24"/>
        </w:rPr>
        <w:tab/>
        <w:t xml:space="preserve">     ..............................................................</w:t>
      </w:r>
    </w:p>
    <w:p w14:paraId="0ADAB181" w14:textId="77777777" w:rsidR="006016D9" w:rsidRPr="00356F79" w:rsidRDefault="006016D9" w:rsidP="006016D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116" w:right="-20"/>
        <w:rPr>
          <w:rFonts w:cstheme="minorHAnsi"/>
          <w:color w:val="000000" w:themeColor="text1"/>
          <w:spacing w:val="-3"/>
          <w:sz w:val="24"/>
          <w:szCs w:val="24"/>
        </w:rPr>
      </w:pPr>
    </w:p>
    <w:p w14:paraId="02D8459C" w14:textId="77777777" w:rsidR="006016D9" w:rsidRPr="00356F79" w:rsidRDefault="006016D9" w:rsidP="006016D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 w:themeColor="text1"/>
          <w:spacing w:val="-3"/>
          <w:sz w:val="24"/>
          <w:szCs w:val="24"/>
        </w:rPr>
      </w:pPr>
    </w:p>
    <w:p w14:paraId="3DF31770" w14:textId="77777777" w:rsidR="006016D9" w:rsidRPr="00356F79" w:rsidRDefault="006016D9" w:rsidP="006016D9">
      <w:pPr>
        <w:pStyle w:val="Odsekzoznamu"/>
        <w:widowControl w:val="0"/>
        <w:numPr>
          <w:ilvl w:val="0"/>
          <w:numId w:val="9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 w:themeColor="text1"/>
          <w:spacing w:val="-3"/>
          <w:sz w:val="24"/>
          <w:szCs w:val="24"/>
        </w:rPr>
      </w:pPr>
      <w:r w:rsidRPr="00356F79">
        <w:rPr>
          <w:rFonts w:cstheme="minorHAnsi"/>
          <w:b/>
          <w:sz w:val="24"/>
          <w:szCs w:val="24"/>
        </w:rPr>
        <w:t xml:space="preserve">Roman </w:t>
      </w:r>
      <w:proofErr w:type="spellStart"/>
      <w:r w:rsidRPr="00356F79">
        <w:rPr>
          <w:rFonts w:cstheme="minorHAnsi"/>
          <w:b/>
          <w:sz w:val="24"/>
          <w:szCs w:val="24"/>
        </w:rPr>
        <w:t>Haršány</w:t>
      </w:r>
      <w:proofErr w:type="spellEnd"/>
      <w:r w:rsidRPr="00356F79">
        <w:rPr>
          <w:rFonts w:cstheme="minorHAnsi"/>
          <w:color w:val="000000" w:themeColor="text1"/>
          <w:spacing w:val="-3"/>
          <w:sz w:val="24"/>
          <w:szCs w:val="24"/>
        </w:rPr>
        <w:t xml:space="preserve"> - Člen komisie na vyhodnotenie ponúk s právom vyhodnocovať</w:t>
      </w:r>
    </w:p>
    <w:p w14:paraId="31D6EC26" w14:textId="77777777" w:rsidR="006016D9" w:rsidRPr="00356F79" w:rsidRDefault="006016D9" w:rsidP="006016D9">
      <w:pPr>
        <w:pStyle w:val="Odsekzoznamu"/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76" w:right="-20"/>
        <w:rPr>
          <w:rFonts w:cstheme="minorHAnsi"/>
          <w:color w:val="000000" w:themeColor="text1"/>
          <w:spacing w:val="-3"/>
          <w:sz w:val="24"/>
          <w:szCs w:val="24"/>
        </w:rPr>
      </w:pPr>
    </w:p>
    <w:p w14:paraId="1D2E2AB9" w14:textId="77777777" w:rsidR="00E0555C" w:rsidRPr="00356F79" w:rsidRDefault="006016D9" w:rsidP="006016D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116" w:right="-20"/>
        <w:jc w:val="right"/>
        <w:rPr>
          <w:rFonts w:cstheme="minorHAnsi"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ab/>
        <w:t>..............................................................</w:t>
      </w:r>
    </w:p>
    <w:p w14:paraId="0F29C889" w14:textId="77777777" w:rsidR="00000034" w:rsidRPr="00356F79" w:rsidRDefault="00000034" w:rsidP="00F31317">
      <w:pPr>
        <w:widowControl w:val="0"/>
        <w:autoSpaceDE w:val="0"/>
        <w:autoSpaceDN w:val="0"/>
        <w:adjustRightInd w:val="0"/>
        <w:spacing w:after="0" w:line="276" w:lineRule="auto"/>
        <w:ind w:left="116" w:right="-20"/>
        <w:rPr>
          <w:rFonts w:cstheme="minorHAnsi"/>
          <w:sz w:val="24"/>
          <w:szCs w:val="24"/>
        </w:rPr>
      </w:pPr>
      <w:r w:rsidRPr="00356F79">
        <w:rPr>
          <w:rFonts w:cstheme="minorHAnsi"/>
          <w:spacing w:val="1"/>
          <w:sz w:val="24"/>
          <w:szCs w:val="24"/>
        </w:rPr>
        <w:t>P</w:t>
      </w:r>
      <w:r w:rsidRPr="00356F79">
        <w:rPr>
          <w:rFonts w:cstheme="minorHAnsi"/>
          <w:sz w:val="24"/>
          <w:szCs w:val="24"/>
        </w:rPr>
        <w:t>rílo</w:t>
      </w:r>
      <w:r w:rsidRPr="00356F79">
        <w:rPr>
          <w:rFonts w:cstheme="minorHAnsi"/>
          <w:spacing w:val="2"/>
          <w:sz w:val="24"/>
          <w:szCs w:val="24"/>
        </w:rPr>
        <w:t>h</w:t>
      </w:r>
      <w:r w:rsidRPr="00356F79">
        <w:rPr>
          <w:rFonts w:cstheme="minorHAnsi"/>
          <w:spacing w:val="-7"/>
          <w:sz w:val="24"/>
          <w:szCs w:val="24"/>
        </w:rPr>
        <w:t>y</w:t>
      </w:r>
      <w:r w:rsidRPr="00356F79">
        <w:rPr>
          <w:rFonts w:cstheme="minorHAnsi"/>
          <w:sz w:val="24"/>
          <w:szCs w:val="24"/>
        </w:rPr>
        <w:t>:</w:t>
      </w:r>
    </w:p>
    <w:p w14:paraId="50FEF4A1" w14:textId="77777777" w:rsidR="00132666" w:rsidRPr="00356F79" w:rsidRDefault="00000034" w:rsidP="00D76B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276" w:right="-20"/>
        <w:rPr>
          <w:rFonts w:cstheme="minorHAnsi"/>
          <w:sz w:val="24"/>
          <w:szCs w:val="24"/>
        </w:rPr>
      </w:pPr>
      <w:r w:rsidRPr="00356F79">
        <w:rPr>
          <w:rFonts w:cstheme="minorHAnsi"/>
          <w:spacing w:val="1"/>
          <w:sz w:val="24"/>
          <w:szCs w:val="24"/>
        </w:rPr>
        <w:t>P</w:t>
      </w:r>
      <w:r w:rsidRPr="00356F79">
        <w:rPr>
          <w:rFonts w:cstheme="minorHAnsi"/>
          <w:sz w:val="24"/>
          <w:szCs w:val="24"/>
        </w:rPr>
        <w:t>r</w:t>
      </w:r>
      <w:r w:rsidRPr="00356F79">
        <w:rPr>
          <w:rFonts w:cstheme="minorHAnsi"/>
          <w:spacing w:val="-2"/>
          <w:sz w:val="24"/>
          <w:szCs w:val="24"/>
        </w:rPr>
        <w:t>e</w:t>
      </w:r>
      <w:r w:rsidRPr="00356F79">
        <w:rPr>
          <w:rFonts w:cstheme="minorHAnsi"/>
          <w:spacing w:val="1"/>
          <w:sz w:val="24"/>
          <w:szCs w:val="24"/>
        </w:rPr>
        <w:t>z</w:t>
      </w:r>
      <w:r w:rsidRPr="00356F79">
        <w:rPr>
          <w:rFonts w:cstheme="minorHAnsi"/>
          <w:spacing w:val="-1"/>
          <w:sz w:val="24"/>
          <w:szCs w:val="24"/>
        </w:rPr>
        <w:t>e</w:t>
      </w:r>
      <w:r w:rsidRPr="00356F79">
        <w:rPr>
          <w:rFonts w:cstheme="minorHAnsi"/>
          <w:sz w:val="24"/>
          <w:szCs w:val="24"/>
        </w:rPr>
        <w:t>n</w:t>
      </w:r>
      <w:r w:rsidRPr="00356F79">
        <w:rPr>
          <w:rFonts w:cstheme="minorHAnsi"/>
          <w:spacing w:val="-1"/>
          <w:sz w:val="24"/>
          <w:szCs w:val="24"/>
        </w:rPr>
        <w:t>č</w:t>
      </w:r>
      <w:r w:rsidRPr="00356F79">
        <w:rPr>
          <w:rFonts w:cstheme="minorHAnsi"/>
          <w:sz w:val="24"/>
          <w:szCs w:val="24"/>
        </w:rPr>
        <w:t>ná</w:t>
      </w:r>
      <w:r w:rsidRPr="00356F79">
        <w:rPr>
          <w:rFonts w:cstheme="minorHAnsi"/>
          <w:spacing w:val="-1"/>
          <w:sz w:val="24"/>
          <w:szCs w:val="24"/>
        </w:rPr>
        <w:t xml:space="preserve"> </w:t>
      </w:r>
      <w:r w:rsidRPr="00356F79">
        <w:rPr>
          <w:rFonts w:cstheme="minorHAnsi"/>
          <w:sz w:val="24"/>
          <w:szCs w:val="24"/>
        </w:rPr>
        <w:t>l</w:t>
      </w:r>
      <w:r w:rsidRPr="00356F79">
        <w:rPr>
          <w:rFonts w:cstheme="minorHAnsi"/>
          <w:spacing w:val="1"/>
          <w:sz w:val="24"/>
          <w:szCs w:val="24"/>
        </w:rPr>
        <w:t>i</w:t>
      </w:r>
      <w:r w:rsidRPr="00356F79">
        <w:rPr>
          <w:rFonts w:cstheme="minorHAnsi"/>
          <w:sz w:val="24"/>
          <w:szCs w:val="24"/>
        </w:rPr>
        <w:t>st</w:t>
      </w:r>
      <w:r w:rsidRPr="00356F79">
        <w:rPr>
          <w:rFonts w:cstheme="minorHAnsi"/>
          <w:spacing w:val="1"/>
          <w:sz w:val="24"/>
          <w:szCs w:val="24"/>
        </w:rPr>
        <w:t>i</w:t>
      </w:r>
      <w:r w:rsidRPr="00356F79">
        <w:rPr>
          <w:rFonts w:cstheme="minorHAnsi"/>
          <w:sz w:val="24"/>
          <w:szCs w:val="24"/>
        </w:rPr>
        <w:t>na</w:t>
      </w:r>
    </w:p>
    <w:p w14:paraId="5FFB9B8E" w14:textId="77777777" w:rsidR="00000034" w:rsidRPr="00356F79" w:rsidRDefault="00132666" w:rsidP="00D76B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276" w:right="-20"/>
        <w:rPr>
          <w:rFonts w:cstheme="minorHAnsi"/>
          <w:sz w:val="24"/>
          <w:szCs w:val="24"/>
        </w:rPr>
      </w:pPr>
      <w:r w:rsidRPr="00356F79">
        <w:rPr>
          <w:rFonts w:cstheme="minorHAnsi"/>
          <w:position w:val="-1"/>
          <w:sz w:val="24"/>
          <w:szCs w:val="24"/>
        </w:rPr>
        <w:t>Čestné vyhlásenia členov komisie</w:t>
      </w:r>
    </w:p>
    <w:p w14:paraId="528B72F9" w14:textId="77777777" w:rsidR="00132666" w:rsidRPr="00356F79" w:rsidRDefault="00132666" w:rsidP="00D76B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276" w:right="-20"/>
        <w:rPr>
          <w:rFonts w:cstheme="minorHAnsi"/>
          <w:sz w:val="24"/>
          <w:szCs w:val="24"/>
        </w:rPr>
      </w:pPr>
      <w:r w:rsidRPr="00356F79">
        <w:rPr>
          <w:rFonts w:cstheme="minorHAnsi"/>
          <w:position w:val="-1"/>
          <w:sz w:val="24"/>
          <w:szCs w:val="24"/>
        </w:rPr>
        <w:t>Požiadavky verejného obstarávateľa na predmet zákazky</w:t>
      </w:r>
    </w:p>
    <w:p w14:paraId="4AC692DF" w14:textId="77777777" w:rsidR="00132666" w:rsidRPr="00356F79" w:rsidRDefault="006016D9" w:rsidP="00D76B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276" w:right="-20"/>
        <w:rPr>
          <w:rFonts w:cstheme="minorHAnsi"/>
          <w:sz w:val="24"/>
          <w:szCs w:val="24"/>
        </w:rPr>
      </w:pPr>
      <w:r w:rsidRPr="00356F79">
        <w:rPr>
          <w:rFonts w:cstheme="minorHAnsi"/>
          <w:position w:val="-1"/>
          <w:sz w:val="24"/>
          <w:szCs w:val="24"/>
        </w:rPr>
        <w:t>Zoznamy dokumentov  ponúk</w:t>
      </w:r>
      <w:r w:rsidR="00132666" w:rsidRPr="00356F79">
        <w:rPr>
          <w:rFonts w:cstheme="minorHAnsi"/>
          <w:position w:val="-1"/>
          <w:sz w:val="24"/>
          <w:szCs w:val="24"/>
        </w:rPr>
        <w:t xml:space="preserve"> uchádzačov</w:t>
      </w:r>
    </w:p>
    <w:p w14:paraId="3EFD5BBD" w14:textId="77777777" w:rsidR="00843195" w:rsidRPr="00356F79" w:rsidRDefault="00052EAD" w:rsidP="00F3131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356F79">
        <w:rPr>
          <w:rFonts w:cstheme="minorHAnsi"/>
          <w:sz w:val="20"/>
          <w:szCs w:val="20"/>
        </w:rPr>
        <w:br w:type="page"/>
      </w:r>
      <w:r w:rsidR="00843195" w:rsidRPr="00356F79">
        <w:rPr>
          <w:rFonts w:cstheme="minorHAnsi"/>
          <w:b/>
          <w:sz w:val="24"/>
          <w:szCs w:val="24"/>
        </w:rPr>
        <w:lastRenderedPageBreak/>
        <w:t>Príloha č.</w:t>
      </w:r>
      <w:r w:rsidR="003C4BBD" w:rsidRPr="00356F79">
        <w:rPr>
          <w:rFonts w:cstheme="minorHAnsi"/>
          <w:b/>
          <w:sz w:val="24"/>
          <w:szCs w:val="24"/>
        </w:rPr>
        <w:t xml:space="preserve"> </w:t>
      </w:r>
      <w:r w:rsidR="00843195" w:rsidRPr="00356F79">
        <w:rPr>
          <w:rFonts w:cstheme="minorHAnsi"/>
          <w:b/>
          <w:sz w:val="24"/>
          <w:szCs w:val="24"/>
        </w:rPr>
        <w:t>1</w:t>
      </w:r>
    </w:p>
    <w:p w14:paraId="18B53CA0" w14:textId="77777777" w:rsidR="00843195" w:rsidRPr="00356F79" w:rsidRDefault="00843195" w:rsidP="00F3131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356F79">
        <w:rPr>
          <w:rFonts w:cstheme="minorHAnsi"/>
          <w:b/>
          <w:sz w:val="24"/>
          <w:szCs w:val="24"/>
        </w:rPr>
        <w:t>k zápisnici z </w:t>
      </w:r>
      <w:r w:rsidR="0044218E" w:rsidRPr="00356F79">
        <w:rPr>
          <w:rFonts w:cstheme="minorHAnsi"/>
          <w:b/>
          <w:sz w:val="24"/>
          <w:szCs w:val="24"/>
        </w:rPr>
        <w:t>vyhodnotenia</w:t>
      </w:r>
      <w:r w:rsidRPr="00356F79">
        <w:rPr>
          <w:rFonts w:cstheme="minorHAnsi"/>
          <w:b/>
          <w:sz w:val="24"/>
          <w:szCs w:val="24"/>
        </w:rPr>
        <w:t xml:space="preserve"> ponúk</w:t>
      </w:r>
    </w:p>
    <w:p w14:paraId="7BE38D3B" w14:textId="77777777" w:rsidR="00843195" w:rsidRPr="00356F79" w:rsidRDefault="00843195" w:rsidP="00F3131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3ADF8BB" w14:textId="77777777" w:rsidR="00096577" w:rsidRPr="00356F79" w:rsidRDefault="00096577" w:rsidP="00F3131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42C1825" w14:textId="77777777" w:rsidR="00843195" w:rsidRPr="00356F79" w:rsidRDefault="00843195" w:rsidP="00843195">
      <w:pPr>
        <w:widowControl w:val="0"/>
        <w:autoSpaceDE w:val="0"/>
        <w:autoSpaceDN w:val="0"/>
        <w:adjustRightInd w:val="0"/>
        <w:spacing w:after="0" w:line="276" w:lineRule="auto"/>
        <w:ind w:right="-20"/>
        <w:jc w:val="center"/>
        <w:rPr>
          <w:rFonts w:cstheme="minorHAnsi"/>
          <w:b/>
          <w:sz w:val="24"/>
          <w:szCs w:val="24"/>
        </w:rPr>
      </w:pPr>
      <w:r w:rsidRPr="00356F79">
        <w:rPr>
          <w:rFonts w:cstheme="minorHAnsi"/>
          <w:b/>
          <w:sz w:val="24"/>
          <w:szCs w:val="24"/>
        </w:rPr>
        <w:t xml:space="preserve">1. </w:t>
      </w:r>
      <w:r w:rsidRPr="00356F79">
        <w:rPr>
          <w:rFonts w:cstheme="minorHAnsi"/>
          <w:b/>
          <w:spacing w:val="1"/>
          <w:sz w:val="24"/>
          <w:szCs w:val="24"/>
        </w:rPr>
        <w:t>P</w:t>
      </w:r>
      <w:r w:rsidRPr="00356F79">
        <w:rPr>
          <w:rFonts w:cstheme="minorHAnsi"/>
          <w:b/>
          <w:sz w:val="24"/>
          <w:szCs w:val="24"/>
        </w:rPr>
        <w:t>r</w:t>
      </w:r>
      <w:r w:rsidRPr="00356F79">
        <w:rPr>
          <w:rFonts w:cstheme="minorHAnsi"/>
          <w:b/>
          <w:spacing w:val="-2"/>
          <w:sz w:val="24"/>
          <w:szCs w:val="24"/>
        </w:rPr>
        <w:t>e</w:t>
      </w:r>
      <w:r w:rsidRPr="00356F79">
        <w:rPr>
          <w:rFonts w:cstheme="minorHAnsi"/>
          <w:b/>
          <w:spacing w:val="1"/>
          <w:sz w:val="24"/>
          <w:szCs w:val="24"/>
        </w:rPr>
        <w:t>z</w:t>
      </w:r>
      <w:r w:rsidRPr="00356F79">
        <w:rPr>
          <w:rFonts w:cstheme="minorHAnsi"/>
          <w:b/>
          <w:spacing w:val="-1"/>
          <w:sz w:val="24"/>
          <w:szCs w:val="24"/>
        </w:rPr>
        <w:t>e</w:t>
      </w:r>
      <w:r w:rsidRPr="00356F79">
        <w:rPr>
          <w:rFonts w:cstheme="minorHAnsi"/>
          <w:b/>
          <w:sz w:val="24"/>
          <w:szCs w:val="24"/>
        </w:rPr>
        <w:t>n</w:t>
      </w:r>
      <w:r w:rsidRPr="00356F79">
        <w:rPr>
          <w:rFonts w:cstheme="minorHAnsi"/>
          <w:b/>
          <w:spacing w:val="-1"/>
          <w:sz w:val="24"/>
          <w:szCs w:val="24"/>
        </w:rPr>
        <w:t>č</w:t>
      </w:r>
      <w:r w:rsidRPr="00356F79">
        <w:rPr>
          <w:rFonts w:cstheme="minorHAnsi"/>
          <w:b/>
          <w:sz w:val="24"/>
          <w:szCs w:val="24"/>
        </w:rPr>
        <w:t>ná</w:t>
      </w:r>
      <w:r w:rsidRPr="00356F79">
        <w:rPr>
          <w:rFonts w:cstheme="minorHAnsi"/>
          <w:b/>
          <w:spacing w:val="-1"/>
          <w:sz w:val="24"/>
          <w:szCs w:val="24"/>
        </w:rPr>
        <w:t xml:space="preserve"> </w:t>
      </w:r>
      <w:r w:rsidRPr="00356F79">
        <w:rPr>
          <w:rFonts w:cstheme="minorHAnsi"/>
          <w:b/>
          <w:sz w:val="24"/>
          <w:szCs w:val="24"/>
        </w:rPr>
        <w:t>l</w:t>
      </w:r>
      <w:r w:rsidRPr="00356F79">
        <w:rPr>
          <w:rFonts w:cstheme="minorHAnsi"/>
          <w:b/>
          <w:spacing w:val="1"/>
          <w:sz w:val="24"/>
          <w:szCs w:val="24"/>
        </w:rPr>
        <w:t>i</w:t>
      </w:r>
      <w:r w:rsidRPr="00356F79">
        <w:rPr>
          <w:rFonts w:cstheme="minorHAnsi"/>
          <w:b/>
          <w:sz w:val="24"/>
          <w:szCs w:val="24"/>
        </w:rPr>
        <w:t>st</w:t>
      </w:r>
      <w:r w:rsidRPr="00356F79">
        <w:rPr>
          <w:rFonts w:cstheme="minorHAnsi"/>
          <w:b/>
          <w:spacing w:val="1"/>
          <w:sz w:val="24"/>
          <w:szCs w:val="24"/>
        </w:rPr>
        <w:t>i</w:t>
      </w:r>
      <w:r w:rsidRPr="00356F79">
        <w:rPr>
          <w:rFonts w:cstheme="minorHAnsi"/>
          <w:b/>
          <w:sz w:val="24"/>
          <w:szCs w:val="24"/>
        </w:rPr>
        <w:t>na – kom</w:t>
      </w:r>
      <w:r w:rsidRPr="00356F79">
        <w:rPr>
          <w:rFonts w:cstheme="minorHAnsi"/>
          <w:b/>
          <w:spacing w:val="1"/>
          <w:sz w:val="24"/>
          <w:szCs w:val="24"/>
        </w:rPr>
        <w:t>i</w:t>
      </w:r>
      <w:r w:rsidRPr="00356F79">
        <w:rPr>
          <w:rFonts w:cstheme="minorHAnsi"/>
          <w:b/>
          <w:sz w:val="24"/>
          <w:szCs w:val="24"/>
        </w:rPr>
        <w:t>sia</w:t>
      </w:r>
    </w:p>
    <w:p w14:paraId="4AA700BC" w14:textId="77777777" w:rsidR="006016D9" w:rsidRPr="00356F79" w:rsidRDefault="006016D9" w:rsidP="006016D9">
      <w:pPr>
        <w:tabs>
          <w:tab w:val="left" w:pos="2835"/>
        </w:tabs>
        <w:ind w:left="2835" w:hanging="2835"/>
        <w:rPr>
          <w:rFonts w:cstheme="minorHAnsi"/>
          <w:color w:val="000000" w:themeColor="text1"/>
          <w:sz w:val="24"/>
          <w:szCs w:val="24"/>
        </w:rPr>
      </w:pPr>
    </w:p>
    <w:p w14:paraId="03D3F61B" w14:textId="77777777" w:rsidR="006016D9" w:rsidRPr="00356F79" w:rsidRDefault="006016D9" w:rsidP="006016D9">
      <w:pPr>
        <w:tabs>
          <w:tab w:val="left" w:pos="2835"/>
        </w:tabs>
        <w:ind w:left="2835" w:hanging="2835"/>
        <w:rPr>
          <w:rFonts w:cstheme="minorHAnsi"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>Názov zákazky:</w:t>
      </w:r>
      <w:r w:rsidRPr="00356F79">
        <w:rPr>
          <w:rFonts w:cstheme="minorHAnsi"/>
          <w:color w:val="000000" w:themeColor="text1"/>
          <w:sz w:val="24"/>
          <w:szCs w:val="24"/>
        </w:rPr>
        <w:tab/>
      </w:r>
      <w:r w:rsidRPr="00356F79">
        <w:rPr>
          <w:rFonts w:cstheme="minorHAnsi"/>
          <w:b/>
          <w:color w:val="000000" w:themeColor="text1"/>
          <w:sz w:val="24"/>
          <w:szCs w:val="24"/>
        </w:rPr>
        <w:t>Zabezpečenie odberu, prepravy a zneškodňovania zdravotníckeho odpadu</w:t>
      </w:r>
    </w:p>
    <w:p w14:paraId="75951A0F" w14:textId="77777777" w:rsidR="006016D9" w:rsidRPr="00356F79" w:rsidRDefault="006016D9" w:rsidP="006016D9">
      <w:pPr>
        <w:tabs>
          <w:tab w:val="left" w:pos="2835"/>
        </w:tabs>
        <w:ind w:left="2835" w:hanging="2835"/>
        <w:rPr>
          <w:rFonts w:cstheme="minorHAnsi"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>Referenčné číslo:</w:t>
      </w:r>
      <w:r w:rsidRPr="00356F79">
        <w:rPr>
          <w:rFonts w:cstheme="minorHAnsi"/>
          <w:color w:val="000000" w:themeColor="text1"/>
          <w:sz w:val="24"/>
          <w:szCs w:val="24"/>
        </w:rPr>
        <w:tab/>
      </w:r>
      <w:r w:rsidRPr="00356F79">
        <w:rPr>
          <w:rFonts w:cstheme="minorHAnsi"/>
          <w:b/>
          <w:color w:val="000000" w:themeColor="text1"/>
          <w:sz w:val="24"/>
          <w:szCs w:val="24"/>
        </w:rPr>
        <w:t>435982</w:t>
      </w:r>
    </w:p>
    <w:p w14:paraId="7415B0C0" w14:textId="77777777" w:rsidR="006016D9" w:rsidRPr="00356F79" w:rsidRDefault="006016D9" w:rsidP="006016D9">
      <w:pPr>
        <w:tabs>
          <w:tab w:val="left" w:pos="2835"/>
        </w:tabs>
        <w:ind w:left="2835" w:hanging="2835"/>
        <w:rPr>
          <w:rFonts w:cstheme="minorHAnsi"/>
          <w:b/>
          <w:color w:val="000000" w:themeColor="text1"/>
          <w:sz w:val="24"/>
          <w:szCs w:val="24"/>
        </w:rPr>
      </w:pPr>
      <w:r w:rsidRPr="00356F79">
        <w:rPr>
          <w:rFonts w:cstheme="minorHAnsi"/>
          <w:color w:val="000000" w:themeColor="text1"/>
          <w:sz w:val="24"/>
          <w:szCs w:val="24"/>
        </w:rPr>
        <w:t>Verejný obstarávateľ:</w:t>
      </w:r>
      <w:r w:rsidRPr="00356F79">
        <w:rPr>
          <w:rFonts w:cstheme="minorHAnsi"/>
          <w:color w:val="000000" w:themeColor="text1"/>
          <w:sz w:val="24"/>
          <w:szCs w:val="24"/>
        </w:rPr>
        <w:tab/>
      </w:r>
      <w:r w:rsidRPr="00356F79">
        <w:rPr>
          <w:rFonts w:cstheme="minorHAnsi"/>
          <w:b/>
          <w:color w:val="000000" w:themeColor="text1"/>
          <w:sz w:val="24"/>
          <w:szCs w:val="24"/>
        </w:rPr>
        <w:t xml:space="preserve">Univerzitná nemocnica Bratislava, </w:t>
      </w:r>
    </w:p>
    <w:p w14:paraId="7F2AA6F7" w14:textId="77777777" w:rsidR="006016D9" w:rsidRPr="00356F79" w:rsidRDefault="006016D9" w:rsidP="006016D9">
      <w:pPr>
        <w:tabs>
          <w:tab w:val="left" w:pos="2835"/>
        </w:tabs>
        <w:ind w:left="2835" w:hanging="2835"/>
        <w:rPr>
          <w:rFonts w:cstheme="minorHAnsi"/>
          <w:b/>
          <w:color w:val="000000" w:themeColor="text1"/>
          <w:sz w:val="24"/>
          <w:szCs w:val="24"/>
        </w:rPr>
      </w:pPr>
      <w:r w:rsidRPr="00356F79">
        <w:rPr>
          <w:rFonts w:cstheme="minorHAnsi"/>
          <w:b/>
          <w:color w:val="000000" w:themeColor="text1"/>
          <w:sz w:val="24"/>
          <w:szCs w:val="24"/>
        </w:rPr>
        <w:tab/>
        <w:t>Pažítková 4, Bratislava</w:t>
      </w:r>
    </w:p>
    <w:p w14:paraId="1A5141A6" w14:textId="4F0EFBF6" w:rsidR="00E91D8C" w:rsidRPr="00356F79" w:rsidRDefault="00115D42" w:rsidP="00E91D8C">
      <w:pPr>
        <w:widowControl w:val="0"/>
        <w:autoSpaceDE w:val="0"/>
        <w:autoSpaceDN w:val="0"/>
        <w:adjustRightInd w:val="0"/>
        <w:spacing w:before="29" w:after="0" w:line="240" w:lineRule="auto"/>
        <w:ind w:left="116" w:right="-20"/>
        <w:rPr>
          <w:rFonts w:cstheme="minorHAnsi"/>
          <w:b/>
          <w:sz w:val="24"/>
          <w:szCs w:val="24"/>
        </w:rPr>
      </w:pPr>
      <w:r w:rsidRPr="00356F79">
        <w:rPr>
          <w:rFonts w:cstheme="minorHAnsi"/>
          <w:sz w:val="24"/>
          <w:szCs w:val="24"/>
        </w:rPr>
        <w:t>Dátum:</w:t>
      </w:r>
      <w:r w:rsidRPr="00356F79">
        <w:rPr>
          <w:rFonts w:cstheme="minorHAnsi"/>
          <w:sz w:val="24"/>
          <w:szCs w:val="24"/>
        </w:rPr>
        <w:tab/>
      </w:r>
      <w:r w:rsidR="006016D9" w:rsidRPr="00356F79">
        <w:rPr>
          <w:rFonts w:cstheme="minorHAnsi"/>
          <w:b/>
          <w:sz w:val="24"/>
          <w:szCs w:val="24"/>
        </w:rPr>
        <w:tab/>
      </w:r>
      <w:r w:rsidR="00E91D8C">
        <w:rPr>
          <w:rFonts w:cstheme="minorHAnsi"/>
          <w:b/>
          <w:sz w:val="24"/>
          <w:szCs w:val="24"/>
        </w:rPr>
        <w:tab/>
      </w:r>
      <w:r w:rsidR="002E42DD">
        <w:rPr>
          <w:rFonts w:cstheme="minorHAnsi"/>
          <w:b/>
          <w:sz w:val="24"/>
          <w:szCs w:val="24"/>
        </w:rPr>
        <w:t>02</w:t>
      </w:r>
      <w:r w:rsidR="00E91D8C" w:rsidRPr="00356F79">
        <w:rPr>
          <w:rFonts w:cstheme="minorHAnsi"/>
          <w:b/>
          <w:sz w:val="24"/>
          <w:szCs w:val="24"/>
        </w:rPr>
        <w:t>.0</w:t>
      </w:r>
      <w:r w:rsidR="002E42DD">
        <w:rPr>
          <w:rFonts w:cstheme="minorHAnsi"/>
          <w:b/>
          <w:sz w:val="24"/>
          <w:szCs w:val="24"/>
        </w:rPr>
        <w:t>8</w:t>
      </w:r>
      <w:r w:rsidR="00E91D8C" w:rsidRPr="00356F79">
        <w:rPr>
          <w:rFonts w:cstheme="minorHAnsi"/>
          <w:b/>
          <w:sz w:val="24"/>
          <w:szCs w:val="24"/>
        </w:rPr>
        <w:t>.202</w:t>
      </w:r>
      <w:r w:rsidR="002E42DD">
        <w:rPr>
          <w:rFonts w:cstheme="minorHAnsi"/>
          <w:b/>
          <w:sz w:val="24"/>
          <w:szCs w:val="24"/>
        </w:rPr>
        <w:t>3</w:t>
      </w:r>
    </w:p>
    <w:p w14:paraId="22543D41" w14:textId="3A504B88" w:rsidR="00115D42" w:rsidRPr="00356F79" w:rsidRDefault="00115D42" w:rsidP="00115D42">
      <w:pPr>
        <w:tabs>
          <w:tab w:val="left" w:pos="1985"/>
        </w:tabs>
        <w:ind w:left="1985" w:hanging="1985"/>
        <w:rPr>
          <w:rFonts w:cstheme="minorHAnsi"/>
          <w:sz w:val="24"/>
          <w:szCs w:val="24"/>
        </w:rPr>
      </w:pPr>
    </w:p>
    <w:p w14:paraId="14BEB345" w14:textId="77777777" w:rsidR="00D74022" w:rsidRPr="00356F79" w:rsidRDefault="00D74022" w:rsidP="00843195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2F00A92" w14:textId="77777777" w:rsidR="00D74022" w:rsidRPr="00356F79" w:rsidRDefault="00D74022" w:rsidP="00843195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DD27F31" w14:textId="77777777" w:rsidR="00843195" w:rsidRPr="00356F79" w:rsidRDefault="00EF41AA" w:rsidP="00F3131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356F79">
        <w:rPr>
          <w:rFonts w:cstheme="minorHAnsi"/>
          <w:b/>
          <w:sz w:val="24"/>
          <w:szCs w:val="24"/>
        </w:rPr>
        <w:t>Členovia komisie s právom vyhodnocovať:</w:t>
      </w:r>
    </w:p>
    <w:p w14:paraId="0F667A42" w14:textId="77777777" w:rsidR="00301BFF" w:rsidRPr="00356F79" w:rsidRDefault="00301BFF" w:rsidP="00301BFF">
      <w:pPr>
        <w:widowControl w:val="0"/>
        <w:autoSpaceDE w:val="0"/>
        <w:autoSpaceDN w:val="0"/>
        <w:adjustRightInd w:val="0"/>
        <w:spacing w:before="8" w:after="0" w:line="280" w:lineRule="exact"/>
        <w:rPr>
          <w:rFonts w:cstheme="minorHAnsi"/>
          <w:sz w:val="28"/>
          <w:szCs w:val="28"/>
        </w:rPr>
      </w:pPr>
    </w:p>
    <w:tbl>
      <w:tblPr>
        <w:tblW w:w="89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5193"/>
        <w:gridCol w:w="3118"/>
      </w:tblGrid>
      <w:tr w:rsidR="00C66F97" w:rsidRPr="00356F79" w14:paraId="28200807" w14:textId="77777777" w:rsidTr="0065415B">
        <w:trPr>
          <w:trHeight w:hRule="exact" w:val="277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696CE867" w14:textId="77777777" w:rsidR="00DB6522" w:rsidRPr="00356F79" w:rsidRDefault="00DB6522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spacing w:val="1"/>
                <w:sz w:val="24"/>
                <w:szCs w:val="24"/>
              </w:rPr>
              <w:t>P</w:t>
            </w:r>
            <w:r w:rsidRPr="00356F79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356F79">
              <w:rPr>
                <w:rFonts w:cstheme="minorHAnsi"/>
                <w:b/>
                <w:bCs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121C9AA0" w14:textId="77777777" w:rsidR="00DB6522" w:rsidRPr="00356F79" w:rsidRDefault="00DB6522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sz w:val="24"/>
                <w:szCs w:val="24"/>
              </w:rPr>
              <w:t>Meno a priezvisko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6E64B27B" w14:textId="77777777" w:rsidR="00DB6522" w:rsidRPr="00356F79" w:rsidRDefault="00DB6522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24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6F79">
              <w:rPr>
                <w:rFonts w:cstheme="minorHAnsi"/>
                <w:b/>
                <w:sz w:val="24"/>
                <w:szCs w:val="24"/>
              </w:rPr>
              <w:t>Podpis</w:t>
            </w:r>
          </w:p>
        </w:tc>
      </w:tr>
      <w:tr w:rsidR="00C66F97" w:rsidRPr="00356F79" w14:paraId="55AD0B25" w14:textId="77777777" w:rsidTr="0065415B">
        <w:trPr>
          <w:trHeight w:hRule="exact" w:val="566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0CB62" w14:textId="77777777" w:rsidR="00DB6522" w:rsidRPr="00356F79" w:rsidRDefault="00DB6522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40"/>
              <w:jc w:val="center"/>
              <w:rPr>
                <w:rFonts w:cstheme="minorHAnsi"/>
                <w:sz w:val="24"/>
                <w:szCs w:val="24"/>
              </w:rPr>
            </w:pPr>
            <w:r w:rsidRPr="00356F7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75C73" w14:textId="77777777" w:rsidR="00DB6522" w:rsidRPr="00356F79" w:rsidRDefault="006016D9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b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sz w:val="24"/>
                <w:szCs w:val="24"/>
              </w:rPr>
              <w:t>Mgr. Eugen Balog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6658" w14:textId="77777777" w:rsidR="00DB6522" w:rsidRPr="00356F79" w:rsidRDefault="00DB6522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cstheme="minorHAnsi"/>
                <w:sz w:val="24"/>
                <w:szCs w:val="24"/>
              </w:rPr>
            </w:pPr>
          </w:p>
        </w:tc>
      </w:tr>
      <w:tr w:rsidR="00C66F97" w:rsidRPr="00356F79" w14:paraId="206ADA56" w14:textId="77777777" w:rsidTr="0065415B">
        <w:trPr>
          <w:trHeight w:hRule="exact" w:val="567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167BA" w14:textId="77777777" w:rsidR="00DB6522" w:rsidRPr="00356F79" w:rsidRDefault="00DB6522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40"/>
              <w:jc w:val="center"/>
              <w:rPr>
                <w:rFonts w:cstheme="minorHAnsi"/>
                <w:sz w:val="24"/>
                <w:szCs w:val="24"/>
              </w:rPr>
            </w:pPr>
            <w:r w:rsidRPr="00356F7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529E1" w14:textId="77777777" w:rsidR="00DB6522" w:rsidRPr="00356F79" w:rsidRDefault="006016D9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b/>
                <w:sz w:val="24"/>
                <w:szCs w:val="24"/>
              </w:rPr>
            </w:pPr>
            <w:r w:rsidRPr="00356F79">
              <w:rPr>
                <w:rFonts w:cstheme="minorHAnsi"/>
                <w:b/>
                <w:sz w:val="24"/>
                <w:szCs w:val="24"/>
              </w:rPr>
              <w:t>Ing. Tomáš Vlna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47860" w14:textId="77777777" w:rsidR="00DB6522" w:rsidRPr="00356F79" w:rsidRDefault="00DB6522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cstheme="minorHAnsi"/>
                <w:sz w:val="24"/>
                <w:szCs w:val="24"/>
              </w:rPr>
            </w:pPr>
          </w:p>
        </w:tc>
      </w:tr>
      <w:tr w:rsidR="00DB6522" w:rsidRPr="00356F79" w14:paraId="1EA0B1C7" w14:textId="77777777" w:rsidTr="0065415B">
        <w:trPr>
          <w:trHeight w:hRule="exact" w:val="637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6D874" w14:textId="77777777" w:rsidR="00DB6522" w:rsidRPr="00356F79" w:rsidRDefault="00DB6522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40"/>
              <w:jc w:val="center"/>
              <w:rPr>
                <w:rFonts w:cstheme="minorHAnsi"/>
                <w:sz w:val="24"/>
                <w:szCs w:val="24"/>
              </w:rPr>
            </w:pPr>
            <w:r w:rsidRPr="00356F7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AB15C" w14:textId="77777777" w:rsidR="00DB6522" w:rsidRPr="00356F79" w:rsidRDefault="006016D9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b/>
                <w:sz w:val="24"/>
                <w:szCs w:val="24"/>
              </w:rPr>
            </w:pPr>
            <w:r w:rsidRPr="00356F79">
              <w:rPr>
                <w:rFonts w:cstheme="minorHAnsi"/>
                <w:b/>
                <w:sz w:val="24"/>
                <w:szCs w:val="24"/>
              </w:rPr>
              <w:t xml:space="preserve">Roman </w:t>
            </w:r>
            <w:proofErr w:type="spellStart"/>
            <w:r w:rsidRPr="00356F79">
              <w:rPr>
                <w:rFonts w:cstheme="minorHAnsi"/>
                <w:b/>
                <w:sz w:val="24"/>
                <w:szCs w:val="24"/>
              </w:rPr>
              <w:t>Haršány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2DA62" w14:textId="77777777" w:rsidR="00DB6522" w:rsidRPr="00356F79" w:rsidRDefault="00DB6522" w:rsidP="0065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cstheme="minorHAnsi"/>
                <w:sz w:val="24"/>
                <w:szCs w:val="24"/>
              </w:rPr>
            </w:pPr>
          </w:p>
        </w:tc>
      </w:tr>
    </w:tbl>
    <w:p w14:paraId="15D0E069" w14:textId="77777777" w:rsidR="00DB6522" w:rsidRPr="00356F79" w:rsidRDefault="00DB6522" w:rsidP="00301BFF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theme="minorHAnsi"/>
        </w:rPr>
      </w:pPr>
    </w:p>
    <w:p w14:paraId="093DC9B4" w14:textId="77777777" w:rsidR="00DB6522" w:rsidRPr="00356F79" w:rsidRDefault="00DB6522" w:rsidP="00301BFF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theme="minorHAnsi"/>
        </w:rPr>
      </w:pPr>
    </w:p>
    <w:p w14:paraId="226FC2A7" w14:textId="77777777" w:rsidR="00843195" w:rsidRPr="00356F79" w:rsidRDefault="00843195" w:rsidP="00F3131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348B465A" w14:textId="77777777" w:rsidR="006D5B0B" w:rsidRPr="00356F79" w:rsidRDefault="006D5B0B" w:rsidP="006D5B0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356F79">
        <w:rPr>
          <w:rFonts w:cstheme="minorHAnsi"/>
          <w:b/>
          <w:sz w:val="24"/>
          <w:szCs w:val="24"/>
        </w:rPr>
        <w:t>Členovia komisie bez práva vyhodnocovať:</w:t>
      </w:r>
    </w:p>
    <w:p w14:paraId="5E16C1B0" w14:textId="77777777" w:rsidR="00A93F01" w:rsidRPr="00356F79" w:rsidRDefault="00A93F01" w:rsidP="006D5B0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</w:p>
    <w:tbl>
      <w:tblPr>
        <w:tblW w:w="89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5193"/>
        <w:gridCol w:w="3118"/>
      </w:tblGrid>
      <w:tr w:rsidR="00C66F97" w:rsidRPr="00356F79" w14:paraId="4BBDE9AC" w14:textId="77777777" w:rsidTr="00D05968">
        <w:trPr>
          <w:trHeight w:hRule="exact" w:val="277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2A11525B" w14:textId="77777777" w:rsidR="00115D42" w:rsidRPr="00356F79" w:rsidRDefault="00115D42" w:rsidP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spacing w:val="1"/>
                <w:sz w:val="24"/>
                <w:szCs w:val="24"/>
              </w:rPr>
              <w:t>P</w:t>
            </w:r>
            <w:r w:rsidRPr="00356F79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356F79">
              <w:rPr>
                <w:rFonts w:cstheme="minorHAnsi"/>
                <w:b/>
                <w:bCs/>
                <w:spacing w:val="-1"/>
                <w:sz w:val="24"/>
                <w:szCs w:val="24"/>
              </w:rPr>
              <w:t>č</w:t>
            </w:r>
            <w:r w:rsidRPr="00356F79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75914998" w14:textId="77777777" w:rsidR="00115D42" w:rsidRPr="00356F79" w:rsidRDefault="00115D42" w:rsidP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sz w:val="24"/>
                <w:szCs w:val="24"/>
              </w:rPr>
            </w:pPr>
            <w:r w:rsidRPr="00356F79">
              <w:rPr>
                <w:rFonts w:cstheme="minorHAnsi"/>
                <w:b/>
                <w:bCs/>
                <w:sz w:val="24"/>
                <w:szCs w:val="24"/>
              </w:rPr>
              <w:t>Meno a priezvisko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bottom"/>
          </w:tcPr>
          <w:p w14:paraId="61C13292" w14:textId="77777777" w:rsidR="00115D42" w:rsidRPr="00356F79" w:rsidRDefault="00115D42" w:rsidP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24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6F79">
              <w:rPr>
                <w:rFonts w:cstheme="minorHAnsi"/>
                <w:b/>
                <w:sz w:val="24"/>
                <w:szCs w:val="24"/>
              </w:rPr>
              <w:t>Podpis</w:t>
            </w:r>
          </w:p>
        </w:tc>
      </w:tr>
      <w:tr w:rsidR="00C66F97" w:rsidRPr="00C66F97" w14:paraId="2A488902" w14:textId="77777777" w:rsidTr="00D05968">
        <w:trPr>
          <w:trHeight w:hRule="exact" w:val="637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A5522" w14:textId="77777777" w:rsidR="00115D42" w:rsidRPr="00356F79" w:rsidRDefault="006016D9" w:rsidP="0060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40"/>
              <w:jc w:val="center"/>
              <w:rPr>
                <w:rFonts w:cstheme="minorHAnsi"/>
                <w:sz w:val="24"/>
                <w:szCs w:val="24"/>
              </w:rPr>
            </w:pPr>
            <w:r w:rsidRPr="00356F7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0D789" w14:textId="77777777" w:rsidR="00115D42" w:rsidRPr="00C66F97" w:rsidRDefault="006016D9" w:rsidP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cstheme="minorHAnsi"/>
                <w:b/>
                <w:sz w:val="24"/>
                <w:szCs w:val="24"/>
              </w:rPr>
            </w:pPr>
            <w:r w:rsidRPr="00356F7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JUDr. Mgr. Miriam SLOBODNÍKOVÁ, PhD.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988F9" w14:textId="77777777" w:rsidR="00115D42" w:rsidRPr="00C66F97" w:rsidRDefault="00115D42" w:rsidP="0011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cstheme="minorHAnsi"/>
                <w:sz w:val="24"/>
                <w:szCs w:val="24"/>
              </w:rPr>
            </w:pPr>
          </w:p>
        </w:tc>
      </w:tr>
    </w:tbl>
    <w:p w14:paraId="3BBCCF51" w14:textId="77777777" w:rsidR="00115D42" w:rsidRPr="00C66F97" w:rsidRDefault="00115D42" w:rsidP="006D5B0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</w:p>
    <w:p w14:paraId="556A3C1A" w14:textId="77777777" w:rsidR="00115D42" w:rsidRPr="00C66F97" w:rsidRDefault="00115D42" w:rsidP="006D5B0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</w:p>
    <w:sectPr w:rsidR="00115D42" w:rsidRPr="00C66F97" w:rsidSect="0066273F">
      <w:type w:val="continuous"/>
      <w:pgSz w:w="11920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A4A3" w14:textId="77777777" w:rsidR="0054270C" w:rsidRDefault="0054270C" w:rsidP="0066273F">
      <w:pPr>
        <w:spacing w:after="0" w:line="240" w:lineRule="auto"/>
      </w:pPr>
      <w:r>
        <w:separator/>
      </w:r>
    </w:p>
  </w:endnote>
  <w:endnote w:type="continuationSeparator" w:id="0">
    <w:p w14:paraId="637C680E" w14:textId="77777777" w:rsidR="0054270C" w:rsidRDefault="0054270C" w:rsidP="0066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C401" w14:textId="77777777" w:rsidR="0054270C" w:rsidRDefault="0054270C" w:rsidP="0066273F">
      <w:pPr>
        <w:spacing w:after="0" w:line="240" w:lineRule="auto"/>
      </w:pPr>
      <w:r>
        <w:separator/>
      </w:r>
    </w:p>
  </w:footnote>
  <w:footnote w:type="continuationSeparator" w:id="0">
    <w:p w14:paraId="3D14D269" w14:textId="77777777" w:rsidR="0054270C" w:rsidRDefault="0054270C" w:rsidP="0066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84F"/>
    <w:multiLevelType w:val="hybridMultilevel"/>
    <w:tmpl w:val="4A3C663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4855DB"/>
    <w:multiLevelType w:val="hybridMultilevel"/>
    <w:tmpl w:val="627210C6"/>
    <w:lvl w:ilvl="0" w:tplc="B8AC52EA">
      <w:start w:val="8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CA5979"/>
    <w:multiLevelType w:val="hybridMultilevel"/>
    <w:tmpl w:val="B96E3058"/>
    <w:lvl w:ilvl="0" w:tplc="BDCCAD7A">
      <w:start w:val="1"/>
      <w:numFmt w:val="decimal"/>
      <w:lvlText w:val="%1."/>
      <w:lvlJc w:val="left"/>
      <w:pPr>
        <w:ind w:left="83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3" w15:restartNumberingAfterBreak="0">
    <w:nsid w:val="2DA8409E"/>
    <w:multiLevelType w:val="hybridMultilevel"/>
    <w:tmpl w:val="52C83F6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1C3CF9"/>
    <w:multiLevelType w:val="hybridMultilevel"/>
    <w:tmpl w:val="6B061E76"/>
    <w:lvl w:ilvl="0" w:tplc="BDCCAD7A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4BD203BC"/>
    <w:multiLevelType w:val="hybridMultilevel"/>
    <w:tmpl w:val="B96E3058"/>
    <w:lvl w:ilvl="0" w:tplc="BDCCAD7A">
      <w:start w:val="1"/>
      <w:numFmt w:val="decimal"/>
      <w:lvlText w:val="%1."/>
      <w:lvlJc w:val="left"/>
      <w:pPr>
        <w:ind w:left="83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6" w15:restartNumberingAfterBreak="0">
    <w:nsid w:val="4C0E7DCB"/>
    <w:multiLevelType w:val="hybridMultilevel"/>
    <w:tmpl w:val="BD78150C"/>
    <w:lvl w:ilvl="0" w:tplc="156E743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5704738E"/>
    <w:multiLevelType w:val="multilevel"/>
    <w:tmpl w:val="539639E6"/>
    <w:lvl w:ilvl="0">
      <w:start w:val="1"/>
      <w:numFmt w:val="decimal"/>
      <w:lvlText w:val="%1."/>
      <w:lvlJc w:val="left"/>
      <w:pPr>
        <w:ind w:left="47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6" w:hanging="1800"/>
      </w:pPr>
      <w:rPr>
        <w:rFonts w:hint="default"/>
      </w:rPr>
    </w:lvl>
  </w:abstractNum>
  <w:abstractNum w:abstractNumId="8" w15:restartNumberingAfterBreak="0">
    <w:nsid w:val="5E466184"/>
    <w:multiLevelType w:val="hybridMultilevel"/>
    <w:tmpl w:val="68A63C54"/>
    <w:lvl w:ilvl="0" w:tplc="ADFE59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66286"/>
    <w:multiLevelType w:val="hybridMultilevel"/>
    <w:tmpl w:val="ABB01D56"/>
    <w:lvl w:ilvl="0" w:tplc="BF1C49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112E6"/>
    <w:multiLevelType w:val="hybridMultilevel"/>
    <w:tmpl w:val="0316AC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8501606">
    <w:abstractNumId w:val="7"/>
  </w:num>
  <w:num w:numId="2" w16cid:durableId="1675064944">
    <w:abstractNumId w:val="10"/>
  </w:num>
  <w:num w:numId="3" w16cid:durableId="1519733062">
    <w:abstractNumId w:val="2"/>
  </w:num>
  <w:num w:numId="4" w16cid:durableId="1128471060">
    <w:abstractNumId w:val="0"/>
  </w:num>
  <w:num w:numId="5" w16cid:durableId="449251691">
    <w:abstractNumId w:val="5"/>
  </w:num>
  <w:num w:numId="6" w16cid:durableId="849679024">
    <w:abstractNumId w:val="4"/>
  </w:num>
  <w:num w:numId="7" w16cid:durableId="2048679088">
    <w:abstractNumId w:val="8"/>
  </w:num>
  <w:num w:numId="8" w16cid:durableId="2065055549">
    <w:abstractNumId w:val="9"/>
  </w:num>
  <w:num w:numId="9" w16cid:durableId="280305030">
    <w:abstractNumId w:val="6"/>
  </w:num>
  <w:num w:numId="10" w16cid:durableId="1333606187">
    <w:abstractNumId w:val="3"/>
  </w:num>
  <w:num w:numId="11" w16cid:durableId="108954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3F"/>
    <w:rsid w:val="00000034"/>
    <w:rsid w:val="000113F9"/>
    <w:rsid w:val="00014240"/>
    <w:rsid w:val="00020D15"/>
    <w:rsid w:val="000446C6"/>
    <w:rsid w:val="00052EAD"/>
    <w:rsid w:val="000541E6"/>
    <w:rsid w:val="000701EC"/>
    <w:rsid w:val="00071E18"/>
    <w:rsid w:val="00073E64"/>
    <w:rsid w:val="00087DFD"/>
    <w:rsid w:val="00096577"/>
    <w:rsid w:val="00096AEE"/>
    <w:rsid w:val="00097333"/>
    <w:rsid w:val="00097C7E"/>
    <w:rsid w:val="000A14B2"/>
    <w:rsid w:val="000A5F41"/>
    <w:rsid w:val="000B3936"/>
    <w:rsid w:val="000B3D67"/>
    <w:rsid w:val="000B46CB"/>
    <w:rsid w:val="000B5CC7"/>
    <w:rsid w:val="000D58DD"/>
    <w:rsid w:val="000D68DD"/>
    <w:rsid w:val="000E151E"/>
    <w:rsid w:val="000F0A2D"/>
    <w:rsid w:val="0010056A"/>
    <w:rsid w:val="001071D4"/>
    <w:rsid w:val="00110920"/>
    <w:rsid w:val="00115D42"/>
    <w:rsid w:val="00116B9C"/>
    <w:rsid w:val="00123E02"/>
    <w:rsid w:val="001246BE"/>
    <w:rsid w:val="001278A0"/>
    <w:rsid w:val="00132666"/>
    <w:rsid w:val="001417E1"/>
    <w:rsid w:val="0015561E"/>
    <w:rsid w:val="00156101"/>
    <w:rsid w:val="0016074E"/>
    <w:rsid w:val="0016232E"/>
    <w:rsid w:val="00172B17"/>
    <w:rsid w:val="001C4976"/>
    <w:rsid w:val="001D6CE0"/>
    <w:rsid w:val="001F78F5"/>
    <w:rsid w:val="002013C8"/>
    <w:rsid w:val="00213746"/>
    <w:rsid w:val="00214FFE"/>
    <w:rsid w:val="00215C54"/>
    <w:rsid w:val="00227D69"/>
    <w:rsid w:val="00237EB5"/>
    <w:rsid w:val="00274F95"/>
    <w:rsid w:val="002820F6"/>
    <w:rsid w:val="00285856"/>
    <w:rsid w:val="00287F5C"/>
    <w:rsid w:val="002B376E"/>
    <w:rsid w:val="002C07B0"/>
    <w:rsid w:val="002C3A18"/>
    <w:rsid w:val="002C525F"/>
    <w:rsid w:val="002C7C2B"/>
    <w:rsid w:val="002D0012"/>
    <w:rsid w:val="002E2AEC"/>
    <w:rsid w:val="002E2CE7"/>
    <w:rsid w:val="002E42DD"/>
    <w:rsid w:val="00301BFF"/>
    <w:rsid w:val="00307FCC"/>
    <w:rsid w:val="00315EEE"/>
    <w:rsid w:val="00316A18"/>
    <w:rsid w:val="00333FD7"/>
    <w:rsid w:val="003565DF"/>
    <w:rsid w:val="00356F79"/>
    <w:rsid w:val="00362863"/>
    <w:rsid w:val="00372332"/>
    <w:rsid w:val="003875BD"/>
    <w:rsid w:val="003919FD"/>
    <w:rsid w:val="00394A7E"/>
    <w:rsid w:val="003978A3"/>
    <w:rsid w:val="003B12FF"/>
    <w:rsid w:val="003C4BBD"/>
    <w:rsid w:val="003D440A"/>
    <w:rsid w:val="003D66C9"/>
    <w:rsid w:val="003E3099"/>
    <w:rsid w:val="003F203C"/>
    <w:rsid w:val="003F2C00"/>
    <w:rsid w:val="003F4DB3"/>
    <w:rsid w:val="00407EE4"/>
    <w:rsid w:val="004130E4"/>
    <w:rsid w:val="004134E7"/>
    <w:rsid w:val="00434517"/>
    <w:rsid w:val="0044218E"/>
    <w:rsid w:val="004467E6"/>
    <w:rsid w:val="00452A9E"/>
    <w:rsid w:val="004612D0"/>
    <w:rsid w:val="00470B11"/>
    <w:rsid w:val="004830EC"/>
    <w:rsid w:val="00483916"/>
    <w:rsid w:val="004852DB"/>
    <w:rsid w:val="00494763"/>
    <w:rsid w:val="00494870"/>
    <w:rsid w:val="00496CBA"/>
    <w:rsid w:val="004A0378"/>
    <w:rsid w:val="004A43A1"/>
    <w:rsid w:val="004A66A3"/>
    <w:rsid w:val="004C1DBC"/>
    <w:rsid w:val="004D3207"/>
    <w:rsid w:val="004E2D1D"/>
    <w:rsid w:val="0050673B"/>
    <w:rsid w:val="005418BD"/>
    <w:rsid w:val="00541D3F"/>
    <w:rsid w:val="0054270C"/>
    <w:rsid w:val="00544557"/>
    <w:rsid w:val="00554F5B"/>
    <w:rsid w:val="0055571A"/>
    <w:rsid w:val="00583DFF"/>
    <w:rsid w:val="005862BA"/>
    <w:rsid w:val="00595A01"/>
    <w:rsid w:val="005A27C0"/>
    <w:rsid w:val="005A653D"/>
    <w:rsid w:val="005D1B28"/>
    <w:rsid w:val="005F0733"/>
    <w:rsid w:val="006016D9"/>
    <w:rsid w:val="00604D3D"/>
    <w:rsid w:val="006115D0"/>
    <w:rsid w:val="00621966"/>
    <w:rsid w:val="006251A3"/>
    <w:rsid w:val="00655E18"/>
    <w:rsid w:val="0066273F"/>
    <w:rsid w:val="006630D0"/>
    <w:rsid w:val="0066368F"/>
    <w:rsid w:val="006638C7"/>
    <w:rsid w:val="00671658"/>
    <w:rsid w:val="00673B67"/>
    <w:rsid w:val="0067537A"/>
    <w:rsid w:val="006826D2"/>
    <w:rsid w:val="00684F13"/>
    <w:rsid w:val="006911E6"/>
    <w:rsid w:val="0069416C"/>
    <w:rsid w:val="006A0B1F"/>
    <w:rsid w:val="006B2FA5"/>
    <w:rsid w:val="006B3D5C"/>
    <w:rsid w:val="006C153F"/>
    <w:rsid w:val="006D0D7B"/>
    <w:rsid w:val="006D44CD"/>
    <w:rsid w:val="006D5B0B"/>
    <w:rsid w:val="006D728B"/>
    <w:rsid w:val="006E4E01"/>
    <w:rsid w:val="007042CA"/>
    <w:rsid w:val="007301C4"/>
    <w:rsid w:val="00734394"/>
    <w:rsid w:val="00735244"/>
    <w:rsid w:val="007438E4"/>
    <w:rsid w:val="0076466D"/>
    <w:rsid w:val="00764D33"/>
    <w:rsid w:val="00766CBB"/>
    <w:rsid w:val="0077345D"/>
    <w:rsid w:val="007836FB"/>
    <w:rsid w:val="00793BF8"/>
    <w:rsid w:val="007A776F"/>
    <w:rsid w:val="007B32D2"/>
    <w:rsid w:val="007B40EF"/>
    <w:rsid w:val="007B6CDC"/>
    <w:rsid w:val="007D16F0"/>
    <w:rsid w:val="007E276D"/>
    <w:rsid w:val="007F4897"/>
    <w:rsid w:val="00801A92"/>
    <w:rsid w:val="00806ADB"/>
    <w:rsid w:val="008263CC"/>
    <w:rsid w:val="00830150"/>
    <w:rsid w:val="0083509A"/>
    <w:rsid w:val="00841353"/>
    <w:rsid w:val="00843195"/>
    <w:rsid w:val="0085048C"/>
    <w:rsid w:val="00862A02"/>
    <w:rsid w:val="00863378"/>
    <w:rsid w:val="008C27DF"/>
    <w:rsid w:val="008E6CD7"/>
    <w:rsid w:val="0090423A"/>
    <w:rsid w:val="009071F2"/>
    <w:rsid w:val="00910786"/>
    <w:rsid w:val="009134CE"/>
    <w:rsid w:val="00923F81"/>
    <w:rsid w:val="009245FF"/>
    <w:rsid w:val="009261D0"/>
    <w:rsid w:val="009265CE"/>
    <w:rsid w:val="0092673C"/>
    <w:rsid w:val="009301E5"/>
    <w:rsid w:val="00934FFC"/>
    <w:rsid w:val="0093691C"/>
    <w:rsid w:val="00936DD0"/>
    <w:rsid w:val="00937622"/>
    <w:rsid w:val="00944499"/>
    <w:rsid w:val="00954F94"/>
    <w:rsid w:val="0095540D"/>
    <w:rsid w:val="00957F47"/>
    <w:rsid w:val="009730FA"/>
    <w:rsid w:val="0099476A"/>
    <w:rsid w:val="009A65FD"/>
    <w:rsid w:val="009B031A"/>
    <w:rsid w:val="009F4B02"/>
    <w:rsid w:val="00A0315C"/>
    <w:rsid w:val="00A23FA8"/>
    <w:rsid w:val="00A60999"/>
    <w:rsid w:val="00A650DC"/>
    <w:rsid w:val="00A70891"/>
    <w:rsid w:val="00A72D7D"/>
    <w:rsid w:val="00A73889"/>
    <w:rsid w:val="00A740BC"/>
    <w:rsid w:val="00A74C16"/>
    <w:rsid w:val="00A86D3C"/>
    <w:rsid w:val="00A91E8D"/>
    <w:rsid w:val="00A9276B"/>
    <w:rsid w:val="00A93F01"/>
    <w:rsid w:val="00A96B6F"/>
    <w:rsid w:val="00AD1EF7"/>
    <w:rsid w:val="00AE6FE1"/>
    <w:rsid w:val="00AE763A"/>
    <w:rsid w:val="00B23AC5"/>
    <w:rsid w:val="00B256F5"/>
    <w:rsid w:val="00B40670"/>
    <w:rsid w:val="00B96E68"/>
    <w:rsid w:val="00BB21C6"/>
    <w:rsid w:val="00BB2B04"/>
    <w:rsid w:val="00BC50F8"/>
    <w:rsid w:val="00BD50DB"/>
    <w:rsid w:val="00BD72A2"/>
    <w:rsid w:val="00BD7D61"/>
    <w:rsid w:val="00BE6189"/>
    <w:rsid w:val="00BE7515"/>
    <w:rsid w:val="00C01FD3"/>
    <w:rsid w:val="00C076E1"/>
    <w:rsid w:val="00C1031D"/>
    <w:rsid w:val="00C11A57"/>
    <w:rsid w:val="00C126FE"/>
    <w:rsid w:val="00C143BC"/>
    <w:rsid w:val="00C22EC6"/>
    <w:rsid w:val="00C27AAE"/>
    <w:rsid w:val="00C35CD7"/>
    <w:rsid w:val="00C44E58"/>
    <w:rsid w:val="00C47CF6"/>
    <w:rsid w:val="00C56165"/>
    <w:rsid w:val="00C66F97"/>
    <w:rsid w:val="00C702C8"/>
    <w:rsid w:val="00C77601"/>
    <w:rsid w:val="00C97799"/>
    <w:rsid w:val="00CA2A0A"/>
    <w:rsid w:val="00CB0250"/>
    <w:rsid w:val="00CD3D0B"/>
    <w:rsid w:val="00CD5210"/>
    <w:rsid w:val="00CF0ED3"/>
    <w:rsid w:val="00CF21C2"/>
    <w:rsid w:val="00D06574"/>
    <w:rsid w:val="00D069A6"/>
    <w:rsid w:val="00D13528"/>
    <w:rsid w:val="00D3731C"/>
    <w:rsid w:val="00D407FD"/>
    <w:rsid w:val="00D40F38"/>
    <w:rsid w:val="00D461F0"/>
    <w:rsid w:val="00D47DFC"/>
    <w:rsid w:val="00D50A81"/>
    <w:rsid w:val="00D617C3"/>
    <w:rsid w:val="00D675E2"/>
    <w:rsid w:val="00D72144"/>
    <w:rsid w:val="00D74022"/>
    <w:rsid w:val="00D76B61"/>
    <w:rsid w:val="00D77344"/>
    <w:rsid w:val="00D95CE5"/>
    <w:rsid w:val="00DB35F2"/>
    <w:rsid w:val="00DB6522"/>
    <w:rsid w:val="00DB7DF6"/>
    <w:rsid w:val="00DC2284"/>
    <w:rsid w:val="00DC50A5"/>
    <w:rsid w:val="00DC65DD"/>
    <w:rsid w:val="00DE1655"/>
    <w:rsid w:val="00DE5320"/>
    <w:rsid w:val="00E0555C"/>
    <w:rsid w:val="00E1260F"/>
    <w:rsid w:val="00E270DB"/>
    <w:rsid w:val="00E47563"/>
    <w:rsid w:val="00E54CBC"/>
    <w:rsid w:val="00E745A8"/>
    <w:rsid w:val="00E75861"/>
    <w:rsid w:val="00E82EEF"/>
    <w:rsid w:val="00E87BA1"/>
    <w:rsid w:val="00E91D8C"/>
    <w:rsid w:val="00EA10B6"/>
    <w:rsid w:val="00EA6194"/>
    <w:rsid w:val="00EB0ED0"/>
    <w:rsid w:val="00EB109F"/>
    <w:rsid w:val="00EB55DA"/>
    <w:rsid w:val="00EE71A0"/>
    <w:rsid w:val="00EF41AA"/>
    <w:rsid w:val="00EF58AE"/>
    <w:rsid w:val="00F15FC3"/>
    <w:rsid w:val="00F20129"/>
    <w:rsid w:val="00F31317"/>
    <w:rsid w:val="00F33442"/>
    <w:rsid w:val="00F3508E"/>
    <w:rsid w:val="00F66773"/>
    <w:rsid w:val="00F7155D"/>
    <w:rsid w:val="00F71B00"/>
    <w:rsid w:val="00F74E83"/>
    <w:rsid w:val="00F81B0C"/>
    <w:rsid w:val="00F93E45"/>
    <w:rsid w:val="00FA188B"/>
    <w:rsid w:val="00FA1DE3"/>
    <w:rsid w:val="00FA356F"/>
    <w:rsid w:val="00FB09E7"/>
    <w:rsid w:val="00FC5682"/>
    <w:rsid w:val="00FD3982"/>
    <w:rsid w:val="00FD6001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A325299"/>
  <w14:defaultImageDpi w14:val="0"/>
  <w15:docId w15:val="{747A3A8C-7FD3-4348-ACAF-A60E030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7301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627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6273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662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6273F"/>
    <w:rPr>
      <w:rFonts w:cs="Times New Roman"/>
    </w:rPr>
  </w:style>
  <w:style w:type="paragraph" w:styleId="Odsekzoznamu">
    <w:name w:val="List Paragraph"/>
    <w:basedOn w:val="Normlny"/>
    <w:uiPriority w:val="34"/>
    <w:qFormat/>
    <w:rsid w:val="00DB35F2"/>
    <w:pPr>
      <w:ind w:left="708"/>
    </w:pPr>
  </w:style>
  <w:style w:type="character" w:styleId="Hypertextovprepojenie">
    <w:name w:val="Hyperlink"/>
    <w:basedOn w:val="Predvolenpsmoodseku"/>
    <w:uiPriority w:val="99"/>
    <w:unhideWhenUsed/>
    <w:rsid w:val="00673B67"/>
    <w:rPr>
      <w:rFonts w:cs="Times New Roman"/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68F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7B40EF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lny"/>
    <w:rsid w:val="006016D9"/>
    <w:pPr>
      <w:spacing w:after="0" w:line="240" w:lineRule="auto"/>
    </w:pPr>
    <w:rPr>
      <w:rFonts w:ascii="Times" w:hAnsi="Times"/>
      <w:sz w:val="18"/>
      <w:szCs w:val="18"/>
    </w:rPr>
  </w:style>
  <w:style w:type="paragraph" w:customStyle="1" w:styleId="p2">
    <w:name w:val="p2"/>
    <w:basedOn w:val="Normlny"/>
    <w:rsid w:val="006016D9"/>
    <w:pPr>
      <w:spacing w:after="0" w:line="240" w:lineRule="auto"/>
    </w:pPr>
    <w:rPr>
      <w:rFonts w:ascii="Times" w:hAnsi="Times"/>
      <w:sz w:val="17"/>
      <w:szCs w:val="17"/>
    </w:rPr>
  </w:style>
  <w:style w:type="character" w:customStyle="1" w:styleId="apple-converted-space">
    <w:name w:val="apple-converted-space"/>
    <w:basedOn w:val="Predvolenpsmoodseku"/>
    <w:rsid w:val="006016D9"/>
  </w:style>
  <w:style w:type="paragraph" w:styleId="Textbubliny">
    <w:name w:val="Balloon Text"/>
    <w:basedOn w:val="Normlny"/>
    <w:link w:val="TextbublinyChar"/>
    <w:uiPriority w:val="99"/>
    <w:semiHidden/>
    <w:unhideWhenUsed/>
    <w:rsid w:val="00F6677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6773"/>
    <w:rPr>
      <w:rFonts w:ascii="Times New Roman" w:hAnsi="Times New Roman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C65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65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65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5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5/34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5/34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lov-lex.sk/pravne-predpisy/SK/ZZ/2015/3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E4A32-30BC-D248-B11E-B3C3677F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1342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A z vyhodnotenia požiadaviek na predmet nadlimitnej zákazky</vt:lpstr>
    </vt:vector>
  </TitlesOfParts>
  <Manager>Mgr. Teodor PASTERNÁK PhD.</Manager>
  <Company>© Inštitút poradenstva a obstarávania KLIENT, s.r.o.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A z vyhodnotenia požiadaviek na predmet nadlimitnej zákazky</dc:title>
  <dc:subject/>
  <dc:creator>Ing. Patrik ÁRENDÁŠ</dc:creator>
  <cp:keywords/>
  <dc:description/>
  <cp:lastModifiedBy>Miriam Slobodníková</cp:lastModifiedBy>
  <cp:revision>3</cp:revision>
  <dcterms:created xsi:type="dcterms:W3CDTF">2023-08-02T04:52:00Z</dcterms:created>
  <dcterms:modified xsi:type="dcterms:W3CDTF">2023-08-02T05:13:00Z</dcterms:modified>
</cp:coreProperties>
</file>