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 xml:space="preserve">Andrychów dnia </w:t>
      </w:r>
      <w:r>
        <w:rPr>
          <w:rFonts w:eastAsia="Times New Roman" w:cs="Arial" w:ascii="Cambria" w:hAnsi="Cambria" w:asciiTheme="majorHAnsi" w:hAnsiTheme="majorHAnsi"/>
          <w:lang w:eastAsia="pl-PL"/>
        </w:rPr>
        <w:t>12</w:t>
      </w:r>
      <w:r>
        <w:rPr>
          <w:rFonts w:eastAsia="Times New Roman" w:cs="Arial" w:ascii="Cambria" w:hAnsi="Cambria" w:asciiTheme="majorHAnsi" w:hAnsiTheme="majorHAnsi"/>
          <w:lang w:eastAsia="pl-PL"/>
        </w:rPr>
        <w:t>.</w:t>
      </w:r>
      <w:r>
        <w:rPr>
          <w:rFonts w:eastAsia="Times New Roman" w:cs="Arial" w:ascii="Cambria" w:hAnsi="Cambria" w:asciiTheme="majorHAnsi" w:hAnsiTheme="majorHAnsi"/>
          <w:lang w:eastAsia="pl-PL"/>
        </w:rPr>
        <w:t>01</w:t>
      </w:r>
      <w:r>
        <w:rPr>
          <w:rFonts w:eastAsia="Times New Roman" w:cs="Arial" w:ascii="Cambria" w:hAnsi="Cambria" w:asciiTheme="majorHAnsi" w:hAnsiTheme="majorHAnsi"/>
          <w:lang w:eastAsia="pl-PL"/>
        </w:rPr>
        <w:t>.202</w:t>
      </w:r>
      <w:r>
        <w:rPr>
          <w:rFonts w:eastAsia="Times New Roman" w:cs="Arial" w:ascii="Cambria" w:hAnsi="Cambria" w:asciiTheme="majorHAnsi" w:hAnsiTheme="majorHAnsi"/>
          <w:lang w:eastAsia="pl-PL"/>
        </w:rPr>
        <w:t>2</w:t>
      </w:r>
      <w:r>
        <w:rPr>
          <w:rFonts w:eastAsia="Times New Roman" w:cs="Arial" w:ascii="Cambria" w:hAnsi="Cambria" w:asciiTheme="majorHAnsi" w:hAnsiTheme="majorHAnsi"/>
          <w:lang w:eastAsia="pl-PL"/>
        </w:rPr>
        <w:t>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>
          <w:b/>
          <w:sz w:val="28"/>
        </w:rPr>
        <w:t>S</w:t>
      </w: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 xml:space="preserve">ukcesywna dostawa worków na odpady loco Zakład    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 xml:space="preserve">             </w:t>
      </w: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 xml:space="preserve">Gospodarki Komunalnej spółka z o o.o. w Andrychowie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 xml:space="preserve">              </w:t>
      </w: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>ul.Bator</w:t>
      </w: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>e</w:t>
      </w:r>
      <w:r>
        <w:rPr>
          <w:rFonts w:cs="Times New Roman"/>
          <w:b/>
          <w:color w:val="000000"/>
          <w:sz w:val="32"/>
          <w:szCs w:val="32"/>
          <w:highlight w:val="white"/>
          <w:lang w:eastAsia="pl-PL"/>
        </w:rPr>
        <w:t xml:space="preserve">go 24 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</w:t>
      </w:r>
      <w:r>
        <w:rPr>
          <w:b/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nr -   PA/0</w:t>
      </w:r>
      <w:r>
        <w:rPr>
          <w:b/>
          <w:i/>
          <w:sz w:val="26"/>
          <w:szCs w:val="26"/>
        </w:rPr>
        <w:t>1</w:t>
      </w:r>
      <w:r>
        <w:rPr>
          <w:b/>
          <w:i/>
          <w:sz w:val="26"/>
          <w:szCs w:val="26"/>
        </w:rPr>
        <w:t xml:space="preserve">/KA/2021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</w:rPr>
      </w:pPr>
      <w:r>
        <w:rPr>
          <w:rFonts w:eastAsia="Calibri" w:cs="Arial" w:ascii="Cambria" w:hAnsi="Cambria"/>
          <w:b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-</w:t>
      </w:r>
      <w:r>
        <w:rPr>
          <w:rFonts w:eastAsia="Calibri" w:cs="Arial" w:ascii="Arial" w:hAnsi="Arial"/>
          <w:b/>
          <w:bCs/>
          <w:i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</w:rPr>
        <w:t xml:space="preserve"> </w:t>
      </w:r>
      <w:r>
        <w:rPr>
          <w:rFonts w:ascii="Arial" w:hAnsi="Arial"/>
          <w:b/>
          <w:i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</w:rPr>
        <w:t xml:space="preserve">160638,00 </w:t>
      </w:r>
      <w:r>
        <w:rPr>
          <w:rFonts w:eastAsia="Calibri" w:cs="Arial" w:ascii="Arial" w:hAnsi="Arial"/>
          <w:b/>
          <w:bCs/>
          <w:sz w:val="26"/>
          <w:szCs w:val="26"/>
        </w:rPr>
        <w:t>zł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/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Prezes Zarządu  Zbigniew Bizon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>
          <w:rFonts w:eastAsia="Times New Roman" w:cs="Arial" w:ascii="Cambria" w:hAnsi="Cambria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Application>LibreOffice/6.3.4.2$Windows_X86_64 LibreOffice_project/60da17e045e08f1793c57c00ba83cdfce946d0aa</Application>
  <Pages>1</Pages>
  <Words>81</Words>
  <Characters>493</Characters>
  <CharactersWithSpaces>667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dcterms:modified xsi:type="dcterms:W3CDTF">2022-01-12T07:17:25Z</dcterms:modified>
  <cp:revision>11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