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381201D" w14:textId="77777777" w:rsidR="00C01565" w:rsidRPr="00067DB4" w:rsidRDefault="00C01565" w:rsidP="00C01565">
      <w:pPr>
        <w:spacing w:after="120" w:line="240" w:lineRule="auto"/>
        <w:jc w:val="both"/>
        <w:rPr>
          <w:rFonts w:ascii="Times New Roman" w:hAnsi="Times New Roman"/>
          <w:b/>
          <w:u w:val="single"/>
          <w:lang w:eastAsia="sk-SK"/>
        </w:rPr>
      </w:pPr>
      <w:r w:rsidRPr="00067DB4">
        <w:rPr>
          <w:rFonts w:ascii="Times New Roman" w:hAnsi="Times New Roman"/>
          <w:b/>
          <w:u w:val="single"/>
          <w:lang w:eastAsia="sk-SK"/>
        </w:rPr>
        <w:t>Minimálna požadovaná úroveň štandardov</w:t>
      </w:r>
    </w:p>
    <w:p w14:paraId="2BB9B0CF" w14:textId="77777777" w:rsidR="00C01565" w:rsidRPr="00067DB4" w:rsidRDefault="00C01565" w:rsidP="00C01565">
      <w:pPr>
        <w:spacing w:after="120" w:line="240" w:lineRule="auto"/>
        <w:jc w:val="both"/>
        <w:rPr>
          <w:rFonts w:ascii="Times New Roman" w:hAnsi="Times New Roman"/>
          <w:b/>
          <w:u w:val="single"/>
          <w:lang w:eastAsia="sk-SK"/>
        </w:rPr>
      </w:pPr>
    </w:p>
    <w:p w14:paraId="0DC0B87D" w14:textId="77777777" w:rsidR="00C01565" w:rsidRPr="00F51A2D" w:rsidRDefault="00C01565" w:rsidP="00C01565">
      <w:pPr>
        <w:spacing w:after="120" w:line="240" w:lineRule="auto"/>
        <w:jc w:val="both"/>
        <w:rPr>
          <w:rFonts w:ascii="Times New Roman" w:hAnsi="Times New Roman"/>
          <w:b/>
          <w:lang w:eastAsia="sk-SK"/>
        </w:rPr>
      </w:pPr>
      <w:r>
        <w:rPr>
          <w:rFonts w:ascii="Times New Roman" w:hAnsi="Times New Roman"/>
          <w:b/>
          <w:lang w:eastAsia="sk-SK"/>
        </w:rPr>
        <w:t xml:space="preserve">3.2 </w:t>
      </w:r>
      <w:r w:rsidRPr="00F51A2D">
        <w:rPr>
          <w:rFonts w:ascii="Times New Roman" w:hAnsi="Times New Roman"/>
          <w:b/>
          <w:lang w:eastAsia="sk-SK"/>
        </w:rPr>
        <w:t>Podľa § 34 ods.1 písm. h) v nadväznosti na § 36 zákona - uvedenie opatrení environmentálneho manažérstva, ktoré záujemca použije pri plnení zmluvy</w:t>
      </w:r>
    </w:p>
    <w:p w14:paraId="35724B3C" w14:textId="77777777" w:rsidR="00C01565" w:rsidRPr="00DB6993" w:rsidRDefault="00C01565" w:rsidP="00C01565">
      <w:pPr>
        <w:pStyle w:val="Odsekzoznamu"/>
        <w:spacing w:after="0" w:line="240" w:lineRule="auto"/>
        <w:jc w:val="both"/>
        <w:rPr>
          <w:rFonts w:ascii="Arial Narrow" w:hAnsi="Arial Narrow"/>
          <w:b/>
          <w:lang w:eastAsia="sk-SK"/>
        </w:rPr>
      </w:pPr>
    </w:p>
    <w:p w14:paraId="7CBCFCA2" w14:textId="77777777" w:rsidR="00C01565" w:rsidRPr="00C01565" w:rsidRDefault="00C01565" w:rsidP="00C01565">
      <w:pPr>
        <w:spacing w:after="120" w:line="240" w:lineRule="auto"/>
        <w:jc w:val="both"/>
        <w:rPr>
          <w:rFonts w:ascii="Arial Narrow" w:hAnsi="Arial Narrow"/>
        </w:rPr>
      </w:pPr>
      <w:r w:rsidRPr="00C01565">
        <w:rPr>
          <w:rFonts w:ascii="Arial Narrow" w:hAnsi="Arial Narrow"/>
        </w:rPr>
        <w:t>Požaduje sa uvedenie opatrení environmentálneho manažérstva použitých záujemcom pri plnení zmluvy a to predložením originálu alebo úradne osvedčenej kópie platného certifikátu systému environmentálneho manažérstva vo vzťahu k predmetu zákazky v zmysle požiadaviek EN ISO 14001 resp. ekvivalent, vydaný nezávislou inštitúciou. Verejný obstarávateľ uzná ako rovnocenný certifikát systému environmentálneho manažérstva vydaný príslušným orgánom členského štátu v súlade s § 36 zákona.</w:t>
      </w:r>
    </w:p>
    <w:p w14:paraId="792D21DE" w14:textId="77777777" w:rsidR="00C01565" w:rsidRPr="00C01565" w:rsidRDefault="00C01565" w:rsidP="00C01565">
      <w:pPr>
        <w:spacing w:line="240" w:lineRule="auto"/>
        <w:jc w:val="both"/>
        <w:rPr>
          <w:rFonts w:ascii="Arial Narrow" w:hAnsi="Arial Narrow"/>
          <w:lang w:eastAsia="sk-SK"/>
        </w:rPr>
      </w:pPr>
      <w:r w:rsidRPr="00C01565">
        <w:rPr>
          <w:rFonts w:ascii="Arial Narrow" w:hAnsi="Arial Narrow"/>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kúpnej zmluve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53792E5E" w14:textId="77777777" w:rsidR="00C01565" w:rsidRPr="00C01565" w:rsidRDefault="00C01565" w:rsidP="00C01565">
      <w:pPr>
        <w:spacing w:line="240" w:lineRule="auto"/>
        <w:jc w:val="both"/>
        <w:rPr>
          <w:rFonts w:ascii="Arial Narrow" w:hAnsi="Arial Narrow"/>
          <w:lang w:eastAsia="sk-SK"/>
        </w:rPr>
      </w:pPr>
      <w:r w:rsidRPr="00C01565">
        <w:rPr>
          <w:rFonts w:ascii="Arial Narrow" w:hAnsi="Arial Narrow"/>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6AF4BB91" w14:textId="77777777" w:rsidR="00C01565" w:rsidRPr="00C01565" w:rsidRDefault="00C01565" w:rsidP="00C01565">
      <w:pPr>
        <w:spacing w:line="240" w:lineRule="auto"/>
        <w:jc w:val="both"/>
        <w:rPr>
          <w:rFonts w:ascii="Arial Narrow" w:hAnsi="Arial Narrow"/>
          <w:lang w:eastAsia="sk-SK"/>
        </w:rPr>
      </w:pPr>
      <w:r w:rsidRPr="00C01565">
        <w:rPr>
          <w:rFonts w:ascii="Arial Narrow" w:hAnsi="Arial Narrow"/>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14:paraId="7BD6423D" w14:textId="2D8E4999" w:rsidR="00870912" w:rsidRPr="00C01565" w:rsidRDefault="00C01565" w:rsidP="00C01565">
      <w:pPr>
        <w:spacing w:line="240" w:lineRule="auto"/>
        <w:jc w:val="both"/>
        <w:rPr>
          <w:rFonts w:ascii="Arial Narrow" w:hAnsi="Arial Narrow"/>
          <w:lang w:eastAsia="sk-SK"/>
        </w:rPr>
      </w:pPr>
      <w:r w:rsidRPr="00C01565">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46AA32CC" w14:textId="77777777" w:rsidR="00C01565" w:rsidRPr="00FC70A5" w:rsidRDefault="00C01565" w:rsidP="00C01565">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17F1E62F" w14:textId="77777777" w:rsidR="00C5143C" w:rsidRPr="00A45E57" w:rsidRDefault="00C5143C" w:rsidP="00C5143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A45E57">
        <w:rPr>
          <w:rFonts w:ascii="Arial Narrow" w:hAnsi="Arial Narrow" w:cs="Open Sans"/>
          <w:color w:val="4472C4" w:themeColor="accent1"/>
        </w:rPr>
        <w:t>Splnenie podmienok účasti sa posudzuje odo dňa predloženia žiadosti o účasť.</w:t>
      </w:r>
    </w:p>
    <w:p w14:paraId="6D9792ED" w14:textId="77777777" w:rsidR="00012C46" w:rsidRPr="00012C46" w:rsidRDefault="00012C46" w:rsidP="00012C46">
      <w:pPr>
        <w:pStyle w:val="Odsekzoznamu"/>
        <w:spacing w:before="300" w:after="300" w:line="240" w:lineRule="auto"/>
        <w:rPr>
          <w:rFonts w:ascii="Arial Narrow" w:hAnsi="Arial Narrow"/>
          <w:b/>
          <w:lang w:eastAsia="sk-SK"/>
        </w:rPr>
      </w:pPr>
      <w:bookmarkStart w:id="1" w:name="_GoBack"/>
      <w:bookmarkEnd w:id="0"/>
      <w:bookmarkEnd w:id="1"/>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93D0" w14:textId="77777777" w:rsidR="00B575AE" w:rsidRDefault="00B575AE" w:rsidP="00CF3803">
      <w:pPr>
        <w:spacing w:after="0" w:line="240" w:lineRule="auto"/>
      </w:pPr>
      <w:r>
        <w:separator/>
      </w:r>
    </w:p>
  </w:endnote>
  <w:endnote w:type="continuationSeparator" w:id="0">
    <w:p w14:paraId="7CBBC5CF" w14:textId="77777777" w:rsidR="00B575AE" w:rsidRDefault="00B575A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090033D" w:rsidR="00AF7F2F" w:rsidRDefault="00AF7F2F">
        <w:pPr>
          <w:pStyle w:val="Pta"/>
          <w:jc w:val="center"/>
        </w:pPr>
        <w:r>
          <w:fldChar w:fldCharType="begin"/>
        </w:r>
        <w:r>
          <w:instrText>PAGE   \* MERGEFORMAT</w:instrText>
        </w:r>
        <w:r>
          <w:fldChar w:fldCharType="separate"/>
        </w:r>
        <w:r w:rsidR="00C5143C">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7E041" w14:textId="77777777" w:rsidR="00B575AE" w:rsidRDefault="00B575AE" w:rsidP="00CF3803">
      <w:pPr>
        <w:spacing w:after="0" w:line="240" w:lineRule="auto"/>
      </w:pPr>
      <w:r>
        <w:separator/>
      </w:r>
    </w:p>
  </w:footnote>
  <w:footnote w:type="continuationSeparator" w:id="0">
    <w:p w14:paraId="4F76AFB3" w14:textId="77777777" w:rsidR="00B575AE" w:rsidRDefault="00B575AE"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6"/>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861F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92537"/>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C4C07"/>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431E"/>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575AE"/>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01565"/>
    <w:rsid w:val="00C100A9"/>
    <w:rsid w:val="00C1427E"/>
    <w:rsid w:val="00C16A30"/>
    <w:rsid w:val="00C173C6"/>
    <w:rsid w:val="00C21A89"/>
    <w:rsid w:val="00C246EE"/>
    <w:rsid w:val="00C27C69"/>
    <w:rsid w:val="00C340EC"/>
    <w:rsid w:val="00C34D77"/>
    <w:rsid w:val="00C37729"/>
    <w:rsid w:val="00C4063C"/>
    <w:rsid w:val="00C50AF3"/>
    <w:rsid w:val="00C5143C"/>
    <w:rsid w:val="00C528D1"/>
    <w:rsid w:val="00C574FA"/>
    <w:rsid w:val="00C642BC"/>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932BF"/>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439EC-AFBD-4806-80E4-14A37915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2345</Words>
  <Characters>13368</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Martina Hlavová</cp:lastModifiedBy>
  <cp:revision>8</cp:revision>
  <cp:lastPrinted>2022-01-18T07:35:00Z</cp:lastPrinted>
  <dcterms:created xsi:type="dcterms:W3CDTF">2024-08-13T08:59:00Z</dcterms:created>
  <dcterms:modified xsi:type="dcterms:W3CDTF">2024-08-20T10:01:00Z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