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77"/>
        <w:gridCol w:w="167"/>
        <w:gridCol w:w="167"/>
        <w:gridCol w:w="167"/>
        <w:gridCol w:w="167"/>
        <w:gridCol w:w="167"/>
        <w:gridCol w:w="167"/>
      </w:tblGrid>
      <w:tr w:rsidR="00A839A8" w:rsidRPr="004946FA" w14:paraId="7D53A657" w14:textId="77777777" w:rsidTr="0052721F">
        <w:trPr>
          <w:trHeight w:val="437"/>
        </w:trPr>
        <w:tc>
          <w:tcPr>
            <w:tcW w:w="8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28718" w14:textId="72556A08" w:rsidR="00A839A8" w:rsidRPr="004946FA" w:rsidRDefault="00A839A8" w:rsidP="00222685">
            <w:pPr>
              <w:pStyle w:val="Odsekzoznamu"/>
              <w:spacing w:before="100" w:beforeAutospacing="1" w:after="100" w:afterAutospacing="1"/>
              <w:ind w:left="1062" w:hanging="1134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F83B6A">
              <w:rPr>
                <w:rFonts w:ascii="Arial" w:hAnsi="Arial" w:cs="Arial"/>
                <w:sz w:val="20"/>
                <w:szCs w:val="20"/>
              </w:rPr>
              <w:t>1</w:t>
            </w:r>
            <w:r w:rsidR="009D4B7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 xml:space="preserve">– </w:t>
            </w:r>
            <w:r w:rsidR="00F83B6A" w:rsidRPr="00201178">
              <w:rPr>
                <w:rFonts w:ascii="Arial" w:hAnsi="Arial" w:cs="Arial"/>
                <w:b/>
                <w:sz w:val="20"/>
                <w:szCs w:val="20"/>
              </w:rPr>
              <w:t>Návrh na plnenie kritérií</w:t>
            </w:r>
            <w:r w:rsidR="0039283F" w:rsidRPr="0020117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 w:rsidRPr="00201178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52721F" w:rsidRPr="00201178">
              <w:rPr>
                <w:rFonts w:ascii="Arial" w:hAnsi="Arial" w:cs="Arial"/>
                <w:bCs/>
                <w:sz w:val="20"/>
                <w:szCs w:val="20"/>
              </w:rPr>
              <w:t>„</w:t>
            </w:r>
            <w:r w:rsidR="006B1BF1">
              <w:rPr>
                <w:rFonts w:ascii="Times New Roman" w:hAnsi="Times New Roman"/>
                <w:b/>
                <w:bCs/>
                <w:sz w:val="24"/>
                <w:szCs w:val="24"/>
              </w:rPr>
              <w:t>Kvety a dekorácie</w:t>
            </w:r>
            <w:r w:rsidR="00E83C8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1/2022</w:t>
            </w:r>
            <w:r w:rsidR="00BF27DB">
              <w:rPr>
                <w:rFonts w:ascii="Times New Roman" w:hAnsi="Times New Roman"/>
                <w:b/>
                <w:bCs/>
                <w:sz w:val="24"/>
                <w:szCs w:val="24"/>
              </w:rPr>
              <w:t>“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56B94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CC7A8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46F65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236C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D50C1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21551D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52CAF69A" w14:textId="3CFF2413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 w:rsidR="00045A9D">
        <w:rPr>
          <w:rFonts w:ascii="Arial" w:hAnsi="Arial" w:cs="Arial"/>
          <w:sz w:val="20"/>
          <w:szCs w:val="20"/>
        </w:rPr>
        <w:t xml:space="preserve">   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4F634D35" w14:textId="2317B0DD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</w:p>
    <w:p w14:paraId="2F95CD3C" w14:textId="50A1063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20EF4E9D" w14:textId="4C7965F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17A7B262" w14:textId="684AA992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177308CF" w14:textId="39821B91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             </w:t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  <w:r w:rsidR="00585CDE">
        <w:rPr>
          <w:rFonts w:ascii="Arial" w:hAnsi="Arial" w:cs="Arial"/>
          <w:sz w:val="20"/>
          <w:szCs w:val="20"/>
        </w:rPr>
        <w:t>+421</w:t>
      </w:r>
    </w:p>
    <w:p w14:paraId="3325B14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8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56"/>
        <w:gridCol w:w="4365"/>
        <w:gridCol w:w="2610"/>
      </w:tblGrid>
      <w:tr w:rsidR="002337AB" w:rsidRPr="004946FA" w14:paraId="4EEBEB6E" w14:textId="77777777" w:rsidTr="002337AB">
        <w:trPr>
          <w:trHeight w:val="249"/>
          <w:jc w:val="center"/>
        </w:trPr>
        <w:tc>
          <w:tcPr>
            <w:tcW w:w="1956" w:type="dxa"/>
            <w:shd w:val="clear" w:color="000000" w:fill="BFBFBF"/>
            <w:vAlign w:val="center"/>
          </w:tcPr>
          <w:p w14:paraId="481001C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shd w:val="clear" w:color="000000" w:fill="BFBFBF"/>
            <w:vAlign w:val="center"/>
          </w:tcPr>
          <w:p w14:paraId="2922416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10" w:type="dxa"/>
            <w:shd w:val="clear" w:color="000000" w:fill="BFBFBF"/>
            <w:vAlign w:val="center"/>
          </w:tcPr>
          <w:p w14:paraId="223513F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2337AB" w:rsidRPr="004946FA" w14:paraId="70BA3606" w14:textId="77777777" w:rsidTr="002337AB">
        <w:trPr>
          <w:trHeight w:val="1919"/>
          <w:jc w:val="center"/>
        </w:trPr>
        <w:tc>
          <w:tcPr>
            <w:tcW w:w="1956" w:type="dxa"/>
            <w:shd w:val="clear" w:color="000000" w:fill="BFBFBF"/>
            <w:vAlign w:val="center"/>
            <w:hideMark/>
          </w:tcPr>
          <w:p w14:paraId="4BB3B387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</w:p>
        </w:tc>
        <w:tc>
          <w:tcPr>
            <w:tcW w:w="4365" w:type="dxa"/>
            <w:shd w:val="clear" w:color="000000" w:fill="BFBFBF"/>
            <w:vAlign w:val="center"/>
            <w:hideMark/>
          </w:tcPr>
          <w:p w14:paraId="47FB1058" w14:textId="77777777" w:rsidR="002337AB" w:rsidRPr="00611408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  <w:p w14:paraId="05AED2B2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0" w:type="dxa"/>
            <w:shd w:val="clear" w:color="000000" w:fill="BFBFBF"/>
          </w:tcPr>
          <w:p w14:paraId="1ED59829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33B17CB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D0C7162" w14:textId="1E0E777A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celkom</w:t>
            </w:r>
            <w:r w:rsidR="0052721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za časť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</w:p>
          <w:p w14:paraId="31667DA5" w14:textId="0F4C3659" w:rsidR="002337AB" w:rsidRPr="001A7B30" w:rsidRDefault="002337AB" w:rsidP="0009134B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  <w:u w:val="single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</w:tc>
      </w:tr>
      <w:tr w:rsidR="002337AB" w:rsidRPr="004946FA" w14:paraId="31C43075" w14:textId="77777777" w:rsidTr="002337AB">
        <w:trPr>
          <w:trHeight w:val="690"/>
          <w:jc w:val="center"/>
        </w:trPr>
        <w:tc>
          <w:tcPr>
            <w:tcW w:w="1956" w:type="dxa"/>
            <w:shd w:val="clear" w:color="auto" w:fill="auto"/>
            <w:noWrap/>
            <w:vAlign w:val="center"/>
            <w:hideMark/>
          </w:tcPr>
          <w:p w14:paraId="32B77CE4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shd w:val="clear" w:color="auto" w:fill="auto"/>
            <w:vAlign w:val="center"/>
            <w:hideMark/>
          </w:tcPr>
          <w:p w14:paraId="443F0248" w14:textId="4B0F8D19" w:rsidR="002337AB" w:rsidRPr="00A550C9" w:rsidRDefault="00E83C80" w:rsidP="0020117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b/>
                <w:bCs/>
              </w:rPr>
              <w:t xml:space="preserve">Dodávka </w:t>
            </w:r>
            <w:r w:rsidR="006B1BF1">
              <w:rPr>
                <w:b/>
                <w:bCs/>
              </w:rPr>
              <w:t>živých kvetov</w:t>
            </w:r>
            <w:r w:rsidR="00222685">
              <w:rPr>
                <w:rFonts w:cstheme="minorHAnsi"/>
                <w:b/>
                <w:bCs/>
                <w:i/>
                <w:iCs/>
              </w:rPr>
              <w:t>– CELKOM</w:t>
            </w:r>
            <w:r w:rsidR="006B1BF1">
              <w:rPr>
                <w:rFonts w:cstheme="minorHAnsi"/>
                <w:b/>
                <w:bCs/>
                <w:i/>
                <w:iCs/>
              </w:rPr>
              <w:t xml:space="preserve"> časť 1</w:t>
            </w:r>
            <w:r w:rsidR="00222685">
              <w:rPr>
                <w:rFonts w:cstheme="minorHAnsi"/>
                <w:b/>
                <w:bCs/>
                <w:i/>
                <w:iCs/>
              </w:rPr>
              <w:t xml:space="preserve"> </w:t>
            </w:r>
            <w:r w:rsidR="002337AB" w:rsidRPr="00222685">
              <w:rPr>
                <w:rFonts w:ascii="Arial" w:hAnsi="Arial" w:cs="Arial"/>
                <w:sz w:val="20"/>
                <w:szCs w:val="20"/>
              </w:rPr>
              <w:t>(</w:t>
            </w:r>
            <w:r w:rsidR="002337AB" w:rsidRPr="00A550C9">
              <w:rPr>
                <w:rFonts w:ascii="Arial" w:hAnsi="Arial" w:cs="Arial"/>
                <w:sz w:val="20"/>
                <w:szCs w:val="20"/>
              </w:rPr>
              <w:t>vrátane dopravy a všetkých súvisiacich nákladov)</w:t>
            </w:r>
            <w:r w:rsidR="007C6BAF" w:rsidRPr="00A550C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83C80">
              <w:rPr>
                <w:rFonts w:ascii="Arial" w:hAnsi="Arial" w:cs="Arial"/>
                <w:sz w:val="18"/>
                <w:szCs w:val="18"/>
              </w:rPr>
              <w:t>/rozsah v zmysle prílohy č.1.1.</w:t>
            </w:r>
            <w:r w:rsidR="006B1BF1">
              <w:rPr>
                <w:rFonts w:ascii="Arial" w:hAnsi="Arial" w:cs="Arial"/>
                <w:sz w:val="18"/>
                <w:szCs w:val="18"/>
              </w:rPr>
              <w:t xml:space="preserve"> pre časť 1</w:t>
            </w:r>
            <w:r w:rsidRPr="00E83C80">
              <w:rPr>
                <w:rFonts w:ascii="Arial" w:hAnsi="Arial" w:cs="Arial"/>
                <w:sz w:val="18"/>
                <w:szCs w:val="18"/>
              </w:rPr>
              <w:t>/</w:t>
            </w:r>
          </w:p>
        </w:tc>
        <w:tc>
          <w:tcPr>
            <w:tcW w:w="2610" w:type="dxa"/>
          </w:tcPr>
          <w:p w14:paraId="4C4BF493" w14:textId="77777777" w:rsidR="002337AB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0475AA0" w14:textId="4F68689C" w:rsidR="002337AB" w:rsidRPr="004946FA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B1BF1" w:rsidRPr="004946FA" w14:paraId="1C62BF36" w14:textId="77777777" w:rsidTr="002337AB">
        <w:trPr>
          <w:trHeight w:val="690"/>
          <w:jc w:val="center"/>
        </w:trPr>
        <w:tc>
          <w:tcPr>
            <w:tcW w:w="1956" w:type="dxa"/>
            <w:shd w:val="clear" w:color="auto" w:fill="auto"/>
            <w:noWrap/>
            <w:vAlign w:val="center"/>
          </w:tcPr>
          <w:p w14:paraId="4140943F" w14:textId="3C1F7FCD" w:rsidR="006B1BF1" w:rsidRPr="004946FA" w:rsidRDefault="006B1BF1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4365" w:type="dxa"/>
            <w:shd w:val="clear" w:color="auto" w:fill="auto"/>
            <w:vAlign w:val="center"/>
          </w:tcPr>
          <w:p w14:paraId="65840D26" w14:textId="48703364" w:rsidR="006B1BF1" w:rsidRDefault="006B1BF1" w:rsidP="00201178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Dodávka </w:t>
            </w:r>
            <w:r>
              <w:rPr>
                <w:b/>
                <w:bCs/>
              </w:rPr>
              <w:t>dekorácií</w:t>
            </w:r>
            <w:r>
              <w:rPr>
                <w:b/>
                <w:bCs/>
              </w:rPr>
              <w:t xml:space="preserve"> </w:t>
            </w:r>
            <w:r>
              <w:rPr>
                <w:rFonts w:cstheme="minorHAnsi"/>
                <w:b/>
                <w:bCs/>
                <w:i/>
                <w:iCs/>
              </w:rPr>
              <w:t xml:space="preserve"> – CELKOM</w:t>
            </w:r>
            <w:r>
              <w:rPr>
                <w:rFonts w:cstheme="minorHAnsi"/>
                <w:b/>
                <w:bCs/>
                <w:i/>
                <w:iCs/>
              </w:rPr>
              <w:t xml:space="preserve"> </w:t>
            </w:r>
            <w:r>
              <w:rPr>
                <w:rFonts w:cstheme="minorHAnsi"/>
                <w:b/>
                <w:bCs/>
                <w:i/>
                <w:iCs/>
              </w:rPr>
              <w:t xml:space="preserve">časť </w:t>
            </w:r>
            <w:r>
              <w:rPr>
                <w:rFonts w:cstheme="minorHAnsi"/>
                <w:b/>
                <w:bCs/>
                <w:i/>
                <w:iCs/>
              </w:rPr>
              <w:t>2</w:t>
            </w:r>
            <w:r>
              <w:rPr>
                <w:rFonts w:cstheme="minorHAnsi"/>
                <w:b/>
                <w:bCs/>
                <w:i/>
                <w:iCs/>
              </w:rPr>
              <w:t xml:space="preserve"> </w:t>
            </w:r>
            <w:r w:rsidRPr="00222685">
              <w:rPr>
                <w:rFonts w:ascii="Arial" w:hAnsi="Arial" w:cs="Arial"/>
                <w:sz w:val="20"/>
                <w:szCs w:val="20"/>
              </w:rPr>
              <w:t>(</w:t>
            </w:r>
            <w:r w:rsidRPr="00A550C9">
              <w:rPr>
                <w:rFonts w:ascii="Arial" w:hAnsi="Arial" w:cs="Arial"/>
                <w:sz w:val="20"/>
                <w:szCs w:val="20"/>
              </w:rPr>
              <w:t xml:space="preserve">vrátane dopravy a všetkých súvisiacich nákladov) </w:t>
            </w:r>
            <w:r w:rsidRPr="00E83C80">
              <w:rPr>
                <w:rFonts w:ascii="Arial" w:hAnsi="Arial" w:cs="Arial"/>
                <w:sz w:val="18"/>
                <w:szCs w:val="18"/>
              </w:rPr>
              <w:t>/rozsah v zmysle prílohy č.1.1.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pre časť 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E83C80">
              <w:rPr>
                <w:rFonts w:ascii="Arial" w:hAnsi="Arial" w:cs="Arial"/>
                <w:sz w:val="18"/>
                <w:szCs w:val="18"/>
              </w:rPr>
              <w:t>/</w:t>
            </w:r>
          </w:p>
        </w:tc>
        <w:tc>
          <w:tcPr>
            <w:tcW w:w="2610" w:type="dxa"/>
          </w:tcPr>
          <w:p w14:paraId="15F969F6" w14:textId="77777777" w:rsidR="006B1BF1" w:rsidRDefault="006B1BF1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4E83C947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72F789FA" w14:textId="6654F420" w:rsidR="00D652C6" w:rsidRPr="004946FA" w:rsidRDefault="00D652C6" w:rsidP="00D652C6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286A64" wp14:editId="30865CAA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7C5E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286A6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OKrDgIAACo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">
                <v:textbox>
                  <w:txbxContent>
                    <w:p w14:paraId="38C7C5E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DB389" wp14:editId="15FD5714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02E9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DB389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63002E9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b/>
          <w:sz w:val="20"/>
          <w:szCs w:val="20"/>
        </w:rPr>
        <w:t>Plat</w:t>
      </w:r>
      <w:r w:rsidR="00A550C9">
        <w:rPr>
          <w:rFonts w:ascii="Arial" w:hAnsi="Arial" w:cs="Arial"/>
          <w:b/>
          <w:sz w:val="20"/>
          <w:szCs w:val="20"/>
        </w:rPr>
        <w:t>ca</w:t>
      </w:r>
      <w:r w:rsidRPr="004946FA">
        <w:rPr>
          <w:rFonts w:ascii="Arial" w:hAnsi="Arial" w:cs="Arial"/>
          <w:b/>
          <w:sz w:val="20"/>
          <w:szCs w:val="20"/>
        </w:rPr>
        <w:t xml:space="preserve"> DPH:        </w:t>
      </w:r>
      <w:r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1D752DC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126B643C" w14:textId="77777777" w:rsidR="00D652C6" w:rsidRPr="002B1CFA" w:rsidRDefault="00D652C6" w:rsidP="00D652C6">
      <w:pPr>
        <w:ind w:left="360"/>
        <w:rPr>
          <w:rFonts w:ascii="Arial" w:hAnsi="Arial" w:cs="Arial"/>
          <w:sz w:val="20"/>
          <w:szCs w:val="20"/>
        </w:rPr>
      </w:pPr>
      <w:r w:rsidRPr="002B1CFA">
        <w:rPr>
          <w:rFonts w:ascii="Arial" w:hAnsi="Arial" w:cs="Arial"/>
          <w:sz w:val="20"/>
          <w:szCs w:val="20"/>
        </w:rPr>
        <w:t xml:space="preserve">  </w:t>
      </w:r>
    </w:p>
    <w:p w14:paraId="3CF0FB15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03DD31B2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57C81DB4" w14:textId="74E943DA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</w:t>
      </w:r>
      <w:r w:rsidRPr="00C7531E">
        <w:rPr>
          <w:rFonts w:ascii="Arial" w:hAnsi="Arial" w:cs="Arial"/>
          <w:sz w:val="20"/>
          <w:szCs w:val="20"/>
        </w:rPr>
        <w:t xml:space="preserve"> </w:t>
      </w:r>
      <w:r w:rsidR="002337AB">
        <w:rPr>
          <w:rFonts w:ascii="Arial" w:hAnsi="Arial" w:cs="Arial"/>
          <w:sz w:val="20"/>
          <w:szCs w:val="20"/>
        </w:rPr>
        <w:t>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E642FB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4887C45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3141A4A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1008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68"/>
        <w:gridCol w:w="3979"/>
        <w:gridCol w:w="581"/>
        <w:gridCol w:w="1210"/>
        <w:gridCol w:w="1159"/>
        <w:gridCol w:w="2690"/>
      </w:tblGrid>
      <w:tr w:rsidR="00A839A8" w:rsidRPr="004946FA" w14:paraId="0D611BDC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55415DB3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47B48D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74A6EE7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4316B3A1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58F5F91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F61936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03489E80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61766C02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171A858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6F8289F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7DF328A8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746BBF1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48FFF7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6291B5D9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91C5577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1B002E2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5AA9171F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8EC9322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20391095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14DAE09B" w14:textId="702B1889" w:rsidR="00F854AB" w:rsidRPr="003C3E52" w:rsidRDefault="00F854AB" w:rsidP="00F854AB">
      <w:p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Súčasťou tejto cenovej ponuky bude aj vyplnen</w:t>
      </w:r>
      <w:r w:rsidR="006410D7">
        <w:rPr>
          <w:rFonts w:ascii="Arial" w:hAnsi="Arial" w:cs="Arial"/>
          <w:sz w:val="20"/>
          <w:szCs w:val="20"/>
        </w:rPr>
        <w:t>á príloha č. 1.1.</w:t>
      </w:r>
    </w:p>
    <w:p w14:paraId="13F54A4D" w14:textId="77777777" w:rsidR="00A839A8" w:rsidRPr="007D02A8" w:rsidRDefault="00A839A8" w:rsidP="00A550C9">
      <w:pPr>
        <w:outlineLvl w:val="0"/>
        <w:rPr>
          <w:rFonts w:ascii="Arial" w:hAnsi="Arial" w:cs="Arial"/>
          <w:b/>
          <w:bCs/>
          <w:sz w:val="22"/>
          <w:szCs w:val="22"/>
        </w:rPr>
      </w:pPr>
    </w:p>
    <w:sectPr w:rsidR="00A839A8" w:rsidRPr="007D02A8" w:rsidSect="007D02A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7FC174" w14:textId="77777777" w:rsidR="00F603D2" w:rsidRDefault="00F603D2">
      <w:r>
        <w:separator/>
      </w:r>
    </w:p>
  </w:endnote>
  <w:endnote w:type="continuationSeparator" w:id="0">
    <w:p w14:paraId="6A1D2275" w14:textId="77777777" w:rsidR="00F603D2" w:rsidRDefault="00F603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A300B" w14:textId="77777777" w:rsidR="003F2448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3F2448" w:rsidRPr="000C73CA" w:rsidRDefault="00F603D2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BC8A93B" w14:textId="77777777" w:rsidR="003F2448" w:rsidRPr="000C73CA" w:rsidRDefault="00E132AD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3F2448" w:rsidRPr="000C73CA" w:rsidRDefault="00F603D2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3F2448" w:rsidRPr="000C73CA" w:rsidRDefault="00F603D2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166AFDA7" w14:textId="77777777" w:rsidR="003F2448" w:rsidRPr="000C73CA" w:rsidRDefault="00E132AD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3F2448" w:rsidRPr="000C73CA" w:rsidRDefault="00E132AD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3F2448" w:rsidRPr="000C73CA" w:rsidRDefault="00F603D2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4394182C" w14:textId="77777777" w:rsidR="003F2448" w:rsidRPr="000C73CA" w:rsidRDefault="00E132AD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C18A9B4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3F2448" w:rsidRPr="000C73CA" w:rsidRDefault="00F603D2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02A42842" w14:textId="77777777" w:rsidR="003F2448" w:rsidRPr="000C73CA" w:rsidRDefault="00E132AD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1FF20CD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00CBE78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D1F32B" w14:textId="77777777" w:rsidR="00F603D2" w:rsidRDefault="00F603D2">
      <w:r>
        <w:separator/>
      </w:r>
    </w:p>
  </w:footnote>
  <w:footnote w:type="continuationSeparator" w:id="0">
    <w:p w14:paraId="36EBBA3F" w14:textId="77777777" w:rsidR="00F603D2" w:rsidRDefault="00F603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4F746" w14:textId="409A5B20" w:rsidR="003F2448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839234B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BA4E0EF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7"/>
  </w:num>
  <w:num w:numId="5">
    <w:abstractNumId w:val="8"/>
  </w:num>
  <w:num w:numId="6">
    <w:abstractNumId w:val="5"/>
  </w:num>
  <w:num w:numId="7">
    <w:abstractNumId w:val="9"/>
  </w:num>
  <w:num w:numId="8">
    <w:abstractNumId w:val="10"/>
  </w:num>
  <w:num w:numId="9">
    <w:abstractNumId w:val="2"/>
  </w:num>
  <w:num w:numId="10">
    <w:abstractNumId w:val="4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14AA9"/>
    <w:rsid w:val="00045A9D"/>
    <w:rsid w:val="00046C55"/>
    <w:rsid w:val="000572A1"/>
    <w:rsid w:val="00060EC9"/>
    <w:rsid w:val="00076E7B"/>
    <w:rsid w:val="00107BF3"/>
    <w:rsid w:val="00132376"/>
    <w:rsid w:val="001A7B30"/>
    <w:rsid w:val="001B299B"/>
    <w:rsid w:val="001E491B"/>
    <w:rsid w:val="00201178"/>
    <w:rsid w:val="00222685"/>
    <w:rsid w:val="002337AB"/>
    <w:rsid w:val="002407F6"/>
    <w:rsid w:val="0024632B"/>
    <w:rsid w:val="00273B3E"/>
    <w:rsid w:val="00276177"/>
    <w:rsid w:val="002A025A"/>
    <w:rsid w:val="002B1CFA"/>
    <w:rsid w:val="002F2215"/>
    <w:rsid w:val="0033022E"/>
    <w:rsid w:val="0036509A"/>
    <w:rsid w:val="00375684"/>
    <w:rsid w:val="0039283F"/>
    <w:rsid w:val="003A1D4B"/>
    <w:rsid w:val="003D269C"/>
    <w:rsid w:val="003E5DF7"/>
    <w:rsid w:val="0041724B"/>
    <w:rsid w:val="00417702"/>
    <w:rsid w:val="00435465"/>
    <w:rsid w:val="00462C29"/>
    <w:rsid w:val="004D6F4D"/>
    <w:rsid w:val="00503E0E"/>
    <w:rsid w:val="005103C4"/>
    <w:rsid w:val="0052466D"/>
    <w:rsid w:val="0052721F"/>
    <w:rsid w:val="00547C07"/>
    <w:rsid w:val="00585CDE"/>
    <w:rsid w:val="00604559"/>
    <w:rsid w:val="00637114"/>
    <w:rsid w:val="006410D7"/>
    <w:rsid w:val="00672C4E"/>
    <w:rsid w:val="0069364E"/>
    <w:rsid w:val="006B1BF1"/>
    <w:rsid w:val="00701E69"/>
    <w:rsid w:val="00724095"/>
    <w:rsid w:val="00740C8D"/>
    <w:rsid w:val="00785553"/>
    <w:rsid w:val="007B723B"/>
    <w:rsid w:val="007C6BAF"/>
    <w:rsid w:val="007E5154"/>
    <w:rsid w:val="00813AC5"/>
    <w:rsid w:val="0082266B"/>
    <w:rsid w:val="00827F8B"/>
    <w:rsid w:val="0084155D"/>
    <w:rsid w:val="008574F3"/>
    <w:rsid w:val="00875E56"/>
    <w:rsid w:val="008C3AC2"/>
    <w:rsid w:val="00910CC5"/>
    <w:rsid w:val="00913215"/>
    <w:rsid w:val="00993772"/>
    <w:rsid w:val="009B7702"/>
    <w:rsid w:val="009D271A"/>
    <w:rsid w:val="009D4B77"/>
    <w:rsid w:val="009F1586"/>
    <w:rsid w:val="009F4047"/>
    <w:rsid w:val="00A40DAB"/>
    <w:rsid w:val="00A47FFB"/>
    <w:rsid w:val="00A550C9"/>
    <w:rsid w:val="00A61F3D"/>
    <w:rsid w:val="00A62B6D"/>
    <w:rsid w:val="00A63307"/>
    <w:rsid w:val="00A64522"/>
    <w:rsid w:val="00A738A5"/>
    <w:rsid w:val="00A839A8"/>
    <w:rsid w:val="00AA4ED1"/>
    <w:rsid w:val="00AA6C98"/>
    <w:rsid w:val="00AC1533"/>
    <w:rsid w:val="00B555C5"/>
    <w:rsid w:val="00B87EB5"/>
    <w:rsid w:val="00BA59E1"/>
    <w:rsid w:val="00BD1818"/>
    <w:rsid w:val="00BD4A4B"/>
    <w:rsid w:val="00BF27DB"/>
    <w:rsid w:val="00BF3822"/>
    <w:rsid w:val="00C1437B"/>
    <w:rsid w:val="00C7531E"/>
    <w:rsid w:val="00CC3762"/>
    <w:rsid w:val="00D652C6"/>
    <w:rsid w:val="00D67E38"/>
    <w:rsid w:val="00D84939"/>
    <w:rsid w:val="00DA6128"/>
    <w:rsid w:val="00E044AF"/>
    <w:rsid w:val="00E132AD"/>
    <w:rsid w:val="00E376E5"/>
    <w:rsid w:val="00E7611A"/>
    <w:rsid w:val="00E83C80"/>
    <w:rsid w:val="00E910DE"/>
    <w:rsid w:val="00F027C4"/>
    <w:rsid w:val="00F51798"/>
    <w:rsid w:val="00F603D2"/>
    <w:rsid w:val="00F77445"/>
    <w:rsid w:val="00F83B6A"/>
    <w:rsid w:val="00F854AB"/>
    <w:rsid w:val="00F94D74"/>
    <w:rsid w:val="00FB26ED"/>
    <w:rsid w:val="00FE36D0"/>
    <w:rsid w:val="00FE5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List Paragraph1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"/>
    <w:link w:val="Odsekzoznamu"/>
    <w:uiPriority w:val="34"/>
    <w:qFormat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29E9F-12A6-4930-831D-7614208BB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vo</cp:lastModifiedBy>
  <cp:revision>3</cp:revision>
  <cp:lastPrinted>2020-03-05T12:38:00Z</cp:lastPrinted>
  <dcterms:created xsi:type="dcterms:W3CDTF">2022-01-20T06:46:00Z</dcterms:created>
  <dcterms:modified xsi:type="dcterms:W3CDTF">2022-01-20T08:37:00Z</dcterms:modified>
</cp:coreProperties>
</file>