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299DAD04" w:rsidR="00E92295" w:rsidRPr="00B62222" w:rsidRDefault="005D521B" w:rsidP="004B4A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62222">
        <w:rPr>
          <w:rFonts w:ascii="Arial" w:hAnsi="Arial" w:cs="Arial"/>
          <w:b/>
          <w:bCs/>
          <w:sz w:val="24"/>
          <w:szCs w:val="24"/>
        </w:rPr>
        <w:t>„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Dodávka zemného plynu a elektrickej energie pre </w:t>
      </w:r>
      <w:r w:rsidR="00930974">
        <w:rPr>
          <w:rFonts w:ascii="Arial" w:hAnsi="Arial" w:cs="Arial"/>
          <w:b/>
          <w:bCs/>
          <w:sz w:val="24"/>
          <w:szCs w:val="24"/>
        </w:rPr>
        <w:t>M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>esto Trenčín a všetky jeho rozpočtové organizácie</w:t>
      </w:r>
      <w:r w:rsidRPr="00B62222">
        <w:rPr>
          <w:rFonts w:ascii="Arial" w:hAnsi="Arial" w:cs="Arial"/>
          <w:b/>
          <w:bCs/>
          <w:sz w:val="24"/>
          <w:szCs w:val="24"/>
        </w:rPr>
        <w:t>“</w:t>
      </w:r>
      <w:r w:rsidR="00E92295" w:rsidRPr="00B622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33F886B6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32,</w:t>
      </w:r>
    </w:p>
    <w:p w14:paraId="79A26F9C" w14:textId="01F4B901" w:rsidR="0093006E" w:rsidRDefault="0093006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3006E">
        <w:rPr>
          <w:rFonts w:ascii="Arial" w:hAnsi="Arial" w:cs="Arial"/>
        </w:rPr>
        <w:t xml:space="preserve">povolenie ÚRSO na podnikanie v </w:t>
      </w:r>
      <w:proofErr w:type="spellStart"/>
      <w:r w:rsidR="00FC6F11">
        <w:rPr>
          <w:rFonts w:ascii="Arial" w:hAnsi="Arial" w:cs="Arial"/>
        </w:rPr>
        <w:t>elektro</w:t>
      </w:r>
      <w:r w:rsidRPr="0093006E">
        <w:rPr>
          <w:rFonts w:ascii="Arial" w:hAnsi="Arial" w:cs="Arial"/>
        </w:rPr>
        <w:t>energetike</w:t>
      </w:r>
      <w:proofErr w:type="spellEnd"/>
      <w:r w:rsidRPr="0093006E">
        <w:rPr>
          <w:rFonts w:ascii="Arial" w:hAnsi="Arial" w:cs="Arial"/>
        </w:rPr>
        <w:t xml:space="preserve"> – </w:t>
      </w:r>
      <w:r w:rsidR="00FC6F11">
        <w:rPr>
          <w:rFonts w:ascii="Arial" w:hAnsi="Arial" w:cs="Arial"/>
        </w:rPr>
        <w:t>plynárenstve</w:t>
      </w:r>
      <w:r>
        <w:rPr>
          <w:rFonts w:ascii="Arial" w:hAnsi="Arial" w:cs="Arial"/>
        </w:rPr>
        <w:t>, ktoré oprávňuje záujemcu</w:t>
      </w:r>
      <w:r w:rsidRPr="0093006E">
        <w:rPr>
          <w:rFonts w:ascii="Arial" w:hAnsi="Arial" w:cs="Arial"/>
        </w:rPr>
        <w:t xml:space="preserve"> podnikať v oblasti dodávky </w:t>
      </w:r>
      <w:r>
        <w:rPr>
          <w:rFonts w:ascii="Arial" w:hAnsi="Arial" w:cs="Arial"/>
        </w:rPr>
        <w:t>elektriny / plynu v znení príslušných</w:t>
      </w:r>
      <w:r w:rsidRPr="0093006E">
        <w:rPr>
          <w:rFonts w:ascii="Arial" w:hAnsi="Arial" w:cs="Arial"/>
        </w:rPr>
        <w:t xml:space="preserve"> predpisov,</w:t>
      </w:r>
    </w:p>
    <w:p w14:paraId="6054B6A7" w14:textId="060A7927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 </w:t>
      </w:r>
      <w:r w:rsidR="00AF0D62">
        <w:rPr>
          <w:rFonts w:ascii="Arial" w:hAnsi="Arial" w:cs="Arial"/>
        </w:rPr>
        <w:t>zaradenie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35C8B6" w14:textId="3D78D862" w:rsidR="00FB331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032AB498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185ED542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0927F4A3" w14:textId="35490ECD" w:rsidR="004B4A85" w:rsidRDefault="00A13584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>Príloha č. 1 Žiadosti o zaradenie</w:t>
      </w:r>
    </w:p>
    <w:p w14:paraId="5CE0C969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  <w:bookmarkStart w:id="0" w:name="_GoBack"/>
      <w:bookmarkEnd w:id="0"/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246A17AF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Dodávka zemného plynu a elektrickej energie pre </w:t>
      </w:r>
      <w:r w:rsidR="00CB7BA4">
        <w:rPr>
          <w:rFonts w:ascii="Arial" w:hAnsi="Arial" w:cs="Arial"/>
          <w:b/>
          <w:bCs/>
          <w:sz w:val="24"/>
          <w:szCs w:val="24"/>
        </w:rPr>
        <w:t>M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>esto Trenčín a všetky jeho rozpočtové organizácie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5D1D968E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6F7F9E">
        <w:rPr>
          <w:rFonts w:ascii="Arial" w:eastAsia="Calibri" w:hAnsi="Arial" w:cs="Arial"/>
          <w:b/>
          <w:u w:val="single"/>
        </w:rPr>
        <w:t>súhlasím/nesúhlasím</w:t>
      </w:r>
      <w:r w:rsidRPr="00A27A37">
        <w:rPr>
          <w:rFonts w:ascii="Arial" w:eastAsia="Calibri" w:hAnsi="Arial" w:cs="Arial"/>
        </w:rPr>
        <w:t xml:space="preserve"> (</w:t>
      </w:r>
      <w:proofErr w:type="spellStart"/>
      <w:r w:rsidRPr="006F7F9E">
        <w:rPr>
          <w:rFonts w:ascii="Arial" w:eastAsia="Calibri" w:hAnsi="Arial" w:cs="Arial"/>
          <w:i/>
        </w:rPr>
        <w:t>nehodiace</w:t>
      </w:r>
      <w:proofErr w:type="spellEnd"/>
      <w:r w:rsidRPr="006F7F9E">
        <w:rPr>
          <w:rFonts w:ascii="Arial" w:eastAsia="Calibri" w:hAnsi="Arial" w:cs="Arial"/>
          <w:i/>
        </w:rPr>
        <w:t xml:space="preserve"> sa škrtnite</w:t>
      </w:r>
      <w:r w:rsidRPr="00A27A37">
        <w:rPr>
          <w:rFonts w:ascii="Arial" w:eastAsia="Calibri" w:hAnsi="Arial" w:cs="Arial"/>
        </w:rPr>
        <w:t xml:space="preserve">) so skrátením lehoty na predkladanie ponúk </w:t>
      </w:r>
      <w:r w:rsidR="00EF61FE">
        <w:rPr>
          <w:rFonts w:ascii="Arial" w:eastAsia="Calibri" w:hAnsi="Arial" w:cs="Arial"/>
          <w:b/>
          <w:bCs/>
        </w:rPr>
        <w:t xml:space="preserve">na minimálne 3 </w:t>
      </w:r>
      <w:r w:rsidRPr="00A27A37">
        <w:rPr>
          <w:rFonts w:ascii="Arial" w:eastAsia="Calibri" w:hAnsi="Arial" w:cs="Arial"/>
          <w:b/>
          <w:bCs/>
        </w:rPr>
        <w:t>dn</w:t>
      </w:r>
      <w:r w:rsidR="00EF61FE">
        <w:rPr>
          <w:rFonts w:ascii="Arial" w:eastAsia="Calibri" w:hAnsi="Arial" w:cs="Arial"/>
          <w:b/>
          <w:bCs/>
        </w:rPr>
        <w:t>i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53259A8E" w14:textId="76879075" w:rsidR="006F7F9E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žiadosť o zaradenie predkladám do kategórie: (</w:t>
      </w:r>
      <w:r w:rsidRPr="006F7F9E">
        <w:rPr>
          <w:rFonts w:ascii="Arial" w:eastAsia="Calibri" w:hAnsi="Arial" w:cs="Arial"/>
          <w:i/>
        </w:rPr>
        <w:t>záujemca zaškrtne kategóriu, na ktorú predkladá ponuku)</w:t>
      </w:r>
    </w:p>
    <w:p w14:paraId="680A4C8C" w14:textId="59ABDFF3" w:rsidR="006F7F9E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Dodávka elektrickej energie</w:t>
      </w:r>
    </w:p>
    <w:p w14:paraId="44E9D562" w14:textId="7FAC644A" w:rsidR="006F7F9E" w:rsidRPr="00A27A37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 Dodávka 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4EC9A7F0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24048" w14:textId="77777777" w:rsidR="00A44970" w:rsidRDefault="00A44970" w:rsidP="00485CCC">
      <w:pPr>
        <w:spacing w:after="0" w:line="240" w:lineRule="auto"/>
      </w:pPr>
      <w:r>
        <w:separator/>
      </w:r>
    </w:p>
  </w:endnote>
  <w:endnote w:type="continuationSeparator" w:id="0">
    <w:p w14:paraId="649D3CEC" w14:textId="77777777" w:rsidR="00A44970" w:rsidRDefault="00A4497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198C" w14:textId="77777777" w:rsidR="00A44970" w:rsidRDefault="00A44970" w:rsidP="00485CCC">
      <w:pPr>
        <w:spacing w:after="0" w:line="240" w:lineRule="auto"/>
      </w:pPr>
      <w:r>
        <w:separator/>
      </w:r>
    </w:p>
  </w:footnote>
  <w:footnote w:type="continuationSeparator" w:id="0">
    <w:p w14:paraId="24F6C7FB" w14:textId="77777777" w:rsidR="00A44970" w:rsidRDefault="00A44970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EB05893" w14:textId="77777777" w:rsidR="006F7F9E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>Súťažné podklady k zriadeniu DNS</w:t>
                          </w:r>
                        </w:p>
                        <w:p w14:paraId="25AAE8DC" w14:textId="7AB4BA94" w:rsidR="00D6791B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 xml:space="preserve">Nadlimitná zákazka: 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„</w:t>
                          </w:r>
                          <w:r w:rsidR="00B62222" w:rsidRPr="00B62222">
                            <w:rPr>
                              <w:rFonts w:ascii="Arial" w:hAnsi="Arial" w:cs="Arial"/>
                            </w:rPr>
                            <w:t xml:space="preserve">Dodávka zemného plynu a elektrickej energie pre </w:t>
                          </w:r>
                          <w:r w:rsidR="00930974">
                            <w:rPr>
                              <w:rFonts w:ascii="Arial" w:hAnsi="Arial" w:cs="Arial"/>
                            </w:rPr>
                            <w:t>M</w:t>
                          </w:r>
                          <w:r w:rsidR="00B62222" w:rsidRPr="00B62222">
                            <w:rPr>
                              <w:rFonts w:ascii="Arial" w:hAnsi="Arial" w:cs="Arial"/>
                            </w:rPr>
                            <w:t>esto Trenčín a všetky jeho rozpočtové organizácie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742BE80" w14:textId="5A1C47B1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EB05893" w14:textId="77777777" w:rsidR="006F7F9E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>Súťažné podklady k zriadeniu DNS</w:t>
                    </w:r>
                  </w:p>
                  <w:p w14:paraId="25AAE8DC" w14:textId="7AB4BA94" w:rsidR="00D6791B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 xml:space="preserve">Nadlimitná zákazka: 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„</w:t>
                    </w:r>
                    <w:r w:rsidR="00B62222" w:rsidRPr="00B62222">
                      <w:rPr>
                        <w:rFonts w:ascii="Arial" w:hAnsi="Arial" w:cs="Arial"/>
                      </w:rPr>
                      <w:t xml:space="preserve">Dodávka zemného plynu a elektrickej energie pre </w:t>
                    </w:r>
                    <w:r w:rsidR="00930974">
                      <w:rPr>
                        <w:rFonts w:ascii="Arial" w:hAnsi="Arial" w:cs="Arial"/>
                      </w:rPr>
                      <w:t>M</w:t>
                    </w:r>
                    <w:r w:rsidR="00B62222" w:rsidRPr="00B62222">
                      <w:rPr>
                        <w:rFonts w:ascii="Arial" w:hAnsi="Arial" w:cs="Arial"/>
                      </w:rPr>
                      <w:t>esto Trenčín a všetky jeho rozpočtové organizácie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4021B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6F7F9E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A44E6"/>
    <w:rsid w:val="009D5478"/>
    <w:rsid w:val="009E7FC4"/>
    <w:rsid w:val="00A13584"/>
    <w:rsid w:val="00A225D4"/>
    <w:rsid w:val="00A27A37"/>
    <w:rsid w:val="00A44970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C06562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C4E7-9739-4DF1-8C67-8F289151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2658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2021-06-21T05:37:00Z</cp:lastPrinted>
  <dcterms:created xsi:type="dcterms:W3CDTF">2022-02-20T13:02:00Z</dcterms:created>
  <dcterms:modified xsi:type="dcterms:W3CDTF">2022-03-03T12:52:00Z</dcterms:modified>
</cp:coreProperties>
</file>