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1EFA0" w14:textId="77777777" w:rsidR="00A8337F" w:rsidRDefault="005D3147">
      <w:pPr>
        <w:pStyle w:val="Zkladntext"/>
        <w:ind w:left="16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BE442C" wp14:editId="364A38C8">
            <wp:extent cx="5523037" cy="11448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3037" cy="1144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2B307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4CEAEE95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6BCF9834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160EE713" w14:textId="77777777" w:rsidR="00A8337F" w:rsidRDefault="00A8337F">
      <w:pPr>
        <w:pStyle w:val="Zkladntext"/>
        <w:rPr>
          <w:rFonts w:ascii="Times New Roman"/>
          <w:b w:val="0"/>
          <w:sz w:val="20"/>
        </w:rPr>
      </w:pPr>
    </w:p>
    <w:p w14:paraId="54C371D5" w14:textId="77777777" w:rsidR="00A8337F" w:rsidRDefault="005D3147">
      <w:pPr>
        <w:pStyle w:val="Nzov"/>
      </w:pPr>
      <w:r>
        <w:t>INFORMÁCIA</w:t>
      </w:r>
    </w:p>
    <w:p w14:paraId="68F2DF7A" w14:textId="77777777" w:rsidR="00A8337F" w:rsidRDefault="005D3147">
      <w:pPr>
        <w:spacing w:before="205" w:line="259" w:lineRule="auto"/>
        <w:ind w:left="414" w:right="412"/>
        <w:jc w:val="center"/>
        <w:rPr>
          <w:rFonts w:ascii="Arial MT" w:hAnsi="Arial MT"/>
        </w:rPr>
      </w:pPr>
      <w:r>
        <w:rPr>
          <w:rFonts w:ascii="Arial MT" w:hAnsi="Arial MT"/>
          <w:spacing w:val="-2"/>
        </w:rPr>
        <w:t>podľa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§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64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ods.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1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  <w:spacing w:val="-1"/>
        </w:rPr>
        <w:t>písm.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d)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zákona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č.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343/2015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z.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verejnom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obstarávaní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a</w:t>
      </w:r>
      <w:r>
        <w:rPr>
          <w:rFonts w:ascii="Arial MT" w:hAnsi="Arial MT"/>
          <w:spacing w:val="-14"/>
        </w:rPr>
        <w:t xml:space="preserve"> </w:t>
      </w:r>
      <w:r>
        <w:rPr>
          <w:rFonts w:ascii="Arial MT" w:hAnsi="Arial MT"/>
          <w:spacing w:val="-1"/>
        </w:rPr>
        <w:t>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zmene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doplnení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niektorých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zákonov v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znení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neskorších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predpisov</w:t>
      </w:r>
    </w:p>
    <w:p w14:paraId="48744920" w14:textId="77777777" w:rsidR="00A8337F" w:rsidRDefault="00A8337F">
      <w:pPr>
        <w:pStyle w:val="Zkladntext"/>
        <w:rPr>
          <w:rFonts w:ascii="Arial MT"/>
          <w:b w:val="0"/>
        </w:rPr>
      </w:pPr>
    </w:p>
    <w:p w14:paraId="3026297E" w14:textId="77777777" w:rsidR="00A8337F" w:rsidRDefault="00A8337F">
      <w:pPr>
        <w:pStyle w:val="Zkladntext"/>
        <w:spacing w:before="4"/>
        <w:rPr>
          <w:rFonts w:ascii="Arial MT"/>
          <w:b w:val="0"/>
          <w:sz w:val="30"/>
        </w:rPr>
      </w:pPr>
    </w:p>
    <w:p w14:paraId="43128A95" w14:textId="77777777" w:rsidR="00A8337F" w:rsidRDefault="005D3147">
      <w:pPr>
        <w:spacing w:before="1"/>
        <w:ind w:left="414" w:right="409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Zákazka:</w:t>
      </w:r>
    </w:p>
    <w:p w14:paraId="395B5EBB" w14:textId="392AE6B8" w:rsidR="00A8337F" w:rsidRDefault="00185E83">
      <w:pPr>
        <w:spacing w:before="201"/>
        <w:ind w:left="414" w:right="411"/>
        <w:jc w:val="center"/>
        <w:rPr>
          <w:b/>
        </w:rPr>
      </w:pPr>
      <w:r w:rsidRPr="00185E83">
        <w:rPr>
          <w:b/>
        </w:rPr>
        <w:t>Výzva č. 10 „Zberné nádoby na jedlé oleje a tuky“</w:t>
      </w:r>
    </w:p>
    <w:p w14:paraId="014DF54B" w14:textId="571B3E8B" w:rsidR="00A8337F" w:rsidRDefault="005D3147">
      <w:pPr>
        <w:pStyle w:val="Zkladntext"/>
        <w:spacing w:before="194"/>
        <w:ind w:left="116" w:right="109"/>
        <w:jc w:val="both"/>
      </w:pPr>
      <w:r>
        <w:t xml:space="preserve">Suma   </w:t>
      </w:r>
      <w:r>
        <w:rPr>
          <w:spacing w:val="1"/>
        </w:rPr>
        <w:t xml:space="preserve"> </w:t>
      </w:r>
      <w:r>
        <w:t>skutočne     uhradeného     plnenia     zo     zmluvy/rámcovej     dohody</w:t>
      </w:r>
      <w:r>
        <w:rPr>
          <w:spacing w:val="1"/>
        </w:rPr>
        <w:t xml:space="preserve"> </w:t>
      </w:r>
      <w:r>
        <w:t>č.</w:t>
      </w:r>
      <w:r>
        <w:rPr>
          <w:spacing w:val="-9"/>
        </w:rPr>
        <w:t xml:space="preserve"> </w:t>
      </w:r>
      <w:r w:rsidR="00185E83">
        <w:t>100</w:t>
      </w:r>
      <w:r>
        <w:t>-</w:t>
      </w:r>
      <w:r w:rsidR="00185E83">
        <w:t>15</w:t>
      </w:r>
      <w:r>
        <w:t>-</w:t>
      </w:r>
      <w:r w:rsidR="00185E83">
        <w:t>22</w:t>
      </w:r>
      <w:r>
        <w:rPr>
          <w:spacing w:val="-8"/>
        </w:rPr>
        <w:t xml:space="preserve"> </w:t>
      </w:r>
      <w:r>
        <w:t>uzatvorenej</w:t>
      </w:r>
      <w:r>
        <w:rPr>
          <w:spacing w:val="-9"/>
        </w:rPr>
        <w:t xml:space="preserve"> </w:t>
      </w:r>
      <w:r>
        <w:t>dňa</w:t>
      </w:r>
      <w:r>
        <w:rPr>
          <w:spacing w:val="-9"/>
        </w:rPr>
        <w:t xml:space="preserve"> </w:t>
      </w:r>
      <w:r>
        <w:t>1</w:t>
      </w:r>
      <w:r>
        <w:t>1.04.2022</w:t>
      </w:r>
      <w:r>
        <w:t>,</w:t>
      </w:r>
      <w:r>
        <w:rPr>
          <w:spacing w:val="-9"/>
        </w:rPr>
        <w:t xml:space="preserve"> </w:t>
      </w:r>
      <w:r>
        <w:t>vrátane</w:t>
      </w:r>
      <w:r>
        <w:rPr>
          <w:spacing w:val="-8"/>
        </w:rPr>
        <w:t xml:space="preserve"> </w:t>
      </w:r>
      <w:r>
        <w:t>ich</w:t>
      </w:r>
      <w:r>
        <w:rPr>
          <w:spacing w:val="-9"/>
        </w:rPr>
        <w:t xml:space="preserve"> </w:t>
      </w:r>
      <w:r>
        <w:t>zmien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vo</w:t>
      </w:r>
      <w:r>
        <w:rPr>
          <w:spacing w:val="-9"/>
        </w:rPr>
        <w:t xml:space="preserve"> </w:t>
      </w:r>
      <w:r>
        <w:t>výške</w:t>
      </w:r>
      <w:r>
        <w:rPr>
          <w:spacing w:val="-7"/>
        </w:rPr>
        <w:t xml:space="preserve"> </w:t>
      </w:r>
      <w:r w:rsidR="00185E83">
        <w:t xml:space="preserve">18 360 </w:t>
      </w:r>
      <w:r>
        <w:t>EUR</w:t>
      </w:r>
      <w:r>
        <w:rPr>
          <w:spacing w:val="-1"/>
        </w:rPr>
        <w:t xml:space="preserve"> </w:t>
      </w:r>
      <w:r>
        <w:t>s DPH.</w:t>
      </w:r>
    </w:p>
    <w:p w14:paraId="26C7EB0E" w14:textId="77777777" w:rsidR="00A8337F" w:rsidRDefault="00A8337F">
      <w:pPr>
        <w:pStyle w:val="Zkladntext"/>
        <w:rPr>
          <w:sz w:val="26"/>
        </w:rPr>
      </w:pPr>
    </w:p>
    <w:p w14:paraId="5E914363" w14:textId="77777777" w:rsidR="00A8337F" w:rsidRDefault="00A8337F">
      <w:pPr>
        <w:pStyle w:val="Zkladntext"/>
        <w:rPr>
          <w:sz w:val="26"/>
        </w:rPr>
      </w:pPr>
    </w:p>
    <w:p w14:paraId="05D3275D" w14:textId="77777777" w:rsidR="00A8337F" w:rsidRDefault="00A8337F">
      <w:pPr>
        <w:pStyle w:val="Zkladntext"/>
        <w:spacing w:before="3"/>
        <w:rPr>
          <w:sz w:val="26"/>
        </w:rPr>
      </w:pPr>
    </w:p>
    <w:p w14:paraId="1099D648" w14:textId="0FACB438" w:rsidR="00A8337F" w:rsidRDefault="005D3147">
      <w:pPr>
        <w:ind w:left="116"/>
        <w:jc w:val="both"/>
        <w:rPr>
          <w:rFonts w:ascii="Arial MT" w:hAnsi="Arial MT"/>
          <w:sz w:val="24"/>
        </w:rPr>
      </w:pPr>
      <w:r>
        <w:rPr>
          <w:rFonts w:ascii="Arial MT" w:hAnsi="Arial MT"/>
          <w:w w:val="95"/>
          <w:sz w:val="24"/>
        </w:rPr>
        <w:t>Bratislava</w:t>
      </w:r>
      <w:r>
        <w:rPr>
          <w:rFonts w:ascii="Arial MT" w:hAnsi="Arial MT"/>
          <w:spacing w:val="9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dňa</w:t>
      </w:r>
      <w:r>
        <w:rPr>
          <w:rFonts w:ascii="Arial MT" w:hAnsi="Arial MT"/>
          <w:spacing w:val="7"/>
          <w:w w:val="95"/>
          <w:sz w:val="24"/>
        </w:rPr>
        <w:t xml:space="preserve"> </w:t>
      </w:r>
      <w:r w:rsidR="00185E83">
        <w:rPr>
          <w:rFonts w:ascii="Arial MT" w:hAnsi="Arial MT"/>
          <w:w w:val="95"/>
          <w:sz w:val="24"/>
        </w:rPr>
        <w:t>28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 w:rsidR="00185E83">
        <w:rPr>
          <w:rFonts w:ascii="Arial MT" w:hAnsi="Arial MT"/>
          <w:w w:val="95"/>
          <w:sz w:val="24"/>
        </w:rPr>
        <w:t>10</w:t>
      </w:r>
      <w:r>
        <w:rPr>
          <w:rFonts w:ascii="Arial MT" w:hAnsi="Arial MT"/>
          <w:w w:val="95"/>
          <w:sz w:val="24"/>
        </w:rPr>
        <w:t>.</w:t>
      </w:r>
      <w:r>
        <w:rPr>
          <w:rFonts w:ascii="Arial MT" w:hAnsi="Arial MT"/>
          <w:spacing w:val="6"/>
          <w:w w:val="95"/>
          <w:sz w:val="24"/>
        </w:rPr>
        <w:t xml:space="preserve"> </w:t>
      </w:r>
      <w:r>
        <w:rPr>
          <w:rFonts w:ascii="Arial MT" w:hAnsi="Arial MT"/>
          <w:w w:val="95"/>
          <w:sz w:val="24"/>
        </w:rPr>
        <w:t>202</w:t>
      </w:r>
      <w:r w:rsidR="00185E83">
        <w:rPr>
          <w:rFonts w:ascii="Arial MT" w:hAnsi="Arial MT"/>
          <w:w w:val="95"/>
          <w:sz w:val="24"/>
        </w:rPr>
        <w:t>2</w:t>
      </w:r>
    </w:p>
    <w:sectPr w:rsidR="00A8337F">
      <w:type w:val="continuous"/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7F"/>
    <w:rsid w:val="00185E83"/>
    <w:rsid w:val="005D3147"/>
    <w:rsid w:val="00A8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CE2"/>
  <w15:docId w15:val="{144D015F-47E1-452C-B4DF-1713764D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Nzov">
    <w:name w:val="Title"/>
    <w:basedOn w:val="Normlny"/>
    <w:uiPriority w:val="10"/>
    <w:qFormat/>
    <w:pPr>
      <w:spacing w:before="233"/>
      <w:ind w:left="414" w:right="410"/>
      <w:jc w:val="center"/>
    </w:pPr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Čukašová Michaela</cp:lastModifiedBy>
  <cp:revision>3</cp:revision>
  <dcterms:created xsi:type="dcterms:W3CDTF">2022-10-28T12:42:00Z</dcterms:created>
  <dcterms:modified xsi:type="dcterms:W3CDTF">2022-10-28T12:42:00Z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2022-10-28T00:00:00Z</vt:filetime>
  </property>
</Properties>
</file>