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DB" w:rsidRDefault="001503DB" w:rsidP="001503DB">
      <w:pPr>
        <w:jc w:val="center"/>
        <w:rPr>
          <w:b/>
          <w:sz w:val="36"/>
          <w:szCs w:val="32"/>
        </w:rPr>
      </w:pPr>
      <w:r>
        <w:rPr>
          <w:b/>
          <w:sz w:val="36"/>
          <w:szCs w:val="32"/>
        </w:rPr>
        <w:t>FORMULÁŘ</w:t>
      </w:r>
      <w:r w:rsidR="002E2EA6">
        <w:rPr>
          <w:b/>
          <w:sz w:val="36"/>
          <w:szCs w:val="32"/>
        </w:rPr>
        <w:t xml:space="preserve"> ŽÁDOSTI O ÚČAST</w:t>
      </w: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03DB" w:rsidRPr="00076D87" w:rsidRDefault="00EE5A36" w:rsidP="003C129D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Identifikace</w:t>
            </w:r>
            <w:r w:rsidR="001503DB"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</w:rPr>
              <w:t xml:space="preserve">veřejné </w:t>
            </w:r>
            <w:r w:rsidR="001503DB">
              <w:rPr>
                <w:rFonts w:ascii="Calibri" w:hAnsi="Calibri"/>
                <w:color w:val="000000"/>
                <w:sz w:val="24"/>
              </w:rPr>
              <w:t>zakázky:</w:t>
            </w:r>
          </w:p>
        </w:tc>
      </w:tr>
      <w:tr w:rsidR="001503DB" w:rsidRPr="00076D87" w:rsidTr="001503DB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A36" w:rsidRPr="0066792B" w:rsidRDefault="00AB6889" w:rsidP="0066792B">
            <w:pPr>
              <w:spacing w:after="0"/>
              <w:jc w:val="center"/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</w:pPr>
            <w:r w:rsidRPr="0066792B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DYNAMICKÝ NÁKUPNÍ SYSTÉM</w:t>
            </w:r>
            <w:r w:rsidR="0066792B" w:rsidRPr="0066792B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 PRO STANDARDNÍ KANCELÁŘSKÉ </w:t>
            </w:r>
            <w:proofErr w:type="gramStart"/>
            <w:r w:rsidR="0066792B" w:rsidRPr="0066792B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>POTŘEBY</w:t>
            </w:r>
            <w:r w:rsidR="00261131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  A</w:t>
            </w:r>
            <w:proofErr w:type="gramEnd"/>
            <w:r w:rsidR="00261131">
              <w:rPr>
                <w:rFonts w:asciiTheme="majorHAnsi" w:eastAsiaTheme="majorEastAsia" w:hAnsiTheme="majorHAnsi" w:cstheme="majorBidi"/>
                <w:b/>
                <w:color w:val="374C80" w:themeColor="accent1" w:themeShade="BF"/>
                <w:spacing w:val="-7"/>
                <w:sz w:val="28"/>
                <w:szCs w:val="80"/>
              </w:rPr>
              <w:t xml:space="preserve"> XEROGRAFICKÝ PAPÍR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 w:rsidRPr="00FB47AA">
              <w:t>Druh veřejné zakázky: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Dodávky</w:t>
            </w:r>
          </w:p>
        </w:tc>
      </w:tr>
      <w:tr w:rsidR="00EE5A36" w:rsidRPr="00076D87" w:rsidTr="00C77A82">
        <w:trPr>
          <w:gridAfter w:val="1"/>
          <w:wAfter w:w="46" w:type="dxa"/>
          <w:trHeight w:val="400"/>
        </w:trPr>
        <w:tc>
          <w:tcPr>
            <w:tcW w:w="3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A36" w:rsidRPr="00FB47AA" w:rsidRDefault="00EE5A36" w:rsidP="00EE5A36">
            <w:pPr>
              <w:tabs>
                <w:tab w:val="left" w:pos="5580"/>
              </w:tabs>
              <w:spacing w:before="60" w:after="60"/>
            </w:pPr>
            <w:r>
              <w:t>Druh zadávacího řízení</w:t>
            </w:r>
            <w:r w:rsidRPr="00FB47AA">
              <w:t>:</w:t>
            </w:r>
          </w:p>
        </w:tc>
        <w:tc>
          <w:tcPr>
            <w:tcW w:w="5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15" w:rsidRDefault="00067115" w:rsidP="00EE5A36">
            <w:pPr>
              <w:tabs>
                <w:tab w:val="left" w:pos="5580"/>
              </w:tabs>
              <w:spacing w:before="60" w:after="60"/>
            </w:pPr>
            <w:r>
              <w:t xml:space="preserve">Zadávací </w:t>
            </w:r>
            <w:proofErr w:type="spellStart"/>
            <w:r>
              <w:t>řizení</w:t>
            </w:r>
            <w:proofErr w:type="spellEnd"/>
            <w:r>
              <w:t xml:space="preserve"> na zavedení dynamického systému a zařazení </w:t>
            </w:r>
            <w:bookmarkStart w:id="0" w:name="_GoBack"/>
            <w:bookmarkEnd w:id="0"/>
            <w:r>
              <w:t>do zavedeného dynamického systému.</w:t>
            </w:r>
          </w:p>
          <w:p w:rsidR="00EE5A36" w:rsidRPr="00FB47AA" w:rsidRDefault="00585DFD" w:rsidP="00EE5A36">
            <w:pPr>
              <w:tabs>
                <w:tab w:val="left" w:pos="5580"/>
              </w:tabs>
              <w:spacing w:before="60" w:after="60"/>
            </w:pPr>
            <w:r>
              <w:t xml:space="preserve">Zadavatel </w:t>
            </w:r>
            <w:r w:rsidR="00067115">
              <w:t>použi</w:t>
            </w:r>
            <w:r>
              <w:t>je</w:t>
            </w:r>
            <w:r w:rsidR="00067115">
              <w:t xml:space="preserve"> přiměřeně pravidla pro u</w:t>
            </w:r>
            <w:r w:rsidR="00EE5A36">
              <w:t>žší řízení</w:t>
            </w:r>
            <w:r>
              <w:t>.</w:t>
            </w:r>
          </w:p>
        </w:tc>
      </w:tr>
      <w:tr w:rsidR="001503DB" w:rsidRPr="00076D87" w:rsidTr="003C129D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1503DB" w:rsidRPr="00076D87" w:rsidTr="00EE5A36">
        <w:trPr>
          <w:gridAfter w:val="1"/>
          <w:wAfter w:w="46" w:type="dxa"/>
          <w:trHeight w:val="522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1503DB" w:rsidRPr="00076D87" w:rsidTr="003C129D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1503DB" w:rsidRPr="00076D87" w:rsidRDefault="001503DB" w:rsidP="003C129D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1503DB" w:rsidRPr="00076D87" w:rsidTr="003C129D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 xml:space="preserve">Identifikační údaje </w:t>
            </w:r>
            <w:r w:rsidR="007F3FD1">
              <w:rPr>
                <w:rFonts w:ascii="Calibri" w:hAnsi="Calibri"/>
                <w:bCs/>
                <w:color w:val="000000"/>
                <w:sz w:val="24"/>
              </w:rPr>
              <w:t>účastníka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109582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Osoba oprávněná jednat za </w:t>
            </w:r>
            <w:r w:rsidR="007F3FD1">
              <w:rPr>
                <w:rFonts w:ascii="Calibri" w:eastAsia="Times New Roman" w:hAnsi="Calibri" w:cs="Times New Roman"/>
                <w:color w:val="000000"/>
                <w:szCs w:val="20"/>
              </w:rPr>
              <w:t>účastníka</w:t>
            </w:r>
          </w:p>
        </w:tc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368459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sdt>
          <w:sdtPr>
            <w:rPr>
              <w:rFonts w:cs="Times New Roman"/>
              <w:sz w:val="24"/>
            </w:rPr>
            <w:id w:val="-5580919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spacing w:after="0"/>
                  <w:rPr>
                    <w:rFonts w:cs="Times New Roman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85DFD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6351468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sdt>
          <w:sdtPr>
            <w:rPr>
              <w:rFonts w:ascii="Calibri" w:hAnsi="Calibri"/>
              <w:color w:val="000000"/>
              <w:sz w:val="24"/>
            </w:rPr>
            <w:id w:val="1838341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3DB" w:rsidRPr="00076D87" w:rsidRDefault="001503DB" w:rsidP="003C129D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</w:t>
            </w:r>
            <w:r w:rsidR="000C0A0D">
              <w:rPr>
                <w:rFonts w:ascii="Calibri" w:hAnsi="Calibri"/>
                <w:color w:val="000000"/>
                <w:szCs w:val="20"/>
              </w:rPr>
              <w:t xml:space="preserve"> datové schránky</w:t>
            </w:r>
          </w:p>
        </w:tc>
        <w:sdt>
          <w:sdtPr>
            <w:rPr>
              <w:rFonts w:ascii="Calibri" w:hAnsi="Calibri"/>
              <w:color w:val="000000"/>
              <w:sz w:val="24"/>
            </w:rPr>
            <w:id w:val="-6051973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</w:tcPr>
              <w:p w:rsidR="001503DB" w:rsidRPr="00076D87" w:rsidRDefault="00967DF0" w:rsidP="00967DF0">
                <w:pPr>
                  <w:rPr>
                    <w:rFonts w:ascii="Calibri" w:hAnsi="Calibri"/>
                    <w:color w:val="000000"/>
                    <w:sz w:val="24"/>
                  </w:rPr>
                </w:pPr>
                <w:r w:rsidRPr="00CC18B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1503DB" w:rsidRPr="00076D87" w:rsidRDefault="001503DB" w:rsidP="003C129D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85DFD" w:rsidP="00967DF0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44EAE0816D9A4FC293DECCDEFA8CCE33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1503DB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1503DB" w:rsidRPr="00076D87" w:rsidTr="003C129D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7F3FD1" w:rsidP="003C129D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Účastník </w:t>
            </w:r>
            <w:r w:rsidR="001503DB" w:rsidRPr="00076D87">
              <w:rPr>
                <w:sz w:val="20"/>
                <w:szCs w:val="18"/>
              </w:rPr>
              <w:t>je považován za malý či střední podnik dle doporučení Komise 2003/361/ES</w:t>
            </w:r>
            <w:r w:rsidR="001503DB"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B618E1C8449046F8893ECD0DD4C7982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1503DB" w:rsidRPr="00076D87" w:rsidRDefault="001503DB" w:rsidP="00967DF0">
                <w:pPr>
                  <w:spacing w:after="0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03DB" w:rsidRPr="00076D87" w:rsidRDefault="001503DB" w:rsidP="003C129D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1503DB" w:rsidRPr="00076D87" w:rsidTr="003C129D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03DB" w:rsidRPr="00076D87" w:rsidRDefault="001503DB" w:rsidP="003C129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 xml:space="preserve">Kontaktní osoba </w:t>
            </w:r>
            <w:r w:rsidR="00AA76C6">
              <w:rPr>
                <w:rFonts w:ascii="Calibri" w:hAnsi="Calibri"/>
                <w:b/>
                <w:bCs/>
                <w:color w:val="000000"/>
                <w:sz w:val="24"/>
              </w:rPr>
              <w:t>účastn</w:t>
            </w:r>
            <w:r w:rsidR="007F3FD1">
              <w:rPr>
                <w:rFonts w:ascii="Calibri" w:hAnsi="Calibri"/>
                <w:b/>
                <w:bCs/>
                <w:color w:val="000000"/>
                <w:sz w:val="24"/>
              </w:rPr>
              <w:t>íka</w:t>
            </w:r>
          </w:p>
        </w:tc>
      </w:tr>
      <w:tr w:rsidR="001503DB" w:rsidRPr="00076D87" w:rsidTr="003C129D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85DFD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143474481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1503DB" w:rsidRPr="00076D87" w:rsidTr="003C129D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3DB" w:rsidRPr="00076D87" w:rsidRDefault="001503DB" w:rsidP="003C129D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03DB" w:rsidRPr="00076D87" w:rsidRDefault="00585DFD" w:rsidP="00967DF0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sdt>
              <w:sdtPr>
                <w:rPr>
                  <w:rFonts w:ascii="Calibri" w:hAnsi="Calibri"/>
                  <w:color w:val="000000"/>
                  <w:sz w:val="24"/>
                </w:rPr>
                <w:id w:val="-52633063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67DF0" w:rsidRPr="00CC18BF">
                  <w:rPr>
                    <w:rStyle w:val="Zstupntext"/>
                  </w:rPr>
                  <w:t>Klikněte nebo klepněte sem a zadejte text.</w:t>
                </w:r>
              </w:sdtContent>
            </w:sdt>
            <w:r w:rsidR="001503DB"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A3352F" w:rsidRDefault="00A3352F" w:rsidP="00704FF6">
      <w:pPr>
        <w:pStyle w:val="Nzev"/>
        <w:jc w:val="both"/>
        <w:rPr>
          <w:rFonts w:ascii="Times New Roman" w:hAnsi="Times New Roman"/>
          <w:sz w:val="30"/>
          <w:szCs w:val="30"/>
        </w:rPr>
      </w:pP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lastRenderedPageBreak/>
        <w:t>Základní způsobilost</w:t>
      </w:r>
    </w:p>
    <w:p w:rsidR="00091029" w:rsidRPr="00EE5A36" w:rsidRDefault="00CC2D54" w:rsidP="004D7CB6">
      <w:pPr>
        <w:jc w:val="both"/>
        <w:rPr>
          <w:rFonts w:cstheme="minorHAnsi"/>
          <w:sz w:val="24"/>
        </w:rPr>
      </w:pPr>
      <w:r>
        <w:rPr>
          <w:rFonts w:eastAsiaTheme="minorHAnsi" w:cstheme="minorHAnsi"/>
          <w:sz w:val="22"/>
          <w:szCs w:val="22"/>
        </w:rPr>
        <w:t>Jako</w:t>
      </w:r>
      <w:r w:rsidR="007F3FD1">
        <w:rPr>
          <w:rFonts w:eastAsiaTheme="minorHAnsi" w:cstheme="minorHAnsi"/>
          <w:sz w:val="22"/>
          <w:szCs w:val="22"/>
        </w:rPr>
        <w:t>žto</w:t>
      </w:r>
      <w:r>
        <w:rPr>
          <w:rFonts w:eastAsiaTheme="minorHAnsi" w:cstheme="minorHAnsi"/>
          <w:sz w:val="22"/>
          <w:szCs w:val="22"/>
        </w:rPr>
        <w:t xml:space="preserve"> účastník</w:t>
      </w:r>
      <w:r w:rsidR="007F3FD1">
        <w:rPr>
          <w:rFonts w:eastAsiaTheme="minorHAnsi" w:cstheme="minorHAnsi"/>
          <w:sz w:val="22"/>
          <w:szCs w:val="22"/>
        </w:rPr>
        <w:t xml:space="preserve"> splňuji</w:t>
      </w:r>
      <w:r w:rsidR="00F117C4">
        <w:rPr>
          <w:rFonts w:eastAsiaTheme="minorHAnsi" w:cstheme="minorHAnsi"/>
          <w:sz w:val="22"/>
          <w:szCs w:val="22"/>
        </w:rPr>
        <w:t xml:space="preserve"> základní způsobilost dle </w:t>
      </w:r>
      <w:r w:rsidR="00091029" w:rsidRPr="003D2C6B">
        <w:rPr>
          <w:rFonts w:eastAsiaTheme="minorHAnsi" w:cstheme="minorHAnsi"/>
          <w:sz w:val="22"/>
          <w:szCs w:val="22"/>
        </w:rPr>
        <w:t xml:space="preserve">§ 74 odst. 1 písm. b), c) a e) ZZVZ </w:t>
      </w:r>
      <w:r w:rsidR="007F3FD1">
        <w:rPr>
          <w:rFonts w:eastAsiaTheme="minorHAnsi" w:cstheme="minorHAnsi"/>
          <w:sz w:val="22"/>
          <w:szCs w:val="22"/>
        </w:rPr>
        <w:t>a</w:t>
      </w:r>
      <w:r w:rsidR="00F117C4">
        <w:rPr>
          <w:rFonts w:eastAsiaTheme="minorHAnsi" w:cstheme="minorHAnsi"/>
          <w:sz w:val="22"/>
          <w:szCs w:val="22"/>
        </w:rPr>
        <w:t xml:space="preserve"> čestně prohlašuj</w:t>
      </w:r>
      <w:r w:rsidR="007F3FD1">
        <w:rPr>
          <w:rFonts w:eastAsiaTheme="minorHAnsi" w:cstheme="minorHAnsi"/>
          <w:sz w:val="22"/>
          <w:szCs w:val="22"/>
        </w:rPr>
        <w:t>i</w:t>
      </w:r>
      <w:r w:rsidR="00F117C4">
        <w:rPr>
          <w:rFonts w:eastAsiaTheme="minorHAnsi" w:cstheme="minorHAnsi"/>
          <w:sz w:val="22"/>
          <w:szCs w:val="22"/>
        </w:rPr>
        <w:t>, že</w:t>
      </w:r>
      <w:r>
        <w:rPr>
          <w:rFonts w:eastAsiaTheme="minorHAnsi" w:cstheme="minorHAnsi"/>
          <w:sz w:val="22"/>
          <w:szCs w:val="22"/>
        </w:rPr>
        <w:t>: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nemám v České republice nebo v zemi svého sídla v evidenci daní zachycen splatný daňový nedoplatek ve vztahu ke spotřební dani,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1C280A" w:rsidRDefault="00091029" w:rsidP="001C280A">
      <w:pPr>
        <w:pStyle w:val="Textodstavce"/>
        <w:numPr>
          <w:ilvl w:val="0"/>
          <w:numId w:val="19"/>
        </w:numPr>
        <w:tabs>
          <w:tab w:val="clear" w:pos="851"/>
          <w:tab w:val="left" w:pos="426"/>
        </w:tabs>
        <w:spacing w:before="0" w:after="0" w:line="280" w:lineRule="atLeast"/>
        <w:rPr>
          <w:rFonts w:cstheme="minorHAnsi"/>
          <w:sz w:val="22"/>
          <w:szCs w:val="22"/>
        </w:rPr>
      </w:pPr>
      <w:r w:rsidRPr="003D2C6B">
        <w:rPr>
          <w:rFonts w:asciiTheme="minorHAnsi" w:hAnsiTheme="minorHAnsi" w:cstheme="minorHAnsi"/>
          <w:bCs/>
          <w:sz w:val="22"/>
          <w:szCs w:val="22"/>
        </w:rPr>
        <w:t>nemám v České republice nebo v zemi svého sídla splatný nedoplatek na pojistném nebo na penále na veřejné zdravotní pojištění,</w:t>
      </w:r>
    </w:p>
    <w:p w:rsidR="00091029" w:rsidRPr="003D2C6B" w:rsidRDefault="00091029" w:rsidP="00091029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2"/>
          <w:szCs w:val="22"/>
        </w:rPr>
      </w:pPr>
      <w:r w:rsidRPr="003D2C6B">
        <w:rPr>
          <w:rFonts w:cstheme="minorHAnsi"/>
          <w:bCs/>
          <w:sz w:val="22"/>
          <w:szCs w:val="22"/>
        </w:rPr>
        <w:t>nejsem v likvidaci, proti mně nebylo vydáno rozhodnutí o úpadku a vůči mně nebyla nařízena nucená správa podle jiného právního předpisu nebo se nenacházím v obdobné situaci podle právního řádu země sídla dodavatele (</w:t>
      </w:r>
      <w:r w:rsidR="0050081B">
        <w:rPr>
          <w:rFonts w:cstheme="minorHAnsi"/>
          <w:bCs/>
          <w:sz w:val="22"/>
          <w:szCs w:val="22"/>
        </w:rPr>
        <w:t xml:space="preserve">slouží k prokázání </w:t>
      </w:r>
      <w:r w:rsidR="0050081B" w:rsidRPr="0050081B">
        <w:rPr>
          <w:rFonts w:cstheme="minorHAnsi"/>
          <w:bCs/>
          <w:sz w:val="22"/>
          <w:szCs w:val="22"/>
        </w:rPr>
        <w:t xml:space="preserve">skutečností dle § 74 odst. 1 písm. e) ZZVZ v případě, že </w:t>
      </w:r>
      <w:r w:rsidR="0050081B">
        <w:rPr>
          <w:rFonts w:cstheme="minorHAnsi"/>
          <w:bCs/>
          <w:sz w:val="22"/>
          <w:szCs w:val="22"/>
        </w:rPr>
        <w:t xml:space="preserve">účastník </w:t>
      </w:r>
      <w:r w:rsidR="0050081B" w:rsidRPr="0050081B">
        <w:rPr>
          <w:rFonts w:cstheme="minorHAnsi"/>
          <w:bCs/>
          <w:sz w:val="22"/>
          <w:szCs w:val="22"/>
        </w:rPr>
        <w:t>není zapsán v obchodním rejstříku</w:t>
      </w:r>
      <w:r w:rsidRPr="003D2C6B">
        <w:rPr>
          <w:rFonts w:cstheme="minorHAnsi"/>
          <w:bCs/>
          <w:sz w:val="22"/>
          <w:szCs w:val="22"/>
        </w:rPr>
        <w:t xml:space="preserve">). </w:t>
      </w:r>
      <w:r w:rsidRPr="003D2C6B">
        <w:rPr>
          <w:rFonts w:cstheme="minorHAnsi"/>
          <w:sz w:val="22"/>
          <w:szCs w:val="22"/>
        </w:rPr>
        <w:t xml:space="preserve"> </w:t>
      </w:r>
    </w:p>
    <w:p w:rsidR="00091029" w:rsidRPr="00EE5A36" w:rsidRDefault="00091029" w:rsidP="00091029">
      <w:pPr>
        <w:pStyle w:val="Nadpis1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Profesní způsobilost</w:t>
      </w:r>
    </w:p>
    <w:p w:rsidR="00091029" w:rsidRDefault="00091029" w:rsidP="00091029">
      <w:pPr>
        <w:jc w:val="both"/>
        <w:rPr>
          <w:rFonts w:eastAsiaTheme="minorHAnsi" w:cstheme="minorHAnsi"/>
          <w:sz w:val="22"/>
          <w:szCs w:val="22"/>
        </w:rPr>
      </w:pPr>
      <w:r w:rsidRPr="003D2C6B">
        <w:rPr>
          <w:rFonts w:eastAsiaTheme="minorHAnsi" w:cstheme="minorHAnsi"/>
          <w:sz w:val="22"/>
          <w:szCs w:val="22"/>
        </w:rPr>
        <w:t xml:space="preserve">Jakožto účastník </w:t>
      </w:r>
      <w:r w:rsidR="00CC3523">
        <w:rPr>
          <w:rFonts w:eastAsiaTheme="minorHAnsi" w:cstheme="minorHAnsi"/>
          <w:sz w:val="22"/>
          <w:szCs w:val="22"/>
        </w:rPr>
        <w:t>splňuji profesní</w:t>
      </w:r>
      <w:r>
        <w:rPr>
          <w:rFonts w:eastAsiaTheme="minorHAnsi" w:cstheme="minorHAnsi"/>
          <w:sz w:val="22"/>
          <w:szCs w:val="22"/>
        </w:rPr>
        <w:t xml:space="preserve"> způsobil</w:t>
      </w:r>
      <w:r w:rsidR="00CC3523">
        <w:rPr>
          <w:rFonts w:eastAsiaTheme="minorHAnsi" w:cstheme="minorHAnsi"/>
          <w:sz w:val="22"/>
          <w:szCs w:val="22"/>
        </w:rPr>
        <w:t>ost dle</w:t>
      </w:r>
      <w:r w:rsidRPr="003D2C6B">
        <w:rPr>
          <w:rFonts w:eastAsiaTheme="minorHAnsi" w:cstheme="minorHAnsi"/>
          <w:sz w:val="22"/>
          <w:szCs w:val="22"/>
        </w:rPr>
        <w:t xml:space="preserve"> § </w:t>
      </w:r>
      <w:r>
        <w:rPr>
          <w:rFonts w:eastAsiaTheme="minorHAnsi" w:cstheme="minorHAnsi"/>
          <w:sz w:val="22"/>
          <w:szCs w:val="22"/>
        </w:rPr>
        <w:t>77</w:t>
      </w:r>
      <w:r w:rsidRPr="003D2C6B">
        <w:rPr>
          <w:rFonts w:eastAsiaTheme="minorHAnsi" w:cstheme="minorHAnsi"/>
          <w:sz w:val="22"/>
          <w:szCs w:val="22"/>
        </w:rPr>
        <w:t xml:space="preserve"> odst. 1 písm. </w:t>
      </w:r>
      <w:r>
        <w:rPr>
          <w:rFonts w:eastAsiaTheme="minorHAnsi" w:cstheme="minorHAnsi"/>
          <w:sz w:val="22"/>
          <w:szCs w:val="22"/>
        </w:rPr>
        <w:t>a</w:t>
      </w:r>
      <w:r w:rsidRPr="003D2C6B">
        <w:rPr>
          <w:rFonts w:eastAsiaTheme="minorHAnsi" w:cstheme="minorHAnsi"/>
          <w:sz w:val="22"/>
          <w:szCs w:val="22"/>
        </w:rPr>
        <w:t>)</w:t>
      </w:r>
      <w:r w:rsidR="00D079EC">
        <w:rPr>
          <w:rFonts w:eastAsiaTheme="minorHAnsi" w:cstheme="minorHAnsi"/>
          <w:sz w:val="22"/>
          <w:szCs w:val="22"/>
        </w:rPr>
        <w:t xml:space="preserve"> ZZVZ</w:t>
      </w:r>
      <w:r w:rsidRPr="003D2C6B">
        <w:rPr>
          <w:rFonts w:eastAsiaTheme="minorHAnsi" w:cstheme="minorHAnsi"/>
          <w:sz w:val="22"/>
          <w:szCs w:val="22"/>
        </w:rPr>
        <w:t xml:space="preserve">, </w:t>
      </w:r>
      <w:r>
        <w:rPr>
          <w:rFonts w:eastAsiaTheme="minorHAnsi" w:cstheme="minorHAnsi"/>
          <w:sz w:val="22"/>
          <w:szCs w:val="22"/>
        </w:rPr>
        <w:t>když za účelem prokázání splnění požadované profesní způsobilosti uvádí</w:t>
      </w:r>
      <w:r w:rsidR="00F117C4">
        <w:rPr>
          <w:rFonts w:eastAsiaTheme="minorHAnsi" w:cstheme="minorHAnsi"/>
          <w:sz w:val="22"/>
          <w:szCs w:val="22"/>
        </w:rPr>
        <w:t>m</w:t>
      </w:r>
      <w:r>
        <w:rPr>
          <w:rFonts w:eastAsiaTheme="minorHAnsi" w:cstheme="minorHAnsi"/>
          <w:sz w:val="22"/>
          <w:szCs w:val="22"/>
        </w:rPr>
        <w:t xml:space="preserve"> následující: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DC0595" w:rsidTr="00E622E4">
        <w:trPr>
          <w:trHeight w:val="85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A36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Předložení výpisu z obchodního rejstříku („OR“) nebo jiné obdobné evidence, pokud jiný právní předpis zápis do takové evidence vyžaduje.</w:t>
            </w:r>
          </w:p>
          <w:p w:rsidR="00EE5A36" w:rsidRPr="00EE5A36" w:rsidRDefault="00EE5A36" w:rsidP="00E622E4">
            <w:pPr>
              <w:jc w:val="both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595" w:rsidRDefault="00DC0595">
            <w:pPr>
              <w:jc w:val="both"/>
              <w:rPr>
                <w:rFonts w:eastAsiaTheme="minorHAnsi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</w:rPr>
              <w:t>Zápis v OR účastníka:</w:t>
            </w:r>
          </w:p>
          <w:sdt>
            <w:sdtPr>
              <w:rPr>
                <w:rStyle w:val="Zstupntext"/>
                <w:rFonts w:eastAsiaTheme="minorHAnsi" w:cstheme="minorHAnsi"/>
                <w:sz w:val="22"/>
                <w:szCs w:val="22"/>
                <w:highlight w:val="lightGray"/>
              </w:rPr>
              <w:alias w:val="Zápis OR účastníka:"/>
              <w:tag w:val="Zápis OR účastníka:"/>
              <w:id w:val="-1229227228"/>
              <w:placeholder>
                <w:docPart w:val="728C08DA2C864CAEB4F7740F26FD3DD2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:rsidR="00DC0595" w:rsidRDefault="00DC0595">
                <w:pPr>
                  <w:jc w:val="both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Style w:val="Zstupntext"/>
                    <w:rFonts w:eastAsiaTheme="minorHAnsi" w:cstheme="minorHAnsi"/>
                    <w:sz w:val="22"/>
                    <w:szCs w:val="22"/>
                    <w:highlight w:val="lightGray"/>
                  </w:rPr>
                  <w:t>Zvolte variantu</w:t>
                </w:r>
              </w:p>
            </w:sdtContent>
          </w:sdt>
        </w:tc>
      </w:tr>
    </w:tbl>
    <w:p w:rsidR="00156BF4" w:rsidRPr="00EE5A36" w:rsidRDefault="00156BF4" w:rsidP="00261131">
      <w:pPr>
        <w:pStyle w:val="Nadpis1"/>
        <w:spacing w:before="120"/>
        <w:jc w:val="both"/>
        <w:rPr>
          <w:rFonts w:asciiTheme="minorHAnsi" w:hAnsiTheme="minorHAnsi" w:cstheme="minorHAnsi"/>
          <w:sz w:val="28"/>
        </w:rPr>
      </w:pPr>
      <w:r w:rsidRPr="00EE5A36">
        <w:rPr>
          <w:rFonts w:asciiTheme="minorHAnsi" w:hAnsiTheme="minorHAnsi" w:cstheme="minorHAnsi"/>
          <w:sz w:val="28"/>
        </w:rPr>
        <w:t>Prohlášení k sociálně odpovědnému plnění veřejné zakázky</w:t>
      </w:r>
    </w:p>
    <w:p w:rsidR="00156BF4" w:rsidRPr="008B6F8B" w:rsidRDefault="007F3FD1" w:rsidP="00156BF4">
      <w:pPr>
        <w:pStyle w:val="Odstnesl"/>
        <w:ind w:left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Jakožto účastník č</w:t>
      </w:r>
      <w:r w:rsidR="00156BF4" w:rsidRPr="008B6F8B">
        <w:rPr>
          <w:rFonts w:asciiTheme="minorHAnsi" w:hAnsiTheme="minorHAnsi" w:cstheme="minorHAnsi"/>
          <w:sz w:val="22"/>
        </w:rPr>
        <w:t xml:space="preserve">estně prohlašuji, že, bude-li </w:t>
      </w:r>
      <w:r>
        <w:rPr>
          <w:rFonts w:asciiTheme="minorHAnsi" w:hAnsiTheme="minorHAnsi" w:cstheme="minorHAnsi"/>
          <w:sz w:val="22"/>
        </w:rPr>
        <w:t>se mnou</w:t>
      </w:r>
      <w:r w:rsidR="00156BF4" w:rsidRPr="008B6F8B">
        <w:rPr>
          <w:rFonts w:asciiTheme="minorHAnsi" w:hAnsiTheme="minorHAnsi" w:cstheme="minorHAnsi"/>
          <w:sz w:val="22"/>
        </w:rPr>
        <w:t xml:space="preserve"> uzavřena smlouva na veřejnou zakázku</w:t>
      </w:r>
      <w:r>
        <w:rPr>
          <w:rFonts w:asciiTheme="minorHAnsi" w:hAnsiTheme="minorHAnsi" w:cstheme="minorHAnsi"/>
          <w:sz w:val="22"/>
        </w:rPr>
        <w:t xml:space="preserve"> zadávanou v DNS</w:t>
      </w:r>
      <w:r w:rsidR="00156BF4" w:rsidRPr="008B6F8B">
        <w:rPr>
          <w:rFonts w:asciiTheme="minorHAnsi" w:hAnsiTheme="minorHAnsi" w:cstheme="minorHAnsi"/>
          <w:sz w:val="22"/>
        </w:rPr>
        <w:t>, zajistí</w:t>
      </w:r>
      <w:r>
        <w:rPr>
          <w:rFonts w:asciiTheme="minorHAnsi" w:hAnsiTheme="minorHAnsi" w:cstheme="minorHAnsi"/>
          <w:sz w:val="22"/>
        </w:rPr>
        <w:t>m</w:t>
      </w:r>
      <w:r w:rsidR="00156BF4" w:rsidRPr="008B6F8B">
        <w:rPr>
          <w:rFonts w:asciiTheme="minorHAnsi" w:hAnsiTheme="minorHAnsi" w:cstheme="minorHAnsi"/>
          <w:sz w:val="22"/>
        </w:rPr>
        <w:t xml:space="preserve"> po celou dobu plnění veřejné zakázky</w:t>
      </w:r>
      <w:r>
        <w:rPr>
          <w:rFonts w:asciiTheme="minorHAnsi" w:hAnsiTheme="minorHAnsi" w:cstheme="minorHAnsi"/>
          <w:sz w:val="22"/>
        </w:rPr>
        <w:t>:</w:t>
      </w:r>
    </w:p>
    <w:p w:rsidR="00156BF4" w:rsidRPr="001C280A" w:rsidRDefault="00156BF4" w:rsidP="001C280A">
      <w:pPr>
        <w:pStyle w:val="Psm"/>
        <w:numPr>
          <w:ilvl w:val="4"/>
          <w:numId w:val="20"/>
        </w:numPr>
        <w:jc w:val="both"/>
        <w:rPr>
          <w:rFonts w:asciiTheme="minorHAnsi" w:hAnsiTheme="minorHAnsi" w:cstheme="minorHAnsi"/>
          <w:sz w:val="22"/>
        </w:rPr>
      </w:pPr>
      <w:r w:rsidRPr="001C280A">
        <w:rPr>
          <w:rFonts w:asciiTheme="minorHAnsi" w:hAnsiTheme="minorHAnsi" w:cstheme="minorHAnsi"/>
          <w:sz w:val="22"/>
        </w:rPr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podílejí,</w:t>
      </w:r>
    </w:p>
    <w:p w:rsidR="00156BF4" w:rsidRDefault="00156BF4" w:rsidP="00156BF4">
      <w:pPr>
        <w:pStyle w:val="Psm"/>
        <w:jc w:val="both"/>
        <w:rPr>
          <w:rFonts w:asciiTheme="minorHAnsi" w:hAnsiTheme="minorHAnsi" w:cstheme="minorHAnsi"/>
          <w:sz w:val="22"/>
        </w:rPr>
      </w:pPr>
      <w:r w:rsidRPr="008B6F8B">
        <w:rPr>
          <w:rFonts w:asciiTheme="minorHAnsi" w:hAnsiTheme="minorHAnsi" w:cstheme="minorHAnsi"/>
          <w:sz w:val="22"/>
        </w:rPr>
        <w:t>řádné a včasné plnění finančních závazků svým poddodavatelům, kdy za řádné a včasné plnění se považuje plné uhrazení poddodavatelem vystavených faktur za plnění poskytnutá k plnění veřejné zakázky, a to vždy do 5 pracovních dnů od obdržení platby ze strany zadavatele za konkrétní plnění.</w:t>
      </w:r>
    </w:p>
    <w:p w:rsidR="00967DF0" w:rsidRDefault="00967DF0" w:rsidP="00967DF0">
      <w:pPr>
        <w:pStyle w:val="Psm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22"/>
        </w:rPr>
      </w:pPr>
    </w:p>
    <w:p w:rsidR="003A7D23" w:rsidRPr="00304843" w:rsidRDefault="00B73419" w:rsidP="00967DF0">
      <w:pPr>
        <w:ind w:left="2832"/>
        <w:jc w:val="both"/>
      </w:pPr>
      <w:r>
        <w:tab/>
      </w:r>
      <w:r>
        <w:tab/>
      </w:r>
      <w:r w:rsidR="00967DF0">
        <w:tab/>
      </w:r>
      <w:r w:rsidR="00967DF0">
        <w:tab/>
      </w:r>
      <w:r w:rsidR="00967DF0">
        <w:tab/>
        <w:t xml:space="preserve">  _______________________</w:t>
      </w:r>
      <w:r>
        <w:t>________________________________</w:t>
      </w:r>
    </w:p>
    <w:p w:rsidR="00B73419" w:rsidRPr="002F0CAC" w:rsidRDefault="00967DF0" w:rsidP="00967DF0">
      <w:pPr>
        <w:pStyle w:val="Podpis"/>
        <w:spacing w:after="0" w:line="240" w:lineRule="auto"/>
        <w:ind w:left="3544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Jméno a </w:t>
      </w:r>
      <w:r w:rsidR="003A7D23" w:rsidRPr="002F0CAC">
        <w:rPr>
          <w:rFonts w:asciiTheme="minorHAnsi" w:hAnsiTheme="minorHAnsi" w:cstheme="minorHAnsi"/>
        </w:rPr>
        <w:t>podpis osoby oprávněné jednat za</w:t>
      </w:r>
      <w:r>
        <w:rPr>
          <w:rFonts w:asciiTheme="minorHAnsi" w:hAnsiTheme="minorHAnsi" w:cstheme="minorHAnsi"/>
        </w:rPr>
        <w:t> </w:t>
      </w:r>
      <w:r w:rsidR="007F3FD1">
        <w:rPr>
          <w:rFonts w:asciiTheme="minorHAnsi" w:hAnsiTheme="minorHAnsi" w:cstheme="minorHAnsi"/>
        </w:rPr>
        <w:t>účastníka</w:t>
      </w:r>
    </w:p>
    <w:p w:rsidR="00B73419" w:rsidRPr="00B73419" w:rsidRDefault="00B73419" w:rsidP="00704FF6">
      <w:pPr>
        <w:jc w:val="both"/>
      </w:pPr>
    </w:p>
    <w:p w:rsidR="003A7D23" w:rsidRPr="00B73419" w:rsidRDefault="00B73419" w:rsidP="00704FF6">
      <w:pPr>
        <w:jc w:val="both"/>
      </w:pPr>
      <w:r w:rsidRPr="001C280A">
        <w:rPr>
          <w:sz w:val="22"/>
          <w:szCs w:val="22"/>
        </w:rPr>
        <w:t>V</w:t>
      </w:r>
      <w:r w:rsidR="00967DF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46045204"/>
          <w:placeholder>
            <w:docPart w:val="DefaultPlaceholder_-1854013440"/>
          </w:placeholder>
          <w:showingPlcHdr/>
        </w:sdtPr>
        <w:sdtEndPr/>
        <w:sdtContent>
          <w:r w:rsidR="00967DF0" w:rsidRPr="00CC18BF">
            <w:rPr>
              <w:rStyle w:val="Zstupntext"/>
            </w:rPr>
            <w:t>Klikněte nebo klepněte sem a zadejte text.</w:t>
          </w:r>
        </w:sdtContent>
      </w:sdt>
      <w:r w:rsidRPr="001C280A">
        <w:rPr>
          <w:sz w:val="22"/>
          <w:szCs w:val="22"/>
        </w:rPr>
        <w:t>, dne</w:t>
      </w:r>
      <w:r>
        <w:t xml:space="preserve"> </w:t>
      </w:r>
      <w:sdt>
        <w:sdtPr>
          <w:id w:val="-286352871"/>
          <w:placeholder>
            <w:docPart w:val="DefaultPlaceholder_-1854013437"/>
          </w:placeholder>
          <w:showingPlcHdr/>
          <w15:color w:val="99CC00"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473FBF">
            <w:rPr>
              <w:rStyle w:val="Zstupntext"/>
            </w:rPr>
            <w:t>Klikněte nebo klepněte sem a zadejte datum.</w:t>
          </w:r>
        </w:sdtContent>
      </w:sdt>
    </w:p>
    <w:sectPr w:rsidR="003A7D23" w:rsidRPr="00B73419" w:rsidSect="00EE5A36">
      <w:headerReference w:type="default" r:id="rId8"/>
      <w:footerReference w:type="default" r:id="rId9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388" w:rsidRDefault="00C56388" w:rsidP="00454DAC">
      <w:r>
        <w:separator/>
      </w:r>
    </w:p>
  </w:endnote>
  <w:endnote w:type="continuationSeparator" w:id="0">
    <w:p w:rsidR="00C56388" w:rsidRDefault="00C56388" w:rsidP="0045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DAC" w:rsidRPr="00B725A2" w:rsidRDefault="0066792B" w:rsidP="00B725A2">
    <w:pPr>
      <w:pStyle w:val="Zpat"/>
      <w:tabs>
        <w:tab w:val="clear" w:pos="4536"/>
      </w:tabs>
      <w:rPr>
        <w:sz w:val="12"/>
      </w:rPr>
    </w:pPr>
    <w:r>
      <w:rPr>
        <w:b/>
        <w:sz w:val="12"/>
      </w:rPr>
      <w:t>017/2021</w:t>
    </w:r>
    <w:r w:rsidR="00986420" w:rsidRPr="00B725A2">
      <w:rPr>
        <w:sz w:val="12"/>
      </w:rPr>
      <w:t xml:space="preserve"> DNS </w:t>
    </w:r>
    <w:r>
      <w:rPr>
        <w:sz w:val="12"/>
      </w:rPr>
      <w:t>PRO STANDARDNÍ KANCELÁŘSKÉ POTŘEBY</w:t>
    </w:r>
    <w:r w:rsidR="00E622E4">
      <w:rPr>
        <w:sz w:val="12"/>
      </w:rPr>
      <w:t xml:space="preserve"> A XEROGRAFICKÝ PAPÍR</w:t>
    </w:r>
    <w:r w:rsidR="00986420" w:rsidRPr="00986420">
      <w:rPr>
        <w:sz w:val="20"/>
      </w:rPr>
      <w:tab/>
    </w:r>
    <w:r w:rsidR="00454DAC" w:rsidRPr="00B725A2">
      <w:rPr>
        <w:sz w:val="12"/>
      </w:rPr>
      <w:t xml:space="preserve">Stránka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PAGE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1</w:t>
    </w:r>
    <w:r w:rsidR="00454DAC" w:rsidRPr="00B725A2">
      <w:rPr>
        <w:b/>
        <w:bCs/>
        <w:sz w:val="12"/>
      </w:rPr>
      <w:fldChar w:fldCharType="end"/>
    </w:r>
    <w:r w:rsidR="00454DAC" w:rsidRPr="00B725A2">
      <w:rPr>
        <w:sz w:val="12"/>
      </w:rPr>
      <w:t xml:space="preserve"> z </w:t>
    </w:r>
    <w:r w:rsidR="00454DAC" w:rsidRPr="00B725A2">
      <w:rPr>
        <w:b/>
        <w:bCs/>
        <w:sz w:val="12"/>
      </w:rPr>
      <w:fldChar w:fldCharType="begin"/>
    </w:r>
    <w:r w:rsidR="00454DAC" w:rsidRPr="00B725A2">
      <w:rPr>
        <w:b/>
        <w:bCs/>
        <w:sz w:val="12"/>
      </w:rPr>
      <w:instrText>NUMPAGES  \* Arabic  \* MERGEFORMAT</w:instrText>
    </w:r>
    <w:r w:rsidR="00454DAC" w:rsidRPr="00B725A2">
      <w:rPr>
        <w:b/>
        <w:bCs/>
        <w:sz w:val="12"/>
      </w:rPr>
      <w:fldChar w:fldCharType="separate"/>
    </w:r>
    <w:r w:rsidR="002F0CAC" w:rsidRPr="00B725A2">
      <w:rPr>
        <w:b/>
        <w:bCs/>
        <w:noProof/>
        <w:sz w:val="12"/>
      </w:rPr>
      <w:t>3</w:t>
    </w:r>
    <w:r w:rsidR="00454DAC" w:rsidRPr="00B725A2">
      <w:rPr>
        <w:b/>
        <w:b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388" w:rsidRDefault="00C56388" w:rsidP="00454DAC">
      <w:r>
        <w:separator/>
      </w:r>
    </w:p>
  </w:footnote>
  <w:footnote w:type="continuationSeparator" w:id="0">
    <w:p w:rsidR="00C56388" w:rsidRDefault="00C56388" w:rsidP="00454DAC">
      <w:r>
        <w:continuationSeparator/>
      </w:r>
    </w:p>
  </w:footnote>
  <w:footnote w:id="1">
    <w:p w:rsidR="001503DB" w:rsidRDefault="001503DB" w:rsidP="001503DB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1503DB" w:rsidRDefault="001503DB" w:rsidP="001503DB">
      <w:pPr>
        <w:pStyle w:val="Textpoznpodarou"/>
        <w:numPr>
          <w:ilvl w:val="0"/>
          <w:numId w:val="21"/>
        </w:numPr>
        <w:tabs>
          <w:tab w:val="clear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1503DB" w:rsidRPr="005A6438" w:rsidRDefault="001503DB" w:rsidP="001503DB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20" w:rsidRDefault="00986420" w:rsidP="00261131">
    <w:pPr>
      <w:pStyle w:val="Zhlav"/>
      <w:tabs>
        <w:tab w:val="clear" w:pos="4536"/>
      </w:tabs>
    </w:pPr>
    <w:r w:rsidRPr="00EF1705">
      <w:rPr>
        <w:sz w:val="22"/>
        <w:szCs w:val="22"/>
      </w:rPr>
      <w:t xml:space="preserve">Příloha č. </w:t>
    </w:r>
    <w:r w:rsidR="00B725A2">
      <w:rPr>
        <w:sz w:val="22"/>
        <w:szCs w:val="22"/>
      </w:rPr>
      <w:t>1</w:t>
    </w:r>
    <w:r>
      <w:rPr>
        <w:sz w:val="22"/>
        <w:szCs w:val="22"/>
      </w:rPr>
      <w:t xml:space="preserve"> ZD </w:t>
    </w:r>
    <w:r w:rsidR="00261131">
      <w:rPr>
        <w:sz w:val="22"/>
        <w:szCs w:val="22"/>
      </w:rPr>
      <w:t xml:space="preserve">                                                                       </w:t>
    </w:r>
    <w:bookmarkStart w:id="1" w:name="_Hlk77317370"/>
    <w:bookmarkEnd w:id="1"/>
    <w:r w:rsidR="00261131">
      <w:rPr>
        <w:sz w:val="22"/>
        <w:szCs w:val="22"/>
      </w:rPr>
      <w:t xml:space="preserve">                                      </w:t>
    </w:r>
    <w:proofErr w:type="spellStart"/>
    <w:r w:rsidR="00261131">
      <w:rPr>
        <w:sz w:val="22"/>
        <w:szCs w:val="22"/>
      </w:rPr>
      <w:t>Ev.č</w:t>
    </w:r>
    <w:proofErr w:type="spellEnd"/>
    <w:r w:rsidR="00261131">
      <w:rPr>
        <w:sz w:val="22"/>
        <w:szCs w:val="22"/>
      </w:rPr>
      <w:t>. 117/2021</w:t>
    </w:r>
    <w:r w:rsidR="00261131">
      <w:rPr>
        <w:sz w:val="22"/>
        <w:szCs w:val="22"/>
      </w:rPr>
      <w:tab/>
    </w:r>
    <w:r w:rsidR="001503DB">
      <w:rPr>
        <w:b/>
        <w:noProof/>
        <w:sz w:val="36"/>
        <w:szCs w:val="32"/>
      </w:rPr>
      <w:drawing>
        <wp:inline distT="0" distB="0" distL="0" distR="0" wp14:anchorId="39BA2E2C" wp14:editId="368A1AF0">
          <wp:extent cx="520747" cy="727311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nB-logo-blue-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09" cy="778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BA6"/>
    <w:multiLevelType w:val="hybridMultilevel"/>
    <w:tmpl w:val="2F3A3B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805"/>
    <w:multiLevelType w:val="hybridMultilevel"/>
    <w:tmpl w:val="AFA8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2111"/>
    <w:multiLevelType w:val="hybridMultilevel"/>
    <w:tmpl w:val="168699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DB96861"/>
    <w:multiLevelType w:val="hybridMultilevel"/>
    <w:tmpl w:val="BFDA92BE"/>
    <w:lvl w:ilvl="0" w:tplc="9A96DC2A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26F0328"/>
    <w:multiLevelType w:val="hybridMultilevel"/>
    <w:tmpl w:val="05E470C8"/>
    <w:lvl w:ilvl="0" w:tplc="0405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050019">
      <w:start w:val="1"/>
      <w:numFmt w:val="bullet"/>
      <w:lvlText w:val="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6" w15:restartNumberingAfterBreak="0">
    <w:nsid w:val="47252C43"/>
    <w:multiLevelType w:val="hybridMultilevel"/>
    <w:tmpl w:val="6DD03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33950EE"/>
    <w:multiLevelType w:val="hybridMultilevel"/>
    <w:tmpl w:val="12FA5FD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0460E5F"/>
    <w:multiLevelType w:val="hybridMultilevel"/>
    <w:tmpl w:val="C2167778"/>
    <w:lvl w:ilvl="0" w:tplc="A63853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4A582B"/>
    <w:multiLevelType w:val="hybridMultilevel"/>
    <w:tmpl w:val="78F23978"/>
    <w:lvl w:ilvl="0" w:tplc="D9E4A39E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6"/>
  </w:num>
  <w:num w:numId="16">
    <w:abstractNumId w:val="4"/>
  </w:num>
  <w:num w:numId="17">
    <w:abstractNumId w:val="12"/>
  </w:num>
  <w:num w:numId="18">
    <w:abstractNumId w:val="10"/>
  </w:num>
  <w:num w:numId="19">
    <w:abstractNumId w:val="1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4A"/>
    <w:rsid w:val="0000124B"/>
    <w:rsid w:val="00004767"/>
    <w:rsid w:val="00035008"/>
    <w:rsid w:val="00055504"/>
    <w:rsid w:val="00067115"/>
    <w:rsid w:val="00067488"/>
    <w:rsid w:val="00075D31"/>
    <w:rsid w:val="00081A5F"/>
    <w:rsid w:val="00091029"/>
    <w:rsid w:val="000C0A0D"/>
    <w:rsid w:val="001503DB"/>
    <w:rsid w:val="00156BF4"/>
    <w:rsid w:val="00195599"/>
    <w:rsid w:val="00196763"/>
    <w:rsid w:val="001A7DF9"/>
    <w:rsid w:val="001C280A"/>
    <w:rsid w:val="001F3FEE"/>
    <w:rsid w:val="001F4274"/>
    <w:rsid w:val="00221E07"/>
    <w:rsid w:val="00245903"/>
    <w:rsid w:val="00254DD7"/>
    <w:rsid w:val="00255AE6"/>
    <w:rsid w:val="00261131"/>
    <w:rsid w:val="002E2EA6"/>
    <w:rsid w:val="002F061F"/>
    <w:rsid w:val="002F0CAC"/>
    <w:rsid w:val="003A1053"/>
    <w:rsid w:val="003A7D23"/>
    <w:rsid w:val="003B63D1"/>
    <w:rsid w:val="00417D90"/>
    <w:rsid w:val="0044720F"/>
    <w:rsid w:val="00454DAC"/>
    <w:rsid w:val="00480857"/>
    <w:rsid w:val="00487753"/>
    <w:rsid w:val="004D7CB6"/>
    <w:rsid w:val="004F7D01"/>
    <w:rsid w:val="0050081B"/>
    <w:rsid w:val="00506109"/>
    <w:rsid w:val="00585DFD"/>
    <w:rsid w:val="005B0196"/>
    <w:rsid w:val="005F6FE2"/>
    <w:rsid w:val="006322F8"/>
    <w:rsid w:val="0066792B"/>
    <w:rsid w:val="00704FF6"/>
    <w:rsid w:val="00705E02"/>
    <w:rsid w:val="00756EF2"/>
    <w:rsid w:val="007652FC"/>
    <w:rsid w:val="007800FD"/>
    <w:rsid w:val="007A2B2A"/>
    <w:rsid w:val="007D2D92"/>
    <w:rsid w:val="007F3FD1"/>
    <w:rsid w:val="008513D3"/>
    <w:rsid w:val="00864812"/>
    <w:rsid w:val="00906CB0"/>
    <w:rsid w:val="00967DF0"/>
    <w:rsid w:val="00986420"/>
    <w:rsid w:val="009A5655"/>
    <w:rsid w:val="009D1351"/>
    <w:rsid w:val="00A0234A"/>
    <w:rsid w:val="00A21825"/>
    <w:rsid w:val="00A22B49"/>
    <w:rsid w:val="00A3352F"/>
    <w:rsid w:val="00A36E02"/>
    <w:rsid w:val="00AA76C6"/>
    <w:rsid w:val="00AB5C68"/>
    <w:rsid w:val="00AB6889"/>
    <w:rsid w:val="00AF53DC"/>
    <w:rsid w:val="00B03118"/>
    <w:rsid w:val="00B107E6"/>
    <w:rsid w:val="00B6050B"/>
    <w:rsid w:val="00B725A2"/>
    <w:rsid w:val="00B73419"/>
    <w:rsid w:val="00B74080"/>
    <w:rsid w:val="00BC4D19"/>
    <w:rsid w:val="00C11D98"/>
    <w:rsid w:val="00C3084F"/>
    <w:rsid w:val="00C56388"/>
    <w:rsid w:val="00CC2D54"/>
    <w:rsid w:val="00CC3523"/>
    <w:rsid w:val="00CD5B8C"/>
    <w:rsid w:val="00CF586C"/>
    <w:rsid w:val="00CF5DD5"/>
    <w:rsid w:val="00D079EC"/>
    <w:rsid w:val="00DB1D2F"/>
    <w:rsid w:val="00DC0595"/>
    <w:rsid w:val="00E227B7"/>
    <w:rsid w:val="00E357E0"/>
    <w:rsid w:val="00E622E4"/>
    <w:rsid w:val="00EB4AAD"/>
    <w:rsid w:val="00EB59D4"/>
    <w:rsid w:val="00EC62A0"/>
    <w:rsid w:val="00EE5A36"/>
    <w:rsid w:val="00EF1705"/>
    <w:rsid w:val="00F117C4"/>
    <w:rsid w:val="00F86098"/>
    <w:rsid w:val="00F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BE80C3"/>
  <w15:docId w15:val="{8518B890-6E3E-45B2-855F-02A93B4A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7D23"/>
  </w:style>
  <w:style w:type="paragraph" w:styleId="Nadpis1">
    <w:name w:val="heading 1"/>
    <w:basedOn w:val="Normln"/>
    <w:next w:val="Normln"/>
    <w:link w:val="Nadpis1Char"/>
    <w:uiPriority w:val="9"/>
    <w:qFormat/>
    <w:rsid w:val="003A7D23"/>
    <w:pPr>
      <w:keepNext/>
      <w:keepLines/>
      <w:pBdr>
        <w:bottom w:val="single" w:sz="4" w:space="1" w:color="4A66AC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7D2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D2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7D2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7D2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7D2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7D2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7D2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7D2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A7D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3A7D23"/>
    <w:rPr>
      <w:rFonts w:asciiTheme="majorHAnsi" w:eastAsiaTheme="majorEastAsia" w:hAnsiTheme="majorHAnsi" w:cstheme="majorBidi"/>
      <w:color w:val="374C80" w:themeColor="accent1" w:themeShade="BF"/>
      <w:spacing w:val="-7"/>
      <w:sz w:val="80"/>
      <w:szCs w:val="80"/>
    </w:rPr>
  </w:style>
  <w:style w:type="paragraph" w:styleId="Zkladntext">
    <w:name w:val="Body Text"/>
    <w:basedOn w:val="Normln"/>
    <w:link w:val="ZkladntextChar"/>
    <w:unhideWhenUsed/>
    <w:rsid w:val="00A0234A"/>
  </w:style>
  <w:style w:type="character" w:customStyle="1" w:styleId="ZkladntextChar">
    <w:name w:val="Základní text Char"/>
    <w:basedOn w:val="Standardnpsmoodstavce"/>
    <w:link w:val="Zkladntext"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0234A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A023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54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3A7D2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986420"/>
  </w:style>
  <w:style w:type="character" w:styleId="Zstupntext">
    <w:name w:val="Placeholder Text"/>
    <w:basedOn w:val="Standardnpsmoodstavce"/>
    <w:uiPriority w:val="99"/>
    <w:rsid w:val="003A7D23"/>
    <w:rPr>
      <w:color w:val="808080"/>
    </w:rPr>
  </w:style>
  <w:style w:type="character" w:styleId="Zdraznnjemn">
    <w:name w:val="Subtle Emphasis"/>
    <w:basedOn w:val="Standardnpsmoodstavce"/>
    <w:uiPriority w:val="19"/>
    <w:qFormat/>
    <w:rsid w:val="003A7D23"/>
    <w:rPr>
      <w:i/>
      <w:iCs/>
      <w:color w:val="595959" w:themeColor="text1" w:themeTint="A6"/>
    </w:rPr>
  </w:style>
  <w:style w:type="character" w:customStyle="1" w:styleId="Nadpis1Char">
    <w:name w:val="Nadpis 1 Char"/>
    <w:basedOn w:val="Standardnpsmoodstavce"/>
    <w:link w:val="Nadpis1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A7D23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A7D2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Tabtun">
    <w:name w:val="Tab. tučně"/>
    <w:basedOn w:val="Normln"/>
    <w:link w:val="TabtunChar"/>
    <w:uiPriority w:val="10"/>
    <w:rsid w:val="003A7D23"/>
    <w:rPr>
      <w:rFonts w:ascii="Arial" w:eastAsiaTheme="minorHAnsi" w:hAnsi="Arial"/>
      <w:b/>
      <w:sz w:val="20"/>
      <w:szCs w:val="22"/>
    </w:rPr>
  </w:style>
  <w:style w:type="character" w:customStyle="1" w:styleId="TabtunChar">
    <w:name w:val="Tab. tučně Char"/>
    <w:basedOn w:val="Standardnpsmoodstavce"/>
    <w:link w:val="Tabtun"/>
    <w:uiPriority w:val="10"/>
    <w:rsid w:val="003A7D23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rsid w:val="003A7D23"/>
    <w:rPr>
      <w:rFonts w:ascii="Arial" w:eastAsiaTheme="minorHAnsi" w:hAnsi="Arial"/>
      <w:sz w:val="20"/>
      <w:szCs w:val="22"/>
    </w:rPr>
  </w:style>
  <w:style w:type="character" w:customStyle="1" w:styleId="TabChar">
    <w:name w:val="Tab. Char"/>
    <w:basedOn w:val="Standardnpsmoodstavce"/>
    <w:link w:val="Tab"/>
    <w:uiPriority w:val="9"/>
    <w:rsid w:val="003A7D23"/>
    <w:rPr>
      <w:rFonts w:ascii="Arial" w:hAnsi="Arial"/>
      <w:sz w:val="20"/>
    </w:rPr>
  </w:style>
  <w:style w:type="paragraph" w:customStyle="1" w:styleId="Odstsl">
    <w:name w:val="Odst. čísl."/>
    <w:basedOn w:val="Normln"/>
    <w:uiPriority w:val="3"/>
    <w:rsid w:val="003A7D23"/>
    <w:pPr>
      <w:numPr>
        <w:ilvl w:val="3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Psm">
    <w:name w:val="Písm."/>
    <w:basedOn w:val="Odstsl"/>
    <w:link w:val="PsmChar"/>
    <w:uiPriority w:val="5"/>
    <w:rsid w:val="003A7D23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3A7D23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rsid w:val="003A7D23"/>
    <w:pPr>
      <w:ind w:left="425"/>
    </w:pPr>
    <w:rPr>
      <w:rFonts w:ascii="Arial" w:eastAsiaTheme="minorHAnsi" w:hAnsi="Arial"/>
      <w:sz w:val="20"/>
      <w:szCs w:val="22"/>
    </w:rPr>
  </w:style>
  <w:style w:type="character" w:customStyle="1" w:styleId="OdstneslChar">
    <w:name w:val="Odst. nečísl. Char"/>
    <w:basedOn w:val="Standardnpsmoodstavce"/>
    <w:link w:val="Odstnesl"/>
    <w:uiPriority w:val="4"/>
    <w:rsid w:val="003A7D23"/>
    <w:rPr>
      <w:rFonts w:ascii="Arial" w:hAnsi="Arial"/>
      <w:sz w:val="20"/>
    </w:rPr>
  </w:style>
  <w:style w:type="paragraph" w:styleId="Podpis">
    <w:name w:val="Signature"/>
    <w:basedOn w:val="Normln"/>
    <w:link w:val="PodpisChar"/>
    <w:uiPriority w:val="15"/>
    <w:rsid w:val="003A7D23"/>
    <w:pPr>
      <w:ind w:left="6521" w:right="566"/>
      <w:jc w:val="center"/>
    </w:pPr>
    <w:rPr>
      <w:rFonts w:ascii="Arial" w:eastAsiaTheme="minorHAnsi" w:hAnsi="Arial"/>
      <w:sz w:val="20"/>
      <w:szCs w:val="22"/>
    </w:rPr>
  </w:style>
  <w:style w:type="character" w:customStyle="1" w:styleId="PodpisChar">
    <w:name w:val="Podpis Char"/>
    <w:basedOn w:val="Standardnpsmoodstavce"/>
    <w:link w:val="Podpis"/>
    <w:uiPriority w:val="15"/>
    <w:rsid w:val="003A7D23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rsid w:val="003A7D23"/>
    <w:pPr>
      <w:numPr>
        <w:ilvl w:val="6"/>
        <w:numId w:val="8"/>
      </w:numPr>
    </w:pPr>
    <w:rPr>
      <w:rFonts w:ascii="Arial" w:eastAsiaTheme="minorHAnsi" w:hAnsi="Arial"/>
      <w:sz w:val="20"/>
      <w:szCs w:val="22"/>
    </w:rPr>
  </w:style>
  <w:style w:type="paragraph" w:customStyle="1" w:styleId="Odrkasl">
    <w:name w:val="Odrážka čísl."/>
    <w:basedOn w:val="Normln"/>
    <w:uiPriority w:val="7"/>
    <w:rsid w:val="003A7D23"/>
    <w:pPr>
      <w:numPr>
        <w:ilvl w:val="5"/>
        <w:numId w:val="8"/>
      </w:numPr>
      <w:ind w:left="993" w:hanging="284"/>
    </w:pPr>
    <w:rPr>
      <w:rFonts w:ascii="Arial" w:eastAsiaTheme="minorHAnsi" w:hAnsi="Arial"/>
      <w:sz w:val="2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A7D23"/>
    <w:pPr>
      <w:tabs>
        <w:tab w:val="left" w:pos="284"/>
      </w:tabs>
      <w:spacing w:after="60"/>
      <w:ind w:left="284" w:hanging="284"/>
    </w:pPr>
    <w:rPr>
      <w:rFonts w:ascii="Arial" w:eastAsiaTheme="minorHAnsi" w:hAnsi="Arial"/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A7D23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rsid w:val="003A7D23"/>
    <w:rPr>
      <w:rFonts w:ascii="Arial" w:hAnsi="Arial"/>
      <w:sz w:val="18"/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7D2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7D2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7D2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7D2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7D2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7D2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A7D2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7D2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3A7D2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3A7D23"/>
    <w:rPr>
      <w:b/>
      <w:bCs/>
    </w:rPr>
  </w:style>
  <w:style w:type="character" w:styleId="Zdraznn">
    <w:name w:val="Emphasis"/>
    <w:basedOn w:val="Standardnpsmoodstavce"/>
    <w:uiPriority w:val="20"/>
    <w:qFormat/>
    <w:rsid w:val="003A7D2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3A7D2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A7D2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7D2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7D23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3A7D2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A7D2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A7D2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3A7D2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A7D23"/>
    <w:pPr>
      <w:outlineLvl w:val="9"/>
    </w:pPr>
  </w:style>
  <w:style w:type="character" w:customStyle="1" w:styleId="Styl1">
    <w:name w:val="Styl1"/>
    <w:basedOn w:val="Standardnpsmoodstavce"/>
    <w:uiPriority w:val="1"/>
    <w:rsid w:val="00245903"/>
    <w:rPr>
      <w:color w:val="3476B1" w:themeColor="accent2" w:themeShade="BF"/>
    </w:rPr>
  </w:style>
  <w:style w:type="paragraph" w:styleId="Odstavecseseznamem">
    <w:name w:val="List Paragraph"/>
    <w:basedOn w:val="Normln"/>
    <w:uiPriority w:val="34"/>
    <w:qFormat/>
    <w:rsid w:val="004F7D0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table" w:styleId="Mkatabulky">
    <w:name w:val="Table Grid"/>
    <w:basedOn w:val="Normlntabulka"/>
    <w:uiPriority w:val="59"/>
    <w:rsid w:val="007D2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uiPriority w:val="99"/>
    <w:rsid w:val="00091029"/>
    <w:pPr>
      <w:numPr>
        <w:ilvl w:val="1"/>
        <w:numId w:val="18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091029"/>
    <w:pPr>
      <w:numPr>
        <w:numId w:val="18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8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C0A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A0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A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0A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0A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9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30E0-7932-4074-9DF3-CBEF9ED29FAC}"/>
      </w:docPartPr>
      <w:docPartBody>
        <w:p w:rsidR="00C67A25" w:rsidRDefault="00033D05">
          <w:r w:rsidRPr="00473FB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28C08DA2C864CAEB4F7740F26FD3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4A68E-8153-4A3E-A243-0711D1A9B2E3}"/>
      </w:docPartPr>
      <w:docPartBody>
        <w:p w:rsidR="005A46D4" w:rsidRDefault="00575235" w:rsidP="00575235">
          <w:pPr>
            <w:pStyle w:val="728C08DA2C864CAEB4F7740F26FD3DD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4EAE0816D9A4FC293DECCDEFA8CCE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BC5E9-EEF8-4664-A6FF-A4985BF4AC63}"/>
      </w:docPartPr>
      <w:docPartBody>
        <w:p w:rsidR="00C04D81" w:rsidRDefault="00BD70FA" w:rsidP="00BD70FA">
          <w:pPr>
            <w:pStyle w:val="44EAE0816D9A4FC293DECCDEFA8CCE33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B618E1C8449046F8893ECD0DD4C79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EBA42-4AE8-4DD4-B09D-481E2445F9C7}"/>
      </w:docPartPr>
      <w:docPartBody>
        <w:p w:rsidR="00C04D81" w:rsidRDefault="00BD70FA" w:rsidP="00BD70FA">
          <w:pPr>
            <w:pStyle w:val="B618E1C8449046F8893ECD0DD4C79824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D424D-C4F7-4D44-B784-FDDD93890BDD}"/>
      </w:docPartPr>
      <w:docPartBody>
        <w:p w:rsidR="00D72064" w:rsidRDefault="009E706B">
          <w:r w:rsidRPr="00CC18B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05"/>
    <w:rsid w:val="00033D05"/>
    <w:rsid w:val="00232E93"/>
    <w:rsid w:val="00575235"/>
    <w:rsid w:val="005A46D4"/>
    <w:rsid w:val="005E447C"/>
    <w:rsid w:val="00920CBB"/>
    <w:rsid w:val="009E706B"/>
    <w:rsid w:val="00A14FF8"/>
    <w:rsid w:val="00B81B37"/>
    <w:rsid w:val="00BD70FA"/>
    <w:rsid w:val="00C04D81"/>
    <w:rsid w:val="00C67A25"/>
    <w:rsid w:val="00D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E706B"/>
    <w:rPr>
      <w:color w:val="808080"/>
    </w:rPr>
  </w:style>
  <w:style w:type="paragraph" w:customStyle="1" w:styleId="D8B6F7B80CE84C7DA56974ECEB89BC57">
    <w:name w:val="D8B6F7B80CE84C7DA56974ECEB89BC57"/>
    <w:rsid w:val="00033D05"/>
  </w:style>
  <w:style w:type="paragraph" w:customStyle="1" w:styleId="3E34B587944A431E9779132574E5CE00">
    <w:name w:val="3E34B587944A431E9779132574E5CE00"/>
    <w:rsid w:val="00033D05"/>
  </w:style>
  <w:style w:type="paragraph" w:customStyle="1" w:styleId="6A324CB298AE4C619F0F30244493E300">
    <w:name w:val="6A324CB298AE4C619F0F30244493E300"/>
    <w:rsid w:val="00033D05"/>
  </w:style>
  <w:style w:type="paragraph" w:customStyle="1" w:styleId="6714DA648132438AA36E3430E5A7C6A7">
    <w:name w:val="6714DA648132438AA36E3430E5A7C6A7"/>
    <w:rsid w:val="00033D05"/>
  </w:style>
  <w:style w:type="paragraph" w:customStyle="1" w:styleId="AEB2FE7D7DF44DE4893D15A2B07B120B">
    <w:name w:val="AEB2FE7D7DF44DE4893D15A2B07B120B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1">
    <w:name w:val="3E34B587944A431E9779132574E5CE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1">
    <w:name w:val="6A324CB298AE4C619F0F30244493E300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1">
    <w:name w:val="6714DA648132438AA36E3430E5A7C6A71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97FF115B5AB24ECB8B7021261441E423">
    <w:name w:val="97FF115B5AB24ECB8B7021261441E423"/>
    <w:rsid w:val="00033D05"/>
  </w:style>
  <w:style w:type="paragraph" w:customStyle="1" w:styleId="E530B7F0BA4940A293E2A3F6DED3CBEF">
    <w:name w:val="E530B7F0BA4940A293E2A3F6DED3CBEF"/>
    <w:rsid w:val="00033D05"/>
  </w:style>
  <w:style w:type="paragraph" w:customStyle="1" w:styleId="07ABD8FC166841BCA400D358EAC997B3">
    <w:name w:val="07ABD8FC166841BCA400D358EAC997B3"/>
    <w:rsid w:val="00033D05"/>
  </w:style>
  <w:style w:type="paragraph" w:customStyle="1" w:styleId="60BE47FBA8064F629BB87B475C4F3978">
    <w:name w:val="60BE47FBA8064F629BB87B475C4F3978"/>
    <w:rsid w:val="00033D05"/>
  </w:style>
  <w:style w:type="paragraph" w:customStyle="1" w:styleId="DC8F75347DCD49FE860AA9DD90BE554C">
    <w:name w:val="DC8F75347DCD49FE860AA9DD90BE554C"/>
    <w:rsid w:val="00033D05"/>
  </w:style>
  <w:style w:type="paragraph" w:customStyle="1" w:styleId="DC8F75347DCD49FE860AA9DD90BE554C1">
    <w:name w:val="DC8F75347DCD49FE860AA9DD90BE554C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E530B7F0BA4940A293E2A3F6DED3CBEF1">
    <w:name w:val="E530B7F0BA4940A293E2A3F6DED3CBEF1"/>
    <w:rsid w:val="00033D05"/>
    <w:pPr>
      <w:spacing w:after="120" w:line="264" w:lineRule="auto"/>
      <w:ind w:left="425"/>
    </w:pPr>
    <w:rPr>
      <w:rFonts w:ascii="Arial" w:eastAsiaTheme="minorHAnsi" w:hAnsi="Arial"/>
      <w:sz w:val="20"/>
      <w:lang w:eastAsia="en-US"/>
    </w:rPr>
  </w:style>
  <w:style w:type="paragraph" w:customStyle="1" w:styleId="3E34B587944A431E9779132574E5CE002">
    <w:name w:val="3E34B587944A431E9779132574E5CE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A324CB298AE4C619F0F30244493E3002">
    <w:name w:val="6A324CB298AE4C619F0F30244493E300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6714DA648132438AA36E3430E5A7C6A72">
    <w:name w:val="6714DA648132438AA36E3430E5A7C6A72"/>
    <w:rsid w:val="00033D05"/>
    <w:pPr>
      <w:spacing w:after="120" w:line="264" w:lineRule="auto"/>
    </w:pPr>
    <w:rPr>
      <w:rFonts w:ascii="Arial" w:eastAsiaTheme="minorHAnsi" w:hAnsi="Arial"/>
      <w:sz w:val="20"/>
      <w:lang w:eastAsia="en-US"/>
    </w:rPr>
  </w:style>
  <w:style w:type="paragraph" w:customStyle="1" w:styleId="D3C8183CCA8F459B9E1D656C1FD0DE43">
    <w:name w:val="D3C8183CCA8F459B9E1D656C1FD0DE43"/>
    <w:rsid w:val="00033D05"/>
  </w:style>
  <w:style w:type="paragraph" w:customStyle="1" w:styleId="A0A212EDC64849A6B8B869C7FAE6A9A8">
    <w:name w:val="A0A212EDC64849A6B8B869C7FAE6A9A8"/>
    <w:rsid w:val="00920CBB"/>
  </w:style>
  <w:style w:type="paragraph" w:customStyle="1" w:styleId="68A0F3DFABFA4AD292452F6129EF74F5">
    <w:name w:val="68A0F3DFABFA4AD292452F6129EF74F5"/>
    <w:rsid w:val="00920CBB"/>
  </w:style>
  <w:style w:type="paragraph" w:customStyle="1" w:styleId="DB2CB9D49E9344ECBEF9E34406575D17">
    <w:name w:val="DB2CB9D49E9344ECBEF9E34406575D17"/>
    <w:rsid w:val="00920CBB"/>
  </w:style>
  <w:style w:type="paragraph" w:customStyle="1" w:styleId="3F506949180245309246A061795DE8D2">
    <w:name w:val="3F506949180245309246A061795DE8D2"/>
    <w:rsid w:val="00232E93"/>
  </w:style>
  <w:style w:type="paragraph" w:customStyle="1" w:styleId="672A9C5DD2704F0EAE71F7421636288B">
    <w:name w:val="672A9C5DD2704F0EAE71F7421636288B"/>
    <w:rsid w:val="00232E93"/>
  </w:style>
  <w:style w:type="paragraph" w:customStyle="1" w:styleId="728C08DA2C864CAEB4F7740F26FD3DD2">
    <w:name w:val="728C08DA2C864CAEB4F7740F26FD3DD2"/>
    <w:rsid w:val="00575235"/>
  </w:style>
  <w:style w:type="paragraph" w:customStyle="1" w:styleId="44EAE0816D9A4FC293DECCDEFA8CCE33">
    <w:name w:val="44EAE0816D9A4FC293DECCDEFA8CCE33"/>
    <w:rsid w:val="00BD70FA"/>
  </w:style>
  <w:style w:type="paragraph" w:customStyle="1" w:styleId="B618E1C8449046F8893ECD0DD4C79824">
    <w:name w:val="B618E1C8449046F8893ECD0DD4C79824"/>
    <w:rsid w:val="00BD7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A625-E024-4078-81DD-705009A85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Katerina PIVONKOVA</cp:lastModifiedBy>
  <cp:revision>4</cp:revision>
  <cp:lastPrinted>2022-03-24T09:41:00Z</cp:lastPrinted>
  <dcterms:created xsi:type="dcterms:W3CDTF">2022-03-25T06:26:00Z</dcterms:created>
  <dcterms:modified xsi:type="dcterms:W3CDTF">2022-03-25T13:53:00Z</dcterms:modified>
</cp:coreProperties>
</file>