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30EFE" w14:textId="06E1A559"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r w:rsidR="007545EE">
        <w:rPr>
          <w:rFonts w:cs="Arial"/>
          <w:b/>
          <w:sz w:val="32"/>
          <w:szCs w:val="32"/>
        </w:rPr>
        <w:t>č.</w:t>
      </w:r>
      <w:r w:rsidR="00341B42">
        <w:rPr>
          <w:rFonts w:cs="Arial"/>
          <w:b/>
          <w:sz w:val="32"/>
          <w:szCs w:val="32"/>
        </w:rPr>
        <w:t>1</w:t>
      </w:r>
      <w:r w:rsidR="00091526">
        <w:rPr>
          <w:rFonts w:cs="Arial"/>
          <w:b/>
          <w:sz w:val="32"/>
          <w:szCs w:val="32"/>
        </w:rPr>
        <w:t>2</w:t>
      </w:r>
      <w:r w:rsidR="001B2077">
        <w:rPr>
          <w:rFonts w:cs="Arial"/>
          <w:b/>
          <w:sz w:val="32"/>
          <w:szCs w:val="32"/>
        </w:rPr>
        <w:t xml:space="preserve"> -14/</w:t>
      </w:r>
      <w:r w:rsidR="00091526">
        <w:rPr>
          <w:rFonts w:cs="Arial"/>
          <w:b/>
          <w:sz w:val="32"/>
          <w:szCs w:val="32"/>
        </w:rPr>
        <w:t>9</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106" w:type="pct"/>
        <w:tblLook w:val="04A0" w:firstRow="1" w:lastRow="0" w:firstColumn="1" w:lastColumn="0" w:noHBand="0" w:noVBand="1"/>
      </w:tblPr>
      <w:tblGrid>
        <w:gridCol w:w="3185"/>
        <w:gridCol w:w="6079"/>
      </w:tblGrid>
      <w:tr w:rsidR="001C5600" w:rsidRPr="001C5600" w14:paraId="5D2E861A" w14:textId="77777777" w:rsidTr="001B2077">
        <w:trPr>
          <w:trHeight w:val="391"/>
        </w:trPr>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1B2077">
        <w:trPr>
          <w:trHeight w:val="391"/>
        </w:trPr>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1B2077">
        <w:trPr>
          <w:trHeight w:val="391"/>
        </w:trPr>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BE4EDB" w:rsidRDefault="001C5600" w:rsidP="001C5600">
            <w:pPr>
              <w:spacing w:after="0" w:line="360" w:lineRule="auto"/>
              <w:jc w:val="both"/>
              <w:rPr>
                <w:rFonts w:cs="Arial"/>
                <w:sz w:val="18"/>
                <w:szCs w:val="18"/>
              </w:rPr>
            </w:pPr>
            <w:r w:rsidRPr="001C5600">
              <w:rPr>
                <w:rFonts w:cs="Arial"/>
              </w:rPr>
              <w:t>Lesy Slovenskej republiky, štátny podnik</w:t>
            </w:r>
          </w:p>
        </w:tc>
      </w:tr>
      <w:tr w:rsidR="001C5600" w:rsidRPr="001C5600" w14:paraId="4082A4C4" w14:textId="77777777" w:rsidTr="001B2077">
        <w:trPr>
          <w:trHeight w:val="391"/>
        </w:trPr>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5650B2E3" w:rsidR="001C5600" w:rsidRPr="001C5600" w:rsidRDefault="00947201" w:rsidP="00947201">
            <w:pPr>
              <w:spacing w:after="0" w:line="360" w:lineRule="auto"/>
              <w:jc w:val="both"/>
              <w:rPr>
                <w:rFonts w:cs="Arial"/>
                <w:highlight w:val="yellow"/>
              </w:rPr>
            </w:pPr>
            <w:r w:rsidRPr="001F11B0">
              <w:rPr>
                <w:rFonts w:cs="Arial"/>
              </w:rPr>
              <w:t xml:space="preserve">Organizačná zložka </w:t>
            </w:r>
            <w:r w:rsidR="007335B8">
              <w:rPr>
                <w:rFonts w:cs="Arial"/>
              </w:rPr>
              <w:t xml:space="preserve">OZ </w:t>
            </w:r>
            <w:r w:rsidRPr="001F11B0">
              <w:rPr>
                <w:rFonts w:cs="Arial"/>
              </w:rPr>
              <w:t>Horehronie</w:t>
            </w:r>
          </w:p>
        </w:tc>
      </w:tr>
      <w:tr w:rsidR="001C5600" w:rsidRPr="001C5600" w14:paraId="772A260B" w14:textId="77777777" w:rsidTr="00BE4EDB">
        <w:trPr>
          <w:trHeight w:val="454"/>
        </w:trPr>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vAlign w:val="center"/>
          </w:tcPr>
          <w:p w14:paraId="35B83731" w14:textId="1B151F32" w:rsidR="001C5600" w:rsidRPr="00BE4EDB" w:rsidRDefault="00947201" w:rsidP="001C5600">
            <w:pPr>
              <w:spacing w:after="0" w:line="360" w:lineRule="auto"/>
              <w:jc w:val="both"/>
              <w:rPr>
                <w:rFonts w:cs="Arial"/>
                <w:szCs w:val="20"/>
                <w:highlight w:val="yellow"/>
              </w:rPr>
            </w:pPr>
            <w:r w:rsidRPr="00BE4EDB">
              <w:rPr>
                <w:rFonts w:cs="Arial"/>
                <w:szCs w:val="20"/>
              </w:rPr>
              <w:t xml:space="preserve">Hlavná 245/72,  976 52  </w:t>
            </w:r>
            <w:r w:rsidRPr="00BE4EDB">
              <w:rPr>
                <w:rFonts w:cs="Arial"/>
                <w:sz w:val="22"/>
                <w:szCs w:val="22"/>
              </w:rPr>
              <w:t>Č</w:t>
            </w:r>
            <w:r w:rsidRPr="00BE4EDB">
              <w:rPr>
                <w:rFonts w:cs="Arial"/>
                <w:szCs w:val="20"/>
              </w:rPr>
              <w:t>ierny Balog</w:t>
            </w:r>
          </w:p>
        </w:tc>
      </w:tr>
      <w:tr w:rsidR="001C5600" w:rsidRPr="001C5600" w14:paraId="75D668B3" w14:textId="77777777" w:rsidTr="001B2077">
        <w:trPr>
          <w:trHeight w:val="391"/>
        </w:trPr>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67B2557D" w:rsidR="001C5600" w:rsidRPr="001C5600" w:rsidRDefault="001C5600" w:rsidP="001F11B0">
            <w:pPr>
              <w:spacing w:after="0" w:line="360" w:lineRule="auto"/>
              <w:jc w:val="both"/>
              <w:rPr>
                <w:rFonts w:cs="Arial"/>
                <w:highlight w:val="yellow"/>
              </w:rPr>
            </w:pPr>
            <w:r w:rsidRPr="001F11B0">
              <w:rPr>
                <w:rFonts w:cs="Arial"/>
              </w:rPr>
              <w:t xml:space="preserve">Ing. </w:t>
            </w:r>
            <w:r w:rsidR="00947201" w:rsidRPr="001F11B0">
              <w:rPr>
                <w:rFonts w:cs="Arial"/>
              </w:rPr>
              <w:t>Martin Kovalčík</w:t>
            </w:r>
            <w:r w:rsidRPr="001F11B0">
              <w:rPr>
                <w:rFonts w:cs="Arial"/>
              </w:rPr>
              <w:t xml:space="preserve"> - </w:t>
            </w:r>
            <w:r w:rsidR="001F11B0" w:rsidRPr="001F11B0">
              <w:rPr>
                <w:rFonts w:cs="Arial"/>
              </w:rPr>
              <w:t>vedúci</w:t>
            </w:r>
            <w:r w:rsidRPr="001F11B0">
              <w:rPr>
                <w:rFonts w:cs="Arial"/>
              </w:rPr>
              <w:t xml:space="preserve"> </w:t>
            </w:r>
            <w:r w:rsidR="001F11B0" w:rsidRPr="001F11B0">
              <w:rPr>
                <w:rFonts w:cs="Arial"/>
              </w:rPr>
              <w:t>organizačnej zložky</w:t>
            </w:r>
          </w:p>
        </w:tc>
      </w:tr>
      <w:tr w:rsidR="001C5600" w:rsidRPr="001C5600" w14:paraId="328D2547" w14:textId="77777777" w:rsidTr="001B2077">
        <w:trPr>
          <w:trHeight w:val="391"/>
        </w:trPr>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1B2077">
        <w:trPr>
          <w:trHeight w:val="391"/>
        </w:trPr>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1B2077">
        <w:trPr>
          <w:trHeight w:val="391"/>
        </w:trPr>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1B2077">
        <w:trPr>
          <w:trHeight w:val="391"/>
        </w:trPr>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547AB206" w:rsidR="001C5600" w:rsidRPr="001C5600" w:rsidRDefault="001F11B0" w:rsidP="001F11B0">
      <w:pPr>
        <w:spacing w:after="0" w:line="360" w:lineRule="auto"/>
        <w:rPr>
          <w:rFonts w:cs="Arial"/>
          <w:szCs w:val="20"/>
        </w:rPr>
      </w:pPr>
      <w:r>
        <w:rPr>
          <w:rFonts w:cs="Arial"/>
          <w:szCs w:val="20"/>
        </w:rPr>
        <w:t xml:space="preserve"> </w:t>
      </w:r>
      <w:r w:rsidR="001C5600"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33ECB53A" w:rsidR="001C5600" w:rsidRPr="001F11B0" w:rsidRDefault="006875B0" w:rsidP="001F11B0">
            <w:pPr>
              <w:spacing w:after="0" w:line="360" w:lineRule="auto"/>
              <w:rPr>
                <w:rFonts w:cs="Arial"/>
                <w:szCs w:val="20"/>
              </w:rPr>
            </w:pPr>
            <w:r w:rsidRPr="001F11B0">
              <w:rPr>
                <w:rFonts w:cs="Arial"/>
                <w:szCs w:val="20"/>
              </w:rPr>
              <w:t xml:space="preserve">Ing. </w:t>
            </w:r>
            <w:r w:rsidR="001F11B0" w:rsidRPr="001F11B0">
              <w:rPr>
                <w:rFonts w:cs="Arial"/>
                <w:szCs w:val="20"/>
              </w:rPr>
              <w:t>Martin Bystriansky</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51F9C26" w:rsidR="001C5600" w:rsidRPr="001F11B0" w:rsidRDefault="006875B0" w:rsidP="001F11B0">
            <w:pPr>
              <w:spacing w:after="0" w:line="360" w:lineRule="auto"/>
              <w:rPr>
                <w:rFonts w:cs="Arial"/>
                <w:szCs w:val="20"/>
              </w:rPr>
            </w:pPr>
            <w:r w:rsidRPr="001F11B0">
              <w:rPr>
                <w:rFonts w:cs="Arial"/>
                <w:szCs w:val="20"/>
              </w:rPr>
              <w:t>+42191833</w:t>
            </w:r>
            <w:r w:rsidR="001F11B0" w:rsidRPr="001F11B0">
              <w:rPr>
                <w:rFonts w:cs="Arial"/>
                <w:szCs w:val="20"/>
              </w:rPr>
              <w:t>5511</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3F96F29D" w:rsidR="001C5600" w:rsidRPr="001F11B0" w:rsidRDefault="001F11B0" w:rsidP="006875B0">
            <w:pPr>
              <w:spacing w:after="0" w:line="360" w:lineRule="auto"/>
              <w:rPr>
                <w:rFonts w:cs="Arial"/>
                <w:b/>
                <w:szCs w:val="20"/>
              </w:rPr>
            </w:pPr>
            <w:r w:rsidRPr="001F11B0">
              <w:rPr>
                <w:rFonts w:cs="Arial"/>
                <w:szCs w:val="20"/>
              </w:rPr>
              <w:t>Martin.bystriansky</w:t>
            </w:r>
            <w:r w:rsidR="006875B0" w:rsidRPr="001F11B0">
              <w:rPr>
                <w:rFonts w:cs="Arial"/>
                <w:szCs w:val="20"/>
                <w:lang w:val="en-US"/>
              </w:rPr>
              <w:t xml:space="preserve">@ </w:t>
            </w:r>
            <w:r w:rsidR="006875B0" w:rsidRPr="001F11B0">
              <w:rPr>
                <w:rFonts w:cs="Arial"/>
                <w:szCs w:val="20"/>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7F8DD0F8" w14:textId="384B5E30" w:rsidR="001C5600" w:rsidRPr="0037002E" w:rsidRDefault="00692CC1" w:rsidP="0037002E">
      <w:pPr>
        <w:spacing w:after="0"/>
        <w:jc w:val="both"/>
        <w:rPr>
          <w:rFonts w:cs="Arial"/>
          <w:i/>
          <w:sz w:val="22"/>
          <w:szCs w:val="22"/>
        </w:rPr>
      </w:pPr>
      <w:r w:rsidRPr="00692CC1">
        <w:rPr>
          <w:rFonts w:cs="Arial"/>
          <w:b/>
          <w:i/>
          <w:sz w:val="22"/>
          <w:szCs w:val="22"/>
        </w:rPr>
        <w:t>Ťažbová činnosť na OZ Horehronie,</w:t>
      </w:r>
      <w:r w:rsidR="00BE4EDB" w:rsidRPr="00B55A6B">
        <w:rPr>
          <w:rFonts w:cs="Arial"/>
          <w:b/>
          <w:i/>
          <w:sz w:val="22"/>
          <w:szCs w:val="22"/>
        </w:rPr>
        <w:t xml:space="preserve"> </w:t>
      </w:r>
      <w:r w:rsidR="00091526" w:rsidRPr="00091526">
        <w:rPr>
          <w:rFonts w:cs="Arial"/>
          <w:b/>
          <w:i/>
          <w:sz w:val="22"/>
          <w:szCs w:val="22"/>
        </w:rPr>
        <w:t xml:space="preserve">LS Beňuš, VC-5 </w:t>
      </w:r>
      <w:proofErr w:type="spellStart"/>
      <w:r w:rsidR="00091526" w:rsidRPr="00091526">
        <w:rPr>
          <w:rFonts w:cs="Arial"/>
          <w:b/>
          <w:i/>
          <w:sz w:val="22"/>
          <w:szCs w:val="22"/>
        </w:rPr>
        <w:t>Tajch</w:t>
      </w:r>
      <w:proofErr w:type="spellEnd"/>
      <w:r w:rsidR="00091526" w:rsidRPr="00091526">
        <w:rPr>
          <w:rFonts w:cs="Arial"/>
          <w:b/>
          <w:i/>
          <w:sz w:val="22"/>
          <w:szCs w:val="22"/>
        </w:rPr>
        <w:t xml:space="preserve"> - výzva č. 1</w:t>
      </w:r>
      <w:r w:rsidR="00091526">
        <w:rPr>
          <w:rFonts w:cs="Arial"/>
          <w:b/>
          <w:i/>
          <w:sz w:val="22"/>
          <w:szCs w:val="22"/>
        </w:rPr>
        <w:t>2- 14/9</w:t>
      </w:r>
    </w:p>
    <w:p w14:paraId="34127451" w14:textId="77777777" w:rsidR="0037002E" w:rsidRPr="001C5600" w:rsidRDefault="0037002E"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lastRenderedPageBreak/>
        <w:t>Predpokladaná hodnota predmetu zákazky v tejto výzve:</w:t>
      </w:r>
    </w:p>
    <w:p w14:paraId="0BB05189" w14:textId="244B407A" w:rsidR="001C5600" w:rsidRPr="001C5600" w:rsidRDefault="001C5600" w:rsidP="001C5600">
      <w:pPr>
        <w:spacing w:after="0"/>
        <w:jc w:val="both"/>
        <w:rPr>
          <w:rFonts w:cs="Arial"/>
          <w:bCs/>
          <w:szCs w:val="20"/>
        </w:rPr>
      </w:pPr>
      <w:r w:rsidRPr="001C5600">
        <w:rPr>
          <w:rFonts w:cs="Arial"/>
          <w:bCs/>
          <w:szCs w:val="20"/>
        </w:rPr>
        <w:t xml:space="preserve">Suma: </w:t>
      </w:r>
      <w:r w:rsidR="00692CC1">
        <w:rPr>
          <w:rFonts w:cs="Arial"/>
          <w:b/>
          <w:bCs/>
          <w:szCs w:val="20"/>
        </w:rPr>
        <w:t>115597,89</w:t>
      </w:r>
      <w:r w:rsidRPr="001F11B0">
        <w:rPr>
          <w:rFonts w:cs="Arial"/>
          <w:bCs/>
          <w:szCs w:val="20"/>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0" w:name="_Toc384668550"/>
      <w:bookmarkStart w:id="1"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427ADFFF" w:rsidR="001C5600" w:rsidRPr="001C5600" w:rsidRDefault="001C5600" w:rsidP="001C5600">
            <w:pPr>
              <w:spacing w:after="0"/>
              <w:jc w:val="both"/>
              <w:rPr>
                <w:rFonts w:cs="Arial"/>
                <w:szCs w:val="20"/>
              </w:rPr>
            </w:pP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0"/>
      <w:bookmarkEnd w:id="1"/>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0C56C3F6" w14:textId="77777777" w:rsidR="003C350E" w:rsidRDefault="003C350E" w:rsidP="001C5600">
      <w:pPr>
        <w:spacing w:after="0"/>
        <w:jc w:val="both"/>
        <w:rPr>
          <w:rFonts w:cs="Arial"/>
          <w:szCs w:val="20"/>
        </w:rPr>
      </w:pPr>
    </w:p>
    <w:p w14:paraId="3DE1325A" w14:textId="5F67EBB9" w:rsidR="001C5600" w:rsidRDefault="001C5600" w:rsidP="001C5600">
      <w:pPr>
        <w:spacing w:after="0"/>
        <w:jc w:val="both"/>
        <w:rPr>
          <w:rFonts w:cs="Arial"/>
          <w:szCs w:val="20"/>
        </w:rPr>
      </w:pPr>
    </w:p>
    <w:p w14:paraId="30CB0707" w14:textId="77D963D1" w:rsidR="00692CC1" w:rsidRDefault="00692CC1" w:rsidP="001C5600">
      <w:pPr>
        <w:spacing w:after="0"/>
        <w:jc w:val="both"/>
        <w:rPr>
          <w:rFonts w:cs="Arial"/>
          <w:szCs w:val="20"/>
        </w:rPr>
      </w:pPr>
    </w:p>
    <w:p w14:paraId="69D745AE" w14:textId="77777777" w:rsidR="00692CC1" w:rsidRPr="001C5600" w:rsidRDefault="00692CC1"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xml:space="preserve">, zarovnanie spodného čela stromu. Vyzdravenie časti kmeňa </w:t>
            </w:r>
            <w:r w:rsidRPr="001C5600">
              <w:rPr>
                <w:rFonts w:cs="Arial"/>
              </w:rPr>
              <w:lastRenderedPageBreak/>
              <w:t>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1CE647A8"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1F11B0">
        <w:rPr>
          <w:rFonts w:cs="Arial"/>
          <w:szCs w:val="20"/>
        </w:rPr>
        <w:t>v rozsahu</w:t>
      </w:r>
      <w:r w:rsidR="00F52511">
        <w:rPr>
          <w:rFonts w:cs="Arial"/>
          <w:szCs w:val="20"/>
        </w:rPr>
        <w:t>–</w:t>
      </w:r>
      <w:r w:rsidRPr="001C5600">
        <w:rPr>
          <w:rFonts w:cs="Arial"/>
          <w:szCs w:val="20"/>
        </w:rPr>
        <w:t xml:space="preserve"> </w:t>
      </w:r>
      <w:r w:rsidR="00F52511" w:rsidRPr="00917B25">
        <w:rPr>
          <w:rFonts w:cs="Arial"/>
          <w:b/>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5F693659"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r w:rsidR="00A11781">
        <w:rPr>
          <w:rFonts w:cs="Arial"/>
          <w:bCs/>
        </w:rPr>
        <w:t xml:space="preserve"> dodávateľa</w:t>
      </w:r>
      <w:r w:rsidRPr="001C5600">
        <w:rPr>
          <w:rFonts w:cs="Arial"/>
          <w:bCs/>
        </w:rPr>
        <w:t>“.</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5BB414DE"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37002E" w:rsidRPr="004B5CE1">
        <w:rPr>
          <w:rFonts w:cs="Arial"/>
          <w:szCs w:val="20"/>
          <w:u w:val="single"/>
        </w:rPr>
        <w:t>Ing. Martin Bystriansky</w:t>
      </w:r>
      <w:r w:rsidR="004B5CE1" w:rsidRPr="00692CC1">
        <w:rPr>
          <w:rFonts w:cs="Arial"/>
          <w:szCs w:val="20"/>
        </w:rPr>
        <w:t>,</w:t>
      </w:r>
      <w:r w:rsidRPr="00692CC1">
        <w:rPr>
          <w:rFonts w:cs="Arial"/>
          <w:szCs w:val="20"/>
        </w:rPr>
        <w:t xml:space="preserve"> </w:t>
      </w:r>
      <w:proofErr w:type="spellStart"/>
      <w:r w:rsidRPr="00692CC1">
        <w:rPr>
          <w:rFonts w:cs="Arial"/>
          <w:szCs w:val="20"/>
        </w:rPr>
        <w:t>tel</w:t>
      </w:r>
      <w:proofErr w:type="spellEnd"/>
      <w:r w:rsidRPr="00692CC1">
        <w:rPr>
          <w:rFonts w:cs="Arial"/>
          <w:szCs w:val="20"/>
        </w:rPr>
        <w:t>: 09</w:t>
      </w:r>
      <w:r w:rsidR="00947201" w:rsidRPr="00692CC1">
        <w:rPr>
          <w:rFonts w:cs="Arial"/>
          <w:szCs w:val="20"/>
        </w:rPr>
        <w:t>18 33</w:t>
      </w:r>
      <w:r w:rsidR="0037002E" w:rsidRPr="00692CC1">
        <w:rPr>
          <w:rFonts w:cs="Arial"/>
          <w:szCs w:val="20"/>
        </w:rPr>
        <w:t>5 511</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2" w:name="_Toc488059675"/>
      <w:r w:rsidRPr="001C5600">
        <w:rPr>
          <w:rFonts w:cs="Arial"/>
          <w:b/>
          <w:szCs w:val="20"/>
        </w:rPr>
        <w:t>Jazyk ponuky</w:t>
      </w:r>
      <w:bookmarkEnd w:id="2"/>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Lehota na predkladanie ponúk :</w:t>
      </w:r>
    </w:p>
    <w:p w14:paraId="05627967" w14:textId="69D329F5" w:rsidR="001C5600" w:rsidRPr="00917B25" w:rsidRDefault="001C5600" w:rsidP="001C5600">
      <w:pPr>
        <w:spacing w:after="0"/>
        <w:jc w:val="both"/>
        <w:rPr>
          <w:rFonts w:cs="Arial"/>
          <w:b/>
          <w:bCs/>
          <w:szCs w:val="20"/>
          <w:u w:val="single"/>
          <w:lang w:eastAsia="cs-CZ"/>
        </w:rPr>
      </w:pPr>
      <w:r w:rsidRPr="001C5600">
        <w:rPr>
          <w:rFonts w:cs="Arial"/>
          <w:szCs w:val="20"/>
          <w:lang w:eastAsia="cs-CZ"/>
        </w:rPr>
        <w:t xml:space="preserve">Ponuky musia byť doručené do </w:t>
      </w:r>
      <w:r w:rsidR="00153CCA">
        <w:rPr>
          <w:rFonts w:cs="Arial"/>
          <w:b/>
          <w:szCs w:val="20"/>
          <w:highlight w:val="yellow"/>
          <w:lang w:eastAsia="cs-CZ"/>
        </w:rPr>
        <w:t>1</w:t>
      </w:r>
      <w:r w:rsidR="00F52511" w:rsidRPr="00917B25">
        <w:rPr>
          <w:rFonts w:cs="Arial"/>
          <w:b/>
          <w:szCs w:val="20"/>
          <w:highlight w:val="yellow"/>
          <w:lang w:eastAsia="cs-CZ"/>
        </w:rPr>
        <w:t>.</w:t>
      </w:r>
      <w:r w:rsidR="00153CCA">
        <w:rPr>
          <w:rFonts w:cs="Arial"/>
          <w:b/>
          <w:szCs w:val="20"/>
          <w:highlight w:val="yellow"/>
          <w:lang w:eastAsia="cs-CZ"/>
        </w:rPr>
        <w:t>4</w:t>
      </w:r>
      <w:r w:rsidR="00F52511" w:rsidRPr="00917B25">
        <w:rPr>
          <w:rFonts w:cs="Arial"/>
          <w:b/>
          <w:szCs w:val="20"/>
          <w:highlight w:val="yellow"/>
          <w:lang w:eastAsia="cs-CZ"/>
        </w:rPr>
        <w:t>.202</w:t>
      </w:r>
      <w:r w:rsidR="00947201" w:rsidRPr="00917B25">
        <w:rPr>
          <w:rFonts w:cs="Arial"/>
          <w:b/>
          <w:szCs w:val="20"/>
          <w:highlight w:val="yellow"/>
          <w:lang w:eastAsia="cs-CZ"/>
        </w:rPr>
        <w:t>2</w:t>
      </w:r>
      <w:r w:rsidRPr="00917B25">
        <w:rPr>
          <w:rFonts w:cs="Arial"/>
          <w:b/>
          <w:sz w:val="24"/>
          <w:szCs w:val="20"/>
          <w:highlight w:val="yellow"/>
          <w:lang w:eastAsia="cs-CZ"/>
        </w:rPr>
        <w:t xml:space="preserve"> </w:t>
      </w:r>
      <w:r w:rsidRPr="00917B25">
        <w:rPr>
          <w:rFonts w:cs="Arial"/>
          <w:b/>
          <w:szCs w:val="20"/>
          <w:highlight w:val="yellow"/>
          <w:lang w:eastAsia="cs-CZ"/>
        </w:rPr>
        <w:t xml:space="preserve">do </w:t>
      </w:r>
      <w:r w:rsidR="00F52511" w:rsidRPr="00917B25">
        <w:rPr>
          <w:rFonts w:cs="Arial"/>
          <w:b/>
          <w:szCs w:val="20"/>
          <w:highlight w:val="yellow"/>
          <w:lang w:eastAsia="cs-CZ"/>
        </w:rPr>
        <w:t>0</w:t>
      </w:r>
      <w:r w:rsidR="008A6479">
        <w:rPr>
          <w:rFonts w:cs="Arial"/>
          <w:b/>
          <w:szCs w:val="20"/>
          <w:highlight w:val="yellow"/>
          <w:lang w:eastAsia="cs-CZ"/>
        </w:rPr>
        <w:t>9</w:t>
      </w:r>
      <w:r w:rsidR="00F52511" w:rsidRPr="00917B25">
        <w:rPr>
          <w:rFonts w:cs="Arial"/>
          <w:b/>
          <w:szCs w:val="20"/>
          <w:highlight w:val="yellow"/>
          <w:lang w:eastAsia="cs-CZ"/>
        </w:rPr>
        <w:t>:00</w:t>
      </w:r>
      <w:r w:rsidRPr="00917B25">
        <w:rPr>
          <w:rFonts w:cs="Arial"/>
          <w:b/>
          <w:sz w:val="24"/>
          <w:szCs w:val="20"/>
          <w:highlight w:val="yellow"/>
          <w:lang w:eastAsia="cs-CZ"/>
        </w:rPr>
        <w:t xml:space="preserve"> </w:t>
      </w:r>
      <w:r w:rsidRPr="00917B25">
        <w:rPr>
          <w:rFonts w:cs="Arial"/>
          <w:b/>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3" w:name="_Toc488059674"/>
      <w:r w:rsidRPr="001C5600">
        <w:rPr>
          <w:rFonts w:cs="Arial"/>
          <w:b/>
          <w:szCs w:val="20"/>
        </w:rPr>
        <w:t>Podmienky predloženia ponuky</w:t>
      </w:r>
      <w:bookmarkEnd w:id="3"/>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28010929" w:rsidR="001C5600" w:rsidRPr="001C5600" w:rsidRDefault="001C5600" w:rsidP="001C5600">
      <w:pPr>
        <w:spacing w:after="0"/>
        <w:jc w:val="both"/>
        <w:rPr>
          <w:rFonts w:cs="Arial"/>
          <w:szCs w:val="20"/>
          <w:lang w:eastAsia="cs-CZ"/>
        </w:rPr>
      </w:pPr>
      <w:r w:rsidRPr="001343DE">
        <w:rPr>
          <w:rFonts w:cs="Arial"/>
          <w:b/>
          <w:szCs w:val="20"/>
          <w:lang w:eastAsia="cs-CZ"/>
        </w:rPr>
        <w:t xml:space="preserve">Ponuku môžu predkladať LEN dodávatelia zaradení v DNS v čase vyhlasovania </w:t>
      </w:r>
      <w:r w:rsidR="001343DE">
        <w:rPr>
          <w:rFonts w:cs="Arial"/>
          <w:b/>
          <w:szCs w:val="20"/>
          <w:lang w:eastAsia="cs-CZ"/>
        </w:rPr>
        <w:t>čiastkovej zákazky- v</w:t>
      </w:r>
      <w:r w:rsidRPr="001343DE">
        <w:rPr>
          <w:rFonts w:cs="Arial"/>
          <w:b/>
          <w:szCs w:val="20"/>
          <w:lang w:eastAsia="cs-CZ"/>
        </w:rPr>
        <w:t>ýzvy</w:t>
      </w:r>
      <w:r w:rsidRPr="001C5600">
        <w:rPr>
          <w:rFonts w:cs="Arial"/>
          <w:szCs w:val="20"/>
          <w:lang w:eastAsia="cs-CZ"/>
        </w:rPr>
        <w:t>.</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4" w:name="_Toc488059676"/>
      <w:r w:rsidRPr="001C5600">
        <w:rPr>
          <w:rFonts w:cs="Arial"/>
          <w:b/>
          <w:szCs w:val="20"/>
        </w:rPr>
        <w:t>Predkladanie a obsah ponuky</w:t>
      </w:r>
      <w:bookmarkEnd w:id="4"/>
    </w:p>
    <w:p w14:paraId="2CE5B1CB" w14:textId="77777777" w:rsidR="001C5600" w:rsidRPr="001C5600" w:rsidRDefault="001C5600" w:rsidP="001C5600">
      <w:pPr>
        <w:spacing w:after="0"/>
        <w:jc w:val="both"/>
        <w:rPr>
          <w:rFonts w:cs="Arial"/>
          <w:szCs w:val="20"/>
          <w:lang w:eastAsia="cs-CZ"/>
        </w:rPr>
      </w:pPr>
      <w:r w:rsidRPr="00917B25">
        <w:rPr>
          <w:rFonts w:cs="Arial"/>
          <w:szCs w:val="20"/>
          <w:u w:val="single"/>
          <w:lang w:eastAsia="cs-CZ"/>
        </w:rPr>
        <w:t>Ponuky sa budú predkladať elektronicky</w:t>
      </w:r>
      <w:r w:rsidRPr="001C5600">
        <w:rPr>
          <w:rFonts w:cs="Arial"/>
          <w:szCs w:val="20"/>
          <w:lang w:eastAsia="cs-CZ"/>
        </w:rPr>
        <w:t xml:space="preserve"> v zmysle § 49 ods. 1 písm. a) ZVO </w:t>
      </w:r>
      <w:r w:rsidRPr="00917B25">
        <w:rPr>
          <w:rFonts w:cs="Arial"/>
          <w:szCs w:val="20"/>
          <w:u w:val="single"/>
          <w:lang w:eastAsia="cs-CZ"/>
        </w:rPr>
        <w:t>do systému JOSEPHINE</w:t>
      </w:r>
      <w:r w:rsidRPr="001C5600">
        <w:rPr>
          <w:rFonts w:cs="Arial"/>
          <w:szCs w:val="20"/>
          <w:lang w:eastAsia="cs-CZ"/>
        </w:rPr>
        <w:t xml:space="preserv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A11781">
        <w:rPr>
          <w:rFonts w:cs="Arial"/>
          <w:b/>
          <w:szCs w:val="20"/>
          <w:highlight w:val="yellow"/>
        </w:rPr>
        <w:t>Ponuka bude obsahovať:</w:t>
      </w:r>
    </w:p>
    <w:p w14:paraId="56770EEE" w14:textId="37F3B6DD" w:rsidR="001C5600" w:rsidRPr="001C5600" w:rsidRDefault="00A11781" w:rsidP="001C5600">
      <w:pPr>
        <w:numPr>
          <w:ilvl w:val="0"/>
          <w:numId w:val="101"/>
        </w:numPr>
        <w:spacing w:after="0"/>
        <w:jc w:val="both"/>
        <w:rPr>
          <w:rFonts w:cs="Arial"/>
          <w:szCs w:val="20"/>
        </w:rPr>
      </w:pPr>
      <w:r>
        <w:rPr>
          <w:rFonts w:cs="Arial"/>
          <w:szCs w:val="20"/>
        </w:rPr>
        <w:t xml:space="preserve">Vyplnený a </w:t>
      </w:r>
      <w:r w:rsidR="001C5600" w:rsidRPr="001C5600">
        <w:rPr>
          <w:rFonts w:cs="Arial"/>
          <w:szCs w:val="20"/>
        </w:rPr>
        <w:t>podpísaný dokument „</w:t>
      </w:r>
      <w:r w:rsidR="001C5600" w:rsidRPr="00A11781">
        <w:rPr>
          <w:rFonts w:cs="Arial"/>
          <w:szCs w:val="20"/>
          <w:u w:val="single"/>
        </w:rPr>
        <w:t>Rozsah zákazky a cenová ponuka dodávateľa</w:t>
      </w:r>
      <w:r w:rsidR="001C5600" w:rsidRPr="001C5600">
        <w:rPr>
          <w:rFonts w:cs="Arial"/>
          <w:szCs w:val="20"/>
        </w:rPr>
        <w:t>“ (príloha č. 1 tejto výzvy)</w:t>
      </w:r>
    </w:p>
    <w:p w14:paraId="4259001E" w14:textId="12A1294D" w:rsidR="00A11781" w:rsidRDefault="00A11781" w:rsidP="00A11781">
      <w:pPr>
        <w:numPr>
          <w:ilvl w:val="0"/>
          <w:numId w:val="101"/>
        </w:numPr>
        <w:spacing w:after="0"/>
        <w:jc w:val="both"/>
        <w:rPr>
          <w:rFonts w:cs="Arial"/>
          <w:szCs w:val="20"/>
        </w:rPr>
      </w:pPr>
      <w:r>
        <w:rPr>
          <w:rFonts w:cs="Arial"/>
          <w:szCs w:val="20"/>
        </w:rPr>
        <w:t>Vyplnenú a</w:t>
      </w:r>
      <w:r w:rsidR="001C5600" w:rsidRPr="001C5600">
        <w:rPr>
          <w:rFonts w:cs="Arial"/>
          <w:szCs w:val="20"/>
        </w:rPr>
        <w:t xml:space="preserve"> podpísanú </w:t>
      </w:r>
      <w:r w:rsidR="001C5600" w:rsidRPr="00A11781">
        <w:rPr>
          <w:rFonts w:cs="Arial"/>
          <w:szCs w:val="20"/>
          <w:u w:val="single"/>
        </w:rPr>
        <w:t>zmluvu o dielo</w:t>
      </w:r>
      <w:r w:rsidR="001C5600" w:rsidRPr="001C5600">
        <w:rPr>
          <w:rFonts w:cs="Arial"/>
          <w:szCs w:val="20"/>
        </w:rPr>
        <w:t xml:space="preserve"> (príloha č. 2 tejto výzvy)</w:t>
      </w:r>
      <w:r>
        <w:rPr>
          <w:rFonts w:cs="Arial"/>
          <w:szCs w:val="20"/>
        </w:rPr>
        <w:t xml:space="preserve"> </w:t>
      </w:r>
      <w:r w:rsidR="003C350E">
        <w:rPr>
          <w:rFonts w:cs="Arial"/>
          <w:szCs w:val="20"/>
        </w:rPr>
        <w:t>a</w:t>
      </w:r>
      <w:r w:rsidR="003C350E">
        <w:rPr>
          <w:rFonts w:cs="Arial"/>
          <w:szCs w:val="20"/>
          <w:u w:val="single"/>
        </w:rPr>
        <w:t> jej 4 prílohy</w:t>
      </w:r>
      <w:r>
        <w:rPr>
          <w:rFonts w:cs="Arial"/>
          <w:szCs w:val="20"/>
        </w:rPr>
        <w:t xml:space="preserve"> a to:</w:t>
      </w:r>
    </w:p>
    <w:p w14:paraId="30849ECC" w14:textId="66B936F5" w:rsidR="001C5600" w:rsidRDefault="00A11781" w:rsidP="00A11781">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sidR="008D7B10">
        <w:rPr>
          <w:rFonts w:cs="Arial"/>
          <w:szCs w:val="20"/>
        </w:rPr>
        <w:t xml:space="preserve"> (príloha č.1 k zmluve)</w:t>
      </w:r>
    </w:p>
    <w:p w14:paraId="30CDAFD9" w14:textId="37823A4E" w:rsidR="00A11781" w:rsidRDefault="00A11781" w:rsidP="00A11781">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sidR="008D7B10">
        <w:rPr>
          <w:rFonts w:cs="Arial"/>
          <w:szCs w:val="20"/>
        </w:rPr>
        <w:t> </w:t>
      </w:r>
      <w:proofErr w:type="spellStart"/>
      <w:r w:rsidRPr="00A11781">
        <w:rPr>
          <w:rFonts w:cs="Arial"/>
          <w:szCs w:val="20"/>
        </w:rPr>
        <w:t>samofakturácii</w:t>
      </w:r>
      <w:proofErr w:type="spellEnd"/>
      <w:r w:rsidR="008D7B10">
        <w:rPr>
          <w:rFonts w:cs="Arial"/>
          <w:szCs w:val="20"/>
        </w:rPr>
        <w:t xml:space="preserve"> (príloha č.2 k zmluve)</w:t>
      </w:r>
    </w:p>
    <w:p w14:paraId="1BBA2CF0" w14:textId="51F87E36" w:rsidR="00A11781" w:rsidRDefault="00A11781" w:rsidP="00A11781">
      <w:pPr>
        <w:spacing w:after="0"/>
        <w:ind w:left="360" w:firstLine="349"/>
        <w:jc w:val="both"/>
        <w:rPr>
          <w:rFonts w:cs="Arial"/>
          <w:szCs w:val="20"/>
        </w:rPr>
      </w:pPr>
      <w:r>
        <w:rPr>
          <w:rFonts w:cs="Arial"/>
          <w:szCs w:val="20"/>
        </w:rPr>
        <w:t>- Zákazkový list pre práce v ťažbovej činnosti</w:t>
      </w:r>
      <w:r w:rsidR="008D7B10">
        <w:rPr>
          <w:rFonts w:cs="Arial"/>
          <w:szCs w:val="20"/>
        </w:rPr>
        <w:t xml:space="preserve"> (príloha č.3 k zmluve)</w:t>
      </w:r>
    </w:p>
    <w:p w14:paraId="4839BE39" w14:textId="5794B817" w:rsidR="00A11781" w:rsidRPr="001C5600" w:rsidRDefault="00A11781" w:rsidP="00A11781">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sidR="008D7B10">
        <w:rPr>
          <w:rFonts w:cs="Arial"/>
          <w:szCs w:val="20"/>
        </w:rPr>
        <w:t xml:space="preserve"> (príloha č.4 k zmluve)</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5" w:name="_Toc488059680"/>
      <w:r w:rsidRPr="001C5600">
        <w:rPr>
          <w:rFonts w:cs="Arial"/>
          <w:b/>
          <w:szCs w:val="20"/>
        </w:rPr>
        <w:t>Doplnenie, zmena a odvolanie ponuky</w:t>
      </w:r>
      <w:bookmarkEnd w:id="5"/>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lastRenderedPageBreak/>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CBE960A" w:rsidR="001C5600" w:rsidRPr="001C5600" w:rsidRDefault="001C5600" w:rsidP="001C5600">
      <w:pPr>
        <w:spacing w:after="0"/>
        <w:jc w:val="both"/>
        <w:rPr>
          <w:rFonts w:cs="Arial"/>
          <w:szCs w:val="20"/>
        </w:rPr>
      </w:pPr>
      <w:r w:rsidRPr="001C5600">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w:t>
      </w:r>
      <w:r w:rsidR="00917B25">
        <w:rPr>
          <w:rFonts w:cs="Arial"/>
          <w:szCs w:val="20"/>
        </w:rPr>
        <w:t xml:space="preserve">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w:t>
      </w:r>
      <w:r w:rsidRPr="001C5600">
        <w:rPr>
          <w:rFonts w:cs="Arial"/>
          <w:szCs w:val="20"/>
        </w:rPr>
        <w:lastRenderedPageBreak/>
        <w:t xml:space="preserve">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6" w:name="_Toc488059681"/>
      <w:r w:rsidRPr="001C5600">
        <w:rPr>
          <w:rFonts w:cs="Arial"/>
          <w:b/>
          <w:szCs w:val="20"/>
        </w:rPr>
        <w:t>Náklady na ponuku</w:t>
      </w:r>
      <w:bookmarkEnd w:id="6"/>
    </w:p>
    <w:p w14:paraId="76A2AFE6" w14:textId="77777777" w:rsid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77D57AB" w14:textId="77777777" w:rsidR="00A11781" w:rsidRDefault="00A11781" w:rsidP="001C5600">
      <w:pPr>
        <w:spacing w:after="0"/>
        <w:jc w:val="both"/>
        <w:rPr>
          <w:rFonts w:cs="Arial"/>
          <w:szCs w:val="20"/>
          <w:lang w:eastAsia="cs-CZ"/>
        </w:rPr>
      </w:pPr>
    </w:p>
    <w:p w14:paraId="6E98EF7F" w14:textId="77777777" w:rsidR="00A11781" w:rsidRPr="001C5600" w:rsidRDefault="00A11781" w:rsidP="001C5600">
      <w:pPr>
        <w:spacing w:after="0"/>
        <w:jc w:val="both"/>
        <w:rPr>
          <w:rFonts w:cs="Arial"/>
          <w:szCs w:val="20"/>
          <w:lang w:eastAsia="cs-CZ"/>
        </w:rPr>
      </w:pP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7" w:name="_Toc488059687"/>
      <w:r w:rsidRPr="001C5600">
        <w:rPr>
          <w:rFonts w:cs="Arial"/>
          <w:b/>
          <w:szCs w:val="20"/>
        </w:rPr>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7"/>
      <w:r w:rsidRPr="001C5600">
        <w:rPr>
          <w:rFonts w:cs="Arial"/>
          <w:b/>
          <w:szCs w:val="20"/>
        </w:rPr>
        <w:t xml:space="preserve"> </w:t>
      </w:r>
    </w:p>
    <w:p w14:paraId="7297C61B" w14:textId="50AC23B2"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153CCA">
        <w:rPr>
          <w:rFonts w:eastAsia="TimesNewRomanPSMT" w:cs="Arial"/>
          <w:b/>
          <w:highlight w:val="yellow"/>
        </w:rPr>
        <w:t>1</w:t>
      </w:r>
      <w:r w:rsidR="00C60178" w:rsidRPr="00917B25">
        <w:rPr>
          <w:rFonts w:eastAsia="TimesNewRomanPSMT" w:cs="Arial"/>
          <w:b/>
          <w:highlight w:val="yellow"/>
        </w:rPr>
        <w:t>.</w:t>
      </w:r>
      <w:r w:rsidR="00153CCA">
        <w:rPr>
          <w:rFonts w:eastAsia="TimesNewRomanPSMT" w:cs="Arial"/>
          <w:b/>
          <w:highlight w:val="yellow"/>
        </w:rPr>
        <w:t>4</w:t>
      </w:r>
      <w:bookmarkStart w:id="8" w:name="_GoBack"/>
      <w:bookmarkEnd w:id="8"/>
      <w:r w:rsidR="00C60178" w:rsidRPr="00917B25">
        <w:rPr>
          <w:rFonts w:eastAsia="TimesNewRomanPSMT" w:cs="Arial"/>
          <w:b/>
          <w:highlight w:val="yellow"/>
        </w:rPr>
        <w:t>.202</w:t>
      </w:r>
      <w:r w:rsidR="00947201" w:rsidRPr="00917B25">
        <w:rPr>
          <w:rFonts w:eastAsia="TimesNewRomanPSMT" w:cs="Arial"/>
          <w:b/>
          <w:highlight w:val="yellow"/>
        </w:rPr>
        <w:t>2</w:t>
      </w:r>
      <w:r w:rsidR="00C60178" w:rsidRPr="00917B25">
        <w:rPr>
          <w:rFonts w:eastAsia="TimesNewRomanPSMT" w:cs="Arial"/>
          <w:b/>
          <w:highlight w:val="yellow"/>
        </w:rPr>
        <w:t xml:space="preserve"> </w:t>
      </w:r>
      <w:r w:rsidRPr="00917B25">
        <w:rPr>
          <w:rFonts w:eastAsia="TimesNewRomanPSMT" w:cs="Arial"/>
          <w:b/>
          <w:highlight w:val="yellow"/>
        </w:rPr>
        <w:t>o</w:t>
      </w:r>
      <w:r w:rsidR="00C60178" w:rsidRPr="00917B25">
        <w:rPr>
          <w:rFonts w:eastAsia="TimesNewRomanPSMT" w:cs="Arial"/>
          <w:b/>
          <w:highlight w:val="yellow"/>
        </w:rPr>
        <w:t> </w:t>
      </w:r>
      <w:r w:rsidR="007C4354">
        <w:rPr>
          <w:rFonts w:eastAsia="TimesNewRomanPSMT" w:cs="Arial"/>
          <w:b/>
          <w:highlight w:val="yellow"/>
        </w:rPr>
        <w:t>9</w:t>
      </w:r>
      <w:r w:rsidR="00C60178" w:rsidRPr="00917B25">
        <w:rPr>
          <w:rFonts w:eastAsia="TimesNewRomanPSMT" w:cs="Arial"/>
          <w:b/>
          <w:highlight w:val="yellow"/>
        </w:rPr>
        <w:t>:</w:t>
      </w:r>
      <w:r w:rsidR="007E761A" w:rsidRPr="00917B25">
        <w:rPr>
          <w:rFonts w:eastAsia="TimesNewRomanPSMT" w:cs="Arial"/>
          <w:b/>
          <w:highlight w:val="yellow"/>
        </w:rPr>
        <w:t>00</w:t>
      </w:r>
      <w:r w:rsidRPr="001C5600">
        <w:rPr>
          <w:rFonts w:eastAsia="TimesNewRomanPSMT" w:cs="Arial"/>
        </w:rPr>
        <w:t xml:space="preserve"> hod. </w:t>
      </w:r>
      <w:r w:rsidR="00FB0626">
        <w:rPr>
          <w:rFonts w:eastAsia="TimesNewRomanPSMT" w:cs="Arial"/>
        </w:rPr>
        <w:t xml:space="preserve">v sídle organizačnej zložky OZ Horehronie, </w:t>
      </w:r>
      <w:r w:rsidR="00C16326">
        <w:rPr>
          <w:rFonts w:eastAsia="TimesNewRomanPSMT" w:cs="Arial"/>
        </w:rPr>
        <w:t>na adrese</w:t>
      </w:r>
      <w:r w:rsidR="00FB0626">
        <w:rPr>
          <w:rFonts w:eastAsia="TimesNewRomanPSMT" w:cs="Arial"/>
        </w:rPr>
        <w:t xml:space="preserve"> </w:t>
      </w:r>
      <w:r w:rsidR="00C60178">
        <w:rPr>
          <w:rFonts w:eastAsia="TimesNewRomanPSMT" w:cs="Arial"/>
        </w:rPr>
        <w:t>–</w:t>
      </w:r>
      <w:r w:rsidRPr="001C5600">
        <w:rPr>
          <w:rFonts w:eastAsia="TimesNewRomanPSMT" w:cs="Arial"/>
        </w:rPr>
        <w:t xml:space="preserve"> </w:t>
      </w:r>
      <w:r w:rsidR="0037002E">
        <w:rPr>
          <w:rFonts w:eastAsia="TimesNewRomanPSMT" w:cs="Arial"/>
        </w:rPr>
        <w:t xml:space="preserve">Hlavná </w:t>
      </w:r>
      <w:r w:rsidR="00FB0626">
        <w:rPr>
          <w:rFonts w:eastAsia="TimesNewRomanPSMT" w:cs="Arial"/>
        </w:rPr>
        <w:t xml:space="preserve">245/72, 976 64 </w:t>
      </w:r>
      <w:r w:rsidR="0037002E">
        <w:rPr>
          <w:rFonts w:eastAsia="TimesNewRomanPSMT" w:cs="Arial"/>
        </w:rPr>
        <w:t>Čierny Balog</w:t>
      </w:r>
      <w:r w:rsidR="00C60178">
        <w:rPr>
          <w:rFonts w:eastAsia="TimesNewRomanPSMT" w:cs="Arial"/>
        </w:rPr>
        <w:t>,</w:t>
      </w:r>
      <w:r w:rsidR="00FB0626">
        <w:rPr>
          <w:rFonts w:eastAsia="TimesNewRomanPSMT" w:cs="Arial"/>
        </w:rPr>
        <w:t xml:space="preserve"> - zasadacia miestnosť.</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616F2648"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856B7A">
        <w:rPr>
          <w:rFonts w:eastAsia="Calibri" w:cs="Arial"/>
          <w:szCs w:val="20"/>
        </w:rPr>
        <w:t xml:space="preserve">sú uvedené </w:t>
      </w:r>
      <w:r w:rsidR="00C16326" w:rsidRPr="00856B7A">
        <w:rPr>
          <w:rFonts w:eastAsia="Calibri" w:cs="Arial"/>
          <w:szCs w:val="20"/>
        </w:rPr>
        <w:t xml:space="preserve">čísla </w:t>
      </w:r>
      <w:r w:rsidRPr="00856B7A">
        <w:rPr>
          <w:rFonts w:eastAsia="Calibri" w:cs="Arial"/>
          <w:szCs w:val="20"/>
        </w:rPr>
        <w:t>porast</w:t>
      </w:r>
      <w:r w:rsidR="00C16326" w:rsidRPr="00856B7A">
        <w:rPr>
          <w:rFonts w:eastAsia="Calibri" w:cs="Arial"/>
          <w:szCs w:val="20"/>
        </w:rPr>
        <w:t>ov (jednotiek priestorového rozdelenia lesa- skr. JPRL)</w:t>
      </w:r>
      <w:r w:rsidRPr="00856B7A">
        <w:rPr>
          <w:rFonts w:eastAsia="Calibri" w:cs="Arial"/>
          <w:szCs w:val="20"/>
        </w:rPr>
        <w:t xml:space="preserve">, požadované kombinácie technológií, predpokladané objemy </w:t>
      </w:r>
      <w:r w:rsidR="00C16326" w:rsidRPr="00856B7A">
        <w:rPr>
          <w:rFonts w:eastAsia="Calibri" w:cs="Arial"/>
          <w:szCs w:val="20"/>
        </w:rPr>
        <w:lastRenderedPageBreak/>
        <w:t xml:space="preserve">a </w:t>
      </w:r>
      <w:r w:rsidRPr="00856B7A">
        <w:rPr>
          <w:rFonts w:eastAsia="Calibri" w:cs="Arial"/>
          <w:szCs w:val="20"/>
        </w:rPr>
        <w:t xml:space="preserve">druhy ťažby, sklony, </w:t>
      </w:r>
      <w:proofErr w:type="spellStart"/>
      <w:r w:rsidRPr="00856B7A">
        <w:rPr>
          <w:rFonts w:eastAsia="Calibri" w:cs="Arial"/>
          <w:szCs w:val="20"/>
        </w:rPr>
        <w:t>hmotnatosti</w:t>
      </w:r>
      <w:proofErr w:type="spellEnd"/>
      <w:r w:rsidRPr="00856B7A">
        <w:rPr>
          <w:rFonts w:eastAsia="Calibri" w:cs="Arial"/>
          <w:szCs w:val="20"/>
        </w:rPr>
        <w:t>, približovacie vzdialenosti a ceny stanove</w:t>
      </w:r>
      <w:r w:rsidR="00C16326" w:rsidRPr="00856B7A">
        <w:rPr>
          <w:rFonts w:eastAsia="Calibri" w:cs="Arial"/>
          <w:szCs w:val="20"/>
        </w:rPr>
        <w:t>né objednávateľom bez DPH v €</w:t>
      </w:r>
      <w:r w:rsidRPr="00856B7A">
        <w:rPr>
          <w:rFonts w:eastAsia="Calibri" w:cs="Arial"/>
          <w:szCs w:val="20"/>
        </w:rPr>
        <w:t xml:space="preserve">  za jednotlivé porasty a súčasne cena stanovená objednávateľom za všetky</w:t>
      </w:r>
      <w:r w:rsidRPr="001C5600">
        <w:rPr>
          <w:rFonts w:eastAsia="Calibri" w:cs="Arial"/>
          <w:szCs w:val="20"/>
        </w:rPr>
        <w:t xml:space="preserve">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151AEC5E" w:rsidR="001C5600" w:rsidRPr="001C5600" w:rsidRDefault="00856B7A" w:rsidP="001C5600">
      <w:pPr>
        <w:spacing w:after="0"/>
        <w:jc w:val="both"/>
        <w:rPr>
          <w:rFonts w:cs="Arial"/>
          <w:szCs w:val="20"/>
        </w:rPr>
      </w:pPr>
      <w:bookmarkStart w:id="11" w:name="_Ref332318167"/>
      <w:r w:rsidRPr="00856B7A">
        <w:rPr>
          <w:rFonts w:cs="Arial"/>
          <w:szCs w:val="20"/>
          <w:highlight w:val="yellow"/>
        </w:rPr>
        <w:t>Uchádzač (d</w:t>
      </w:r>
      <w:r w:rsidR="001C5600" w:rsidRPr="00856B7A">
        <w:rPr>
          <w:rFonts w:cs="Arial"/>
          <w:szCs w:val="20"/>
          <w:highlight w:val="yellow"/>
        </w:rPr>
        <w:t>odávateľ</w:t>
      </w:r>
      <w:r w:rsidRPr="00856B7A">
        <w:rPr>
          <w:rFonts w:cs="Arial"/>
          <w:szCs w:val="20"/>
          <w:highlight w:val="yellow"/>
        </w:rPr>
        <w:t>)</w:t>
      </w:r>
      <w:r w:rsidR="001C5600" w:rsidRPr="00856B7A">
        <w:rPr>
          <w:rFonts w:cs="Arial"/>
          <w:szCs w:val="20"/>
          <w:highlight w:val="yellow"/>
        </w:rPr>
        <w:t xml:space="preserve"> </w:t>
      </w:r>
      <w:r w:rsidR="001C5600" w:rsidRPr="00856B7A">
        <w:rPr>
          <w:rFonts w:cs="Arial"/>
          <w:szCs w:val="20"/>
          <w:highlight w:val="yellow"/>
          <w:u w:val="single"/>
        </w:rPr>
        <w:t>musí stanoviť</w:t>
      </w:r>
      <w:r w:rsidR="001C5600" w:rsidRPr="00856B7A">
        <w:rPr>
          <w:rFonts w:cs="Arial"/>
          <w:szCs w:val="20"/>
          <w:highlight w:val="yellow"/>
        </w:rPr>
        <w:t xml:space="preserve"> v žlto vyfarbenom stĺpci </w:t>
      </w:r>
      <w:r w:rsidR="0075150B">
        <w:rPr>
          <w:rFonts w:cs="Arial"/>
          <w:szCs w:val="20"/>
          <w:highlight w:val="yellow"/>
        </w:rPr>
        <w:t xml:space="preserve">s názvom „Cena bez DPH“ </w:t>
      </w:r>
      <w:r w:rsidR="001C5600" w:rsidRPr="00856B7A">
        <w:rPr>
          <w:rFonts w:cs="Arial"/>
          <w:szCs w:val="20"/>
          <w:highlight w:val="yellow"/>
        </w:rPr>
        <w:t xml:space="preserve">ním ponúkanú </w:t>
      </w:r>
      <w:r w:rsidR="001C5600" w:rsidRPr="00856B7A">
        <w:rPr>
          <w:rFonts w:cs="Arial"/>
          <w:szCs w:val="20"/>
          <w:highlight w:val="yellow"/>
          <w:u w:val="single"/>
        </w:rPr>
        <w:t xml:space="preserve">jednotkovú cenu </w:t>
      </w:r>
      <w:r w:rsidRPr="00856B7A">
        <w:rPr>
          <w:rFonts w:cs="Arial"/>
          <w:szCs w:val="20"/>
          <w:highlight w:val="yellow"/>
          <w:u w:val="single"/>
        </w:rPr>
        <w:t xml:space="preserve">v </w:t>
      </w:r>
      <w:r w:rsidRPr="0075150B">
        <w:rPr>
          <w:rFonts w:cs="Arial"/>
          <w:b/>
          <w:szCs w:val="20"/>
          <w:highlight w:val="yellow"/>
          <w:u w:val="single"/>
        </w:rPr>
        <w:t>€ za 1m3</w:t>
      </w:r>
      <w:r w:rsidRPr="00856B7A">
        <w:rPr>
          <w:rFonts w:cs="Arial"/>
          <w:szCs w:val="20"/>
          <w:highlight w:val="yellow"/>
        </w:rPr>
        <w:t xml:space="preserve"> </w:t>
      </w:r>
      <w:r w:rsidR="001C5600" w:rsidRPr="00856B7A">
        <w:rPr>
          <w:rFonts w:cs="Arial"/>
          <w:szCs w:val="20"/>
          <w:highlight w:val="yellow"/>
          <w:u w:val="single"/>
        </w:rPr>
        <w:t>za každý porast</w:t>
      </w:r>
      <w:r w:rsidR="001C5600" w:rsidRPr="001C5600">
        <w:rPr>
          <w:rFonts w:cs="Arial"/>
          <w:szCs w:val="20"/>
        </w:rPr>
        <w:t xml:space="preserve">. Jednotková cena (EUR / </w:t>
      </w:r>
      <w:r>
        <w:rPr>
          <w:rFonts w:cs="Arial"/>
          <w:szCs w:val="20"/>
        </w:rPr>
        <w:t>m3</w:t>
      </w:r>
      <w:r w:rsidR="001C5600" w:rsidRPr="001C5600">
        <w:rPr>
          <w:rFonts w:cs="Arial"/>
          <w:szCs w:val="20"/>
        </w:rPr>
        <w:t xml:space="preserve">) stanovená uchádzačom je záväzná aj pri zmene </w:t>
      </w:r>
      <w:proofErr w:type="spellStart"/>
      <w:r w:rsidR="001C5600" w:rsidRPr="001C5600">
        <w:rPr>
          <w:rFonts w:cs="Arial"/>
          <w:szCs w:val="20"/>
        </w:rPr>
        <w:t>vysúťaženého</w:t>
      </w:r>
      <w:proofErr w:type="spellEnd"/>
      <w:r w:rsidR="001C5600" w:rsidRPr="001C5600">
        <w:rPr>
          <w:rFonts w:cs="Arial"/>
          <w:szCs w:val="20"/>
        </w:rPr>
        <w:t xml:space="preserve"> objemu poskytnutých lesníckych služieb v danom poraste. Cena poskytnutia lesníckych služieb ponúknutá uchádzačom </w:t>
      </w:r>
      <w:r w:rsidR="001C5600" w:rsidRPr="00FB0626">
        <w:rPr>
          <w:rFonts w:cs="Arial"/>
          <w:b/>
          <w:szCs w:val="20"/>
        </w:rPr>
        <w:t>v jednotlivých porastoch</w:t>
      </w:r>
      <w:r w:rsidR="001C5600" w:rsidRPr="001C5600">
        <w:rPr>
          <w:rFonts w:cs="Arial"/>
          <w:szCs w:val="20"/>
        </w:rPr>
        <w:t xml:space="preserve"> </w:t>
      </w:r>
      <w:r w:rsidR="001C5600" w:rsidRPr="00FB0626">
        <w:rPr>
          <w:rFonts w:cs="Arial"/>
          <w:b/>
          <w:szCs w:val="20"/>
        </w:rPr>
        <w:t>môže prekročiť</w:t>
      </w:r>
      <w:r w:rsidR="001C5600" w:rsidRPr="001C5600">
        <w:rPr>
          <w:rFonts w:cs="Arial"/>
          <w:szCs w:val="20"/>
        </w:rPr>
        <w:t xml:space="preserve"> </w:t>
      </w:r>
      <w:r w:rsidR="001C5600" w:rsidRPr="001343DE">
        <w:rPr>
          <w:rFonts w:cs="Arial"/>
          <w:b/>
          <w:szCs w:val="20"/>
        </w:rPr>
        <w:t>hodnotu stanovenú objednávateľom</w:t>
      </w:r>
      <w:r w:rsidR="001C5600" w:rsidRPr="001C5600">
        <w:rPr>
          <w:rFonts w:cs="Arial"/>
          <w:szCs w:val="20"/>
        </w:rPr>
        <w:t xml:space="preserve"> vo výzve na predkladanie ponúk </w:t>
      </w:r>
      <w:r w:rsidR="001C5600" w:rsidRPr="00FB0626">
        <w:rPr>
          <w:rFonts w:cs="Arial"/>
          <w:b/>
          <w:szCs w:val="20"/>
        </w:rPr>
        <w:t>maximálne o 20%.</w:t>
      </w:r>
      <w:r w:rsidR="001C5600" w:rsidRPr="001C5600">
        <w:rPr>
          <w:rFonts w:cs="Arial"/>
          <w:szCs w:val="20"/>
        </w:rPr>
        <w:t xml:space="preserve"> </w:t>
      </w:r>
      <w:r w:rsidR="001C5600" w:rsidRPr="00A05A47">
        <w:rPr>
          <w:rFonts w:cs="Arial"/>
          <w:b/>
          <w:szCs w:val="20"/>
        </w:rPr>
        <w:t>Celková cena</w:t>
      </w:r>
      <w:r w:rsidR="001C5600" w:rsidRPr="001C5600">
        <w:rPr>
          <w:rFonts w:cs="Arial"/>
          <w:szCs w:val="20"/>
        </w:rPr>
        <w:t xml:space="preserve"> </w:t>
      </w:r>
      <w:r w:rsidR="001C5600" w:rsidRPr="00A05A47">
        <w:rPr>
          <w:rFonts w:cs="Arial"/>
          <w:b/>
          <w:szCs w:val="20"/>
        </w:rPr>
        <w:t>nemôže prekročiť</w:t>
      </w:r>
      <w:r w:rsidR="001C5600" w:rsidRPr="00FB0626">
        <w:rPr>
          <w:rFonts w:cs="Arial"/>
          <w:szCs w:val="20"/>
          <w:u w:val="single"/>
        </w:rPr>
        <w:t xml:space="preserve"> </w:t>
      </w:r>
      <w:r w:rsidR="001C5600" w:rsidRPr="00A05A47">
        <w:rPr>
          <w:rFonts w:cs="Arial"/>
          <w:b/>
          <w:szCs w:val="20"/>
        </w:rPr>
        <w:t>hodnotu</w:t>
      </w:r>
      <w:r w:rsidR="001C5600" w:rsidRPr="00FB0626">
        <w:rPr>
          <w:rFonts w:cs="Arial"/>
          <w:szCs w:val="20"/>
          <w:u w:val="single"/>
        </w:rPr>
        <w:t xml:space="preserve"> stanovenú objednávateľom</w:t>
      </w:r>
      <w:r w:rsidR="001C5600" w:rsidRPr="001C5600">
        <w:rPr>
          <w:rFonts w:cs="Arial"/>
          <w:color w:val="FF0000"/>
          <w:szCs w:val="20"/>
        </w:rPr>
        <w:t xml:space="preserve"> </w:t>
      </w:r>
      <w:r w:rsidR="001C5600" w:rsidRPr="001C5600">
        <w:rPr>
          <w:rFonts w:cs="Arial"/>
          <w:szCs w:val="20"/>
        </w:rPr>
        <w:t xml:space="preserve">vo výzve na predkladanie ponúk </w:t>
      </w:r>
      <w:r w:rsidR="001C5600" w:rsidRPr="00FB0626">
        <w:rPr>
          <w:rFonts w:cs="Arial"/>
          <w:b/>
          <w:szCs w:val="20"/>
        </w:rPr>
        <w:t>za všetky porasty spolu</w:t>
      </w:r>
      <w:r w:rsidR="001C5600" w:rsidRPr="001C5600">
        <w:rPr>
          <w:rFonts w:cs="Arial"/>
          <w:szCs w:val="20"/>
        </w:rPr>
        <w:t>.</w:t>
      </w:r>
      <w:bookmarkEnd w:id="11"/>
      <w:r w:rsidR="001C5600"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278A70E3"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w:t>
      </w:r>
      <w:r w:rsidR="0075150B">
        <w:rPr>
          <w:rFonts w:cs="Arial"/>
          <w:szCs w:val="20"/>
        </w:rPr>
        <w:t xml:space="preserve"> jej 4 </w:t>
      </w:r>
      <w:r w:rsidRPr="001C5600">
        <w:rPr>
          <w:rFonts w:cs="Arial"/>
          <w:szCs w:val="20"/>
        </w:rPr>
        <w:t>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CF5F4" w14:textId="77777777" w:rsidR="00E0237F" w:rsidRDefault="00E0237F">
      <w:r>
        <w:separator/>
      </w:r>
    </w:p>
  </w:endnote>
  <w:endnote w:type="continuationSeparator" w:id="0">
    <w:p w14:paraId="11B246AC" w14:textId="77777777" w:rsidR="00E0237F" w:rsidRDefault="00E0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671A07F3" w:rsidR="008250B4" w:rsidRPr="004708C9" w:rsidRDefault="00947201" w:rsidP="004708C9">
    <w:pPr>
      <w:tabs>
        <w:tab w:val="left" w:pos="2127"/>
        <w:tab w:val="left" w:pos="6946"/>
      </w:tabs>
      <w:rPr>
        <w:rFonts w:cs="Arial"/>
        <w:szCs w:val="20"/>
      </w:rPr>
    </w:pPr>
    <w:r w:rsidRPr="00947201">
      <w:rPr>
        <w:rFonts w:cs="Arial"/>
        <w:sz w:val="18"/>
        <w:szCs w:val="16"/>
      </w:rPr>
      <w:t>+421484344504</w:t>
    </w:r>
    <w:r w:rsidR="004708C9">
      <w:rPr>
        <w:rFonts w:cs="Arial"/>
        <w:sz w:val="18"/>
        <w:szCs w:val="16"/>
      </w:rPr>
      <w:tab/>
    </w:r>
    <w:r w:rsidR="004708C9" w:rsidRPr="001A3B3F">
      <w:rPr>
        <w:rFonts w:cs="Arial"/>
        <w:color w:val="187C6A"/>
        <w:sz w:val="18"/>
        <w:szCs w:val="18"/>
      </w:rPr>
      <w:t>IBAN</w:t>
    </w:r>
    <w:r w:rsidR="004708C9">
      <w:rPr>
        <w:rFonts w:cs="Arial"/>
        <w:color w:val="187C6A"/>
        <w:sz w:val="18"/>
        <w:szCs w:val="18"/>
      </w:rPr>
      <w:t xml:space="preserve"> </w:t>
    </w:r>
    <w:r w:rsidR="004708C9" w:rsidRPr="001A3B3F">
      <w:rPr>
        <w:rFonts w:cs="Arial"/>
        <w:color w:val="187C6A"/>
        <w:sz w:val="18"/>
        <w:szCs w:val="18"/>
      </w:rPr>
      <w:t>:</w:t>
    </w:r>
    <w:r w:rsidR="004708C9">
      <w:rPr>
        <w:rFonts w:cs="Arial"/>
        <w:color w:val="187C6A"/>
        <w:sz w:val="18"/>
        <w:szCs w:val="18"/>
      </w:rPr>
      <w:t xml:space="preserve"> </w:t>
    </w:r>
    <w:bookmarkEnd w:id="13"/>
    <w:bookmarkEnd w:id="14"/>
    <w:bookmarkEnd w:id="15"/>
    <w:r w:rsidRPr="00947201">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2E05F" w14:textId="77777777" w:rsidR="00E0237F" w:rsidRDefault="00E0237F">
      <w:r>
        <w:separator/>
      </w:r>
    </w:p>
  </w:footnote>
  <w:footnote w:type="continuationSeparator" w:id="0">
    <w:p w14:paraId="015F38F9" w14:textId="77777777" w:rsidR="00E0237F" w:rsidRDefault="00E0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A786F9D" w14:textId="77777777" w:rsidR="001F11B0" w:rsidRPr="00707B31" w:rsidRDefault="001F11B0" w:rsidP="001F11B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395EAD5B" w14:textId="0553871C" w:rsidR="001F11B0" w:rsidRPr="001F11B0" w:rsidRDefault="001F11B0" w:rsidP="001F11B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48860E5B" w:rsidR="008250B4" w:rsidRPr="001F11B0" w:rsidRDefault="001F11B0" w:rsidP="001F11B0">
          <w:pPr>
            <w:pStyle w:val="Nadpis4"/>
            <w:tabs>
              <w:tab w:val="clear" w:pos="576"/>
            </w:tabs>
            <w:spacing w:after="160" w:line="280" w:lineRule="exact"/>
            <w:rPr>
              <w:sz w:val="24"/>
            </w:rPr>
          </w:pPr>
          <w:r w:rsidRPr="001F11B0">
            <w:rPr>
              <w:rFonts w:eastAsiaTheme="minorHAnsi" w:cs="Arial"/>
              <w:color w:val="005941"/>
              <w:sz w:val="24"/>
              <w:lang w:eastAsia="en-US"/>
            </w:rPr>
            <w:t xml:space="preserve">Hlavná 245/72, 976 52  Čierny Balog </w:t>
          </w:r>
        </w:p>
      </w:tc>
    </w:tr>
  </w:tbl>
  <w:p w14:paraId="08D1390A" w14:textId="77777777" w:rsidR="008250B4" w:rsidRDefault="008250B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1526"/>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3DE"/>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B65"/>
    <w:rsid w:val="00151E50"/>
    <w:rsid w:val="00151F8D"/>
    <w:rsid w:val="0015249E"/>
    <w:rsid w:val="00152747"/>
    <w:rsid w:val="00153C64"/>
    <w:rsid w:val="00153CCA"/>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16F"/>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077"/>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1B0"/>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B42"/>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02E"/>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6C3C"/>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50E"/>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2EB3"/>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CE1"/>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2F4"/>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89E"/>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2CC1"/>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D7DF0"/>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0F1"/>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35B8"/>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0B"/>
    <w:rsid w:val="00752CF8"/>
    <w:rsid w:val="00754425"/>
    <w:rsid w:val="007545EE"/>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354"/>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B4E"/>
    <w:rsid w:val="007D6DC4"/>
    <w:rsid w:val="007D6FAC"/>
    <w:rsid w:val="007D7452"/>
    <w:rsid w:val="007E0A3E"/>
    <w:rsid w:val="007E0A55"/>
    <w:rsid w:val="007E1B08"/>
    <w:rsid w:val="007E26F4"/>
    <w:rsid w:val="007E3996"/>
    <w:rsid w:val="007E5425"/>
    <w:rsid w:val="007E5E28"/>
    <w:rsid w:val="007E6A09"/>
    <w:rsid w:val="007E761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B7A"/>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6479"/>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B10"/>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26"/>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B25"/>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AB1"/>
    <w:rsid w:val="00942E49"/>
    <w:rsid w:val="0094314F"/>
    <w:rsid w:val="00943C15"/>
    <w:rsid w:val="00943C49"/>
    <w:rsid w:val="00944068"/>
    <w:rsid w:val="0094407C"/>
    <w:rsid w:val="009440AA"/>
    <w:rsid w:val="0094441A"/>
    <w:rsid w:val="009449A2"/>
    <w:rsid w:val="00944FE7"/>
    <w:rsid w:val="00945B41"/>
    <w:rsid w:val="00945C1D"/>
    <w:rsid w:val="00947201"/>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3E2E"/>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FD1"/>
    <w:rsid w:val="00A042A7"/>
    <w:rsid w:val="00A05A47"/>
    <w:rsid w:val="00A05ED4"/>
    <w:rsid w:val="00A07A90"/>
    <w:rsid w:val="00A1021D"/>
    <w:rsid w:val="00A11690"/>
    <w:rsid w:val="00A11781"/>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5A6B"/>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4EDB"/>
    <w:rsid w:val="00BE51E2"/>
    <w:rsid w:val="00BE5F7D"/>
    <w:rsid w:val="00BE615B"/>
    <w:rsid w:val="00BE6761"/>
    <w:rsid w:val="00BE7CC9"/>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9F1"/>
    <w:rsid w:val="00C14D35"/>
    <w:rsid w:val="00C15132"/>
    <w:rsid w:val="00C15CBF"/>
    <w:rsid w:val="00C15DC7"/>
    <w:rsid w:val="00C16326"/>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1FC"/>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E7AA1"/>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580"/>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6A4"/>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3C6"/>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3F7"/>
    <w:rsid w:val="00D5697C"/>
    <w:rsid w:val="00D57B04"/>
    <w:rsid w:val="00D57F96"/>
    <w:rsid w:val="00D60AC8"/>
    <w:rsid w:val="00D6177A"/>
    <w:rsid w:val="00D618AC"/>
    <w:rsid w:val="00D61E3D"/>
    <w:rsid w:val="00D63DB9"/>
    <w:rsid w:val="00D643AF"/>
    <w:rsid w:val="00D64664"/>
    <w:rsid w:val="00D65CC2"/>
    <w:rsid w:val="00D67B5E"/>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37F"/>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650E"/>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626"/>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B2B4D-EC9A-46C2-99BE-E9691F3F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11</Pages>
  <Words>4884</Words>
  <Characters>27840</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32659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26</cp:revision>
  <cp:lastPrinted>2021-04-29T08:54:00Z</cp:lastPrinted>
  <dcterms:created xsi:type="dcterms:W3CDTF">2021-03-18T13:20:00Z</dcterms:created>
  <dcterms:modified xsi:type="dcterms:W3CDTF">2022-03-21T12:42:00Z</dcterms:modified>
</cp:coreProperties>
</file>