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10BCB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B5C8C2D" wp14:editId="387A7982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221886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0D065E">
        <w:rPr>
          <w:rFonts w:ascii="Cambria" w:hAnsi="Cambria" w:cs="Arial"/>
          <w:b/>
          <w:sz w:val="22"/>
          <w:szCs w:val="22"/>
          <w:lang w:eastAsia="ar-SA"/>
        </w:rPr>
        <w:t>.19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433389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Odpowiadając na zapytanie ofertowe dotyczące postępowania </w:t>
      </w:r>
      <w:r w:rsidR="00B4277A" w:rsidRPr="00C63B49">
        <w:rPr>
          <w:rFonts w:ascii="Cambria" w:hAnsi="Cambria" w:cs="Arial"/>
          <w:bCs/>
          <w:sz w:val="22"/>
          <w:szCs w:val="22"/>
          <w:lang w:eastAsia="ar-SA"/>
        </w:rPr>
        <w:t>na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9D4F28">
        <w:rPr>
          <w:rFonts w:asciiTheme="majorHAnsi" w:hAnsiTheme="majorHAnsi" w:cs="Arial"/>
          <w:b/>
          <w:i/>
          <w:sz w:val="22"/>
          <w:szCs w:val="22"/>
        </w:rPr>
        <w:t>Sprzedaż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materiału sadzeniowego </w:t>
      </w:r>
      <w:r w:rsidR="009D4F28">
        <w:rPr>
          <w:rFonts w:asciiTheme="majorHAnsi" w:hAnsiTheme="majorHAnsi" w:cs="Arial"/>
          <w:b/>
          <w:i/>
          <w:sz w:val="22"/>
          <w:szCs w:val="22"/>
        </w:rPr>
        <w:t>na potrzeby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 xml:space="preserve"> </w:t>
      </w:r>
      <w:r w:rsidR="007E2822">
        <w:rPr>
          <w:rFonts w:asciiTheme="majorHAnsi" w:hAnsiTheme="majorHAnsi" w:cs="Arial"/>
          <w:b/>
          <w:i/>
          <w:sz w:val="22"/>
          <w:szCs w:val="22"/>
        </w:rPr>
        <w:t>Nadleśnictwa</w:t>
      </w:r>
      <w:r w:rsidR="00F2051C">
        <w:rPr>
          <w:rFonts w:asciiTheme="majorHAnsi" w:hAnsiTheme="majorHAnsi" w:cs="Arial"/>
          <w:b/>
          <w:i/>
          <w:sz w:val="22"/>
          <w:szCs w:val="22"/>
        </w:rPr>
        <w:t xml:space="preserve"> Tuchola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0D065E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0D065E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B4277A" w:rsidRDefault="00433389" w:rsidP="00B4277A">
      <w:pPr>
        <w:pStyle w:val="Akapitzlist"/>
        <w:numPr>
          <w:ilvl w:val="0"/>
          <w:numId w:val="1"/>
        </w:numPr>
        <w:suppressAutoHyphens/>
        <w:spacing w:before="240" w:after="240"/>
        <w:ind w:left="0" w:hanging="142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B4277A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oferujemy 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astępujące wynagrodzenie brutto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             </w:t>
      </w:r>
      <w:r w:rsidR="00DE727E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B4277A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 xml:space="preserve">, w tym: </w:t>
      </w:r>
    </w:p>
    <w:tbl>
      <w:tblPr>
        <w:tblpPr w:leftFromText="141" w:rightFromText="141" w:vertAnchor="text" w:horzAnchor="margin" w:tblpY="217"/>
        <w:tblW w:w="8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393"/>
        <w:gridCol w:w="1843"/>
        <w:gridCol w:w="1187"/>
        <w:gridCol w:w="1471"/>
        <w:gridCol w:w="1471"/>
      </w:tblGrid>
      <w:tr w:rsidR="00F2051C" w:rsidRPr="003873F0" w:rsidTr="00F2051C">
        <w:trPr>
          <w:trHeight w:val="6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Lp.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 w:rsidRPr="003873F0">
              <w:rPr>
                <w:b/>
                <w:bCs/>
                <w:color w:val="000000"/>
              </w:rPr>
              <w:t>Gatunek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Ilość (tys.</w:t>
            </w:r>
            <w:r w:rsidR="007E2822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szt.)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C80CD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(zł)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netto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Default="00F2051C" w:rsidP="00F205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Wartość brutto</w:t>
            </w:r>
          </w:p>
        </w:tc>
      </w:tr>
      <w:tr w:rsidR="00F2051C" w:rsidRPr="003873F0" w:rsidTr="00F2051C">
        <w:trPr>
          <w:trHeight w:val="39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  <w:r w:rsidRPr="003873F0">
              <w:rPr>
                <w:color w:val="000000"/>
              </w:rPr>
              <w:t>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051C" w:rsidRPr="003873F0" w:rsidRDefault="00F2051C" w:rsidP="00F2051C">
            <w:pPr>
              <w:jc w:val="center"/>
              <w:rPr>
                <w:color w:val="000000"/>
              </w:rPr>
            </w:pPr>
          </w:p>
        </w:tc>
      </w:tr>
    </w:tbl>
    <w:p w:rsidR="00433389" w:rsidRPr="00C63B49" w:rsidRDefault="00410BCB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5A83515" wp14:editId="510953CC">
            <wp:simplePos x="0" y="0"/>
            <wp:positionH relativeFrom="margin">
              <wp:posOffset>-248471</wp:posOffset>
            </wp:positionH>
            <wp:positionV relativeFrom="margin">
              <wp:posOffset>8659682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B4277A"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nie będzie/będzie*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5.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433389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6. 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_____________________________________________________________________________________________________________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</w:t>
      </w:r>
      <w:r w:rsidR="0076482C">
        <w:rPr>
          <w:rFonts w:ascii="Cambria" w:hAnsi="Cambria" w:cs="Arial"/>
          <w:bCs/>
          <w:sz w:val="22"/>
          <w:szCs w:val="22"/>
          <w:lang w:eastAsia="ar-SA"/>
        </w:rPr>
        <w:t>______________________________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>. Uzasadnienie zastrzeżenia ww. informacji jako tajemnicy przedsiębiorstwa zostało załączone do naszej oferty.</w:t>
      </w:r>
    </w:p>
    <w:p w:rsidR="00433389" w:rsidRPr="00C63B49" w:rsidRDefault="00433389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7.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433389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8.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433389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C63B49">
        <w:rPr>
          <w:rFonts w:ascii="Cambria" w:hAnsi="Cambria" w:cs="Tahoma"/>
          <w:sz w:val="22"/>
          <w:szCs w:val="22"/>
        </w:rPr>
        <w:t>9.</w:t>
      </w:r>
      <w:r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Pr="00C63B49">
        <w:rPr>
          <w:rFonts w:ascii="Cambria" w:hAnsi="Cambria" w:cs="Tahoma"/>
          <w:sz w:val="22"/>
          <w:szCs w:val="22"/>
        </w:rPr>
        <w:t>w niniejszym</w:t>
      </w:r>
      <w:r>
        <w:rPr>
          <w:rFonts w:ascii="Cambria" w:hAnsi="Cambria" w:cs="Tahoma"/>
          <w:sz w:val="22"/>
          <w:szCs w:val="22"/>
        </w:rPr>
        <w:t xml:space="preserve"> postępowaniu.</w:t>
      </w:r>
    </w:p>
    <w:p w:rsidR="00111F91" w:rsidRDefault="00111F91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111F91" w:rsidRDefault="00111F91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</w:p>
    <w:p w:rsidR="00111F91" w:rsidRPr="00F2051C" w:rsidRDefault="00111F91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111F91" w:rsidRDefault="00111F91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</w:p>
    <w:p w:rsidR="00433389" w:rsidRPr="00C63B49" w:rsidRDefault="00F2051C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10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Default="00433389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433389" w:rsidRPr="00C63B49" w:rsidRDefault="00433389" w:rsidP="00433389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</w:t>
      </w:r>
      <w:bookmarkEnd w:id="1"/>
      <w:bookmarkEnd w:id="2"/>
      <w:r w:rsidR="00F2051C">
        <w:rPr>
          <w:rFonts w:ascii="Cambria" w:hAnsi="Cambria" w:cs="Arial"/>
          <w:bCs/>
          <w:sz w:val="22"/>
          <w:szCs w:val="22"/>
          <w:lang w:eastAsia="ar-SA"/>
        </w:rPr>
        <w:t>)</w:t>
      </w:r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  <w:bookmarkStart w:id="3" w:name="_GoBack"/>
      <w:bookmarkEnd w:id="3"/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  <w:r w:rsidRPr="000D065E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  <w:r w:rsidRPr="000D065E">
        <w:rPr>
          <w:rFonts w:ascii="Arial" w:hAnsi="Arial"/>
          <w:color w:val="000000"/>
          <w:sz w:val="22"/>
        </w:rPr>
        <w:t>Środowisko naturalne i ekosystemy.</w:t>
      </w:r>
    </w:p>
    <w:p w:rsidR="00E9131C" w:rsidRPr="000D065E" w:rsidRDefault="00111F91" w:rsidP="00111F91">
      <w:pPr>
        <w:pStyle w:val="Standard"/>
        <w:jc w:val="center"/>
        <w:rPr>
          <w:rFonts w:hint="eastAsia"/>
          <w:sz w:val="22"/>
        </w:rPr>
      </w:pPr>
      <w:r w:rsidRPr="000D065E">
        <w:rPr>
          <w:rFonts w:ascii="Arial" w:hAnsi="Arial"/>
          <w:color w:val="000000"/>
          <w:sz w:val="22"/>
        </w:rPr>
        <w:t xml:space="preserve">Projekt dofinansowany jest z </w:t>
      </w:r>
      <w:r w:rsidRPr="000D065E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0D065E">
        <w:rPr>
          <w:rFonts w:ascii="Arial" w:hAnsi="Arial"/>
          <w:color w:val="000000"/>
          <w:sz w:val="22"/>
        </w:rPr>
        <w:t xml:space="preserve">. </w:t>
      </w:r>
      <w:r w:rsidRPr="000D065E">
        <w:rPr>
          <w:rFonts w:ascii="Arial" w:hAnsi="Arial"/>
          <w:color w:val="000000"/>
          <w:sz w:val="22"/>
        </w:rPr>
        <w:br/>
        <w:t xml:space="preserve">Promotorem programu jest </w:t>
      </w:r>
      <w:r w:rsidRPr="000D065E">
        <w:rPr>
          <w:rFonts w:ascii="Arial" w:hAnsi="Arial"/>
          <w:b/>
          <w:bCs/>
          <w:color w:val="0033CC"/>
          <w:sz w:val="22"/>
        </w:rPr>
        <w:t>NFOŚiGW</w:t>
      </w:r>
      <w:r w:rsidRPr="000D065E">
        <w:rPr>
          <w:rFonts w:ascii="Arial" w:hAnsi="Arial"/>
          <w:color w:val="000000"/>
          <w:sz w:val="22"/>
        </w:rPr>
        <w:t xml:space="preserve"> i </w:t>
      </w:r>
      <w:r w:rsidRPr="000D065E">
        <w:rPr>
          <w:rFonts w:ascii="Arial" w:hAnsi="Arial"/>
          <w:b/>
          <w:bCs/>
          <w:color w:val="0033CC"/>
          <w:sz w:val="22"/>
        </w:rPr>
        <w:t>Ministerstwo Środowiska</w:t>
      </w:r>
      <w:r w:rsidRPr="000D065E">
        <w:rPr>
          <w:rFonts w:ascii="Arial" w:hAnsi="Arial"/>
          <w:color w:val="000000"/>
          <w:sz w:val="22"/>
        </w:rPr>
        <w:t>.</w:t>
      </w:r>
    </w:p>
    <w:sectPr w:rsidR="00E9131C" w:rsidRPr="000D0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0D065E"/>
    <w:rsid w:val="00111F91"/>
    <w:rsid w:val="00217C8A"/>
    <w:rsid w:val="00221886"/>
    <w:rsid w:val="00313249"/>
    <w:rsid w:val="004072B8"/>
    <w:rsid w:val="00410BCB"/>
    <w:rsid w:val="00433389"/>
    <w:rsid w:val="00556297"/>
    <w:rsid w:val="00712050"/>
    <w:rsid w:val="0076482C"/>
    <w:rsid w:val="007E2822"/>
    <w:rsid w:val="009D4F28"/>
    <w:rsid w:val="00B4277A"/>
    <w:rsid w:val="00C80CD5"/>
    <w:rsid w:val="00DE727E"/>
    <w:rsid w:val="00E9131C"/>
    <w:rsid w:val="00F2051C"/>
    <w:rsid w:val="00F2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66FD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111F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641</Words>
  <Characters>3851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18</cp:revision>
  <cp:lastPrinted>2022-03-14T09:45:00Z</cp:lastPrinted>
  <dcterms:created xsi:type="dcterms:W3CDTF">2022-02-16T11:38:00Z</dcterms:created>
  <dcterms:modified xsi:type="dcterms:W3CDTF">2022-04-01T06:16:00Z</dcterms:modified>
</cp:coreProperties>
</file>