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7CB24" w14:textId="5BAD18A3" w:rsidR="00473212" w:rsidRDefault="00473212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473212">
        <w:rPr>
          <w:rFonts w:ascii="Times New Roman" w:hAnsi="Times New Roman" w:cs="Times New Roman"/>
          <w:color w:val="333333"/>
          <w:shd w:val="clear" w:color="auto" w:fill="FFFFFF"/>
        </w:rPr>
        <w:t>Žiadosť o</w:t>
      </w:r>
      <w:r w:rsidR="00B9325D">
        <w:rPr>
          <w:rFonts w:ascii="Times New Roman" w:hAnsi="Times New Roman" w:cs="Times New Roman"/>
          <w:color w:val="333333"/>
          <w:shd w:val="clear" w:color="auto" w:fill="FFFFFF"/>
        </w:rPr>
        <w:t> </w:t>
      </w:r>
      <w:r w:rsidRPr="00473212">
        <w:rPr>
          <w:rFonts w:ascii="Times New Roman" w:hAnsi="Times New Roman" w:cs="Times New Roman"/>
          <w:color w:val="333333"/>
          <w:shd w:val="clear" w:color="auto" w:fill="FFFFFF"/>
        </w:rPr>
        <w:t>vysvetlenie</w:t>
      </w:r>
      <w:r w:rsidR="00B9325D">
        <w:rPr>
          <w:rFonts w:ascii="Times New Roman" w:hAnsi="Times New Roman" w:cs="Times New Roman"/>
          <w:color w:val="333333"/>
          <w:shd w:val="clear" w:color="auto" w:fill="FFFFFF"/>
        </w:rPr>
        <w:t xml:space="preserve"> </w:t>
      </w:r>
    </w:p>
    <w:p w14:paraId="1A96FB03" w14:textId="217F5097" w:rsidR="00B9325D" w:rsidRDefault="00B9325D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hAnsi="Times New Roman" w:cs="Times New Roman"/>
          <w:color w:val="333333"/>
          <w:shd w:val="clear" w:color="auto" w:fill="FFFFFF"/>
        </w:rPr>
        <w:t>Názov zákazky: Potraviny</w:t>
      </w:r>
    </w:p>
    <w:p w14:paraId="2C4387B3" w14:textId="6875AABF" w:rsidR="00B9325D" w:rsidRPr="00473212" w:rsidRDefault="00B9325D">
      <w:pPr>
        <w:rPr>
          <w:rFonts w:ascii="Times New Roman" w:hAnsi="Times New Roman" w:cs="Times New Roman"/>
          <w:color w:val="333333"/>
          <w:shd w:val="clear" w:color="auto" w:fill="FFFFFF"/>
        </w:rPr>
      </w:pPr>
      <w:r>
        <w:rPr>
          <w:rFonts w:ascii="Times New Roman" w:eastAsia="Calibri" w:hAnsi="Times New Roman" w:cs="Times New Roman"/>
          <w:sz w:val="24"/>
          <w:szCs w:val="24"/>
        </w:rPr>
        <w:t>Oznámenie bolo zverejnené vo vestníku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 97/2022 – 25.4.2022 pod číslom 21707 – MUT </w:t>
      </w:r>
      <w:r>
        <w:rPr>
          <w:rFonts w:ascii="Times New Roman" w:eastAsia="Calibri" w:hAnsi="Times New Roman" w:cs="Times New Roman"/>
          <w:sz w:val="24"/>
          <w:szCs w:val="24"/>
        </w:rPr>
        <w:t>a v európskom vestníku</w:t>
      </w:r>
      <w:r>
        <w:rPr>
          <w:rFonts w:ascii="Times New Roman" w:eastAsia="Calibri" w:hAnsi="Times New Roman" w:cs="Times New Roman"/>
          <w:sz w:val="24"/>
          <w:szCs w:val="24"/>
        </w:rPr>
        <w:t xml:space="preserve"> 2022/S 079-211416 zo dňa 22.4.2022</w:t>
      </w:r>
    </w:p>
    <w:p w14:paraId="75E0D070" w14:textId="77777777" w:rsidR="00B9325D" w:rsidRDefault="00B9325D" w:rsidP="00B9325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Dobrý deň,</w:t>
      </w:r>
    </w:p>
    <w:p w14:paraId="5FF74D12" w14:textId="19E7D0B1" w:rsidR="00B9325D" w:rsidRDefault="00B9325D" w:rsidP="00B9325D">
      <w:pPr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prijal</w:t>
      </w:r>
      <w:r w:rsidR="005554F6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som žiadosť o vysvetlenie súťažných podkladov </w:t>
      </w:r>
      <w:r w:rsidR="005554F6">
        <w:rPr>
          <w:rFonts w:ascii="Times New Roman" w:hAnsi="Times New Roman" w:cs="Times New Roman"/>
          <w:sz w:val="24"/>
          <w:szCs w:val="24"/>
        </w:rPr>
        <w:t>od záujemcu</w:t>
      </w:r>
    </w:p>
    <w:p w14:paraId="122AFC1A" w14:textId="05246304" w:rsidR="005F26EF" w:rsidRPr="00473212" w:rsidRDefault="00473212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47321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Otázka č.1.</w:t>
      </w:r>
      <w:r w:rsidRPr="00473212">
        <w:rPr>
          <w:rFonts w:ascii="Times New Roman" w:hAnsi="Times New Roman" w:cs="Times New Roman"/>
          <w:b/>
          <w:bCs/>
          <w:color w:val="333333"/>
        </w:rPr>
        <w:br/>
      </w:r>
      <w:r w:rsidRPr="00473212">
        <w:rPr>
          <w:rFonts w:ascii="Times New Roman" w:hAnsi="Times New Roman" w:cs="Times New Roman"/>
          <w:color w:val="333333"/>
          <w:shd w:val="clear" w:color="auto" w:fill="FFFFFF"/>
        </w:rPr>
        <w:t>v rámcových dohodách na predmet zákazky Potraviny a Mlieko, mliečne výrobky, uvádzate v článku VII, bode 7.5. nasledovné:</w:t>
      </w:r>
      <w:r w:rsidRPr="00473212">
        <w:rPr>
          <w:rFonts w:ascii="Times New Roman" w:hAnsi="Times New Roman" w:cs="Times New Roman"/>
          <w:color w:val="333333"/>
        </w:rPr>
        <w:br/>
      </w:r>
      <w:r w:rsidRPr="00473212">
        <w:rPr>
          <w:rFonts w:ascii="Times New Roman" w:hAnsi="Times New Roman" w:cs="Times New Roman"/>
          <w:color w:val="333333"/>
          <w:shd w:val="clear" w:color="auto" w:fill="FFFFFF"/>
        </w:rPr>
        <w:t>Predávajúci nie je oprávnený odstúpiť od tejto zmluvy okrem prípadov vyslovene uvedených v tejto zmluve.</w:t>
      </w:r>
      <w:r w:rsidRPr="00473212">
        <w:rPr>
          <w:rFonts w:ascii="Times New Roman" w:hAnsi="Times New Roman" w:cs="Times New Roman"/>
          <w:color w:val="333333"/>
        </w:rPr>
        <w:br/>
      </w:r>
      <w:r w:rsidRPr="00473212">
        <w:rPr>
          <w:rFonts w:ascii="Times New Roman" w:hAnsi="Times New Roman" w:cs="Times New Roman"/>
          <w:color w:val="333333"/>
        </w:rPr>
        <w:br/>
      </w:r>
      <w:r w:rsidRPr="00473212">
        <w:rPr>
          <w:rFonts w:ascii="Times New Roman" w:hAnsi="Times New Roman" w:cs="Times New Roman"/>
          <w:color w:val="333333"/>
          <w:shd w:val="clear" w:color="auto" w:fill="FFFFFF"/>
        </w:rPr>
        <w:t>Po preštudovaní návrhu rámcovej dohody, sme nenašli žiadne takého dôvody a prípady uvedené v tejto zmluve.</w:t>
      </w:r>
      <w:r w:rsidRPr="00473212">
        <w:rPr>
          <w:rFonts w:ascii="Times New Roman" w:hAnsi="Times New Roman" w:cs="Times New Roman"/>
          <w:color w:val="333333"/>
        </w:rPr>
        <w:br/>
      </w:r>
      <w:r w:rsidRPr="00473212">
        <w:rPr>
          <w:rFonts w:ascii="Times New Roman" w:hAnsi="Times New Roman" w:cs="Times New Roman"/>
          <w:color w:val="333333"/>
          <w:shd w:val="clear" w:color="auto" w:fill="FFFFFF"/>
        </w:rPr>
        <w:t>Vzhľadom na súčasnú situáciu na trhu s potravinami súvisiacu s dynamickým rastom cien, Vás žiadame o doplnenie týchto dôvodov a prípadov do zmluvy, tak aby bolo možné zváženie prípadnej spolupráce a zároveň hrozieb s tým súvisiacich.</w:t>
      </w:r>
    </w:p>
    <w:p w14:paraId="55C5A6D3" w14:textId="7AB85600" w:rsidR="00473212" w:rsidRPr="00473212" w:rsidRDefault="00473212">
      <w:pPr>
        <w:rPr>
          <w:rFonts w:ascii="Times New Roman" w:hAnsi="Times New Roman" w:cs="Times New Roman"/>
          <w:color w:val="333333"/>
          <w:shd w:val="clear" w:color="auto" w:fill="FFFFFF"/>
        </w:rPr>
      </w:pPr>
    </w:p>
    <w:p w14:paraId="0CC844F3" w14:textId="066A5471" w:rsidR="00473212" w:rsidRPr="00473212" w:rsidRDefault="00473212">
      <w:pPr>
        <w:rPr>
          <w:rFonts w:ascii="Times New Roman" w:hAnsi="Times New Roman" w:cs="Times New Roman"/>
          <w:b/>
          <w:bCs/>
          <w:color w:val="333333"/>
          <w:shd w:val="clear" w:color="auto" w:fill="FFFFFF"/>
        </w:rPr>
      </w:pPr>
      <w:r w:rsidRPr="00473212">
        <w:rPr>
          <w:rFonts w:ascii="Times New Roman" w:hAnsi="Times New Roman" w:cs="Times New Roman"/>
          <w:b/>
          <w:bCs/>
          <w:color w:val="333333"/>
          <w:shd w:val="clear" w:color="auto" w:fill="FFFFFF"/>
        </w:rPr>
        <w:t>Odpoveď č.1</w:t>
      </w:r>
    </w:p>
    <w:p w14:paraId="3A92BFF9" w14:textId="61BFAB31" w:rsidR="00473212" w:rsidRPr="00473212" w:rsidRDefault="00473212">
      <w:pPr>
        <w:rPr>
          <w:rFonts w:ascii="Times New Roman" w:hAnsi="Times New Roman" w:cs="Times New Roman"/>
          <w:color w:val="333333"/>
          <w:shd w:val="clear" w:color="auto" w:fill="FFFFFF"/>
        </w:rPr>
      </w:pPr>
      <w:r w:rsidRPr="00473212">
        <w:rPr>
          <w:rFonts w:ascii="Times New Roman" w:hAnsi="Times New Roman" w:cs="Times New Roman"/>
          <w:color w:val="333333"/>
          <w:shd w:val="clear" w:color="auto" w:fill="FFFFFF"/>
        </w:rPr>
        <w:t>Na zmluvný  vzťah uzatvorený medzi verejným obstarávateľom a dodávateľom sa vzťahuje Obchodný zákonník, pokiaľ nie je odstúpenie od zmluvy presne vymedzené priamo v zmluve, je možné od zmluvy odstúpiť  jednostranne výlučne v prípadoch ustanoveným zákonom, teda Obchodným zákonníkom.</w:t>
      </w:r>
    </w:p>
    <w:p w14:paraId="34A3411D" w14:textId="77777777" w:rsidR="00473212" w:rsidRDefault="00473212"/>
    <w:sectPr w:rsidR="004732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3212"/>
    <w:rsid w:val="00473212"/>
    <w:rsid w:val="005554F6"/>
    <w:rsid w:val="005F26EF"/>
    <w:rsid w:val="00B9325D"/>
    <w:rsid w:val="00CE6804"/>
    <w:rsid w:val="00F32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F0334"/>
  <w15:chartTrackingRefBased/>
  <w15:docId w15:val="{FAD27F47-B6C3-4D4B-A0DF-7FC38189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639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170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Miroslava Pastírová</dc:creator>
  <cp:keywords/>
  <dc:description/>
  <cp:lastModifiedBy>Miroslava Pastírová</cp:lastModifiedBy>
  <cp:revision>3</cp:revision>
  <dcterms:created xsi:type="dcterms:W3CDTF">2022-05-17T13:59:00Z</dcterms:created>
  <dcterms:modified xsi:type="dcterms:W3CDTF">2022-05-17T14:06:00Z</dcterms:modified>
</cp:coreProperties>
</file>