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5891"/>
        <w:gridCol w:w="993"/>
        <w:gridCol w:w="1701"/>
        <w:gridCol w:w="1842"/>
        <w:gridCol w:w="2552"/>
      </w:tblGrid>
      <w:tr w:rsidR="00DE3B08" w:rsidRPr="00137067" w14:paraId="4488359F" w14:textId="77777777" w:rsidTr="00380611">
        <w:trPr>
          <w:trHeight w:val="315"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41C0E" w14:textId="69D52712" w:rsidR="00DE3B08" w:rsidRPr="00137067" w:rsidRDefault="00DE3B08" w:rsidP="00ED4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D40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Príloha č. 2.</w:t>
            </w:r>
            <w:r w:rsidR="006D32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  <w:r w:rsidRPr="00ED40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Technická špecifikácia </w:t>
            </w:r>
            <w:r w:rsidR="006D32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mikiny</w:t>
            </w:r>
            <w:r w:rsidR="00ED407F" w:rsidRPr="00ED40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, </w:t>
            </w:r>
            <w:r w:rsidR="006D32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polokošele s logom</w:t>
            </w:r>
            <w:r w:rsidR="00ED407F" w:rsidRPr="00ED40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</w:t>
            </w:r>
            <w:r w:rsidR="009F7BD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="00ED407F" w:rsidRPr="00ED40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obuv</w:t>
            </w:r>
            <w:r w:rsidR="009F7BD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– Časť 2</w:t>
            </w:r>
          </w:p>
        </w:tc>
      </w:tr>
      <w:tr w:rsidR="00DE3B08" w:rsidRPr="00137067" w14:paraId="5AA89485" w14:textId="77777777" w:rsidTr="00380611">
        <w:trPr>
          <w:trHeight w:val="65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DEE" w14:textId="77777777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Por. č.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86E" w14:textId="77777777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Názov výrobku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D0D" w14:textId="59CCD145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 xml:space="preserve">Jednotka </w:t>
            </w: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470" w14:textId="7648407A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množstvo v ks 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8EC" w14:textId="77777777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Jednotková cena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3695" w14:textId="77777777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Celková cena v EUR bez DPH</w:t>
            </w:r>
          </w:p>
        </w:tc>
      </w:tr>
      <w:tr w:rsidR="00DE3B08" w:rsidRPr="00137067" w14:paraId="7CDE787D" w14:textId="77777777" w:rsidTr="00380611">
        <w:trPr>
          <w:trHeight w:val="25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A79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0E5" w14:textId="5DFA9823" w:rsidR="009D2EF4" w:rsidRPr="000D15DB" w:rsidRDefault="009D2EF4" w:rsidP="009D2EF4">
            <w:pPr>
              <w:jc w:val="center"/>
              <w:rPr>
                <w:b/>
                <w:bCs/>
              </w:rPr>
            </w:pPr>
            <w:r w:rsidRPr="000D15DB">
              <w:rPr>
                <w:b/>
                <w:bCs/>
              </w:rPr>
              <w:t>Polokošeľa pánska</w:t>
            </w:r>
            <w:r w:rsidR="00672B08">
              <w:rPr>
                <w:b/>
                <w:bCs/>
              </w:rPr>
              <w:t xml:space="preserve"> s logom</w:t>
            </w:r>
          </w:p>
          <w:p w14:paraId="5C370452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r>
              <w:t>Zapínanie na 3 gombíky</w:t>
            </w:r>
          </w:p>
          <w:p w14:paraId="45ADA38B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r>
              <w:t>Oštepovaný stojatý golier vyrobený z rovnakého materiálu ako polokošeľa</w:t>
            </w:r>
          </w:p>
          <w:p w14:paraId="3167D899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r>
              <w:t>Vnútorná strana goliera v šedej farbe</w:t>
            </w:r>
          </w:p>
          <w:p w14:paraId="77ED3BE5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r>
              <w:t>Rukávy zakončené manžetou</w:t>
            </w:r>
          </w:p>
          <w:p w14:paraId="631FC9FC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r>
              <w:t>Rozparky v spodnej časti polokošele v dĺžke 2 cm</w:t>
            </w:r>
          </w:p>
          <w:p w14:paraId="5594A3E2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r>
              <w:t xml:space="preserve">Zloženie materiálu 95% Bavlna, 5% </w:t>
            </w:r>
            <w:proofErr w:type="spellStart"/>
            <w:r>
              <w:t>Elastan</w:t>
            </w:r>
            <w:proofErr w:type="spellEnd"/>
          </w:p>
          <w:p w14:paraId="425FFF0D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r>
              <w:t>Hmotnosť materiálu 185 g/m2</w:t>
            </w:r>
          </w:p>
          <w:p w14:paraId="77C8696A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Prateľná</w:t>
            </w:r>
            <w:proofErr w:type="spellEnd"/>
            <w:r>
              <w:t xml:space="preserve"> na 40 C</w:t>
            </w:r>
          </w:p>
          <w:p w14:paraId="5E810396" w14:textId="77777777" w:rsidR="009D2EF4" w:rsidRDefault="009D2EF4" w:rsidP="009D2EF4">
            <w:pPr>
              <w:pStyle w:val="Odsekzoznamu"/>
              <w:numPr>
                <w:ilvl w:val="0"/>
                <w:numId w:val="1"/>
              </w:numPr>
            </w:pPr>
            <w:r>
              <w:t>Veľkostný sortiment S až 4XL</w:t>
            </w:r>
          </w:p>
          <w:p w14:paraId="167389E8" w14:textId="1FFEADF4" w:rsidR="009D2EF4" w:rsidRDefault="00DD0C3A" w:rsidP="009D2EF4">
            <w:pPr>
              <w:pStyle w:val="Odsekzoznamu"/>
              <w:numPr>
                <w:ilvl w:val="0"/>
                <w:numId w:val="1"/>
              </w:numPr>
            </w:pPr>
            <w:r>
              <w:t>F</w:t>
            </w:r>
            <w:r w:rsidR="009D2EF4">
              <w:t>arby: biela, tmavošedá</w:t>
            </w:r>
          </w:p>
          <w:p w14:paraId="331599B2" w14:textId="74570FE7" w:rsidR="00DE3B08" w:rsidRPr="00B56371" w:rsidRDefault="00DE3B08" w:rsidP="007A64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B8B" w14:textId="2B0B0B64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116" w14:textId="5A402ACD" w:rsidR="00DE3B08" w:rsidRPr="00137067" w:rsidRDefault="000000B0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4772" w14:textId="6C628863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D1EE" w14:textId="6E87D77B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144FC02F" w14:textId="77777777" w:rsidTr="00380611">
        <w:trPr>
          <w:trHeight w:val="2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5C4D" w14:textId="77777777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429" w14:textId="406349D2" w:rsidR="00DD0C3A" w:rsidRPr="000D15DB" w:rsidRDefault="00DD0C3A" w:rsidP="00DD0C3A">
            <w:pPr>
              <w:jc w:val="center"/>
              <w:rPr>
                <w:b/>
                <w:bCs/>
              </w:rPr>
            </w:pPr>
            <w:r w:rsidRPr="000D15DB">
              <w:rPr>
                <w:b/>
                <w:bCs/>
              </w:rPr>
              <w:t>Polokošeľa dámska</w:t>
            </w:r>
            <w:r w:rsidR="00672B08">
              <w:rPr>
                <w:b/>
                <w:bCs/>
              </w:rPr>
              <w:t xml:space="preserve"> s logom</w:t>
            </w:r>
          </w:p>
          <w:p w14:paraId="4D925BC2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>Zapínanie na 4 gombíky</w:t>
            </w:r>
          </w:p>
          <w:p w14:paraId="02D70CDA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>Oštepovaný stojatý golier vyrobený z rovnakého materiálu ako polokošeľa</w:t>
            </w:r>
          </w:p>
          <w:p w14:paraId="0F14C5D7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>Vnútorná strana goliera v šedej farbe</w:t>
            </w:r>
          </w:p>
          <w:p w14:paraId="2AF676E4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>Rukávy zakončené manžetou</w:t>
            </w:r>
          </w:p>
          <w:p w14:paraId="4C3BD2A2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>Rozparky v spodnej časti polokošele v dĺžke 2 cm</w:t>
            </w:r>
          </w:p>
          <w:p w14:paraId="2E0C6778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 xml:space="preserve">Zloženie materiálu 95% Bavlna, 5% </w:t>
            </w:r>
            <w:proofErr w:type="spellStart"/>
            <w:r>
              <w:t>Elastan</w:t>
            </w:r>
            <w:proofErr w:type="spellEnd"/>
          </w:p>
          <w:p w14:paraId="2CEA3F89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>Hmotnosť materiálu 185 g/m2</w:t>
            </w:r>
          </w:p>
          <w:p w14:paraId="3194358D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Prateľná</w:t>
            </w:r>
            <w:proofErr w:type="spellEnd"/>
            <w:r>
              <w:t xml:space="preserve"> na 40 C</w:t>
            </w:r>
          </w:p>
          <w:p w14:paraId="1DD72057" w14:textId="77777777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>Veľkostný sortiment XS až 3XL</w:t>
            </w:r>
          </w:p>
          <w:p w14:paraId="61007355" w14:textId="07BA4BAA" w:rsidR="00DD0C3A" w:rsidRDefault="00DD0C3A" w:rsidP="00DD0C3A">
            <w:pPr>
              <w:pStyle w:val="Odsekzoznamu"/>
              <w:numPr>
                <w:ilvl w:val="0"/>
                <w:numId w:val="1"/>
              </w:numPr>
            </w:pPr>
            <w:r>
              <w:t>Farby: biela,  tmavošedá</w:t>
            </w:r>
          </w:p>
          <w:p w14:paraId="3867F768" w14:textId="3B458806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A331" w14:textId="77777777" w:rsidR="009E62E1" w:rsidRDefault="009E62E1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2B6E0098" w14:textId="77777777" w:rsidR="009E62E1" w:rsidRDefault="009E62E1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0E2DE62E" w14:textId="77777777" w:rsidR="009E62E1" w:rsidRDefault="009E62E1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786BD32D" w14:textId="77777777" w:rsidR="009E62E1" w:rsidRDefault="009E62E1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7242775E" w14:textId="77777777" w:rsidR="009E62E1" w:rsidRDefault="009E62E1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0620CAD5" w14:textId="77777777" w:rsidR="009E62E1" w:rsidRDefault="009E62E1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2DC39E10" w14:textId="77777777" w:rsidR="00AA7CF4" w:rsidRDefault="00AA7CF4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078B2707" w14:textId="79E6FEA3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AD6C15"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DA5" w14:textId="7FD6E2D3" w:rsidR="00DE3B08" w:rsidRPr="00137067" w:rsidRDefault="00AA7CF4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8BF6" w14:textId="60DF013C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EFA" w14:textId="1B171DCD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1C43115D" w14:textId="77777777" w:rsidTr="007A64CB">
        <w:trPr>
          <w:trHeight w:val="10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9DD" w14:textId="77777777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E3A" w14:textId="02828C32" w:rsidR="00710230" w:rsidRPr="0003463C" w:rsidRDefault="00710230" w:rsidP="00710230">
            <w:pPr>
              <w:jc w:val="center"/>
              <w:rPr>
                <w:b/>
                <w:bCs/>
              </w:rPr>
            </w:pPr>
            <w:r w:rsidRPr="0003463C">
              <w:rPr>
                <w:b/>
                <w:bCs/>
              </w:rPr>
              <w:t>Mikina pánska</w:t>
            </w:r>
            <w:r w:rsidR="00672B08">
              <w:rPr>
                <w:b/>
                <w:bCs/>
              </w:rPr>
              <w:t xml:space="preserve"> s logom</w:t>
            </w:r>
          </w:p>
          <w:p w14:paraId="0A177DFE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t>Zapínanie na umelohmotný zips</w:t>
            </w:r>
          </w:p>
          <w:p w14:paraId="4249215C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t>Predĺžený chrbát pre väčšie pohodlie a ochranu</w:t>
            </w:r>
          </w:p>
          <w:p w14:paraId="0A91A715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t>Dve predné vrecká zapínateľné na umelohmotný zips</w:t>
            </w:r>
          </w:p>
          <w:p w14:paraId="10C3903F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t>Vnútorná časť rukávov spevnená podšívkou</w:t>
            </w:r>
          </w:p>
          <w:p w14:paraId="39817C88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lastRenderedPageBreak/>
              <w:t>Vrchná časť goliera spevnená elastickou lemovkou</w:t>
            </w:r>
          </w:p>
          <w:p w14:paraId="3793375C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t xml:space="preserve">Zloženie materiálu 100 % pletený </w:t>
            </w:r>
            <w:proofErr w:type="spellStart"/>
            <w:r>
              <w:t>melange</w:t>
            </w:r>
            <w:proofErr w:type="spellEnd"/>
            <w:r>
              <w:t xml:space="preserve"> </w:t>
            </w:r>
            <w:proofErr w:type="spellStart"/>
            <w:r>
              <w:t>fleece</w:t>
            </w:r>
            <w:proofErr w:type="spellEnd"/>
          </w:p>
          <w:p w14:paraId="25BFA8FA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t>Hmotnosť materiálu 300 g/m2</w:t>
            </w:r>
          </w:p>
          <w:p w14:paraId="44C24F85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Prateľná</w:t>
            </w:r>
            <w:proofErr w:type="spellEnd"/>
            <w:r>
              <w:t xml:space="preserve"> na 60 C</w:t>
            </w:r>
          </w:p>
          <w:p w14:paraId="6D716CD7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t>Veľkostný sortiment S až 4XL</w:t>
            </w:r>
          </w:p>
          <w:p w14:paraId="336977E8" w14:textId="77777777" w:rsidR="00710230" w:rsidRDefault="00710230" w:rsidP="00710230">
            <w:pPr>
              <w:pStyle w:val="Odsekzoznamu"/>
              <w:numPr>
                <w:ilvl w:val="0"/>
                <w:numId w:val="1"/>
              </w:numPr>
            </w:pPr>
            <w:r>
              <w:t xml:space="preserve">Farba: tmavošedý </w:t>
            </w:r>
            <w:proofErr w:type="spellStart"/>
            <w:r>
              <w:t>melange</w:t>
            </w:r>
            <w:proofErr w:type="spellEnd"/>
          </w:p>
          <w:p w14:paraId="174D7813" w14:textId="3B075B18" w:rsidR="00DE3B08" w:rsidRPr="00B56371" w:rsidRDefault="00DE3B08" w:rsidP="007A64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47C9" w14:textId="77777777" w:rsidR="00AA7CF4" w:rsidRDefault="00AA7CF4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0AB2B260" w14:textId="77777777" w:rsidR="00AA7CF4" w:rsidRDefault="00AA7CF4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12042AFA" w14:textId="34F3DEAF" w:rsidR="00DE3B08" w:rsidRPr="00137067" w:rsidRDefault="007A64CB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388" w14:textId="3AE18CE5" w:rsidR="00DE3B08" w:rsidRPr="00137067" w:rsidRDefault="00AA7CF4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2069" w14:textId="25231CBD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4B57" w14:textId="663F4ABD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6E38F436" w14:textId="77777777" w:rsidTr="00380611">
        <w:trPr>
          <w:trHeight w:val="2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E92" w14:textId="77777777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EBF" w14:textId="79E0B50B" w:rsidR="00226D62" w:rsidRPr="0003463C" w:rsidRDefault="00226D62" w:rsidP="00226D62">
            <w:pPr>
              <w:jc w:val="center"/>
              <w:rPr>
                <w:b/>
                <w:bCs/>
              </w:rPr>
            </w:pPr>
            <w:r w:rsidRPr="0003463C">
              <w:rPr>
                <w:b/>
                <w:bCs/>
              </w:rPr>
              <w:t>Mikina dámska</w:t>
            </w:r>
            <w:r w:rsidR="00672B08">
              <w:rPr>
                <w:b/>
                <w:bCs/>
              </w:rPr>
              <w:t xml:space="preserve"> s logom</w:t>
            </w:r>
          </w:p>
          <w:p w14:paraId="0C108CB7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>Zapínanie na umelohmotný zips</w:t>
            </w:r>
          </w:p>
          <w:p w14:paraId="71F30E76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>Predĺžený chrbát pre väčšie pohodlie a ochranu</w:t>
            </w:r>
          </w:p>
          <w:p w14:paraId="147EB7BC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>Dve predné vrecká zapínateľné na umelohmotný zips</w:t>
            </w:r>
          </w:p>
          <w:p w14:paraId="5C5B6C4E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>Vnútorná časť rukávov spevnená podšívkou</w:t>
            </w:r>
          </w:p>
          <w:p w14:paraId="3A56D157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>Vrchná časť goliera spevnená elastickou lemovkou</w:t>
            </w:r>
          </w:p>
          <w:p w14:paraId="2FA9CAC0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 xml:space="preserve">Zloženie materiálu 100 % pletený </w:t>
            </w:r>
            <w:proofErr w:type="spellStart"/>
            <w:r>
              <w:t>melange</w:t>
            </w:r>
            <w:proofErr w:type="spellEnd"/>
            <w:r>
              <w:t xml:space="preserve"> </w:t>
            </w:r>
            <w:proofErr w:type="spellStart"/>
            <w:r>
              <w:t>fleece</w:t>
            </w:r>
            <w:proofErr w:type="spellEnd"/>
          </w:p>
          <w:p w14:paraId="1FD400EB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>Hmotnosť materiálu 300 g/m2</w:t>
            </w:r>
          </w:p>
          <w:p w14:paraId="2333F0B1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Prateľná</w:t>
            </w:r>
            <w:proofErr w:type="spellEnd"/>
            <w:r>
              <w:t xml:space="preserve"> na 60 C</w:t>
            </w:r>
          </w:p>
          <w:p w14:paraId="1AA58E6B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>Veľkostný sortiment S až 3XL</w:t>
            </w:r>
          </w:p>
          <w:p w14:paraId="5C5569B9" w14:textId="77777777" w:rsidR="00226D62" w:rsidRDefault="00226D62" w:rsidP="00226D62">
            <w:pPr>
              <w:pStyle w:val="Odsekzoznamu"/>
              <w:numPr>
                <w:ilvl w:val="0"/>
                <w:numId w:val="1"/>
              </w:numPr>
            </w:pPr>
            <w:r>
              <w:t xml:space="preserve">Farba: tmavošedý </w:t>
            </w:r>
            <w:proofErr w:type="spellStart"/>
            <w:r>
              <w:t>melange</w:t>
            </w:r>
            <w:proofErr w:type="spellEnd"/>
          </w:p>
          <w:p w14:paraId="22648999" w14:textId="711B66E1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C7C" w14:textId="77777777" w:rsidR="00226D62" w:rsidRDefault="00226D62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54B076C9" w14:textId="77777777" w:rsidR="00226D62" w:rsidRDefault="00226D62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2CD6C9FB" w14:textId="77777777" w:rsidR="00226D62" w:rsidRDefault="00226D62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34920C55" w14:textId="77777777" w:rsidR="00226D62" w:rsidRDefault="00226D62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4B034840" w14:textId="77777777" w:rsidR="00226D62" w:rsidRDefault="00226D62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52D260D8" w14:textId="77777777" w:rsidR="00226D62" w:rsidRDefault="00226D62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05FF7BA4" w14:textId="57F7A719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AD6C15"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9E0" w14:textId="40DE379C" w:rsidR="00DE3B08" w:rsidRPr="00137067" w:rsidRDefault="00AA7CF4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E22A" w14:textId="09D2069A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2C4B" w14:textId="4F123D99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755800DC" w14:textId="77777777" w:rsidTr="00380611">
        <w:trPr>
          <w:trHeight w:val="23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9F3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EDD" w14:textId="77777777" w:rsidR="00C50BBD" w:rsidRPr="00343760" w:rsidRDefault="00C50BBD" w:rsidP="00C50BBD">
            <w:pPr>
              <w:jc w:val="center"/>
              <w:rPr>
                <w:b/>
                <w:bCs/>
              </w:rPr>
            </w:pPr>
            <w:r w:rsidRPr="00343760">
              <w:rPr>
                <w:b/>
                <w:bCs/>
              </w:rPr>
              <w:t>Obuv prechodná</w:t>
            </w:r>
          </w:p>
          <w:p w14:paraId="57715911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r>
              <w:t>Pracovná obuv v </w:t>
            </w:r>
            <w:proofErr w:type="spellStart"/>
            <w:r>
              <w:t>teniskovom</w:t>
            </w:r>
            <w:proofErr w:type="spellEnd"/>
            <w:r>
              <w:t xml:space="preserve"> dizajne</w:t>
            </w:r>
          </w:p>
          <w:p w14:paraId="3272D7A3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r>
              <w:t>Vzduchové bubliny po celej ploche podrážky</w:t>
            </w:r>
          </w:p>
          <w:p w14:paraId="7AC768B8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r>
              <w:t xml:space="preserve">Protišmyková podrážka </w:t>
            </w:r>
          </w:p>
          <w:p w14:paraId="4F09593F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r>
              <w:t>Priedušný vonkajší materiál</w:t>
            </w:r>
          </w:p>
          <w:p w14:paraId="34B1B036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r>
              <w:t>Bez kovových komponentov</w:t>
            </w:r>
          </w:p>
          <w:p w14:paraId="1FC1D7CB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Prateľná</w:t>
            </w:r>
            <w:proofErr w:type="spellEnd"/>
            <w:r>
              <w:t xml:space="preserve"> na 40 C</w:t>
            </w:r>
          </w:p>
          <w:p w14:paraId="6A8047DB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r>
              <w:t>Váha pri veľkosti 42 : 0,325 kg</w:t>
            </w:r>
          </w:p>
          <w:p w14:paraId="565196D7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r>
              <w:t>Veľkostný sortiment 35 až 48</w:t>
            </w:r>
          </w:p>
          <w:p w14:paraId="1314A0BB" w14:textId="77777777" w:rsidR="00C50BBD" w:rsidRDefault="00C50BBD" w:rsidP="00C50BBD">
            <w:pPr>
              <w:pStyle w:val="Odsekzoznamu"/>
              <w:numPr>
                <w:ilvl w:val="0"/>
                <w:numId w:val="1"/>
              </w:numPr>
            </w:pPr>
            <w:r>
              <w:t>Farba: čierna</w:t>
            </w:r>
          </w:p>
          <w:p w14:paraId="088A773C" w14:textId="4C276C2E" w:rsidR="00DE3B08" w:rsidRPr="00137067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56A" w14:textId="604A4A19" w:rsidR="00DE3B08" w:rsidRPr="00137067" w:rsidRDefault="00C50BBD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pár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B52" w14:textId="68156240" w:rsidR="00DE3B08" w:rsidRPr="00137067" w:rsidRDefault="00C50BBD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47F" w14:textId="2CEC354C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C1B4" w14:textId="29EE1018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2866ACB8" w14:textId="77777777" w:rsidTr="00380611">
        <w:trPr>
          <w:trHeight w:val="332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2CA4" w14:textId="5F7AE2EE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Cena celkom</w:t>
            </w:r>
            <w:r w:rsidR="000A3AC1">
              <w:rPr>
                <w:rFonts w:ascii="Calibri Light" w:eastAsia="Times New Roman" w:hAnsi="Calibri Light" w:cs="Calibri Light"/>
                <w:lang w:eastAsia="sk-SK"/>
              </w:rPr>
              <w:t xml:space="preserve"> bez DPH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 za časť </w:t>
            </w:r>
            <w:r w:rsidR="00AA7CF4">
              <w:rPr>
                <w:rFonts w:ascii="Calibri Light" w:eastAsia="Times New Roman" w:hAnsi="Calibri Light" w:cs="Calibri Light"/>
                <w:lang w:eastAsia="sk-SK"/>
              </w:rPr>
              <w:t>2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 </w:t>
            </w:r>
            <w:r w:rsidR="000A3AC1">
              <w:rPr>
                <w:rFonts w:ascii="Calibri Light" w:eastAsia="Times New Roman" w:hAnsi="Calibri Light" w:cs="Calibri Light"/>
                <w:lang w:eastAsia="sk-SK"/>
              </w:rPr>
              <w:t>, vrátane všetkých súvisiacich</w:t>
            </w:r>
            <w:r w:rsidR="00EF59BD">
              <w:rPr>
                <w:rFonts w:ascii="Calibri Light" w:eastAsia="Times New Roman" w:hAnsi="Calibri Light" w:cs="Calibri Light"/>
                <w:lang w:eastAsia="sk-SK"/>
              </w:rPr>
              <w:t xml:space="preserve"> nákladov</w:t>
            </w:r>
            <w:r>
              <w:rPr>
                <w:rFonts w:ascii="Calibri Light" w:eastAsia="Times New Roman" w:hAnsi="Calibri Light" w:cs="Calibri Light"/>
                <w:lang w:eastAsia="sk-SK"/>
              </w:rPr>
              <w:t>– kritérium hodnotenia</w:t>
            </w:r>
            <w:r w:rsidRPr="00137067">
              <w:rPr>
                <w:rFonts w:ascii="Calibri Light" w:eastAsia="Times New Roman" w:hAnsi="Calibri Light" w:cs="Calibri Light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6DE" w14:textId="77777777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 </w:t>
            </w:r>
          </w:p>
        </w:tc>
      </w:tr>
    </w:tbl>
    <w:p w14:paraId="6B9977AB" w14:textId="77777777" w:rsidR="00A62A87" w:rsidRDefault="00A62A87" w:rsidP="00A62A87">
      <w:r w:rsidRPr="00A62A87">
        <w:rPr>
          <w:b/>
          <w:bCs/>
        </w:rPr>
        <w:t xml:space="preserve">Ekvivalentné riešenie: </w:t>
      </w:r>
      <w:r>
        <w:t>umožňuje sa predložiť ekvivalentné riešenie, ktoré rešpektuje uvedené minimálne požiadavky na zloženie materiálu, farbu a strih</w:t>
      </w:r>
    </w:p>
    <w:p w14:paraId="5FAFB0B3" w14:textId="77777777" w:rsidR="00457FCF" w:rsidRDefault="00457FCF" w:rsidP="003E31F3"/>
    <w:sectPr w:rsidR="00457FCF" w:rsidSect="001370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A65E5"/>
    <w:multiLevelType w:val="hybridMultilevel"/>
    <w:tmpl w:val="D2F82448"/>
    <w:lvl w:ilvl="0" w:tplc="40127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1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7"/>
    <w:rsid w:val="000000B0"/>
    <w:rsid w:val="0009415E"/>
    <w:rsid w:val="000A0342"/>
    <w:rsid w:val="000A3AC1"/>
    <w:rsid w:val="00137067"/>
    <w:rsid w:val="00226D62"/>
    <w:rsid w:val="002503D7"/>
    <w:rsid w:val="002573FE"/>
    <w:rsid w:val="002A4186"/>
    <w:rsid w:val="002D58A6"/>
    <w:rsid w:val="0032784F"/>
    <w:rsid w:val="003525F3"/>
    <w:rsid w:val="00380611"/>
    <w:rsid w:val="0039111D"/>
    <w:rsid w:val="003E31F3"/>
    <w:rsid w:val="00445565"/>
    <w:rsid w:val="00457FCF"/>
    <w:rsid w:val="00540A6C"/>
    <w:rsid w:val="00551632"/>
    <w:rsid w:val="0060363D"/>
    <w:rsid w:val="00672B08"/>
    <w:rsid w:val="00683DDC"/>
    <w:rsid w:val="006866B7"/>
    <w:rsid w:val="006D326E"/>
    <w:rsid w:val="007017B1"/>
    <w:rsid w:val="00710230"/>
    <w:rsid w:val="007445C7"/>
    <w:rsid w:val="00773401"/>
    <w:rsid w:val="00790A77"/>
    <w:rsid w:val="007975EB"/>
    <w:rsid w:val="007A64CB"/>
    <w:rsid w:val="00904B2F"/>
    <w:rsid w:val="009A434A"/>
    <w:rsid w:val="009D2EF4"/>
    <w:rsid w:val="009E62E1"/>
    <w:rsid w:val="009F7BD1"/>
    <w:rsid w:val="00A406DC"/>
    <w:rsid w:val="00A62A87"/>
    <w:rsid w:val="00A90529"/>
    <w:rsid w:val="00AA7CF4"/>
    <w:rsid w:val="00B56371"/>
    <w:rsid w:val="00B854ED"/>
    <w:rsid w:val="00C50BBD"/>
    <w:rsid w:val="00CA71DE"/>
    <w:rsid w:val="00CC4ACA"/>
    <w:rsid w:val="00D0301C"/>
    <w:rsid w:val="00D07D55"/>
    <w:rsid w:val="00D72820"/>
    <w:rsid w:val="00D85297"/>
    <w:rsid w:val="00DD0C3A"/>
    <w:rsid w:val="00DE3B08"/>
    <w:rsid w:val="00E0326B"/>
    <w:rsid w:val="00ED407F"/>
    <w:rsid w:val="00EF59BD"/>
    <w:rsid w:val="00F01C7F"/>
    <w:rsid w:val="00FE6775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18D6"/>
  <w15:chartTrackingRefBased/>
  <w15:docId w15:val="{CCA2C925-8D35-4731-AF70-7DEAAE1E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barankova</dc:creator>
  <cp:keywords/>
  <dc:description/>
  <cp:lastModifiedBy>Hamala Milan, Ing.</cp:lastModifiedBy>
  <cp:revision>16</cp:revision>
  <cp:lastPrinted>2022-04-06T12:42:00Z</cp:lastPrinted>
  <dcterms:created xsi:type="dcterms:W3CDTF">2022-04-07T11:11:00Z</dcterms:created>
  <dcterms:modified xsi:type="dcterms:W3CDTF">2022-04-12T05:53:00Z</dcterms:modified>
</cp:coreProperties>
</file>