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BD" w:rsidRPr="00D967A4" w:rsidRDefault="003122BD" w:rsidP="009C52A0">
      <w:pPr>
        <w:widowControl w:val="0"/>
        <w:tabs>
          <w:tab w:val="left" w:pos="360"/>
        </w:tabs>
        <w:jc w:val="center"/>
        <w:rPr>
          <w:b/>
          <w:sz w:val="36"/>
          <w:szCs w:val="36"/>
        </w:rPr>
      </w:pPr>
      <w:r w:rsidRPr="00D967A4">
        <w:rPr>
          <w:b/>
          <w:sz w:val="36"/>
          <w:szCs w:val="36"/>
        </w:rPr>
        <w:t>Zmluva</w:t>
      </w:r>
      <w:r w:rsidR="00E7767F" w:rsidRPr="00D967A4">
        <w:rPr>
          <w:b/>
          <w:sz w:val="36"/>
          <w:szCs w:val="36"/>
        </w:rPr>
        <w:t xml:space="preserve"> o dielo</w:t>
      </w:r>
      <w:r w:rsidRPr="00D967A4">
        <w:rPr>
          <w:b/>
          <w:sz w:val="36"/>
          <w:szCs w:val="36"/>
        </w:rPr>
        <w:t xml:space="preserve"> č. </w:t>
      </w:r>
      <w:r w:rsidR="003B54A4" w:rsidRPr="00D967A4">
        <w:rPr>
          <w:b/>
          <w:sz w:val="36"/>
          <w:szCs w:val="36"/>
        </w:rPr>
        <w:t>...</w:t>
      </w:r>
      <w:r w:rsidR="002D23CC" w:rsidRPr="00D967A4">
        <w:rPr>
          <w:b/>
          <w:sz w:val="36"/>
          <w:szCs w:val="36"/>
        </w:rPr>
        <w:t>/2017</w:t>
      </w:r>
      <w:r w:rsidRPr="00D967A4">
        <w:rPr>
          <w:b/>
          <w:sz w:val="36"/>
          <w:szCs w:val="36"/>
        </w:rPr>
        <w:t>/</w:t>
      </w:r>
      <w:r w:rsidR="003B54A4" w:rsidRPr="00D967A4">
        <w:rPr>
          <w:b/>
          <w:sz w:val="36"/>
          <w:szCs w:val="36"/>
        </w:rPr>
        <w:t>..</w:t>
      </w:r>
    </w:p>
    <w:p w:rsidR="003122BD" w:rsidRPr="00D967A4" w:rsidRDefault="003122BD" w:rsidP="009C52A0">
      <w:pPr>
        <w:widowControl w:val="0"/>
        <w:tabs>
          <w:tab w:val="left" w:pos="360"/>
        </w:tabs>
        <w:jc w:val="center"/>
        <w:rPr>
          <w:sz w:val="18"/>
          <w:szCs w:val="18"/>
        </w:rPr>
      </w:pPr>
      <w:r w:rsidRPr="00D967A4">
        <w:rPr>
          <w:sz w:val="18"/>
          <w:szCs w:val="18"/>
        </w:rPr>
        <w:t xml:space="preserve">uzatvorená podľa </w:t>
      </w:r>
      <w:proofErr w:type="spellStart"/>
      <w:r w:rsidRPr="00D967A4">
        <w:rPr>
          <w:sz w:val="18"/>
          <w:szCs w:val="18"/>
        </w:rPr>
        <w:t>ust</w:t>
      </w:r>
      <w:proofErr w:type="spellEnd"/>
      <w:r w:rsidRPr="00D967A4">
        <w:rPr>
          <w:sz w:val="18"/>
          <w:szCs w:val="18"/>
        </w:rPr>
        <w:t xml:space="preserve">. § </w:t>
      </w:r>
      <w:smartTag w:uri="urn:schemas-microsoft-com:office:smarttags" w:element="metricconverter">
        <w:smartTagPr>
          <w:attr w:name="ProductID" w:val="536 a"/>
        </w:smartTagPr>
        <w:r w:rsidRPr="00D967A4">
          <w:rPr>
            <w:sz w:val="18"/>
            <w:szCs w:val="18"/>
          </w:rPr>
          <w:t>536 a</w:t>
        </w:r>
      </w:smartTag>
      <w:r w:rsidRPr="00D967A4">
        <w:rPr>
          <w:sz w:val="18"/>
          <w:szCs w:val="18"/>
        </w:rPr>
        <w:t xml:space="preserve"> </w:t>
      </w:r>
      <w:proofErr w:type="spellStart"/>
      <w:r w:rsidRPr="00D967A4">
        <w:rPr>
          <w:sz w:val="18"/>
          <w:szCs w:val="18"/>
        </w:rPr>
        <w:t>nasl</w:t>
      </w:r>
      <w:proofErr w:type="spellEnd"/>
      <w:r w:rsidRPr="00D967A4">
        <w:rPr>
          <w:sz w:val="18"/>
          <w:szCs w:val="18"/>
        </w:rPr>
        <w:t>. zákona č. 513/1991 Zb. Obchodný zákonník (ďalej len „</w:t>
      </w:r>
      <w:r w:rsidR="002259C2" w:rsidRPr="00D967A4">
        <w:rPr>
          <w:b/>
          <w:sz w:val="18"/>
          <w:szCs w:val="18"/>
        </w:rPr>
        <w:t>Z</w:t>
      </w:r>
      <w:r w:rsidRPr="00D967A4">
        <w:rPr>
          <w:b/>
          <w:sz w:val="18"/>
          <w:szCs w:val="18"/>
        </w:rPr>
        <w:t>mluva</w:t>
      </w:r>
      <w:r w:rsidRPr="00D967A4">
        <w:rPr>
          <w:sz w:val="18"/>
          <w:szCs w:val="18"/>
        </w:rPr>
        <w:t>“)</w:t>
      </w:r>
    </w:p>
    <w:p w:rsidR="003122BD" w:rsidRPr="00D967A4" w:rsidRDefault="003122BD" w:rsidP="009C52A0">
      <w:pPr>
        <w:widowControl w:val="0"/>
        <w:pBdr>
          <w:top w:val="single" w:sz="4" w:space="1" w:color="auto"/>
        </w:pBdr>
        <w:tabs>
          <w:tab w:val="left" w:pos="567"/>
        </w:tabs>
        <w:autoSpaceDE w:val="0"/>
        <w:autoSpaceDN w:val="0"/>
        <w:adjustRightInd w:val="0"/>
        <w:ind w:left="567" w:hanging="567"/>
        <w:rPr>
          <w:b/>
          <w:bCs/>
          <w:color w:val="000000"/>
          <w:sz w:val="22"/>
          <w:szCs w:val="22"/>
        </w:rPr>
      </w:pPr>
    </w:p>
    <w:p w:rsidR="00FE7E9F" w:rsidRPr="00D967A4" w:rsidRDefault="00FE7E9F" w:rsidP="009C52A0">
      <w:pPr>
        <w:widowControl w:val="0"/>
        <w:tabs>
          <w:tab w:val="left" w:pos="567"/>
        </w:tabs>
        <w:autoSpaceDE w:val="0"/>
        <w:autoSpaceDN w:val="0"/>
        <w:adjustRightInd w:val="0"/>
        <w:ind w:left="567" w:hanging="567"/>
        <w:rPr>
          <w:bCs/>
          <w:color w:val="000000"/>
          <w:sz w:val="22"/>
          <w:szCs w:val="22"/>
          <w:u w:val="single"/>
        </w:rPr>
      </w:pPr>
      <w:r w:rsidRPr="00D967A4">
        <w:rPr>
          <w:bCs/>
          <w:color w:val="000000"/>
          <w:sz w:val="22"/>
          <w:szCs w:val="22"/>
          <w:u w:val="single"/>
        </w:rPr>
        <w:t>Zmluvné strany:</w:t>
      </w:r>
    </w:p>
    <w:p w:rsidR="003122BD" w:rsidRPr="00D967A4" w:rsidRDefault="003122BD" w:rsidP="009C52A0">
      <w:pPr>
        <w:widowControl w:val="0"/>
        <w:rPr>
          <w:b/>
          <w:sz w:val="22"/>
          <w:szCs w:val="22"/>
        </w:rPr>
      </w:pPr>
    </w:p>
    <w:p w:rsidR="00EE7180" w:rsidRPr="00D967A4" w:rsidRDefault="00EE7180" w:rsidP="009C52A0">
      <w:pPr>
        <w:widowControl w:val="0"/>
        <w:ind w:firstLine="708"/>
        <w:rPr>
          <w:b/>
          <w:sz w:val="22"/>
          <w:szCs w:val="22"/>
        </w:rPr>
      </w:pPr>
      <w:r w:rsidRPr="00D967A4">
        <w:rPr>
          <w:b/>
          <w:sz w:val="22"/>
          <w:szCs w:val="22"/>
        </w:rPr>
        <w:t>Objednávateľ</w:t>
      </w:r>
      <w:r w:rsidR="00920BC5" w:rsidRPr="00D967A4">
        <w:rPr>
          <w:b/>
          <w:sz w:val="22"/>
          <w:szCs w:val="22"/>
        </w:rPr>
        <w:t>:</w:t>
      </w:r>
      <w:r w:rsidRPr="00D967A4">
        <w:rPr>
          <w:b/>
          <w:sz w:val="22"/>
          <w:szCs w:val="22"/>
        </w:rPr>
        <w:tab/>
      </w:r>
      <w:r w:rsidRPr="00D967A4">
        <w:rPr>
          <w:b/>
          <w:sz w:val="22"/>
          <w:szCs w:val="22"/>
        </w:rPr>
        <w:tab/>
      </w:r>
      <w:r w:rsidR="00B14D11" w:rsidRPr="00D967A4">
        <w:rPr>
          <w:b/>
          <w:sz w:val="22"/>
          <w:szCs w:val="22"/>
        </w:rPr>
        <w:tab/>
      </w:r>
      <w:r w:rsidRPr="00D967A4">
        <w:rPr>
          <w:b/>
          <w:bCs/>
          <w:sz w:val="22"/>
          <w:szCs w:val="22"/>
        </w:rPr>
        <w:t>Správa telovýchovných a rekreačných zariadení</w:t>
      </w:r>
    </w:p>
    <w:p w:rsidR="00920BC5" w:rsidRPr="00D967A4" w:rsidRDefault="00106390" w:rsidP="009C52A0">
      <w:pPr>
        <w:widowControl w:val="0"/>
        <w:ind w:left="3540"/>
        <w:rPr>
          <w:sz w:val="22"/>
          <w:szCs w:val="22"/>
        </w:rPr>
      </w:pPr>
      <w:r w:rsidRPr="00D967A4">
        <w:rPr>
          <w:b/>
          <w:sz w:val="22"/>
          <w:szCs w:val="22"/>
        </w:rPr>
        <w:t>hlavného mesta Slovenskej republiky Bratislavy</w:t>
      </w:r>
    </w:p>
    <w:p w:rsidR="00EE7180" w:rsidRPr="00D967A4" w:rsidRDefault="00920BC5" w:rsidP="009C52A0">
      <w:pPr>
        <w:widowControl w:val="0"/>
        <w:ind w:left="709"/>
        <w:rPr>
          <w:sz w:val="22"/>
          <w:szCs w:val="22"/>
        </w:rPr>
      </w:pPr>
      <w:r w:rsidRPr="00D967A4">
        <w:rPr>
          <w:sz w:val="22"/>
          <w:szCs w:val="22"/>
        </w:rPr>
        <w:t>Sídlo:</w:t>
      </w:r>
      <w:r w:rsidRPr="00D967A4">
        <w:rPr>
          <w:sz w:val="22"/>
          <w:szCs w:val="22"/>
        </w:rPr>
        <w:tab/>
      </w:r>
      <w:r w:rsidRPr="00D967A4">
        <w:rPr>
          <w:sz w:val="22"/>
          <w:szCs w:val="22"/>
        </w:rPr>
        <w:tab/>
      </w:r>
      <w:r w:rsidRPr="00D967A4">
        <w:rPr>
          <w:sz w:val="22"/>
          <w:szCs w:val="22"/>
        </w:rPr>
        <w:tab/>
      </w:r>
      <w:r w:rsidRPr="00D967A4">
        <w:rPr>
          <w:sz w:val="22"/>
          <w:szCs w:val="22"/>
        </w:rPr>
        <w:tab/>
      </w:r>
      <w:r w:rsidR="009B137D" w:rsidRPr="00D967A4">
        <w:rPr>
          <w:sz w:val="22"/>
          <w:szCs w:val="22"/>
        </w:rPr>
        <w:t>Junácka 4</w:t>
      </w:r>
      <w:r w:rsidRPr="00D967A4">
        <w:rPr>
          <w:sz w:val="22"/>
          <w:szCs w:val="22"/>
        </w:rPr>
        <w:t xml:space="preserve">, </w:t>
      </w:r>
      <w:r w:rsidR="00EE7180" w:rsidRPr="00D967A4">
        <w:rPr>
          <w:sz w:val="22"/>
          <w:szCs w:val="22"/>
        </w:rPr>
        <w:t>831 04 Bratislava</w:t>
      </w:r>
    </w:p>
    <w:p w:rsidR="00E51958" w:rsidRPr="00D967A4" w:rsidRDefault="00E51958" w:rsidP="009C52A0">
      <w:pPr>
        <w:pStyle w:val="Bezriadkovania"/>
        <w:widowControl w:val="0"/>
        <w:tabs>
          <w:tab w:val="left" w:pos="709"/>
          <w:tab w:val="left" w:pos="3544"/>
        </w:tabs>
        <w:ind w:left="3540" w:hanging="3540"/>
        <w:rPr>
          <w:sz w:val="22"/>
          <w:szCs w:val="22"/>
        </w:rPr>
      </w:pPr>
      <w:r w:rsidRPr="00D967A4">
        <w:rPr>
          <w:sz w:val="22"/>
          <w:szCs w:val="22"/>
        </w:rPr>
        <w:tab/>
        <w:t xml:space="preserve">Registrácia: </w:t>
      </w:r>
      <w:r w:rsidRPr="00D967A4">
        <w:rPr>
          <w:sz w:val="22"/>
          <w:szCs w:val="22"/>
        </w:rPr>
        <w:tab/>
        <w:t>príspevková organizácia zriadená hlavným mestom SR Bratislavy na základe zriaďovacej listiny zo dňa 16.11.2006</w:t>
      </w:r>
    </w:p>
    <w:p w:rsidR="00EE7180" w:rsidRPr="00D967A4" w:rsidRDefault="00920BC5" w:rsidP="009C52A0">
      <w:pPr>
        <w:widowControl w:val="0"/>
        <w:ind w:firstLine="708"/>
        <w:rPr>
          <w:bCs/>
          <w:sz w:val="22"/>
          <w:szCs w:val="22"/>
        </w:rPr>
      </w:pPr>
      <w:r w:rsidRPr="00D967A4">
        <w:rPr>
          <w:sz w:val="22"/>
          <w:szCs w:val="22"/>
        </w:rPr>
        <w:t>Konajúci:</w:t>
      </w:r>
      <w:r w:rsidR="00EE7180" w:rsidRPr="00D967A4">
        <w:rPr>
          <w:sz w:val="22"/>
          <w:szCs w:val="22"/>
        </w:rPr>
        <w:tab/>
      </w:r>
      <w:r w:rsidR="00EE7180" w:rsidRPr="00D967A4">
        <w:rPr>
          <w:sz w:val="22"/>
          <w:szCs w:val="22"/>
        </w:rPr>
        <w:tab/>
      </w:r>
      <w:r w:rsidR="00EE7180" w:rsidRPr="00D967A4">
        <w:rPr>
          <w:sz w:val="22"/>
          <w:szCs w:val="22"/>
        </w:rPr>
        <w:tab/>
      </w:r>
      <w:r w:rsidR="00E33246" w:rsidRPr="00D967A4">
        <w:rPr>
          <w:bCs/>
          <w:sz w:val="22"/>
          <w:szCs w:val="22"/>
        </w:rPr>
        <w:t>Ing. Peter Vojtko</w:t>
      </w:r>
      <w:r w:rsidR="003122BD" w:rsidRPr="00D967A4">
        <w:rPr>
          <w:bCs/>
          <w:sz w:val="22"/>
          <w:szCs w:val="22"/>
        </w:rPr>
        <w:t xml:space="preserve">, </w:t>
      </w:r>
      <w:r w:rsidR="00EE7180" w:rsidRPr="00D967A4">
        <w:rPr>
          <w:bCs/>
          <w:sz w:val="22"/>
          <w:szCs w:val="22"/>
        </w:rPr>
        <w:t>riaditeľ</w:t>
      </w:r>
    </w:p>
    <w:p w:rsidR="00EE7180" w:rsidRPr="00D967A4" w:rsidRDefault="00EE7180" w:rsidP="009C52A0">
      <w:pPr>
        <w:pStyle w:val="Nadpis1"/>
        <w:keepNext w:val="0"/>
        <w:widowControl w:val="0"/>
        <w:rPr>
          <w:b w:val="0"/>
          <w:sz w:val="22"/>
          <w:szCs w:val="22"/>
        </w:rPr>
      </w:pPr>
      <w:r w:rsidRPr="00D967A4">
        <w:rPr>
          <w:b w:val="0"/>
          <w:sz w:val="22"/>
          <w:szCs w:val="22"/>
        </w:rPr>
        <w:tab/>
      </w:r>
      <w:r w:rsidR="00C44AC1" w:rsidRPr="00D967A4">
        <w:rPr>
          <w:b w:val="0"/>
          <w:sz w:val="22"/>
          <w:szCs w:val="22"/>
        </w:rPr>
        <w:t>Osoba oprávnená rokovať</w:t>
      </w:r>
      <w:r w:rsidR="00C44AC1" w:rsidRPr="00D967A4" w:rsidDel="00C44AC1">
        <w:rPr>
          <w:b w:val="0"/>
          <w:sz w:val="22"/>
          <w:szCs w:val="22"/>
        </w:rPr>
        <w:t xml:space="preserve"> </w:t>
      </w:r>
    </w:p>
    <w:p w:rsidR="00EE7180" w:rsidRPr="00D967A4" w:rsidRDefault="00EE7180" w:rsidP="009C52A0">
      <w:pPr>
        <w:widowControl w:val="0"/>
        <w:rPr>
          <w:bCs/>
          <w:sz w:val="22"/>
          <w:szCs w:val="22"/>
        </w:rPr>
      </w:pPr>
      <w:r w:rsidRPr="00D967A4">
        <w:rPr>
          <w:sz w:val="22"/>
          <w:szCs w:val="22"/>
        </w:rPr>
        <w:tab/>
      </w:r>
      <w:r w:rsidR="00324FA0" w:rsidRPr="00D967A4">
        <w:rPr>
          <w:sz w:val="22"/>
          <w:szCs w:val="22"/>
        </w:rPr>
        <w:t xml:space="preserve">vo veciach </w:t>
      </w:r>
      <w:r w:rsidR="008C06CB" w:rsidRPr="00D967A4">
        <w:rPr>
          <w:sz w:val="22"/>
          <w:szCs w:val="22"/>
        </w:rPr>
        <w:t xml:space="preserve">technických: </w:t>
      </w:r>
      <w:r w:rsidR="00C44AC1" w:rsidRPr="00D967A4">
        <w:rPr>
          <w:sz w:val="22"/>
          <w:szCs w:val="22"/>
        </w:rPr>
        <w:tab/>
      </w:r>
      <w:r w:rsidR="00DE5AC5" w:rsidRPr="00D967A4">
        <w:rPr>
          <w:bCs/>
          <w:sz w:val="22"/>
          <w:szCs w:val="22"/>
        </w:rPr>
        <w:t xml:space="preserve">Ing. </w:t>
      </w:r>
      <w:r w:rsidR="00DE5AC5" w:rsidRPr="00D967A4">
        <w:t xml:space="preserve">arch. </w:t>
      </w:r>
      <w:r w:rsidR="00DE5AC5" w:rsidRPr="00D967A4">
        <w:rPr>
          <w:bCs/>
          <w:sz w:val="22"/>
          <w:szCs w:val="22"/>
        </w:rPr>
        <w:t xml:space="preserve">Katarína </w:t>
      </w:r>
      <w:proofErr w:type="spellStart"/>
      <w:r w:rsidR="00DE5AC5" w:rsidRPr="00D967A4">
        <w:rPr>
          <w:bCs/>
          <w:sz w:val="22"/>
          <w:szCs w:val="22"/>
        </w:rPr>
        <w:t>Szabóová</w:t>
      </w:r>
      <w:proofErr w:type="spellEnd"/>
    </w:p>
    <w:p w:rsidR="00EE7180" w:rsidRPr="00D967A4" w:rsidRDefault="00EE7180" w:rsidP="009C52A0">
      <w:pPr>
        <w:widowControl w:val="0"/>
        <w:rPr>
          <w:bCs/>
          <w:sz w:val="22"/>
          <w:szCs w:val="22"/>
        </w:rPr>
      </w:pPr>
      <w:r w:rsidRPr="00D967A4">
        <w:rPr>
          <w:sz w:val="22"/>
          <w:szCs w:val="22"/>
        </w:rPr>
        <w:tab/>
        <w:t>IČO</w:t>
      </w:r>
      <w:r w:rsidR="00E51958" w:rsidRPr="00D967A4">
        <w:rPr>
          <w:sz w:val="22"/>
          <w:szCs w:val="22"/>
        </w:rPr>
        <w:t>:</w:t>
      </w:r>
      <w:r w:rsidRPr="00D967A4">
        <w:rPr>
          <w:sz w:val="22"/>
          <w:szCs w:val="22"/>
        </w:rPr>
        <w:tab/>
      </w:r>
      <w:r w:rsidRPr="00D967A4">
        <w:rPr>
          <w:sz w:val="22"/>
          <w:szCs w:val="22"/>
        </w:rPr>
        <w:tab/>
      </w:r>
      <w:r w:rsidRPr="00D967A4">
        <w:rPr>
          <w:sz w:val="22"/>
          <w:szCs w:val="22"/>
        </w:rPr>
        <w:tab/>
      </w:r>
      <w:r w:rsidRPr="00D967A4">
        <w:rPr>
          <w:sz w:val="22"/>
          <w:szCs w:val="22"/>
        </w:rPr>
        <w:tab/>
      </w:r>
      <w:r w:rsidR="008C06CB" w:rsidRPr="00D967A4">
        <w:rPr>
          <w:sz w:val="22"/>
          <w:szCs w:val="22"/>
        </w:rPr>
        <w:t>00 </w:t>
      </w:r>
      <w:r w:rsidRPr="00D967A4">
        <w:rPr>
          <w:bCs/>
          <w:sz w:val="22"/>
          <w:szCs w:val="22"/>
        </w:rPr>
        <w:t>179</w:t>
      </w:r>
      <w:r w:rsidR="004B60D8" w:rsidRPr="00D967A4">
        <w:rPr>
          <w:bCs/>
          <w:sz w:val="22"/>
          <w:szCs w:val="22"/>
        </w:rPr>
        <w:t> </w:t>
      </w:r>
      <w:r w:rsidRPr="00D967A4">
        <w:rPr>
          <w:bCs/>
          <w:sz w:val="22"/>
          <w:szCs w:val="22"/>
        </w:rPr>
        <w:t>663</w:t>
      </w:r>
    </w:p>
    <w:p w:rsidR="004B60D8" w:rsidRPr="00D967A4" w:rsidRDefault="004B60D8" w:rsidP="009C52A0">
      <w:pPr>
        <w:pStyle w:val="Bezriadkovania"/>
        <w:widowControl w:val="0"/>
        <w:tabs>
          <w:tab w:val="left" w:pos="709"/>
          <w:tab w:val="left" w:pos="3544"/>
        </w:tabs>
        <w:rPr>
          <w:sz w:val="22"/>
          <w:szCs w:val="22"/>
        </w:rPr>
      </w:pPr>
      <w:r w:rsidRPr="00D967A4">
        <w:rPr>
          <w:bCs/>
          <w:sz w:val="22"/>
          <w:szCs w:val="22"/>
        </w:rPr>
        <w:tab/>
      </w:r>
      <w:r w:rsidRPr="00D967A4">
        <w:rPr>
          <w:sz w:val="22"/>
          <w:szCs w:val="22"/>
        </w:rPr>
        <w:t>DIČ:                                            2020801695</w:t>
      </w:r>
    </w:p>
    <w:p w:rsidR="00EE7180" w:rsidRPr="00D967A4" w:rsidRDefault="00EE7180" w:rsidP="009C52A0">
      <w:pPr>
        <w:widowControl w:val="0"/>
        <w:tabs>
          <w:tab w:val="left" w:pos="3544"/>
        </w:tabs>
        <w:ind w:firstLine="708"/>
        <w:rPr>
          <w:bCs/>
          <w:sz w:val="22"/>
          <w:szCs w:val="22"/>
        </w:rPr>
      </w:pPr>
      <w:r w:rsidRPr="00D967A4">
        <w:rPr>
          <w:sz w:val="22"/>
          <w:szCs w:val="22"/>
        </w:rPr>
        <w:t xml:space="preserve">IČ </w:t>
      </w:r>
      <w:r w:rsidR="008C06CB" w:rsidRPr="00D967A4">
        <w:rPr>
          <w:sz w:val="22"/>
          <w:szCs w:val="22"/>
        </w:rPr>
        <w:t>DPH</w:t>
      </w:r>
      <w:r w:rsidRPr="00D967A4">
        <w:rPr>
          <w:sz w:val="22"/>
          <w:szCs w:val="22"/>
        </w:rPr>
        <w:t>:</w:t>
      </w:r>
      <w:r w:rsidRPr="00D967A4">
        <w:rPr>
          <w:bCs/>
          <w:sz w:val="22"/>
          <w:szCs w:val="22"/>
        </w:rPr>
        <w:tab/>
        <w:t>SK2020801695</w:t>
      </w:r>
    </w:p>
    <w:p w:rsidR="00EE7180" w:rsidRPr="00D967A4" w:rsidRDefault="00EE7180" w:rsidP="009C52A0">
      <w:pPr>
        <w:widowControl w:val="0"/>
        <w:rPr>
          <w:sz w:val="22"/>
          <w:szCs w:val="22"/>
        </w:rPr>
      </w:pPr>
      <w:r w:rsidRPr="00D967A4">
        <w:rPr>
          <w:sz w:val="22"/>
          <w:szCs w:val="22"/>
        </w:rPr>
        <w:tab/>
        <w:t>Bankové spojenie</w:t>
      </w:r>
      <w:r w:rsidR="00B14D11" w:rsidRPr="00D967A4">
        <w:rPr>
          <w:sz w:val="22"/>
          <w:szCs w:val="22"/>
        </w:rPr>
        <w:t>:</w:t>
      </w:r>
      <w:r w:rsidRPr="00D967A4">
        <w:rPr>
          <w:sz w:val="22"/>
          <w:szCs w:val="22"/>
        </w:rPr>
        <w:tab/>
      </w:r>
      <w:r w:rsidRPr="00D967A4">
        <w:rPr>
          <w:sz w:val="22"/>
          <w:szCs w:val="22"/>
        </w:rPr>
        <w:tab/>
      </w:r>
      <w:r w:rsidR="002259C2" w:rsidRPr="00D967A4">
        <w:rPr>
          <w:sz w:val="22"/>
          <w:szCs w:val="22"/>
        </w:rPr>
        <w:t>Všeobecná úverová banka, a. s.</w:t>
      </w:r>
    </w:p>
    <w:p w:rsidR="00EE7180" w:rsidRPr="00D967A4" w:rsidRDefault="00106390" w:rsidP="009C52A0">
      <w:pPr>
        <w:widowControl w:val="0"/>
        <w:rPr>
          <w:bCs/>
          <w:sz w:val="22"/>
          <w:szCs w:val="22"/>
        </w:rPr>
      </w:pPr>
      <w:r w:rsidRPr="00D967A4">
        <w:rPr>
          <w:sz w:val="22"/>
          <w:szCs w:val="22"/>
        </w:rPr>
        <w:t xml:space="preserve">            </w:t>
      </w:r>
      <w:r w:rsidR="00E51958" w:rsidRPr="00D967A4">
        <w:rPr>
          <w:sz w:val="22"/>
          <w:szCs w:val="22"/>
        </w:rPr>
        <w:tab/>
      </w:r>
      <w:r w:rsidRPr="00D967A4">
        <w:rPr>
          <w:sz w:val="22"/>
          <w:szCs w:val="22"/>
        </w:rPr>
        <w:t>IBAN:</w:t>
      </w:r>
      <w:r w:rsidR="00EE7180" w:rsidRPr="00D967A4">
        <w:rPr>
          <w:sz w:val="22"/>
          <w:szCs w:val="22"/>
        </w:rPr>
        <w:tab/>
      </w:r>
      <w:r w:rsidR="00EE7180" w:rsidRPr="00D967A4">
        <w:rPr>
          <w:sz w:val="22"/>
          <w:szCs w:val="22"/>
        </w:rPr>
        <w:tab/>
      </w:r>
      <w:r w:rsidRPr="00D967A4">
        <w:rPr>
          <w:sz w:val="22"/>
          <w:szCs w:val="22"/>
        </w:rPr>
        <w:t xml:space="preserve">                      </w:t>
      </w:r>
      <w:r w:rsidR="00E51958" w:rsidRPr="00D967A4">
        <w:rPr>
          <w:sz w:val="22"/>
          <w:szCs w:val="22"/>
        </w:rPr>
        <w:tab/>
      </w:r>
      <w:r w:rsidRPr="00D967A4">
        <w:rPr>
          <w:sz w:val="22"/>
          <w:szCs w:val="22"/>
        </w:rPr>
        <w:t xml:space="preserve">SK85 0200 0000 </w:t>
      </w:r>
      <w:proofErr w:type="spellStart"/>
      <w:r w:rsidRPr="00D967A4">
        <w:rPr>
          <w:sz w:val="22"/>
          <w:szCs w:val="22"/>
        </w:rPr>
        <w:t>0000</w:t>
      </w:r>
      <w:proofErr w:type="spellEnd"/>
      <w:r w:rsidRPr="00D967A4">
        <w:rPr>
          <w:sz w:val="22"/>
          <w:szCs w:val="22"/>
        </w:rPr>
        <w:t xml:space="preserve"> </w:t>
      </w:r>
      <w:r w:rsidRPr="00D967A4">
        <w:rPr>
          <w:bCs/>
          <w:sz w:val="22"/>
          <w:szCs w:val="22"/>
        </w:rPr>
        <w:t>4293</w:t>
      </w:r>
      <w:r w:rsidR="00E51958" w:rsidRPr="00D967A4">
        <w:rPr>
          <w:bCs/>
          <w:sz w:val="22"/>
          <w:szCs w:val="22"/>
        </w:rPr>
        <w:t xml:space="preserve"> </w:t>
      </w:r>
      <w:r w:rsidRPr="00D967A4">
        <w:rPr>
          <w:bCs/>
          <w:sz w:val="22"/>
          <w:szCs w:val="22"/>
        </w:rPr>
        <w:t>4012</w:t>
      </w:r>
    </w:p>
    <w:p w:rsidR="00EE7180" w:rsidRPr="00D967A4" w:rsidRDefault="00160280" w:rsidP="009C52A0">
      <w:pPr>
        <w:widowControl w:val="0"/>
        <w:rPr>
          <w:sz w:val="22"/>
          <w:szCs w:val="22"/>
        </w:rPr>
      </w:pPr>
      <w:r w:rsidRPr="00D967A4">
        <w:rPr>
          <w:sz w:val="22"/>
          <w:szCs w:val="22"/>
        </w:rPr>
        <w:t xml:space="preserve">            </w:t>
      </w:r>
      <w:r w:rsidR="00E51958" w:rsidRPr="00D967A4">
        <w:rPr>
          <w:sz w:val="22"/>
          <w:szCs w:val="22"/>
        </w:rPr>
        <w:tab/>
      </w:r>
      <w:r w:rsidRPr="00D967A4">
        <w:rPr>
          <w:sz w:val="22"/>
          <w:szCs w:val="22"/>
        </w:rPr>
        <w:t xml:space="preserve">BIC:                                      </w:t>
      </w:r>
      <w:r w:rsidR="00E51958" w:rsidRPr="00D967A4">
        <w:rPr>
          <w:sz w:val="22"/>
          <w:szCs w:val="22"/>
        </w:rPr>
        <w:tab/>
      </w:r>
      <w:r w:rsidR="000126FD" w:rsidRPr="00D967A4">
        <w:rPr>
          <w:sz w:val="22"/>
          <w:szCs w:val="22"/>
        </w:rPr>
        <w:t>SUBASKBX</w:t>
      </w:r>
    </w:p>
    <w:p w:rsidR="00FE7E9F" w:rsidRPr="00D967A4" w:rsidRDefault="00C9471D" w:rsidP="009C52A0">
      <w:pPr>
        <w:pStyle w:val="Bezriadkovania"/>
        <w:widowControl w:val="0"/>
        <w:tabs>
          <w:tab w:val="left" w:pos="709"/>
        </w:tabs>
        <w:rPr>
          <w:sz w:val="22"/>
          <w:szCs w:val="22"/>
        </w:rPr>
      </w:pPr>
      <w:r w:rsidRPr="00D967A4">
        <w:rPr>
          <w:sz w:val="22"/>
          <w:szCs w:val="22"/>
        </w:rPr>
        <w:tab/>
      </w:r>
      <w:r w:rsidR="00FE7E9F" w:rsidRPr="00D967A4">
        <w:rPr>
          <w:sz w:val="22"/>
          <w:szCs w:val="22"/>
        </w:rPr>
        <w:t>(ďalej len „</w:t>
      </w:r>
      <w:r w:rsidR="00FE7E9F" w:rsidRPr="00D967A4">
        <w:rPr>
          <w:b/>
          <w:sz w:val="22"/>
          <w:szCs w:val="22"/>
        </w:rPr>
        <w:t>Objednávateľ</w:t>
      </w:r>
      <w:r w:rsidR="00FE7E9F" w:rsidRPr="00D967A4">
        <w:rPr>
          <w:sz w:val="22"/>
          <w:szCs w:val="22"/>
        </w:rPr>
        <w:t>“)</w:t>
      </w:r>
    </w:p>
    <w:p w:rsidR="00EE7180" w:rsidRPr="00D967A4" w:rsidRDefault="00EE7180" w:rsidP="009C52A0">
      <w:pPr>
        <w:widowControl w:val="0"/>
        <w:rPr>
          <w:b/>
          <w:sz w:val="22"/>
          <w:szCs w:val="22"/>
        </w:rPr>
      </w:pPr>
    </w:p>
    <w:p w:rsidR="00FE7E9F" w:rsidRPr="00D967A4" w:rsidRDefault="00FE7E9F" w:rsidP="009C52A0">
      <w:pPr>
        <w:widowControl w:val="0"/>
        <w:rPr>
          <w:sz w:val="22"/>
          <w:szCs w:val="22"/>
        </w:rPr>
      </w:pPr>
      <w:r w:rsidRPr="00D967A4">
        <w:rPr>
          <w:sz w:val="22"/>
          <w:szCs w:val="22"/>
        </w:rPr>
        <w:t>a</w:t>
      </w:r>
    </w:p>
    <w:p w:rsidR="00EE7180" w:rsidRPr="00D967A4" w:rsidRDefault="00EE7180" w:rsidP="009C52A0">
      <w:pPr>
        <w:widowControl w:val="0"/>
        <w:rPr>
          <w:b/>
          <w:sz w:val="22"/>
          <w:szCs w:val="22"/>
        </w:rPr>
      </w:pPr>
      <w:r w:rsidRPr="00D967A4">
        <w:rPr>
          <w:b/>
          <w:sz w:val="22"/>
          <w:szCs w:val="22"/>
        </w:rPr>
        <w:tab/>
      </w:r>
      <w:r w:rsidRPr="00D967A4">
        <w:rPr>
          <w:b/>
          <w:sz w:val="22"/>
          <w:szCs w:val="22"/>
        </w:rPr>
        <w:tab/>
      </w:r>
      <w:r w:rsidRPr="00D967A4">
        <w:rPr>
          <w:b/>
          <w:sz w:val="22"/>
          <w:szCs w:val="22"/>
        </w:rPr>
        <w:tab/>
      </w:r>
      <w:r w:rsidRPr="00D967A4">
        <w:rPr>
          <w:b/>
          <w:sz w:val="22"/>
          <w:szCs w:val="22"/>
        </w:rPr>
        <w:tab/>
      </w:r>
      <w:r w:rsidRPr="00D967A4">
        <w:rPr>
          <w:b/>
          <w:sz w:val="22"/>
          <w:szCs w:val="22"/>
        </w:rPr>
        <w:tab/>
      </w:r>
    </w:p>
    <w:p w:rsidR="00EE7180" w:rsidRPr="00D967A4" w:rsidRDefault="00EE7180" w:rsidP="009C52A0">
      <w:pPr>
        <w:widowControl w:val="0"/>
        <w:tabs>
          <w:tab w:val="left" w:pos="709"/>
          <w:tab w:val="left" w:pos="3544"/>
        </w:tabs>
        <w:ind w:firstLine="708"/>
        <w:rPr>
          <w:b/>
          <w:sz w:val="22"/>
          <w:szCs w:val="22"/>
        </w:rPr>
      </w:pPr>
      <w:r w:rsidRPr="00D967A4">
        <w:rPr>
          <w:b/>
          <w:sz w:val="22"/>
          <w:szCs w:val="22"/>
        </w:rPr>
        <w:t>Zhotoviteľ</w:t>
      </w:r>
      <w:r w:rsidR="00920BC5" w:rsidRPr="00D967A4">
        <w:rPr>
          <w:b/>
          <w:sz w:val="22"/>
          <w:szCs w:val="22"/>
        </w:rPr>
        <w:t>:</w:t>
      </w:r>
      <w:r w:rsidRPr="00D967A4">
        <w:rPr>
          <w:b/>
          <w:sz w:val="22"/>
          <w:szCs w:val="22"/>
        </w:rPr>
        <w:tab/>
      </w:r>
      <w:r w:rsidR="002161E4" w:rsidRPr="00D967A4">
        <w:rPr>
          <w:b/>
          <w:sz w:val="22"/>
          <w:szCs w:val="22"/>
        </w:rPr>
        <w:t>........</w:t>
      </w:r>
      <w:r w:rsidR="00C9471D" w:rsidRPr="00D967A4">
        <w:rPr>
          <w:b/>
          <w:sz w:val="22"/>
          <w:szCs w:val="22"/>
        </w:rPr>
        <w:t>...............................</w:t>
      </w:r>
    </w:p>
    <w:p w:rsidR="00EE7180" w:rsidRPr="00D967A4" w:rsidRDefault="00EE7180" w:rsidP="009C52A0">
      <w:pPr>
        <w:widowControl w:val="0"/>
        <w:tabs>
          <w:tab w:val="left" w:pos="709"/>
          <w:tab w:val="left" w:pos="3544"/>
        </w:tabs>
        <w:rPr>
          <w:sz w:val="22"/>
          <w:szCs w:val="22"/>
        </w:rPr>
      </w:pPr>
      <w:r w:rsidRPr="00D967A4">
        <w:rPr>
          <w:sz w:val="22"/>
          <w:szCs w:val="22"/>
        </w:rPr>
        <w:tab/>
      </w:r>
      <w:r w:rsidR="00B14D11" w:rsidRPr="00D967A4">
        <w:rPr>
          <w:sz w:val="22"/>
          <w:szCs w:val="22"/>
        </w:rPr>
        <w:t>Sídlo:</w:t>
      </w:r>
      <w:r w:rsidRPr="00D967A4">
        <w:rPr>
          <w:sz w:val="22"/>
          <w:szCs w:val="22"/>
        </w:rPr>
        <w:tab/>
      </w:r>
      <w:r w:rsidR="002161E4" w:rsidRPr="00D967A4">
        <w:rPr>
          <w:sz w:val="22"/>
          <w:szCs w:val="22"/>
        </w:rPr>
        <w:t>........</w:t>
      </w:r>
      <w:r w:rsidR="00C9471D" w:rsidRPr="00D967A4">
        <w:rPr>
          <w:sz w:val="22"/>
          <w:szCs w:val="22"/>
        </w:rPr>
        <w:t>...............................</w:t>
      </w:r>
    </w:p>
    <w:p w:rsidR="00D809C8" w:rsidRPr="00D967A4" w:rsidRDefault="00EE7180" w:rsidP="00C9471D">
      <w:pPr>
        <w:widowControl w:val="0"/>
        <w:tabs>
          <w:tab w:val="left" w:pos="709"/>
          <w:tab w:val="left" w:pos="3544"/>
        </w:tabs>
        <w:rPr>
          <w:sz w:val="22"/>
          <w:szCs w:val="22"/>
        </w:rPr>
      </w:pPr>
      <w:r w:rsidRPr="00D967A4">
        <w:rPr>
          <w:sz w:val="22"/>
          <w:szCs w:val="22"/>
        </w:rPr>
        <w:tab/>
      </w:r>
      <w:r w:rsidR="00C9471D" w:rsidRPr="00D967A4">
        <w:rPr>
          <w:sz w:val="22"/>
          <w:szCs w:val="22"/>
        </w:rPr>
        <w:t>Zapísaný</w:t>
      </w:r>
      <w:r w:rsidR="00B14D11" w:rsidRPr="00D967A4">
        <w:rPr>
          <w:sz w:val="22"/>
          <w:szCs w:val="22"/>
        </w:rPr>
        <w:t xml:space="preserve">: </w:t>
      </w:r>
      <w:r w:rsidR="00B14D11" w:rsidRPr="00D967A4">
        <w:rPr>
          <w:sz w:val="22"/>
          <w:szCs w:val="22"/>
        </w:rPr>
        <w:tab/>
      </w:r>
      <w:r w:rsidR="00C9471D" w:rsidRPr="00D967A4">
        <w:rPr>
          <w:sz w:val="22"/>
          <w:szCs w:val="22"/>
        </w:rPr>
        <w:t>.......................................</w:t>
      </w:r>
    </w:p>
    <w:p w:rsidR="004B60D8" w:rsidRPr="00D967A4" w:rsidRDefault="004B60D8" w:rsidP="009C52A0">
      <w:pPr>
        <w:widowControl w:val="0"/>
        <w:tabs>
          <w:tab w:val="left" w:pos="709"/>
          <w:tab w:val="left" w:pos="3544"/>
        </w:tabs>
        <w:rPr>
          <w:sz w:val="22"/>
          <w:szCs w:val="22"/>
        </w:rPr>
      </w:pPr>
      <w:r w:rsidRPr="00D967A4">
        <w:rPr>
          <w:sz w:val="22"/>
          <w:szCs w:val="22"/>
        </w:rPr>
        <w:tab/>
        <w:t>Konajúci:</w:t>
      </w:r>
      <w:r w:rsidRPr="00D967A4">
        <w:rPr>
          <w:sz w:val="22"/>
          <w:szCs w:val="22"/>
        </w:rPr>
        <w:tab/>
      </w:r>
      <w:r w:rsidR="002161E4" w:rsidRPr="00D967A4">
        <w:rPr>
          <w:sz w:val="22"/>
          <w:szCs w:val="22"/>
        </w:rPr>
        <w:t>..........................</w:t>
      </w:r>
      <w:r w:rsidR="00C9471D" w:rsidRPr="00D967A4">
        <w:rPr>
          <w:sz w:val="22"/>
          <w:szCs w:val="22"/>
        </w:rPr>
        <w:t>.............</w:t>
      </w:r>
    </w:p>
    <w:p w:rsidR="0002524D" w:rsidRPr="00D967A4" w:rsidRDefault="0002524D" w:rsidP="009C52A0">
      <w:pPr>
        <w:pStyle w:val="Nadpis1"/>
        <w:keepNext w:val="0"/>
        <w:widowControl w:val="0"/>
        <w:ind w:firstLine="708"/>
        <w:rPr>
          <w:b w:val="0"/>
          <w:sz w:val="22"/>
          <w:szCs w:val="22"/>
        </w:rPr>
      </w:pPr>
      <w:r w:rsidRPr="00D967A4">
        <w:rPr>
          <w:b w:val="0"/>
          <w:sz w:val="22"/>
          <w:szCs w:val="22"/>
        </w:rPr>
        <w:t>Osoba oprávnená rokovať</w:t>
      </w:r>
      <w:r w:rsidRPr="00D967A4" w:rsidDel="00C44AC1">
        <w:rPr>
          <w:b w:val="0"/>
          <w:sz w:val="22"/>
          <w:szCs w:val="22"/>
        </w:rPr>
        <w:t xml:space="preserve"> </w:t>
      </w:r>
    </w:p>
    <w:p w:rsidR="0002524D" w:rsidRPr="00D967A4" w:rsidRDefault="0002524D" w:rsidP="009C52A0">
      <w:pPr>
        <w:widowControl w:val="0"/>
        <w:rPr>
          <w:bCs/>
          <w:sz w:val="22"/>
          <w:szCs w:val="22"/>
        </w:rPr>
      </w:pPr>
      <w:r w:rsidRPr="00D967A4">
        <w:rPr>
          <w:sz w:val="22"/>
          <w:szCs w:val="22"/>
        </w:rPr>
        <w:tab/>
        <w:t xml:space="preserve">vo veciach technických: </w:t>
      </w:r>
      <w:r w:rsidRPr="00D967A4">
        <w:rPr>
          <w:sz w:val="22"/>
          <w:szCs w:val="22"/>
        </w:rPr>
        <w:tab/>
      </w:r>
      <w:r w:rsidRPr="00D967A4">
        <w:rPr>
          <w:bCs/>
          <w:sz w:val="22"/>
          <w:szCs w:val="22"/>
        </w:rPr>
        <w:t>....................................</w:t>
      </w:r>
      <w:r w:rsidR="00C9471D" w:rsidRPr="00D967A4">
        <w:rPr>
          <w:bCs/>
          <w:sz w:val="22"/>
          <w:szCs w:val="22"/>
        </w:rPr>
        <w:t>...</w:t>
      </w:r>
    </w:p>
    <w:p w:rsidR="00EE7180" w:rsidRPr="00D967A4" w:rsidRDefault="00EE7180" w:rsidP="009C52A0">
      <w:pPr>
        <w:widowControl w:val="0"/>
        <w:tabs>
          <w:tab w:val="left" w:pos="709"/>
          <w:tab w:val="left" w:pos="3544"/>
        </w:tabs>
        <w:ind w:firstLine="708"/>
        <w:rPr>
          <w:sz w:val="22"/>
          <w:szCs w:val="22"/>
        </w:rPr>
      </w:pPr>
      <w:r w:rsidRPr="00D967A4">
        <w:rPr>
          <w:sz w:val="22"/>
          <w:szCs w:val="22"/>
        </w:rPr>
        <w:t>IČO</w:t>
      </w:r>
      <w:r w:rsidR="00E51958" w:rsidRPr="00D967A4">
        <w:rPr>
          <w:sz w:val="22"/>
          <w:szCs w:val="22"/>
        </w:rPr>
        <w:t>:</w:t>
      </w:r>
      <w:r w:rsidRPr="00D967A4">
        <w:rPr>
          <w:sz w:val="22"/>
          <w:szCs w:val="22"/>
        </w:rPr>
        <w:tab/>
      </w:r>
      <w:r w:rsidR="002161E4" w:rsidRPr="00D967A4">
        <w:rPr>
          <w:sz w:val="22"/>
          <w:szCs w:val="22"/>
        </w:rPr>
        <w:t>......................................</w:t>
      </w:r>
      <w:r w:rsidR="00C9471D" w:rsidRPr="00D967A4">
        <w:rPr>
          <w:sz w:val="22"/>
          <w:szCs w:val="22"/>
        </w:rPr>
        <w:t>.</w:t>
      </w:r>
    </w:p>
    <w:p w:rsidR="004B60D8" w:rsidRPr="00D967A4" w:rsidRDefault="004B60D8" w:rsidP="009C52A0">
      <w:pPr>
        <w:widowControl w:val="0"/>
        <w:tabs>
          <w:tab w:val="left" w:pos="709"/>
          <w:tab w:val="left" w:pos="3544"/>
        </w:tabs>
        <w:rPr>
          <w:sz w:val="22"/>
          <w:szCs w:val="22"/>
        </w:rPr>
      </w:pPr>
      <w:r w:rsidRPr="00D967A4">
        <w:rPr>
          <w:sz w:val="22"/>
          <w:szCs w:val="22"/>
        </w:rPr>
        <w:tab/>
        <w:t>DIČ:</w:t>
      </w:r>
      <w:r w:rsidRPr="00D967A4">
        <w:rPr>
          <w:bCs/>
          <w:sz w:val="22"/>
          <w:szCs w:val="22"/>
        </w:rPr>
        <w:t xml:space="preserve"> </w:t>
      </w:r>
      <w:r w:rsidRPr="00D967A4">
        <w:rPr>
          <w:bCs/>
          <w:sz w:val="22"/>
          <w:szCs w:val="22"/>
        </w:rPr>
        <w:tab/>
      </w:r>
      <w:r w:rsidR="002161E4" w:rsidRPr="00D967A4">
        <w:rPr>
          <w:sz w:val="22"/>
          <w:szCs w:val="22"/>
        </w:rPr>
        <w:t>......................................</w:t>
      </w:r>
      <w:r w:rsidR="00C9471D" w:rsidRPr="00D967A4">
        <w:rPr>
          <w:sz w:val="22"/>
          <w:szCs w:val="22"/>
        </w:rPr>
        <w:t>.</w:t>
      </w:r>
    </w:p>
    <w:p w:rsidR="00EE7180" w:rsidRPr="00D967A4" w:rsidRDefault="00EE7180" w:rsidP="009C52A0">
      <w:pPr>
        <w:widowControl w:val="0"/>
        <w:tabs>
          <w:tab w:val="left" w:pos="709"/>
          <w:tab w:val="left" w:pos="3544"/>
        </w:tabs>
        <w:ind w:firstLine="708"/>
        <w:rPr>
          <w:bCs/>
          <w:sz w:val="22"/>
          <w:szCs w:val="22"/>
        </w:rPr>
      </w:pPr>
      <w:r w:rsidRPr="00D967A4">
        <w:rPr>
          <w:bCs/>
          <w:sz w:val="22"/>
          <w:szCs w:val="22"/>
        </w:rPr>
        <w:t>IČ DPH</w:t>
      </w:r>
      <w:r w:rsidR="00B14D11" w:rsidRPr="00D967A4">
        <w:rPr>
          <w:bCs/>
          <w:sz w:val="22"/>
          <w:szCs w:val="22"/>
        </w:rPr>
        <w:t>:</w:t>
      </w:r>
      <w:r w:rsidRPr="00D967A4">
        <w:rPr>
          <w:sz w:val="22"/>
          <w:szCs w:val="22"/>
        </w:rPr>
        <w:t xml:space="preserve"> </w:t>
      </w:r>
      <w:r w:rsidRPr="00D967A4">
        <w:rPr>
          <w:sz w:val="22"/>
          <w:szCs w:val="22"/>
        </w:rPr>
        <w:tab/>
      </w:r>
      <w:r w:rsidR="002161E4" w:rsidRPr="00D967A4">
        <w:rPr>
          <w:sz w:val="22"/>
          <w:szCs w:val="22"/>
        </w:rPr>
        <w:t>......................................</w:t>
      </w:r>
      <w:r w:rsidR="00C9471D" w:rsidRPr="00D967A4">
        <w:rPr>
          <w:sz w:val="22"/>
          <w:szCs w:val="22"/>
        </w:rPr>
        <w:t>.</w:t>
      </w:r>
    </w:p>
    <w:p w:rsidR="00EE7180" w:rsidRPr="00D967A4" w:rsidRDefault="00EE7180" w:rsidP="009C52A0">
      <w:pPr>
        <w:widowControl w:val="0"/>
        <w:tabs>
          <w:tab w:val="left" w:pos="709"/>
          <w:tab w:val="left" w:pos="3544"/>
        </w:tabs>
        <w:rPr>
          <w:sz w:val="22"/>
          <w:szCs w:val="22"/>
        </w:rPr>
      </w:pPr>
      <w:r w:rsidRPr="00D967A4">
        <w:rPr>
          <w:sz w:val="22"/>
          <w:szCs w:val="22"/>
        </w:rPr>
        <w:tab/>
        <w:t>Bankové spojenie</w:t>
      </w:r>
      <w:r w:rsidR="00957237" w:rsidRPr="00D967A4">
        <w:rPr>
          <w:sz w:val="22"/>
          <w:szCs w:val="22"/>
        </w:rPr>
        <w:t>:</w:t>
      </w:r>
      <w:r w:rsidRPr="00D967A4">
        <w:rPr>
          <w:sz w:val="22"/>
          <w:szCs w:val="22"/>
        </w:rPr>
        <w:tab/>
      </w:r>
      <w:r w:rsidR="002161E4" w:rsidRPr="00D967A4">
        <w:rPr>
          <w:sz w:val="22"/>
          <w:szCs w:val="22"/>
        </w:rPr>
        <w:t>......................................</w:t>
      </w:r>
      <w:r w:rsidR="00C9471D" w:rsidRPr="00D967A4">
        <w:rPr>
          <w:sz w:val="22"/>
          <w:szCs w:val="22"/>
        </w:rPr>
        <w:t>.</w:t>
      </w:r>
    </w:p>
    <w:p w:rsidR="00183E3E" w:rsidRPr="00D967A4" w:rsidRDefault="00EE7180" w:rsidP="009C52A0">
      <w:pPr>
        <w:widowControl w:val="0"/>
        <w:tabs>
          <w:tab w:val="left" w:pos="709"/>
          <w:tab w:val="left" w:pos="3544"/>
        </w:tabs>
        <w:rPr>
          <w:sz w:val="22"/>
          <w:szCs w:val="22"/>
        </w:rPr>
      </w:pPr>
      <w:r w:rsidRPr="00D967A4">
        <w:rPr>
          <w:sz w:val="22"/>
          <w:szCs w:val="22"/>
        </w:rPr>
        <w:tab/>
      </w:r>
      <w:r w:rsidR="000126FD" w:rsidRPr="00D967A4">
        <w:rPr>
          <w:sz w:val="22"/>
          <w:szCs w:val="22"/>
        </w:rPr>
        <w:t xml:space="preserve">IBAN:  </w:t>
      </w:r>
      <w:r w:rsidRPr="00D967A4">
        <w:rPr>
          <w:sz w:val="22"/>
          <w:szCs w:val="22"/>
        </w:rPr>
        <w:tab/>
      </w:r>
      <w:r w:rsidR="002161E4" w:rsidRPr="00D967A4">
        <w:rPr>
          <w:sz w:val="22"/>
          <w:szCs w:val="22"/>
        </w:rPr>
        <w:t>......................................</w:t>
      </w:r>
      <w:r w:rsidR="00C9471D" w:rsidRPr="00D967A4">
        <w:rPr>
          <w:sz w:val="22"/>
          <w:szCs w:val="22"/>
        </w:rPr>
        <w:t>.</w:t>
      </w:r>
    </w:p>
    <w:p w:rsidR="00EE7180" w:rsidRPr="00D967A4" w:rsidRDefault="00183E3E" w:rsidP="009C52A0">
      <w:pPr>
        <w:widowControl w:val="0"/>
        <w:tabs>
          <w:tab w:val="left" w:pos="709"/>
          <w:tab w:val="left" w:pos="3544"/>
        </w:tabs>
        <w:rPr>
          <w:sz w:val="22"/>
          <w:szCs w:val="22"/>
        </w:rPr>
      </w:pPr>
      <w:r w:rsidRPr="00D967A4">
        <w:rPr>
          <w:sz w:val="22"/>
          <w:szCs w:val="22"/>
        </w:rPr>
        <w:t xml:space="preserve">            </w:t>
      </w:r>
      <w:r w:rsidR="00E51958" w:rsidRPr="00D967A4">
        <w:rPr>
          <w:sz w:val="22"/>
          <w:szCs w:val="22"/>
        </w:rPr>
        <w:tab/>
      </w:r>
      <w:r w:rsidRPr="00D967A4">
        <w:rPr>
          <w:sz w:val="22"/>
          <w:szCs w:val="22"/>
        </w:rPr>
        <w:t xml:space="preserve">BIC:                                       </w:t>
      </w:r>
      <w:r w:rsidR="00B14D11" w:rsidRPr="00D967A4">
        <w:rPr>
          <w:sz w:val="22"/>
          <w:szCs w:val="22"/>
        </w:rPr>
        <w:tab/>
      </w:r>
      <w:r w:rsidR="002161E4" w:rsidRPr="00D967A4">
        <w:rPr>
          <w:sz w:val="22"/>
          <w:szCs w:val="22"/>
        </w:rPr>
        <w:t>......................................</w:t>
      </w:r>
      <w:r w:rsidR="00EE7180" w:rsidRPr="00D967A4">
        <w:rPr>
          <w:sz w:val="22"/>
          <w:szCs w:val="22"/>
        </w:rPr>
        <w:tab/>
      </w:r>
      <w:r w:rsidR="00C9471D" w:rsidRPr="00D967A4">
        <w:rPr>
          <w:sz w:val="22"/>
          <w:szCs w:val="22"/>
        </w:rPr>
        <w:t>.</w:t>
      </w:r>
      <w:r w:rsidR="00EE7180" w:rsidRPr="00D967A4">
        <w:rPr>
          <w:sz w:val="22"/>
          <w:szCs w:val="22"/>
        </w:rPr>
        <w:tab/>
      </w:r>
      <w:r w:rsidR="00EE7180" w:rsidRPr="00D967A4">
        <w:rPr>
          <w:sz w:val="22"/>
          <w:szCs w:val="22"/>
        </w:rPr>
        <w:tab/>
      </w:r>
      <w:r w:rsidR="00EE7180" w:rsidRPr="00D967A4">
        <w:rPr>
          <w:sz w:val="22"/>
          <w:szCs w:val="22"/>
        </w:rPr>
        <w:tab/>
      </w:r>
    </w:p>
    <w:p w:rsidR="00FE7E9F" w:rsidRPr="00D967A4" w:rsidRDefault="00C9471D" w:rsidP="009C52A0">
      <w:pPr>
        <w:pStyle w:val="Bezriadkovania"/>
        <w:widowControl w:val="0"/>
        <w:tabs>
          <w:tab w:val="left" w:pos="709"/>
          <w:tab w:val="left" w:pos="3544"/>
        </w:tabs>
        <w:rPr>
          <w:sz w:val="22"/>
          <w:szCs w:val="22"/>
        </w:rPr>
      </w:pPr>
      <w:r w:rsidRPr="00D967A4">
        <w:rPr>
          <w:sz w:val="22"/>
          <w:szCs w:val="22"/>
        </w:rPr>
        <w:tab/>
      </w:r>
      <w:r w:rsidR="00FE7E9F" w:rsidRPr="00D967A4">
        <w:rPr>
          <w:sz w:val="22"/>
          <w:szCs w:val="22"/>
        </w:rPr>
        <w:t>(ďalej len „</w:t>
      </w:r>
      <w:r w:rsidR="00FE7E9F" w:rsidRPr="00D967A4">
        <w:rPr>
          <w:b/>
          <w:sz w:val="22"/>
          <w:szCs w:val="22"/>
        </w:rPr>
        <w:t>Zhotoviteľ</w:t>
      </w:r>
      <w:r w:rsidR="00FE7E9F" w:rsidRPr="00D967A4">
        <w:rPr>
          <w:sz w:val="22"/>
          <w:szCs w:val="22"/>
        </w:rPr>
        <w:t>“ a spolu s Objednávateľom ďalej len „</w:t>
      </w:r>
      <w:r w:rsidR="00FE7E9F" w:rsidRPr="00D967A4">
        <w:rPr>
          <w:b/>
          <w:sz w:val="22"/>
          <w:szCs w:val="22"/>
        </w:rPr>
        <w:t>Zmluvné strany</w:t>
      </w:r>
      <w:r w:rsidR="00FE7E9F" w:rsidRPr="00D967A4">
        <w:rPr>
          <w:sz w:val="22"/>
          <w:szCs w:val="22"/>
        </w:rPr>
        <w:t>“)</w:t>
      </w:r>
    </w:p>
    <w:p w:rsidR="00FE7E9F" w:rsidRPr="00D967A4" w:rsidRDefault="00FE7E9F" w:rsidP="009C52A0">
      <w:pPr>
        <w:widowControl w:val="0"/>
        <w:rPr>
          <w:sz w:val="22"/>
          <w:szCs w:val="22"/>
        </w:rPr>
      </w:pPr>
    </w:p>
    <w:p w:rsidR="00941ECD" w:rsidRPr="00D967A4" w:rsidRDefault="00941ECD" w:rsidP="009C52A0">
      <w:pPr>
        <w:widowControl w:val="0"/>
        <w:rPr>
          <w:sz w:val="22"/>
          <w:szCs w:val="22"/>
        </w:rPr>
      </w:pPr>
    </w:p>
    <w:p w:rsidR="00FE7E9F" w:rsidRPr="00D967A4" w:rsidRDefault="00FE7E9F" w:rsidP="009C52A0">
      <w:pPr>
        <w:widowControl w:val="0"/>
        <w:jc w:val="center"/>
        <w:rPr>
          <w:b/>
          <w:sz w:val="22"/>
          <w:szCs w:val="22"/>
        </w:rPr>
      </w:pPr>
      <w:r w:rsidRPr="00D967A4">
        <w:rPr>
          <w:b/>
          <w:sz w:val="22"/>
          <w:szCs w:val="22"/>
        </w:rPr>
        <w:t>Úvodné ustanovenia</w:t>
      </w:r>
    </w:p>
    <w:p w:rsidR="00FE7E9F" w:rsidRPr="00D967A4" w:rsidRDefault="00FE7E9F" w:rsidP="009C52A0">
      <w:pPr>
        <w:widowControl w:val="0"/>
        <w:rPr>
          <w:b/>
          <w:sz w:val="22"/>
          <w:szCs w:val="22"/>
        </w:rPr>
      </w:pPr>
      <w:r w:rsidRPr="00D967A4">
        <w:rPr>
          <w:b/>
          <w:sz w:val="22"/>
          <w:szCs w:val="22"/>
        </w:rPr>
        <w:tab/>
      </w:r>
      <w:r w:rsidRPr="00D967A4">
        <w:rPr>
          <w:b/>
          <w:sz w:val="22"/>
          <w:szCs w:val="22"/>
        </w:rPr>
        <w:tab/>
        <w:t xml:space="preserve"> </w:t>
      </w:r>
    </w:p>
    <w:p w:rsidR="00FE7E9F" w:rsidRPr="00D967A4" w:rsidRDefault="00FE7E9F" w:rsidP="00C9471D">
      <w:pPr>
        <w:pStyle w:val="Textkomentra"/>
        <w:widowControl w:val="0"/>
        <w:jc w:val="both"/>
        <w:rPr>
          <w:bCs/>
          <w:sz w:val="22"/>
          <w:szCs w:val="22"/>
        </w:rPr>
      </w:pPr>
      <w:r w:rsidRPr="00D967A4">
        <w:rPr>
          <w:bCs/>
          <w:sz w:val="22"/>
          <w:szCs w:val="22"/>
        </w:rPr>
        <w:t xml:space="preserve">Objednávateľ ako verejný obstarávateľ na obstaranie predmetu Zmluvy použil postup </w:t>
      </w:r>
      <w:r w:rsidR="00C9471D" w:rsidRPr="00D967A4">
        <w:rPr>
          <w:bCs/>
          <w:sz w:val="22"/>
          <w:szCs w:val="22"/>
        </w:rPr>
        <w:t>zadávania zákazky s nízkou hodnotou v zmysle § 117</w:t>
      </w:r>
      <w:r w:rsidRPr="00D967A4">
        <w:rPr>
          <w:bCs/>
          <w:sz w:val="22"/>
          <w:szCs w:val="22"/>
        </w:rPr>
        <w:t xml:space="preserve"> zákona č. </w:t>
      </w:r>
      <w:r w:rsidR="00CB3207" w:rsidRPr="00D967A4">
        <w:rPr>
          <w:bCs/>
          <w:sz w:val="22"/>
          <w:szCs w:val="22"/>
        </w:rPr>
        <w:t>343/2015 Z. z. o verejnom obstarávaní a o zmene a doplnení niektorých zákonov</w:t>
      </w:r>
      <w:r w:rsidR="00C9471D" w:rsidRPr="00D967A4">
        <w:rPr>
          <w:bCs/>
          <w:sz w:val="22"/>
          <w:szCs w:val="22"/>
        </w:rPr>
        <w:t xml:space="preserve"> v znení neskorších predpisov a v zmysle čl. 8 Smernice o verejnom obstarávaní v podmienkach  Správy telovýchovných a rekreačných zariadení hlavného mesta Slovenskej republiky Bratislavy </w:t>
      </w:r>
      <w:r w:rsidR="00C9471D" w:rsidRPr="00D967A4">
        <w:rPr>
          <w:bCs/>
          <w:sz w:val="22"/>
          <w:szCs w:val="22"/>
          <w:highlight w:val="yellow"/>
        </w:rPr>
        <w:t>č. ................./2017.</w:t>
      </w:r>
      <w:r w:rsidR="00DE5AC5" w:rsidRPr="00D967A4">
        <w:rPr>
          <w:bCs/>
          <w:sz w:val="22"/>
          <w:szCs w:val="22"/>
        </w:rPr>
        <w:t xml:space="preserve"> </w:t>
      </w:r>
      <w:r w:rsidRPr="00D967A4">
        <w:rPr>
          <w:bCs/>
          <w:sz w:val="22"/>
          <w:szCs w:val="22"/>
        </w:rPr>
        <w:t>Na základe výsledkov verejného obstarávania sa Objednávateľ ako verejný obstarávateľ a Zhotoviteľ ako úspešný uchádzač dohodli na uzatvorení</w:t>
      </w:r>
      <w:r w:rsidR="009F7869" w:rsidRPr="00D967A4">
        <w:rPr>
          <w:bCs/>
          <w:sz w:val="22"/>
          <w:szCs w:val="22"/>
        </w:rPr>
        <w:t xml:space="preserve"> tejto</w:t>
      </w:r>
      <w:r w:rsidRPr="00D967A4">
        <w:rPr>
          <w:bCs/>
          <w:sz w:val="22"/>
          <w:szCs w:val="22"/>
        </w:rPr>
        <w:t xml:space="preserve"> Zmluvy.</w:t>
      </w:r>
    </w:p>
    <w:p w:rsidR="00941ECD" w:rsidRPr="00D967A4" w:rsidRDefault="00941ECD" w:rsidP="009C52A0">
      <w:pPr>
        <w:widowControl w:val="0"/>
        <w:rPr>
          <w:sz w:val="22"/>
          <w:szCs w:val="22"/>
        </w:rPr>
      </w:pPr>
    </w:p>
    <w:p w:rsidR="00EE7180" w:rsidRPr="00D967A4" w:rsidRDefault="003122BD" w:rsidP="009C52A0">
      <w:pPr>
        <w:widowControl w:val="0"/>
        <w:jc w:val="center"/>
        <w:rPr>
          <w:b/>
          <w:sz w:val="22"/>
          <w:szCs w:val="22"/>
        </w:rPr>
      </w:pPr>
      <w:r w:rsidRPr="00D967A4">
        <w:rPr>
          <w:b/>
          <w:sz w:val="22"/>
          <w:szCs w:val="22"/>
        </w:rPr>
        <w:t xml:space="preserve">Čl. </w:t>
      </w:r>
      <w:r w:rsidR="00EE7180" w:rsidRPr="00D967A4">
        <w:rPr>
          <w:b/>
          <w:sz w:val="22"/>
          <w:szCs w:val="22"/>
        </w:rPr>
        <w:t>I</w:t>
      </w:r>
      <w:r w:rsidR="00FE7E9F" w:rsidRPr="00D967A4">
        <w:rPr>
          <w:b/>
          <w:sz w:val="22"/>
          <w:szCs w:val="22"/>
        </w:rPr>
        <w:t>.</w:t>
      </w:r>
    </w:p>
    <w:p w:rsidR="00EE7180" w:rsidRPr="00D967A4" w:rsidRDefault="00EE7180" w:rsidP="009C52A0">
      <w:pPr>
        <w:widowControl w:val="0"/>
        <w:jc w:val="center"/>
        <w:rPr>
          <w:b/>
          <w:sz w:val="22"/>
          <w:szCs w:val="22"/>
        </w:rPr>
      </w:pPr>
      <w:r w:rsidRPr="00D967A4">
        <w:rPr>
          <w:b/>
          <w:sz w:val="22"/>
          <w:szCs w:val="22"/>
        </w:rPr>
        <w:t>Predmet plnenia</w:t>
      </w:r>
    </w:p>
    <w:p w:rsidR="00E7767F" w:rsidRPr="00D967A4" w:rsidRDefault="00E7767F" w:rsidP="009C52A0">
      <w:pPr>
        <w:widowControl w:val="0"/>
        <w:jc w:val="center"/>
        <w:rPr>
          <w:b/>
          <w:sz w:val="22"/>
          <w:szCs w:val="22"/>
        </w:rPr>
      </w:pPr>
    </w:p>
    <w:p w:rsidR="007D2283" w:rsidRPr="00D967A4" w:rsidRDefault="008073F7" w:rsidP="00923ABF">
      <w:pPr>
        <w:pStyle w:val="Odsekzoznamu"/>
        <w:autoSpaceDE w:val="0"/>
        <w:autoSpaceDN w:val="0"/>
        <w:adjustRightInd w:val="0"/>
        <w:ind w:left="0"/>
        <w:contextualSpacing/>
        <w:jc w:val="both"/>
        <w:rPr>
          <w:sz w:val="22"/>
          <w:szCs w:val="22"/>
          <w:lang w:val="sk-SK"/>
        </w:rPr>
      </w:pPr>
      <w:r w:rsidRPr="00D967A4">
        <w:rPr>
          <w:bCs/>
          <w:sz w:val="22"/>
          <w:szCs w:val="22"/>
          <w:lang w:val="sk-SK"/>
        </w:rPr>
        <w:t>Zhotoviteľ</w:t>
      </w:r>
      <w:r w:rsidRPr="00D967A4">
        <w:rPr>
          <w:sz w:val="22"/>
          <w:szCs w:val="22"/>
          <w:lang w:val="sk-SK"/>
        </w:rPr>
        <w:t xml:space="preserve"> sa zaväzuje, že v rozsahu a za podmienok dohodnutých v Zmluve zabezpečí </w:t>
      </w:r>
      <w:r w:rsidR="00D55728" w:rsidRPr="00D967A4">
        <w:rPr>
          <w:bCs/>
          <w:sz w:val="22"/>
          <w:szCs w:val="22"/>
          <w:lang w:val="sk-SK"/>
        </w:rPr>
        <w:t xml:space="preserve">pre Objednávateľa </w:t>
      </w:r>
      <w:r w:rsidR="00F17D9C" w:rsidRPr="00D967A4">
        <w:rPr>
          <w:b/>
          <w:sz w:val="22"/>
          <w:szCs w:val="22"/>
          <w:lang w:val="sk-SK"/>
        </w:rPr>
        <w:t>„</w:t>
      </w:r>
      <w:r w:rsidR="002A0C13" w:rsidRPr="00D967A4">
        <w:rPr>
          <w:b/>
          <w:sz w:val="22"/>
          <w:szCs w:val="22"/>
          <w:lang w:val="sk-SK"/>
        </w:rPr>
        <w:t xml:space="preserve">Pravidelné servisné prehliadky a opravy hydraulického zdvíhadla HZ </w:t>
      </w:r>
      <w:r w:rsidR="00E7767F" w:rsidRPr="00D967A4">
        <w:rPr>
          <w:b/>
          <w:sz w:val="22"/>
          <w:szCs w:val="22"/>
          <w:lang w:val="sk-SK"/>
        </w:rPr>
        <w:t>300/2/4</w:t>
      </w:r>
      <w:r w:rsidR="002A0C13" w:rsidRPr="00D967A4">
        <w:rPr>
          <w:b/>
          <w:sz w:val="22"/>
          <w:szCs w:val="22"/>
          <w:lang w:val="sk-SK"/>
        </w:rPr>
        <w:t xml:space="preserve"> na Z</w:t>
      </w:r>
      <w:r w:rsidR="00E7767F" w:rsidRPr="00D967A4">
        <w:rPr>
          <w:b/>
          <w:sz w:val="22"/>
          <w:szCs w:val="22"/>
          <w:lang w:val="sk-SK"/>
        </w:rPr>
        <w:t>imnom štadióne Ondreja</w:t>
      </w:r>
      <w:r w:rsidR="002A0C13" w:rsidRPr="00D967A4">
        <w:rPr>
          <w:b/>
          <w:sz w:val="22"/>
          <w:szCs w:val="22"/>
          <w:lang w:val="sk-SK"/>
        </w:rPr>
        <w:t xml:space="preserve"> </w:t>
      </w:r>
      <w:proofErr w:type="spellStart"/>
      <w:r w:rsidR="002A0C13" w:rsidRPr="00D967A4">
        <w:rPr>
          <w:b/>
          <w:sz w:val="22"/>
          <w:szCs w:val="22"/>
          <w:lang w:val="sk-SK"/>
        </w:rPr>
        <w:t>Nepelu</w:t>
      </w:r>
      <w:proofErr w:type="spellEnd"/>
      <w:r w:rsidR="00E7767F" w:rsidRPr="00D967A4">
        <w:rPr>
          <w:b/>
          <w:sz w:val="22"/>
          <w:szCs w:val="22"/>
          <w:lang w:val="sk-SK"/>
        </w:rPr>
        <w:t xml:space="preserve"> </w:t>
      </w:r>
      <w:r w:rsidR="00E7767F" w:rsidRPr="00D967A4">
        <w:rPr>
          <w:sz w:val="22"/>
          <w:szCs w:val="22"/>
          <w:lang w:val="sk-SK"/>
        </w:rPr>
        <w:t>(ďalej len</w:t>
      </w:r>
      <w:r w:rsidR="00E7767F" w:rsidRPr="00D967A4">
        <w:rPr>
          <w:b/>
          <w:sz w:val="22"/>
          <w:szCs w:val="22"/>
          <w:lang w:val="sk-SK"/>
        </w:rPr>
        <w:t xml:space="preserve"> </w:t>
      </w:r>
      <w:r w:rsidR="00E7767F" w:rsidRPr="00D967A4">
        <w:rPr>
          <w:sz w:val="22"/>
          <w:szCs w:val="22"/>
          <w:lang w:val="sk-SK"/>
        </w:rPr>
        <w:t>„</w:t>
      </w:r>
      <w:r w:rsidR="00E7767F" w:rsidRPr="00D967A4">
        <w:rPr>
          <w:b/>
          <w:sz w:val="22"/>
          <w:szCs w:val="22"/>
          <w:lang w:val="sk-SK"/>
        </w:rPr>
        <w:t xml:space="preserve">ZŠ O. </w:t>
      </w:r>
      <w:proofErr w:type="spellStart"/>
      <w:r w:rsidR="00E7767F" w:rsidRPr="00D967A4">
        <w:rPr>
          <w:b/>
          <w:sz w:val="22"/>
          <w:szCs w:val="22"/>
          <w:lang w:val="sk-SK"/>
        </w:rPr>
        <w:t>Nepelu</w:t>
      </w:r>
      <w:proofErr w:type="spellEnd"/>
      <w:r w:rsidR="00E7767F" w:rsidRPr="00D967A4">
        <w:rPr>
          <w:sz w:val="22"/>
          <w:szCs w:val="22"/>
          <w:lang w:val="sk-SK"/>
        </w:rPr>
        <w:t>“)</w:t>
      </w:r>
      <w:r w:rsidR="00E7767F" w:rsidRPr="00D967A4">
        <w:rPr>
          <w:b/>
          <w:sz w:val="22"/>
          <w:szCs w:val="22"/>
          <w:lang w:val="sk-SK"/>
        </w:rPr>
        <w:t>, Odbojárov 9, 831 04 Nové Mesto</w:t>
      </w:r>
      <w:r w:rsidR="002A0C13" w:rsidRPr="00D967A4">
        <w:rPr>
          <w:b/>
          <w:sz w:val="22"/>
          <w:szCs w:val="22"/>
          <w:lang w:val="sk-SK"/>
        </w:rPr>
        <w:t>.</w:t>
      </w:r>
      <w:r w:rsidR="002259C2" w:rsidRPr="00D967A4">
        <w:rPr>
          <w:bCs/>
          <w:sz w:val="22"/>
          <w:szCs w:val="22"/>
          <w:lang w:val="sk-SK"/>
        </w:rPr>
        <w:t>“</w:t>
      </w:r>
      <w:r w:rsidR="00F37FE8" w:rsidRPr="00D967A4">
        <w:rPr>
          <w:bCs/>
          <w:sz w:val="22"/>
          <w:szCs w:val="22"/>
          <w:lang w:val="sk-SK"/>
        </w:rPr>
        <w:t xml:space="preserve"> </w:t>
      </w:r>
      <w:r w:rsidR="003742A0" w:rsidRPr="00D967A4">
        <w:rPr>
          <w:bCs/>
          <w:sz w:val="22"/>
          <w:szCs w:val="22"/>
          <w:lang w:val="sk-SK"/>
        </w:rPr>
        <w:lastRenderedPageBreak/>
        <w:t>(ďalej len „</w:t>
      </w:r>
      <w:r w:rsidR="003742A0" w:rsidRPr="00D967A4">
        <w:rPr>
          <w:b/>
          <w:bCs/>
          <w:sz w:val="22"/>
          <w:szCs w:val="22"/>
          <w:lang w:val="sk-SK"/>
        </w:rPr>
        <w:t>Dielo</w:t>
      </w:r>
      <w:r w:rsidR="003742A0" w:rsidRPr="00D967A4">
        <w:rPr>
          <w:bCs/>
          <w:sz w:val="22"/>
          <w:szCs w:val="22"/>
          <w:lang w:val="sk-SK"/>
        </w:rPr>
        <w:t>“)</w:t>
      </w:r>
      <w:r w:rsidR="002C7D11" w:rsidRPr="00D967A4">
        <w:rPr>
          <w:bCs/>
          <w:sz w:val="22"/>
          <w:szCs w:val="22"/>
          <w:lang w:val="sk-SK"/>
        </w:rPr>
        <w:t xml:space="preserve"> </w:t>
      </w:r>
      <w:r w:rsidR="004537DF" w:rsidRPr="00D967A4">
        <w:rPr>
          <w:bCs/>
          <w:sz w:val="22"/>
          <w:szCs w:val="22"/>
          <w:lang w:val="sk-SK"/>
        </w:rPr>
        <w:t xml:space="preserve">a </w:t>
      </w:r>
      <w:r w:rsidR="004537DF" w:rsidRPr="00D967A4">
        <w:rPr>
          <w:sz w:val="22"/>
          <w:szCs w:val="22"/>
          <w:lang w:val="sk-SK"/>
        </w:rPr>
        <w:t>Objednávateľ sa zaväzuje, že Dielo prevezme a zaplatí zaň dohodnutú cenu.</w:t>
      </w:r>
      <w:r w:rsidR="007F5D28">
        <w:rPr>
          <w:sz w:val="22"/>
          <w:szCs w:val="22"/>
          <w:lang w:val="sk-SK"/>
        </w:rPr>
        <w:t xml:space="preserve"> Podrobný opis predmetu plnenia je uvedený v prílohe č. 2 tejto Zmluvy. </w:t>
      </w:r>
    </w:p>
    <w:p w:rsidR="00941ECD" w:rsidRPr="00D967A4" w:rsidRDefault="00941ECD" w:rsidP="009C52A0">
      <w:pPr>
        <w:widowControl w:val="0"/>
        <w:ind w:left="567"/>
        <w:jc w:val="both"/>
        <w:rPr>
          <w:bCs/>
          <w:sz w:val="22"/>
          <w:szCs w:val="22"/>
        </w:rPr>
      </w:pPr>
    </w:p>
    <w:p w:rsidR="008073F7" w:rsidRPr="00D967A4" w:rsidRDefault="008073F7" w:rsidP="009C52A0">
      <w:pPr>
        <w:widowControl w:val="0"/>
        <w:jc w:val="center"/>
        <w:rPr>
          <w:b/>
          <w:sz w:val="22"/>
          <w:szCs w:val="22"/>
        </w:rPr>
      </w:pPr>
      <w:r w:rsidRPr="00D967A4">
        <w:rPr>
          <w:b/>
          <w:sz w:val="22"/>
          <w:szCs w:val="22"/>
        </w:rPr>
        <w:t xml:space="preserve">Čl. II. </w:t>
      </w:r>
    </w:p>
    <w:p w:rsidR="008073F7" w:rsidRPr="00D967A4" w:rsidRDefault="008073F7" w:rsidP="009C52A0">
      <w:pPr>
        <w:widowControl w:val="0"/>
        <w:jc w:val="center"/>
        <w:rPr>
          <w:b/>
          <w:sz w:val="22"/>
          <w:szCs w:val="22"/>
        </w:rPr>
      </w:pPr>
      <w:r w:rsidRPr="00D967A4">
        <w:rPr>
          <w:b/>
          <w:sz w:val="22"/>
          <w:szCs w:val="22"/>
        </w:rPr>
        <w:t>Dodacie podmienky a čas plnenia</w:t>
      </w:r>
    </w:p>
    <w:p w:rsidR="008073F7" w:rsidRPr="00D967A4" w:rsidRDefault="008073F7" w:rsidP="009C52A0">
      <w:pPr>
        <w:widowControl w:val="0"/>
        <w:jc w:val="center"/>
        <w:rPr>
          <w:b/>
          <w:sz w:val="22"/>
          <w:szCs w:val="22"/>
        </w:rPr>
      </w:pPr>
    </w:p>
    <w:p w:rsidR="007F5D28" w:rsidRDefault="00E57AA4" w:rsidP="007F5D28">
      <w:pPr>
        <w:widowControl w:val="0"/>
        <w:numPr>
          <w:ilvl w:val="0"/>
          <w:numId w:val="25"/>
        </w:numPr>
        <w:ind w:left="567" w:hanging="567"/>
        <w:jc w:val="both"/>
        <w:rPr>
          <w:sz w:val="22"/>
          <w:szCs w:val="22"/>
        </w:rPr>
      </w:pPr>
      <w:r w:rsidRPr="00D967A4">
        <w:rPr>
          <w:sz w:val="22"/>
          <w:szCs w:val="22"/>
        </w:rPr>
        <w:t>Zhotoviteľ sa zaväzuje realizovať práce na Diele účelne a hospodárne, s najvyššou možnou odbornou starostlivosťou za účelom dosiahnutia vysokej kvality a dlhej životnosti vykonaných Diel (vysokej kvality vykonaných opráv so zachovaním dlhodobej funkcionality), s využitím všetkých zákonných prostriedkov v rámci príkazov, resp. podľa pokynov Objednávateľa, ako aj v zmysle platných právnych predpisoch a platných technických noriem, pričom Zhotoviteľ vykoná Dielo na vlastné náklady a nebezpečenstvo.</w:t>
      </w:r>
    </w:p>
    <w:p w:rsidR="007F5D28" w:rsidRPr="007F5D28" w:rsidRDefault="003747B0" w:rsidP="007F5D28">
      <w:pPr>
        <w:widowControl w:val="0"/>
        <w:numPr>
          <w:ilvl w:val="0"/>
          <w:numId w:val="25"/>
        </w:numPr>
        <w:ind w:left="567" w:hanging="567"/>
        <w:jc w:val="both"/>
        <w:rPr>
          <w:sz w:val="22"/>
          <w:szCs w:val="22"/>
        </w:rPr>
      </w:pPr>
      <w:r w:rsidRPr="007F5D28">
        <w:rPr>
          <w:sz w:val="22"/>
          <w:szCs w:val="22"/>
        </w:rPr>
        <w:t xml:space="preserve">Zhotoviteľ je povinný po dohode s Objednávateľom zabezpečiť v mesiaci </w:t>
      </w:r>
      <w:r w:rsidR="002A0C13" w:rsidRPr="007F5D28">
        <w:rPr>
          <w:b/>
          <w:sz w:val="22"/>
          <w:szCs w:val="22"/>
        </w:rPr>
        <w:t>jún</w:t>
      </w:r>
      <w:r w:rsidR="002A0C13" w:rsidRPr="007F5D28">
        <w:rPr>
          <w:sz w:val="22"/>
          <w:szCs w:val="22"/>
        </w:rPr>
        <w:t xml:space="preserve"> </w:t>
      </w:r>
      <w:r w:rsidR="002A0C13" w:rsidRPr="007F5D28">
        <w:rPr>
          <w:b/>
          <w:sz w:val="22"/>
          <w:szCs w:val="22"/>
        </w:rPr>
        <w:t>a</w:t>
      </w:r>
      <w:r w:rsidR="002A0C13" w:rsidRPr="007F5D28">
        <w:rPr>
          <w:sz w:val="22"/>
          <w:szCs w:val="22"/>
        </w:rPr>
        <w:t xml:space="preserve"> </w:t>
      </w:r>
      <w:r w:rsidR="0074155D" w:rsidRPr="007F5D28">
        <w:rPr>
          <w:b/>
          <w:sz w:val="22"/>
          <w:szCs w:val="22"/>
        </w:rPr>
        <w:t>december</w:t>
      </w:r>
      <w:r w:rsidRPr="007F5D28">
        <w:rPr>
          <w:sz w:val="22"/>
          <w:szCs w:val="22"/>
        </w:rPr>
        <w:t xml:space="preserve"> príslušného kalendárneho roku </w:t>
      </w:r>
      <w:r w:rsidR="007F5D28" w:rsidRPr="007F5D28">
        <w:rPr>
          <w:sz w:val="22"/>
          <w:szCs w:val="22"/>
        </w:rPr>
        <w:t xml:space="preserve">pravidelnú polročnú servisnú prehliadku hydraulického zdvíhadla. </w:t>
      </w:r>
      <w:r w:rsidRPr="007F5D28">
        <w:rPr>
          <w:sz w:val="22"/>
          <w:szCs w:val="22"/>
        </w:rPr>
        <w:t xml:space="preserve">Zhotoviteľ je povinný po dohode s Objednávateľom najneskôr </w:t>
      </w:r>
      <w:r w:rsidRPr="007F5D28">
        <w:rPr>
          <w:b/>
          <w:sz w:val="22"/>
          <w:szCs w:val="22"/>
        </w:rPr>
        <w:t>do</w:t>
      </w:r>
      <w:r w:rsidRPr="007F5D28">
        <w:rPr>
          <w:sz w:val="22"/>
          <w:szCs w:val="22"/>
        </w:rPr>
        <w:t xml:space="preserve"> </w:t>
      </w:r>
      <w:r w:rsidR="007F5D28" w:rsidRPr="007F5D28">
        <w:rPr>
          <w:b/>
          <w:sz w:val="22"/>
          <w:szCs w:val="22"/>
        </w:rPr>
        <w:t>2 pracovných</w:t>
      </w:r>
      <w:r w:rsidR="007F5D28">
        <w:rPr>
          <w:sz w:val="22"/>
          <w:szCs w:val="22"/>
        </w:rPr>
        <w:t xml:space="preserve"> </w:t>
      </w:r>
      <w:r w:rsidRPr="007F5D28">
        <w:rPr>
          <w:b/>
          <w:sz w:val="22"/>
          <w:szCs w:val="22"/>
        </w:rPr>
        <w:t>dní</w:t>
      </w:r>
      <w:r w:rsidRPr="007F5D28">
        <w:rPr>
          <w:sz w:val="22"/>
          <w:szCs w:val="22"/>
        </w:rPr>
        <w:t xml:space="preserve"> od nahlásenia poruchy</w:t>
      </w:r>
      <w:r w:rsidR="003E6754" w:rsidRPr="007F5D28">
        <w:rPr>
          <w:sz w:val="22"/>
          <w:szCs w:val="22"/>
        </w:rPr>
        <w:t xml:space="preserve"> </w:t>
      </w:r>
      <w:r w:rsidRPr="007F5D28">
        <w:rPr>
          <w:sz w:val="22"/>
          <w:szCs w:val="22"/>
        </w:rPr>
        <w:t xml:space="preserve">Objednávateľom </w:t>
      </w:r>
      <w:r w:rsidRPr="007F5D28">
        <w:rPr>
          <w:sz w:val="22"/>
          <w:szCs w:val="22"/>
          <w:u w:val="single"/>
        </w:rPr>
        <w:t>vykonať</w:t>
      </w:r>
      <w:r w:rsidR="007F5D28" w:rsidRPr="007F5D28">
        <w:rPr>
          <w:sz w:val="22"/>
          <w:szCs w:val="22"/>
          <w:u w:val="single"/>
        </w:rPr>
        <w:t xml:space="preserve"> nepravidelnú servisnú prehliadku hydraulického zdvíhadla</w:t>
      </w:r>
      <w:r w:rsidRPr="007F5D28">
        <w:rPr>
          <w:sz w:val="22"/>
          <w:szCs w:val="22"/>
          <w:u w:val="single"/>
        </w:rPr>
        <w:t>.</w:t>
      </w:r>
      <w:r w:rsidRPr="007F5D28">
        <w:rPr>
          <w:sz w:val="22"/>
          <w:szCs w:val="22"/>
        </w:rPr>
        <w:t xml:space="preserve"> </w:t>
      </w:r>
      <w:r w:rsidR="007F5D28" w:rsidRPr="007F5D28">
        <w:rPr>
          <w:sz w:val="22"/>
          <w:szCs w:val="22"/>
        </w:rPr>
        <w:t xml:space="preserve">Rozsah povinností a činností zhotoviteľa týkajúcich sa </w:t>
      </w:r>
      <w:r w:rsidR="007F5D28">
        <w:rPr>
          <w:sz w:val="22"/>
          <w:szCs w:val="22"/>
        </w:rPr>
        <w:t>uvedených činností je uvedený v prílohe č. 2 tejto Zmluvy.</w:t>
      </w:r>
    </w:p>
    <w:p w:rsidR="007F5D28" w:rsidRPr="007F5D28" w:rsidRDefault="00C42533" w:rsidP="007F5D28">
      <w:pPr>
        <w:widowControl w:val="0"/>
        <w:numPr>
          <w:ilvl w:val="0"/>
          <w:numId w:val="25"/>
        </w:numPr>
        <w:ind w:left="567" w:hanging="567"/>
        <w:jc w:val="both"/>
        <w:rPr>
          <w:sz w:val="22"/>
          <w:szCs w:val="22"/>
        </w:rPr>
      </w:pPr>
      <w:r w:rsidRPr="007F5D28">
        <w:rPr>
          <w:sz w:val="22"/>
          <w:szCs w:val="22"/>
        </w:rPr>
        <w:t xml:space="preserve">Zhotoviteľ je povinný najneskôr </w:t>
      </w:r>
      <w:r w:rsidRPr="007F5D28">
        <w:rPr>
          <w:b/>
          <w:sz w:val="22"/>
          <w:szCs w:val="22"/>
        </w:rPr>
        <w:t xml:space="preserve">do </w:t>
      </w:r>
      <w:r w:rsidR="00F43F72" w:rsidRPr="007F5D28">
        <w:rPr>
          <w:b/>
          <w:sz w:val="22"/>
          <w:szCs w:val="22"/>
        </w:rPr>
        <w:t>2 pracovných dní</w:t>
      </w:r>
      <w:r w:rsidRPr="007F5D28">
        <w:rPr>
          <w:sz w:val="22"/>
          <w:szCs w:val="22"/>
        </w:rPr>
        <w:t xml:space="preserve"> od vykonania </w:t>
      </w:r>
      <w:r w:rsidR="00D7480A">
        <w:rPr>
          <w:sz w:val="22"/>
          <w:szCs w:val="22"/>
        </w:rPr>
        <w:t>nepravidelnej servisnej prehliadky</w:t>
      </w:r>
      <w:r w:rsidRPr="007F5D28">
        <w:rPr>
          <w:sz w:val="22"/>
          <w:szCs w:val="22"/>
        </w:rPr>
        <w:t xml:space="preserve"> </w:t>
      </w:r>
      <w:r w:rsidRPr="007F5D28">
        <w:rPr>
          <w:sz w:val="22"/>
          <w:szCs w:val="22"/>
          <w:u w:val="single"/>
        </w:rPr>
        <w:t>doručiť</w:t>
      </w:r>
      <w:r w:rsidRPr="007F5D28">
        <w:rPr>
          <w:sz w:val="22"/>
          <w:szCs w:val="22"/>
        </w:rPr>
        <w:t xml:space="preserve"> Objednávateľovi e-mailom </w:t>
      </w:r>
      <w:r w:rsidRPr="007F5D28">
        <w:rPr>
          <w:sz w:val="22"/>
          <w:szCs w:val="22"/>
          <w:u w:val="single"/>
        </w:rPr>
        <w:t xml:space="preserve">cenovú ponuku na </w:t>
      </w:r>
      <w:r w:rsidR="00895F0F" w:rsidRPr="007F5D28">
        <w:rPr>
          <w:sz w:val="22"/>
          <w:szCs w:val="22"/>
          <w:u w:val="single"/>
        </w:rPr>
        <w:t>opravu</w:t>
      </w:r>
      <w:r w:rsidR="00D45F47" w:rsidRPr="007F5D28">
        <w:rPr>
          <w:sz w:val="22"/>
          <w:szCs w:val="22"/>
        </w:rPr>
        <w:t>.</w:t>
      </w:r>
      <w:r w:rsidRPr="007F5D28">
        <w:rPr>
          <w:sz w:val="22"/>
          <w:szCs w:val="22"/>
        </w:rPr>
        <w:t xml:space="preserve"> </w:t>
      </w:r>
      <w:r w:rsidR="00EF199C" w:rsidRPr="007F5D28">
        <w:rPr>
          <w:sz w:val="22"/>
          <w:szCs w:val="22"/>
        </w:rPr>
        <w:t xml:space="preserve">Cena za opravu bude vychádzať z potrebného počtu hodín na opravu a z hodinovej zúčtovacej sadzby za práce. </w:t>
      </w:r>
      <w:r w:rsidR="007F5D28" w:rsidRPr="007F5D28">
        <w:rPr>
          <w:sz w:val="22"/>
          <w:szCs w:val="22"/>
        </w:rPr>
        <w:t xml:space="preserve">V prípade, ak bude nevyhnutná výmena náhradného dielu v hodnote vyššej ako 50 EUR bez DPH, zhotoviteľ bude tento diel </w:t>
      </w:r>
      <w:proofErr w:type="spellStart"/>
      <w:r w:rsidR="007F5D28" w:rsidRPr="007F5D28">
        <w:rPr>
          <w:sz w:val="22"/>
          <w:szCs w:val="22"/>
        </w:rPr>
        <w:t>refakturovať</w:t>
      </w:r>
      <w:proofErr w:type="spellEnd"/>
      <w:r w:rsidR="007F5D28" w:rsidRPr="007F5D28">
        <w:rPr>
          <w:sz w:val="22"/>
          <w:szCs w:val="22"/>
        </w:rPr>
        <w:t xml:space="preserve"> </w:t>
      </w:r>
      <w:r w:rsidR="00D7480A">
        <w:rPr>
          <w:sz w:val="22"/>
          <w:szCs w:val="22"/>
        </w:rPr>
        <w:t>objednávateľovi</w:t>
      </w:r>
      <w:r w:rsidR="007F5D28" w:rsidRPr="007F5D28">
        <w:rPr>
          <w:sz w:val="22"/>
          <w:szCs w:val="22"/>
        </w:rPr>
        <w:t xml:space="preserve">, po predošlom odsúhlasení ceny za príslušný náhradný diel </w:t>
      </w:r>
      <w:r w:rsidR="00D7480A">
        <w:rPr>
          <w:sz w:val="22"/>
          <w:szCs w:val="22"/>
        </w:rPr>
        <w:t>objednávateľom</w:t>
      </w:r>
      <w:r w:rsidR="007F5D28" w:rsidRPr="007F5D28">
        <w:rPr>
          <w:sz w:val="22"/>
          <w:szCs w:val="22"/>
        </w:rPr>
        <w:t xml:space="preserve">, a to v pomere 1:1 (t.j. bez nároku na maržu za dodanie náhradného dielu). Náklady na montáž náhradného dielu </w:t>
      </w:r>
      <w:r w:rsidR="007F5D28">
        <w:rPr>
          <w:sz w:val="22"/>
          <w:szCs w:val="22"/>
        </w:rPr>
        <w:t xml:space="preserve">sú premietnuté do </w:t>
      </w:r>
      <w:r w:rsidR="007F5D28" w:rsidRPr="007F5D28">
        <w:rPr>
          <w:sz w:val="22"/>
          <w:szCs w:val="22"/>
        </w:rPr>
        <w:t>ceny hodinovej sadzby resp. polročnej prehliadky</w:t>
      </w:r>
      <w:r w:rsidR="007F5D28">
        <w:rPr>
          <w:sz w:val="22"/>
          <w:szCs w:val="22"/>
        </w:rPr>
        <w:t>.</w:t>
      </w:r>
    </w:p>
    <w:p w:rsidR="00002ADF" w:rsidRPr="00D967A4" w:rsidRDefault="00623757" w:rsidP="009C52A0">
      <w:pPr>
        <w:widowControl w:val="0"/>
        <w:numPr>
          <w:ilvl w:val="0"/>
          <w:numId w:val="25"/>
        </w:numPr>
        <w:ind w:left="567" w:hanging="567"/>
        <w:jc w:val="both"/>
        <w:rPr>
          <w:sz w:val="22"/>
          <w:szCs w:val="22"/>
        </w:rPr>
      </w:pPr>
      <w:r w:rsidRPr="00D967A4">
        <w:rPr>
          <w:sz w:val="22"/>
          <w:szCs w:val="22"/>
        </w:rPr>
        <w:t xml:space="preserve">Objednávateľ formou jednorazových objednávok </w:t>
      </w:r>
      <w:r w:rsidR="00002ADF" w:rsidRPr="00D967A4">
        <w:rPr>
          <w:sz w:val="22"/>
          <w:szCs w:val="22"/>
        </w:rPr>
        <w:t xml:space="preserve">na základe </w:t>
      </w:r>
      <w:r w:rsidR="00505BE4" w:rsidRPr="00D967A4">
        <w:rPr>
          <w:sz w:val="22"/>
          <w:szCs w:val="22"/>
        </w:rPr>
        <w:t xml:space="preserve">konkrétnej </w:t>
      </w:r>
      <w:r w:rsidR="00002ADF" w:rsidRPr="00D967A4">
        <w:rPr>
          <w:sz w:val="22"/>
          <w:szCs w:val="22"/>
        </w:rPr>
        <w:t xml:space="preserve">cenovej ponuky Zhotoviteľa </w:t>
      </w:r>
      <w:r w:rsidRPr="00D967A4">
        <w:rPr>
          <w:sz w:val="22"/>
          <w:szCs w:val="22"/>
        </w:rPr>
        <w:t>vyzve Zhotoviteľa na vykonanie</w:t>
      </w:r>
      <w:r w:rsidR="00505BE4" w:rsidRPr="00D967A4">
        <w:rPr>
          <w:sz w:val="22"/>
          <w:szCs w:val="22"/>
        </w:rPr>
        <w:t xml:space="preserve"> predmetnej</w:t>
      </w:r>
      <w:r w:rsidRPr="00D967A4">
        <w:rPr>
          <w:sz w:val="22"/>
          <w:szCs w:val="22"/>
        </w:rPr>
        <w:t xml:space="preserve"> opravy</w:t>
      </w:r>
      <w:r w:rsidR="004677E8" w:rsidRPr="00D967A4">
        <w:rPr>
          <w:sz w:val="22"/>
          <w:szCs w:val="22"/>
        </w:rPr>
        <w:t xml:space="preserve"> (ďalej len „</w:t>
      </w:r>
      <w:r w:rsidR="004677E8" w:rsidRPr="00D967A4">
        <w:rPr>
          <w:b/>
          <w:sz w:val="22"/>
          <w:szCs w:val="22"/>
        </w:rPr>
        <w:t>Objednávka</w:t>
      </w:r>
      <w:r w:rsidR="004677E8" w:rsidRPr="00D967A4">
        <w:rPr>
          <w:sz w:val="22"/>
          <w:szCs w:val="22"/>
        </w:rPr>
        <w:t>“)</w:t>
      </w:r>
      <w:r w:rsidR="00002ADF" w:rsidRPr="00D967A4">
        <w:rPr>
          <w:sz w:val="22"/>
          <w:szCs w:val="22"/>
        </w:rPr>
        <w:t>, ktorá bude predstavovať čiastkové Dielo.</w:t>
      </w:r>
      <w:r w:rsidRPr="00D967A4">
        <w:rPr>
          <w:sz w:val="22"/>
          <w:szCs w:val="22"/>
        </w:rPr>
        <w:t xml:space="preserve"> </w:t>
      </w:r>
    </w:p>
    <w:p w:rsidR="00C350B5" w:rsidRPr="00D967A4" w:rsidRDefault="00CB28FE" w:rsidP="009C52A0">
      <w:pPr>
        <w:widowControl w:val="0"/>
        <w:numPr>
          <w:ilvl w:val="0"/>
          <w:numId w:val="25"/>
        </w:numPr>
        <w:ind w:left="567" w:hanging="567"/>
        <w:jc w:val="both"/>
        <w:rPr>
          <w:sz w:val="22"/>
          <w:szCs w:val="22"/>
        </w:rPr>
      </w:pPr>
      <w:r w:rsidRPr="00D967A4">
        <w:rPr>
          <w:sz w:val="22"/>
          <w:szCs w:val="22"/>
        </w:rPr>
        <w:t xml:space="preserve">Zhotoviteľ sa zaväzuje zabezpečiť vykonanie čiastkového Diela spočívajúce </w:t>
      </w:r>
      <w:r w:rsidR="003E6754" w:rsidRPr="00D967A4">
        <w:rPr>
          <w:sz w:val="22"/>
          <w:szCs w:val="22"/>
        </w:rPr>
        <w:t xml:space="preserve">z opravy </w:t>
      </w:r>
      <w:r w:rsidR="00D45F47" w:rsidRPr="00D967A4">
        <w:rPr>
          <w:sz w:val="22"/>
          <w:szCs w:val="22"/>
        </w:rPr>
        <w:t xml:space="preserve">systému </w:t>
      </w:r>
      <w:r w:rsidRPr="00D967A4">
        <w:rPr>
          <w:sz w:val="22"/>
          <w:szCs w:val="22"/>
        </w:rPr>
        <w:t xml:space="preserve">Objednávateľa </w:t>
      </w:r>
      <w:r w:rsidRPr="00D967A4">
        <w:rPr>
          <w:b/>
          <w:sz w:val="22"/>
          <w:szCs w:val="22"/>
        </w:rPr>
        <w:t xml:space="preserve">do </w:t>
      </w:r>
      <w:r w:rsidR="00D45F47" w:rsidRPr="00D967A4">
        <w:rPr>
          <w:b/>
          <w:sz w:val="22"/>
          <w:szCs w:val="22"/>
        </w:rPr>
        <w:t>3 pracovných dní</w:t>
      </w:r>
      <w:r w:rsidRPr="00D967A4">
        <w:rPr>
          <w:sz w:val="22"/>
          <w:szCs w:val="22"/>
        </w:rPr>
        <w:t xml:space="preserve"> od doručenia </w:t>
      </w:r>
      <w:r w:rsidR="004677E8" w:rsidRPr="00D967A4">
        <w:rPr>
          <w:sz w:val="22"/>
          <w:szCs w:val="22"/>
        </w:rPr>
        <w:t>O</w:t>
      </w:r>
      <w:r w:rsidRPr="00D967A4">
        <w:rPr>
          <w:sz w:val="22"/>
          <w:szCs w:val="22"/>
        </w:rPr>
        <w:t xml:space="preserve">bjednávky a v rozsahu </w:t>
      </w:r>
      <w:r w:rsidR="003B5AC3" w:rsidRPr="00D967A4">
        <w:rPr>
          <w:sz w:val="22"/>
          <w:szCs w:val="22"/>
        </w:rPr>
        <w:t>prác</w:t>
      </w:r>
      <w:r w:rsidRPr="00D967A4">
        <w:rPr>
          <w:sz w:val="22"/>
          <w:szCs w:val="22"/>
        </w:rPr>
        <w:t xml:space="preserve"> požadovaných Objednávateľom v</w:t>
      </w:r>
      <w:r w:rsidR="001C18B6" w:rsidRPr="00D967A4">
        <w:rPr>
          <w:sz w:val="22"/>
          <w:szCs w:val="22"/>
        </w:rPr>
        <w:t> </w:t>
      </w:r>
      <w:r w:rsidR="004677E8" w:rsidRPr="00D967A4">
        <w:rPr>
          <w:sz w:val="22"/>
          <w:szCs w:val="22"/>
        </w:rPr>
        <w:t>O</w:t>
      </w:r>
      <w:r w:rsidRPr="00D967A4">
        <w:rPr>
          <w:sz w:val="22"/>
          <w:szCs w:val="22"/>
        </w:rPr>
        <w:t>bjednávke</w:t>
      </w:r>
      <w:r w:rsidR="001C18B6" w:rsidRPr="00D967A4">
        <w:rPr>
          <w:sz w:val="22"/>
          <w:szCs w:val="22"/>
        </w:rPr>
        <w:t xml:space="preserve">, </w:t>
      </w:r>
      <w:r w:rsidR="001C18B6" w:rsidRPr="00D967A4">
        <w:rPr>
          <w:sz w:val="22"/>
          <w:szCs w:val="22"/>
          <w:u w:val="single"/>
        </w:rPr>
        <w:t>ak sa Zmluvné strany vzhľadom na rozsah prác nedohodnú v Objednávke na dlhšom termíne</w:t>
      </w:r>
      <w:r w:rsidR="004537DF" w:rsidRPr="00D967A4">
        <w:rPr>
          <w:sz w:val="22"/>
          <w:szCs w:val="22"/>
        </w:rPr>
        <w:t xml:space="preserve"> zhotovenia Diela</w:t>
      </w:r>
      <w:r w:rsidR="00B05441" w:rsidRPr="00D967A4">
        <w:rPr>
          <w:sz w:val="22"/>
          <w:szCs w:val="22"/>
        </w:rPr>
        <w:t>; a zároveň Zhotoviteľ zabezpečí, aby počas opravy nebola ohrozená prevádzka.</w:t>
      </w:r>
      <w:r w:rsidR="004677E8" w:rsidRPr="00D967A4">
        <w:rPr>
          <w:sz w:val="22"/>
          <w:szCs w:val="22"/>
        </w:rPr>
        <w:t xml:space="preserve"> </w:t>
      </w:r>
      <w:r w:rsidR="00B11AA1" w:rsidRPr="00D967A4">
        <w:rPr>
          <w:sz w:val="22"/>
          <w:szCs w:val="22"/>
        </w:rPr>
        <w:t xml:space="preserve">Objednávateľ je oprávnený upraviť rozsah </w:t>
      </w:r>
      <w:r w:rsidR="003B5AC3" w:rsidRPr="00D967A4">
        <w:rPr>
          <w:sz w:val="22"/>
          <w:szCs w:val="22"/>
        </w:rPr>
        <w:t>prác</w:t>
      </w:r>
      <w:r w:rsidR="00B11AA1" w:rsidRPr="00D967A4">
        <w:rPr>
          <w:sz w:val="22"/>
          <w:szCs w:val="22"/>
        </w:rPr>
        <w:t xml:space="preserve"> a materiálov navrhnutých Zhotoviteľom v cenovej ponuke opravy</w:t>
      </w:r>
      <w:r w:rsidR="00333B2A" w:rsidRPr="00D967A4">
        <w:rPr>
          <w:sz w:val="22"/>
          <w:szCs w:val="22"/>
        </w:rPr>
        <w:t xml:space="preserve">, </w:t>
      </w:r>
      <w:r w:rsidR="00482DC2" w:rsidRPr="00D967A4">
        <w:rPr>
          <w:sz w:val="22"/>
          <w:szCs w:val="22"/>
        </w:rPr>
        <w:t xml:space="preserve">pričom </w:t>
      </w:r>
      <w:r w:rsidR="005430BD" w:rsidRPr="00D967A4">
        <w:rPr>
          <w:sz w:val="22"/>
          <w:szCs w:val="22"/>
        </w:rPr>
        <w:t xml:space="preserve">Objednávateľ </w:t>
      </w:r>
      <w:r w:rsidR="00482DC2" w:rsidRPr="00D967A4">
        <w:rPr>
          <w:sz w:val="22"/>
          <w:szCs w:val="22"/>
        </w:rPr>
        <w:t xml:space="preserve">je oprávnený </w:t>
      </w:r>
      <w:r w:rsidR="005430BD" w:rsidRPr="00D967A4">
        <w:rPr>
          <w:sz w:val="22"/>
          <w:szCs w:val="22"/>
        </w:rPr>
        <w:t>i</w:t>
      </w:r>
      <w:r w:rsidR="00482DC2" w:rsidRPr="00D967A4">
        <w:rPr>
          <w:sz w:val="22"/>
          <w:szCs w:val="22"/>
        </w:rPr>
        <w:t xml:space="preserve"> </w:t>
      </w:r>
      <w:r w:rsidR="00E31FB4" w:rsidRPr="00D967A4">
        <w:rPr>
          <w:sz w:val="22"/>
          <w:szCs w:val="22"/>
        </w:rPr>
        <w:t xml:space="preserve">zmeniť </w:t>
      </w:r>
      <w:r w:rsidR="00C350B5" w:rsidRPr="00D967A4">
        <w:rPr>
          <w:sz w:val="22"/>
          <w:szCs w:val="22"/>
        </w:rPr>
        <w:t>materiál</w:t>
      </w:r>
      <w:r w:rsidR="005430BD" w:rsidRPr="00D967A4">
        <w:rPr>
          <w:sz w:val="22"/>
          <w:szCs w:val="22"/>
        </w:rPr>
        <w:t>, či</w:t>
      </w:r>
      <w:r w:rsidR="00C350B5" w:rsidRPr="00D967A4">
        <w:rPr>
          <w:sz w:val="22"/>
          <w:szCs w:val="22"/>
        </w:rPr>
        <w:t xml:space="preserve"> zabezpeč</w:t>
      </w:r>
      <w:r w:rsidR="00482DC2" w:rsidRPr="00D967A4">
        <w:rPr>
          <w:sz w:val="22"/>
          <w:szCs w:val="22"/>
        </w:rPr>
        <w:t xml:space="preserve">iť </w:t>
      </w:r>
      <w:r w:rsidR="005430BD" w:rsidRPr="00D967A4">
        <w:rPr>
          <w:sz w:val="22"/>
          <w:szCs w:val="22"/>
        </w:rPr>
        <w:t>materiál</w:t>
      </w:r>
      <w:r w:rsidR="00C350B5" w:rsidRPr="00D967A4">
        <w:rPr>
          <w:sz w:val="22"/>
          <w:szCs w:val="22"/>
        </w:rPr>
        <w:t xml:space="preserve"> vo vlastnej réžii.</w:t>
      </w:r>
    </w:p>
    <w:p w:rsidR="0039091D" w:rsidRPr="00D967A4" w:rsidRDefault="00A74818" w:rsidP="009C52A0">
      <w:pPr>
        <w:widowControl w:val="0"/>
        <w:numPr>
          <w:ilvl w:val="0"/>
          <w:numId w:val="25"/>
        </w:numPr>
        <w:ind w:left="567" w:hanging="567"/>
        <w:jc w:val="both"/>
        <w:rPr>
          <w:sz w:val="22"/>
          <w:szCs w:val="22"/>
        </w:rPr>
      </w:pPr>
      <w:r w:rsidRPr="00D967A4">
        <w:rPr>
          <w:sz w:val="22"/>
          <w:szCs w:val="22"/>
        </w:rPr>
        <w:t>Jednotlivé opravy</w:t>
      </w:r>
      <w:r w:rsidR="0039091D" w:rsidRPr="00D967A4">
        <w:rPr>
          <w:sz w:val="22"/>
          <w:szCs w:val="22"/>
        </w:rPr>
        <w:t xml:space="preserve"> </w:t>
      </w:r>
      <w:r w:rsidRPr="00D967A4">
        <w:rPr>
          <w:sz w:val="22"/>
          <w:szCs w:val="22"/>
        </w:rPr>
        <w:t xml:space="preserve">budú vykonávané priamo </w:t>
      </w:r>
      <w:r w:rsidR="00D7480A">
        <w:rPr>
          <w:sz w:val="22"/>
          <w:szCs w:val="22"/>
        </w:rPr>
        <w:t xml:space="preserve">na adrese uvedenej v čl. I. Zmluvy alebo u </w:t>
      </w:r>
      <w:r w:rsidR="00917E08" w:rsidRPr="00D967A4">
        <w:rPr>
          <w:sz w:val="22"/>
          <w:szCs w:val="22"/>
        </w:rPr>
        <w:t xml:space="preserve"> </w:t>
      </w:r>
      <w:r w:rsidR="008333E6" w:rsidRPr="00D967A4">
        <w:rPr>
          <w:sz w:val="22"/>
          <w:szCs w:val="22"/>
        </w:rPr>
        <w:t xml:space="preserve">Zhotoviteľa, a to </w:t>
      </w:r>
      <w:r w:rsidR="00917E08" w:rsidRPr="00D967A4">
        <w:rPr>
          <w:sz w:val="22"/>
          <w:szCs w:val="22"/>
        </w:rPr>
        <w:t xml:space="preserve">v závislosti od rozsahu poruchy. </w:t>
      </w:r>
    </w:p>
    <w:p w:rsidR="005D3C66" w:rsidRPr="00D967A4" w:rsidRDefault="00917E08" w:rsidP="009C52A0">
      <w:pPr>
        <w:widowControl w:val="0"/>
        <w:numPr>
          <w:ilvl w:val="0"/>
          <w:numId w:val="25"/>
        </w:numPr>
        <w:ind w:left="567" w:hanging="567"/>
        <w:jc w:val="both"/>
        <w:rPr>
          <w:sz w:val="22"/>
          <w:szCs w:val="22"/>
        </w:rPr>
      </w:pPr>
      <w:r w:rsidRPr="00D967A4">
        <w:rPr>
          <w:sz w:val="22"/>
          <w:szCs w:val="22"/>
        </w:rPr>
        <w:t xml:space="preserve">Po ukončení opravy </w:t>
      </w:r>
      <w:r w:rsidR="008333E6" w:rsidRPr="00D967A4">
        <w:rPr>
          <w:sz w:val="22"/>
          <w:szCs w:val="22"/>
        </w:rPr>
        <w:t xml:space="preserve">Zhotoviteľ je povinný </w:t>
      </w:r>
      <w:r w:rsidRPr="00D967A4">
        <w:rPr>
          <w:sz w:val="22"/>
          <w:szCs w:val="22"/>
        </w:rPr>
        <w:t>vykon</w:t>
      </w:r>
      <w:r w:rsidR="008333E6" w:rsidRPr="00D967A4">
        <w:rPr>
          <w:sz w:val="22"/>
          <w:szCs w:val="22"/>
        </w:rPr>
        <w:t>ať</w:t>
      </w:r>
      <w:r w:rsidRPr="00D967A4">
        <w:rPr>
          <w:sz w:val="22"/>
          <w:szCs w:val="22"/>
        </w:rPr>
        <w:t xml:space="preserve"> odskúšanie</w:t>
      </w:r>
      <w:r w:rsidR="008333E6" w:rsidRPr="00D967A4">
        <w:rPr>
          <w:sz w:val="22"/>
          <w:szCs w:val="22"/>
        </w:rPr>
        <w:t xml:space="preserve"> </w:t>
      </w:r>
      <w:r w:rsidR="003E6754" w:rsidRPr="00D967A4">
        <w:rPr>
          <w:sz w:val="22"/>
          <w:szCs w:val="22"/>
        </w:rPr>
        <w:t xml:space="preserve">ovládania </w:t>
      </w:r>
      <w:r w:rsidR="00C34650" w:rsidRPr="00D967A4">
        <w:rPr>
          <w:sz w:val="22"/>
          <w:szCs w:val="22"/>
        </w:rPr>
        <w:t xml:space="preserve">systému </w:t>
      </w:r>
      <w:r w:rsidRPr="00D967A4">
        <w:rPr>
          <w:sz w:val="22"/>
          <w:szCs w:val="22"/>
        </w:rPr>
        <w:t xml:space="preserve">na </w:t>
      </w:r>
      <w:r w:rsidR="003E6754" w:rsidRPr="00D967A4">
        <w:rPr>
          <w:sz w:val="22"/>
          <w:szCs w:val="22"/>
        </w:rPr>
        <w:t>stredisku organizácie</w:t>
      </w:r>
      <w:r w:rsidRPr="00D967A4">
        <w:rPr>
          <w:sz w:val="22"/>
          <w:szCs w:val="22"/>
        </w:rPr>
        <w:t xml:space="preserve"> za prítomnosti </w:t>
      </w:r>
      <w:r w:rsidR="00350E3D" w:rsidRPr="00D967A4">
        <w:rPr>
          <w:sz w:val="22"/>
          <w:szCs w:val="22"/>
        </w:rPr>
        <w:t>vedúceho, prípadne iného zamestnanca povereného vedúcim</w:t>
      </w:r>
      <w:r w:rsidR="003E6754" w:rsidRPr="00D967A4">
        <w:rPr>
          <w:sz w:val="22"/>
          <w:szCs w:val="22"/>
        </w:rPr>
        <w:t xml:space="preserve"> strediska</w:t>
      </w:r>
      <w:r w:rsidR="005D3C66" w:rsidRPr="00D967A4">
        <w:rPr>
          <w:sz w:val="22"/>
          <w:szCs w:val="22"/>
        </w:rPr>
        <w:t>.</w:t>
      </w:r>
      <w:r w:rsidR="008333E6" w:rsidRPr="00D967A4">
        <w:rPr>
          <w:sz w:val="22"/>
          <w:szCs w:val="22"/>
        </w:rPr>
        <w:t xml:space="preserve"> </w:t>
      </w:r>
    </w:p>
    <w:p w:rsidR="006B3500" w:rsidRPr="00D967A4" w:rsidRDefault="006B3500" w:rsidP="006B3500">
      <w:pPr>
        <w:widowControl w:val="0"/>
        <w:numPr>
          <w:ilvl w:val="0"/>
          <w:numId w:val="25"/>
        </w:numPr>
        <w:ind w:left="567" w:hanging="567"/>
        <w:jc w:val="both"/>
        <w:rPr>
          <w:sz w:val="22"/>
          <w:szCs w:val="22"/>
        </w:rPr>
      </w:pPr>
      <w:r w:rsidRPr="00D967A4">
        <w:rPr>
          <w:sz w:val="22"/>
          <w:szCs w:val="22"/>
        </w:rPr>
        <w:t>Ak Zhotoviteľ ukončí opravu</w:t>
      </w:r>
      <w:r w:rsidR="00F86204" w:rsidRPr="00D967A4">
        <w:rPr>
          <w:sz w:val="22"/>
          <w:szCs w:val="22"/>
        </w:rPr>
        <w:t xml:space="preserve"> </w:t>
      </w:r>
      <w:r w:rsidRPr="00D967A4">
        <w:rPr>
          <w:sz w:val="22"/>
          <w:szCs w:val="22"/>
        </w:rPr>
        <w:t xml:space="preserve">pred dohodnutým termínom v Objednávke, zaväzuje sa Objednávateľ čiastkové Dielo prevziať aj v skoršom termíne. </w:t>
      </w:r>
    </w:p>
    <w:p w:rsidR="009772B7" w:rsidRPr="00D967A4" w:rsidRDefault="005D3C66" w:rsidP="009C52A0">
      <w:pPr>
        <w:widowControl w:val="0"/>
        <w:numPr>
          <w:ilvl w:val="0"/>
          <w:numId w:val="25"/>
        </w:numPr>
        <w:ind w:left="567" w:hanging="567"/>
        <w:jc w:val="both"/>
        <w:rPr>
          <w:sz w:val="22"/>
          <w:szCs w:val="22"/>
        </w:rPr>
      </w:pPr>
      <w:r w:rsidRPr="00D967A4">
        <w:rPr>
          <w:sz w:val="22"/>
          <w:szCs w:val="22"/>
        </w:rPr>
        <w:t xml:space="preserve">Zmluvné strany sa dohodli, že o každej oprave </w:t>
      </w:r>
      <w:r w:rsidR="00F86204" w:rsidRPr="00D967A4">
        <w:rPr>
          <w:sz w:val="22"/>
          <w:szCs w:val="22"/>
        </w:rPr>
        <w:t xml:space="preserve">alebo </w:t>
      </w:r>
      <w:r w:rsidR="007F5D28">
        <w:rPr>
          <w:sz w:val="22"/>
          <w:szCs w:val="22"/>
        </w:rPr>
        <w:t>pol</w:t>
      </w:r>
      <w:r w:rsidR="00F86204" w:rsidRPr="00D967A4">
        <w:rPr>
          <w:sz w:val="22"/>
          <w:szCs w:val="22"/>
        </w:rPr>
        <w:t xml:space="preserve">ročnej kontrole </w:t>
      </w:r>
      <w:r w:rsidRPr="00D967A4">
        <w:rPr>
          <w:sz w:val="22"/>
          <w:szCs w:val="22"/>
        </w:rPr>
        <w:t>predstavujúcej čiastkové Dielo bude nimi spísaný</w:t>
      </w:r>
      <w:r w:rsidR="008333E6" w:rsidRPr="00D967A4">
        <w:rPr>
          <w:sz w:val="22"/>
          <w:szCs w:val="22"/>
        </w:rPr>
        <w:t xml:space="preserve"> písomný </w:t>
      </w:r>
      <w:r w:rsidR="00350E3D" w:rsidRPr="00D967A4">
        <w:rPr>
          <w:sz w:val="22"/>
          <w:szCs w:val="22"/>
        </w:rPr>
        <w:t>p</w:t>
      </w:r>
      <w:r w:rsidR="00215845" w:rsidRPr="00D967A4">
        <w:rPr>
          <w:sz w:val="22"/>
          <w:szCs w:val="22"/>
        </w:rPr>
        <w:t>reberací protokol</w:t>
      </w:r>
      <w:r w:rsidR="00350E3D" w:rsidRPr="00D967A4">
        <w:rPr>
          <w:sz w:val="22"/>
          <w:szCs w:val="22"/>
        </w:rPr>
        <w:t xml:space="preserve"> (ďalej len „</w:t>
      </w:r>
      <w:r w:rsidR="00350E3D" w:rsidRPr="00D967A4">
        <w:rPr>
          <w:b/>
          <w:sz w:val="22"/>
          <w:szCs w:val="22"/>
        </w:rPr>
        <w:t>Preberací protokol</w:t>
      </w:r>
      <w:r w:rsidR="00350E3D" w:rsidRPr="00D967A4">
        <w:rPr>
          <w:sz w:val="22"/>
          <w:szCs w:val="22"/>
        </w:rPr>
        <w:t>“)</w:t>
      </w:r>
      <w:r w:rsidR="0039091D" w:rsidRPr="00D967A4">
        <w:rPr>
          <w:sz w:val="22"/>
          <w:szCs w:val="22"/>
        </w:rPr>
        <w:t xml:space="preserve"> </w:t>
      </w:r>
      <w:r w:rsidR="00595E9E" w:rsidRPr="00D967A4">
        <w:rPr>
          <w:sz w:val="22"/>
          <w:szCs w:val="22"/>
        </w:rPr>
        <w:t>podpísaný za Zhotoviteľa osobou, ktorá vykonala opravu a za Objednávateľa vedúcim</w:t>
      </w:r>
      <w:r w:rsidR="003E6754" w:rsidRPr="00D967A4">
        <w:rPr>
          <w:sz w:val="22"/>
          <w:szCs w:val="22"/>
        </w:rPr>
        <w:t xml:space="preserve"> strediska</w:t>
      </w:r>
      <w:r w:rsidR="00595E9E" w:rsidRPr="00D967A4">
        <w:rPr>
          <w:sz w:val="22"/>
          <w:szCs w:val="22"/>
        </w:rPr>
        <w:t xml:space="preserve">, prípadne iným zamestnancom povereným vedúcim, ktorý bude </w:t>
      </w:r>
      <w:r w:rsidR="0039091D" w:rsidRPr="00D967A4">
        <w:rPr>
          <w:sz w:val="22"/>
          <w:szCs w:val="22"/>
        </w:rPr>
        <w:t>obsah</w:t>
      </w:r>
      <w:r w:rsidR="00595E9E" w:rsidRPr="00D967A4">
        <w:rPr>
          <w:sz w:val="22"/>
          <w:szCs w:val="22"/>
        </w:rPr>
        <w:t>ovať</w:t>
      </w:r>
      <w:r w:rsidR="0039091D" w:rsidRPr="00D967A4">
        <w:rPr>
          <w:sz w:val="22"/>
          <w:szCs w:val="22"/>
        </w:rPr>
        <w:t xml:space="preserve"> minimálne: opis poruchy</w:t>
      </w:r>
      <w:r w:rsidR="00F86204" w:rsidRPr="00D967A4">
        <w:rPr>
          <w:sz w:val="22"/>
          <w:szCs w:val="22"/>
        </w:rPr>
        <w:t>/kontroly</w:t>
      </w:r>
      <w:r w:rsidR="0039091D" w:rsidRPr="00D967A4">
        <w:rPr>
          <w:sz w:val="22"/>
          <w:szCs w:val="22"/>
        </w:rPr>
        <w:t>, začiatok opravy</w:t>
      </w:r>
      <w:r w:rsidR="00F86204" w:rsidRPr="00D967A4">
        <w:rPr>
          <w:sz w:val="22"/>
          <w:szCs w:val="22"/>
        </w:rPr>
        <w:t>/kontroly</w:t>
      </w:r>
      <w:r w:rsidR="0039091D" w:rsidRPr="00D967A4">
        <w:rPr>
          <w:sz w:val="22"/>
          <w:szCs w:val="22"/>
        </w:rPr>
        <w:t>, koniec opravy</w:t>
      </w:r>
      <w:r w:rsidR="00F86204" w:rsidRPr="00D967A4">
        <w:rPr>
          <w:sz w:val="22"/>
          <w:szCs w:val="22"/>
        </w:rPr>
        <w:t>/kontroly</w:t>
      </w:r>
      <w:r w:rsidR="0039091D" w:rsidRPr="00D967A4">
        <w:rPr>
          <w:sz w:val="22"/>
          <w:szCs w:val="22"/>
        </w:rPr>
        <w:t xml:space="preserve">, </w:t>
      </w:r>
      <w:r w:rsidR="00B87785" w:rsidRPr="00D967A4">
        <w:rPr>
          <w:sz w:val="22"/>
          <w:szCs w:val="22"/>
        </w:rPr>
        <w:t>materiál použitý alebo zapracovaný pri oprave</w:t>
      </w:r>
      <w:r w:rsidR="00E7767F" w:rsidRPr="00D967A4">
        <w:rPr>
          <w:sz w:val="22"/>
          <w:szCs w:val="22"/>
        </w:rPr>
        <w:t>/kontrole</w:t>
      </w:r>
      <w:r w:rsidR="00B87785" w:rsidRPr="00D967A4">
        <w:rPr>
          <w:sz w:val="22"/>
          <w:szCs w:val="22"/>
        </w:rPr>
        <w:t xml:space="preserve">, </w:t>
      </w:r>
      <w:r w:rsidR="0039091D" w:rsidRPr="00D967A4">
        <w:rPr>
          <w:sz w:val="22"/>
          <w:szCs w:val="22"/>
        </w:rPr>
        <w:t>zistené skutočnosti pri oprave</w:t>
      </w:r>
      <w:r w:rsidR="00E7767F" w:rsidRPr="00D967A4">
        <w:rPr>
          <w:sz w:val="22"/>
          <w:szCs w:val="22"/>
        </w:rPr>
        <w:t>/kontrole</w:t>
      </w:r>
      <w:r w:rsidR="0039091D" w:rsidRPr="00D967A4">
        <w:rPr>
          <w:sz w:val="22"/>
          <w:szCs w:val="22"/>
        </w:rPr>
        <w:t>, odporúčania Zhotoviteľa, výsledok odskúšania</w:t>
      </w:r>
      <w:r w:rsidR="006A4C2B" w:rsidRPr="00D967A4">
        <w:rPr>
          <w:sz w:val="22"/>
          <w:szCs w:val="22"/>
        </w:rPr>
        <w:t>.</w:t>
      </w:r>
    </w:p>
    <w:p w:rsidR="00AF2AB9" w:rsidRPr="00D967A4" w:rsidRDefault="00AF2AB9" w:rsidP="009C52A0">
      <w:pPr>
        <w:widowControl w:val="0"/>
        <w:numPr>
          <w:ilvl w:val="0"/>
          <w:numId w:val="25"/>
        </w:numPr>
        <w:ind w:left="567" w:hanging="567"/>
        <w:jc w:val="both"/>
        <w:rPr>
          <w:sz w:val="22"/>
          <w:szCs w:val="22"/>
        </w:rPr>
      </w:pPr>
      <w:r w:rsidRPr="00D967A4">
        <w:rPr>
          <w:sz w:val="22"/>
          <w:szCs w:val="22"/>
        </w:rPr>
        <w:t xml:space="preserve">Zhotoviteľ si zabezpečí prepravu </w:t>
      </w:r>
      <w:r w:rsidR="006A4C2B" w:rsidRPr="00D967A4">
        <w:rPr>
          <w:sz w:val="22"/>
          <w:szCs w:val="22"/>
        </w:rPr>
        <w:t>vecí</w:t>
      </w:r>
      <w:r w:rsidRPr="00D967A4">
        <w:rPr>
          <w:sz w:val="22"/>
          <w:szCs w:val="22"/>
        </w:rPr>
        <w:t xml:space="preserve"> určených na opravu z miesta prevádzky </w:t>
      </w:r>
      <w:r w:rsidR="00B3640C" w:rsidRPr="00D967A4">
        <w:rPr>
          <w:sz w:val="22"/>
          <w:szCs w:val="22"/>
        </w:rPr>
        <w:t>O</w:t>
      </w:r>
      <w:r w:rsidRPr="00D967A4">
        <w:rPr>
          <w:sz w:val="22"/>
          <w:szCs w:val="22"/>
        </w:rPr>
        <w:t xml:space="preserve">bjednávateľa do prevádzky </w:t>
      </w:r>
      <w:r w:rsidR="00B3640C" w:rsidRPr="00D967A4">
        <w:rPr>
          <w:sz w:val="22"/>
          <w:szCs w:val="22"/>
        </w:rPr>
        <w:t>Z</w:t>
      </w:r>
      <w:r w:rsidRPr="00D967A4">
        <w:rPr>
          <w:sz w:val="22"/>
          <w:szCs w:val="22"/>
        </w:rPr>
        <w:t>hotoviteľa</w:t>
      </w:r>
      <w:r w:rsidR="00B3640C" w:rsidRPr="00D967A4">
        <w:rPr>
          <w:sz w:val="22"/>
          <w:szCs w:val="22"/>
        </w:rPr>
        <w:t xml:space="preserve"> a späť</w:t>
      </w:r>
      <w:r w:rsidRPr="00D967A4">
        <w:rPr>
          <w:sz w:val="22"/>
          <w:szCs w:val="22"/>
        </w:rPr>
        <w:t xml:space="preserve"> na vlastné náklady a nebezpečenstvo.</w:t>
      </w:r>
      <w:r w:rsidR="000C0BA1" w:rsidRPr="00D967A4">
        <w:rPr>
          <w:sz w:val="22"/>
          <w:szCs w:val="22"/>
        </w:rPr>
        <w:t xml:space="preserve"> Zhotoviteľ znáša náklady a stratu času </w:t>
      </w:r>
      <w:r w:rsidR="008546C3" w:rsidRPr="00D967A4">
        <w:rPr>
          <w:sz w:val="22"/>
          <w:szCs w:val="22"/>
        </w:rPr>
        <w:t>z</w:t>
      </w:r>
      <w:r w:rsidR="000C0BA1" w:rsidRPr="00D967A4">
        <w:rPr>
          <w:sz w:val="22"/>
          <w:szCs w:val="22"/>
        </w:rPr>
        <w:t xml:space="preserve">a </w:t>
      </w:r>
      <w:r w:rsidR="008546C3" w:rsidRPr="00D967A4">
        <w:rPr>
          <w:sz w:val="22"/>
          <w:szCs w:val="22"/>
        </w:rPr>
        <w:t xml:space="preserve">dostavenie sa z miesta prevádzky Zhotoviteľa na prevádzku Objednávateľa </w:t>
      </w:r>
      <w:r w:rsidR="00BD6EF2" w:rsidRPr="00D967A4">
        <w:rPr>
          <w:sz w:val="22"/>
          <w:szCs w:val="22"/>
        </w:rPr>
        <w:t xml:space="preserve">a späť </w:t>
      </w:r>
      <w:r w:rsidR="008546C3" w:rsidRPr="00D967A4">
        <w:rPr>
          <w:sz w:val="22"/>
          <w:szCs w:val="22"/>
        </w:rPr>
        <w:t xml:space="preserve">za účelom </w:t>
      </w:r>
      <w:r w:rsidR="000C0BA1" w:rsidRPr="00D967A4">
        <w:rPr>
          <w:sz w:val="22"/>
          <w:szCs w:val="22"/>
        </w:rPr>
        <w:t>obhliadk</w:t>
      </w:r>
      <w:r w:rsidR="008546C3" w:rsidRPr="00D967A4">
        <w:rPr>
          <w:sz w:val="22"/>
          <w:szCs w:val="22"/>
        </w:rPr>
        <w:t>y</w:t>
      </w:r>
      <w:r w:rsidR="000C0BA1" w:rsidRPr="00D967A4">
        <w:rPr>
          <w:sz w:val="22"/>
          <w:szCs w:val="22"/>
        </w:rPr>
        <w:t xml:space="preserve"> poruchy a</w:t>
      </w:r>
      <w:r w:rsidR="008546C3" w:rsidRPr="00D967A4">
        <w:rPr>
          <w:sz w:val="22"/>
          <w:szCs w:val="22"/>
        </w:rPr>
        <w:t>lebo</w:t>
      </w:r>
      <w:r w:rsidR="000C0BA1" w:rsidRPr="00D967A4">
        <w:rPr>
          <w:sz w:val="22"/>
          <w:szCs w:val="22"/>
        </w:rPr>
        <w:t> vykonani</w:t>
      </w:r>
      <w:r w:rsidR="008546C3" w:rsidRPr="00D967A4">
        <w:rPr>
          <w:sz w:val="22"/>
          <w:szCs w:val="22"/>
        </w:rPr>
        <w:t>a</w:t>
      </w:r>
      <w:r w:rsidR="000C0BA1" w:rsidRPr="00D967A4">
        <w:rPr>
          <w:sz w:val="22"/>
          <w:szCs w:val="22"/>
        </w:rPr>
        <w:t xml:space="preserve"> opravy</w:t>
      </w:r>
      <w:r w:rsidR="008546C3" w:rsidRPr="00D967A4">
        <w:rPr>
          <w:sz w:val="22"/>
          <w:szCs w:val="22"/>
        </w:rPr>
        <w:t xml:space="preserve"> na vlastné náklady</w:t>
      </w:r>
      <w:r w:rsidR="00BD6EF2" w:rsidRPr="00D967A4">
        <w:rPr>
          <w:sz w:val="22"/>
          <w:szCs w:val="22"/>
        </w:rPr>
        <w:t>.</w:t>
      </w:r>
    </w:p>
    <w:p w:rsidR="00AF2AB9" w:rsidRPr="00D967A4" w:rsidRDefault="00AF2AB9" w:rsidP="009C52A0">
      <w:pPr>
        <w:widowControl w:val="0"/>
        <w:numPr>
          <w:ilvl w:val="0"/>
          <w:numId w:val="25"/>
        </w:numPr>
        <w:ind w:left="567" w:hanging="567"/>
        <w:jc w:val="both"/>
        <w:rPr>
          <w:sz w:val="22"/>
          <w:szCs w:val="22"/>
        </w:rPr>
      </w:pPr>
      <w:r w:rsidRPr="00D967A4">
        <w:rPr>
          <w:sz w:val="22"/>
          <w:szCs w:val="22"/>
        </w:rPr>
        <w:t>Zhotoviteľ je povinný dodržiavať ustanovenia zákona č. 79/2015 Z. z., vyhlášky  M</w:t>
      </w:r>
      <w:r w:rsidR="00E41A90" w:rsidRPr="00D967A4">
        <w:rPr>
          <w:sz w:val="22"/>
          <w:szCs w:val="22"/>
        </w:rPr>
        <w:t xml:space="preserve">inisterstva </w:t>
      </w:r>
      <w:r w:rsidR="00E41A90" w:rsidRPr="00D967A4">
        <w:rPr>
          <w:sz w:val="22"/>
          <w:szCs w:val="22"/>
        </w:rPr>
        <w:lastRenderedPageBreak/>
        <w:t>životného prostredia</w:t>
      </w:r>
      <w:r w:rsidRPr="00D967A4">
        <w:rPr>
          <w:sz w:val="22"/>
          <w:szCs w:val="22"/>
        </w:rPr>
        <w:t xml:space="preserve"> SR č. 371/2015 Z. z. o odpadoch a vyhlášky </w:t>
      </w:r>
      <w:r w:rsidR="00E41A90" w:rsidRPr="00D967A4">
        <w:rPr>
          <w:sz w:val="22"/>
          <w:szCs w:val="22"/>
        </w:rPr>
        <w:t>Ministerstva životného prostredia</w:t>
      </w:r>
      <w:r w:rsidRPr="00D967A4">
        <w:rPr>
          <w:sz w:val="22"/>
          <w:szCs w:val="22"/>
        </w:rPr>
        <w:t xml:space="preserve"> SR č. 365/2015 Z. z., ktorou sa ustanovuje „Katalóg odpadov“</w:t>
      </w:r>
      <w:r w:rsidR="00B87785" w:rsidRPr="00D967A4">
        <w:rPr>
          <w:sz w:val="22"/>
          <w:szCs w:val="22"/>
        </w:rPr>
        <w:t>, pričom k</w:t>
      </w:r>
      <w:r w:rsidRPr="00D967A4">
        <w:rPr>
          <w:sz w:val="22"/>
          <w:szCs w:val="22"/>
        </w:rPr>
        <w:t xml:space="preserve">aždý odpad vzniknutý pri realizácií </w:t>
      </w:r>
      <w:r w:rsidR="00B3640C" w:rsidRPr="00D967A4">
        <w:rPr>
          <w:sz w:val="22"/>
          <w:szCs w:val="22"/>
        </w:rPr>
        <w:t>Diela</w:t>
      </w:r>
      <w:r w:rsidRPr="00D967A4">
        <w:rPr>
          <w:sz w:val="22"/>
          <w:szCs w:val="22"/>
        </w:rPr>
        <w:t xml:space="preserve"> je majetkom </w:t>
      </w:r>
      <w:r w:rsidR="00B3640C" w:rsidRPr="00D967A4">
        <w:rPr>
          <w:sz w:val="22"/>
          <w:szCs w:val="22"/>
        </w:rPr>
        <w:t>Z</w:t>
      </w:r>
      <w:r w:rsidRPr="00D967A4">
        <w:rPr>
          <w:sz w:val="22"/>
          <w:szCs w:val="22"/>
        </w:rPr>
        <w:t>hotoviteľa.</w:t>
      </w:r>
    </w:p>
    <w:p w:rsidR="000C0BA1" w:rsidRPr="00D967A4" w:rsidRDefault="000C0BA1" w:rsidP="009C52A0">
      <w:pPr>
        <w:widowControl w:val="0"/>
        <w:numPr>
          <w:ilvl w:val="0"/>
          <w:numId w:val="25"/>
        </w:numPr>
        <w:ind w:left="567" w:hanging="567"/>
        <w:jc w:val="both"/>
        <w:rPr>
          <w:sz w:val="22"/>
          <w:szCs w:val="22"/>
        </w:rPr>
      </w:pPr>
      <w:r w:rsidRPr="00D967A4">
        <w:rPr>
          <w:sz w:val="22"/>
          <w:szCs w:val="22"/>
        </w:rPr>
        <w:t xml:space="preserve">Zhotoviteľ v plnom rozsahu zodpovedá za svojich pracovníkov a ich dodržiavanie </w:t>
      </w:r>
      <w:r w:rsidR="00E41A90" w:rsidRPr="00D967A4">
        <w:rPr>
          <w:sz w:val="22"/>
          <w:szCs w:val="22"/>
        </w:rPr>
        <w:t xml:space="preserve">bezpečnosti a ochrany zdravia pri práci </w:t>
      </w:r>
      <w:r w:rsidRPr="00D967A4">
        <w:rPr>
          <w:sz w:val="22"/>
          <w:szCs w:val="22"/>
        </w:rPr>
        <w:t>a ďalších záväzných právnych predpisov</w:t>
      </w:r>
      <w:r w:rsidR="00440A92" w:rsidRPr="00D967A4">
        <w:rPr>
          <w:sz w:val="22"/>
          <w:szCs w:val="22"/>
        </w:rPr>
        <w:t xml:space="preserve"> a interných prevádzkových predpisov jednotlivých prevádzok Objednávateľa</w:t>
      </w:r>
      <w:r w:rsidRPr="00D967A4">
        <w:rPr>
          <w:sz w:val="22"/>
          <w:szCs w:val="22"/>
        </w:rPr>
        <w:t>, najmä za dodržiavanie povinnosti podľa zákona č. 124/2006 Z. z. o </w:t>
      </w:r>
      <w:r w:rsidR="00E41A90" w:rsidRPr="00D967A4">
        <w:rPr>
          <w:sz w:val="22"/>
          <w:szCs w:val="22"/>
        </w:rPr>
        <w:t>bezpečnosti a ochrany zdravia pri práci</w:t>
      </w:r>
      <w:r w:rsidRPr="00D967A4">
        <w:rPr>
          <w:sz w:val="22"/>
          <w:szCs w:val="22"/>
        </w:rPr>
        <w:t xml:space="preserve">, zákona č. 125/2006 Z. z., zákona č. 314/2001 Z. z. o ochrane pred požiarmi a vyhlášky </w:t>
      </w:r>
      <w:r w:rsidR="00E41A90" w:rsidRPr="00D967A4">
        <w:rPr>
          <w:sz w:val="22"/>
          <w:szCs w:val="22"/>
        </w:rPr>
        <w:t xml:space="preserve">Ministerstva vnútra </w:t>
      </w:r>
      <w:r w:rsidRPr="00D967A4">
        <w:rPr>
          <w:sz w:val="22"/>
          <w:szCs w:val="22"/>
        </w:rPr>
        <w:t xml:space="preserve">SR č. 121/2002 Z. z. o požiarnej prevencii. </w:t>
      </w:r>
    </w:p>
    <w:p w:rsidR="00E503F5" w:rsidRPr="00D967A4" w:rsidRDefault="00E503F5" w:rsidP="003C4CED">
      <w:pPr>
        <w:widowControl w:val="0"/>
        <w:numPr>
          <w:ilvl w:val="0"/>
          <w:numId w:val="25"/>
        </w:numPr>
        <w:ind w:left="567" w:hanging="567"/>
        <w:jc w:val="both"/>
        <w:rPr>
          <w:sz w:val="22"/>
          <w:szCs w:val="22"/>
        </w:rPr>
      </w:pPr>
      <w:r w:rsidRPr="00D967A4">
        <w:rPr>
          <w:sz w:val="22"/>
          <w:szCs w:val="22"/>
        </w:rPr>
        <w:t xml:space="preserve">Objednávateľ sa zaväzuje, že zabezpečí riadne a včasné ohlásenie poruchy a voľný prístup </w:t>
      </w:r>
      <w:r w:rsidR="006A4C2B" w:rsidRPr="00D967A4">
        <w:rPr>
          <w:sz w:val="22"/>
          <w:szCs w:val="22"/>
        </w:rPr>
        <w:t>na Štadión</w:t>
      </w:r>
      <w:r w:rsidRPr="00D967A4">
        <w:rPr>
          <w:sz w:val="22"/>
          <w:szCs w:val="22"/>
        </w:rPr>
        <w:t xml:space="preserve"> </w:t>
      </w:r>
      <w:r w:rsidR="007C4C8A" w:rsidRPr="00D967A4">
        <w:rPr>
          <w:sz w:val="22"/>
          <w:szCs w:val="22"/>
        </w:rPr>
        <w:t>i</w:t>
      </w:r>
      <w:r w:rsidRPr="00D967A4">
        <w:rPr>
          <w:sz w:val="22"/>
          <w:szCs w:val="22"/>
        </w:rPr>
        <w:t xml:space="preserve"> jemu náležiacich priestorov</w:t>
      </w:r>
      <w:r w:rsidR="007C4C8A" w:rsidRPr="00D967A4">
        <w:rPr>
          <w:sz w:val="22"/>
          <w:szCs w:val="22"/>
        </w:rPr>
        <w:t xml:space="preserve"> a ďalej v rozsahu nevyhnutne potrebnom poskytne Zhotoviteľovi spoluprácu na zabezpečenie riadneho vykonania Diela.</w:t>
      </w:r>
    </w:p>
    <w:p w:rsidR="00B77B1E" w:rsidRPr="00D967A4" w:rsidRDefault="00B77B1E" w:rsidP="00B77B1E">
      <w:pPr>
        <w:widowControl w:val="0"/>
        <w:numPr>
          <w:ilvl w:val="0"/>
          <w:numId w:val="25"/>
        </w:numPr>
        <w:ind w:left="567" w:hanging="567"/>
        <w:jc w:val="both"/>
        <w:rPr>
          <w:sz w:val="22"/>
          <w:szCs w:val="22"/>
        </w:rPr>
      </w:pPr>
      <w:r w:rsidRPr="00D967A4">
        <w:rPr>
          <w:sz w:val="22"/>
          <w:szCs w:val="22"/>
        </w:rPr>
        <w:t>Zhotoviteľ je povinný dodržiavať všetky povinnosti uvedené v Zmluve, a to aj v prípade ak konkrétne Diela, resp. ich časti, realizuje prostredníctvom tretej osoby (subdodávateľ).</w:t>
      </w:r>
    </w:p>
    <w:p w:rsidR="00B01485" w:rsidRPr="00D967A4" w:rsidRDefault="00B01485" w:rsidP="00B01485">
      <w:pPr>
        <w:widowControl w:val="0"/>
        <w:ind w:left="567"/>
        <w:jc w:val="both"/>
        <w:rPr>
          <w:sz w:val="22"/>
          <w:szCs w:val="22"/>
        </w:rPr>
      </w:pPr>
    </w:p>
    <w:p w:rsidR="004537DF" w:rsidRPr="00D967A4" w:rsidRDefault="004537DF" w:rsidP="009C52A0">
      <w:pPr>
        <w:widowControl w:val="0"/>
        <w:jc w:val="center"/>
        <w:rPr>
          <w:b/>
          <w:sz w:val="22"/>
          <w:szCs w:val="22"/>
        </w:rPr>
      </w:pPr>
      <w:r w:rsidRPr="00D967A4">
        <w:rPr>
          <w:b/>
          <w:sz w:val="22"/>
          <w:szCs w:val="22"/>
        </w:rPr>
        <w:t>Čl. III.</w:t>
      </w:r>
    </w:p>
    <w:p w:rsidR="004537DF" w:rsidRPr="00D967A4" w:rsidRDefault="004537DF" w:rsidP="009C52A0">
      <w:pPr>
        <w:widowControl w:val="0"/>
        <w:jc w:val="center"/>
        <w:rPr>
          <w:b/>
          <w:sz w:val="22"/>
          <w:szCs w:val="22"/>
        </w:rPr>
      </w:pPr>
      <w:r w:rsidRPr="00D967A4">
        <w:rPr>
          <w:b/>
          <w:sz w:val="22"/>
          <w:szCs w:val="22"/>
        </w:rPr>
        <w:t>Cena a platobné podmienky</w:t>
      </w:r>
    </w:p>
    <w:p w:rsidR="004537DF" w:rsidRPr="00D967A4" w:rsidRDefault="004537DF" w:rsidP="009C52A0">
      <w:pPr>
        <w:widowControl w:val="0"/>
        <w:ind w:left="360"/>
        <w:jc w:val="center"/>
        <w:rPr>
          <w:b/>
          <w:sz w:val="22"/>
          <w:szCs w:val="22"/>
        </w:rPr>
      </w:pPr>
    </w:p>
    <w:p w:rsidR="00A24B6D" w:rsidRPr="00D967A4" w:rsidRDefault="004537DF" w:rsidP="00A46CB1">
      <w:pPr>
        <w:widowControl w:val="0"/>
        <w:numPr>
          <w:ilvl w:val="0"/>
          <w:numId w:val="26"/>
        </w:numPr>
        <w:ind w:left="567" w:hanging="567"/>
        <w:jc w:val="both"/>
        <w:rPr>
          <w:color w:val="FF0000"/>
          <w:sz w:val="22"/>
          <w:szCs w:val="22"/>
        </w:rPr>
      </w:pPr>
      <w:r w:rsidRPr="00D967A4">
        <w:rPr>
          <w:sz w:val="22"/>
          <w:szCs w:val="22"/>
        </w:rPr>
        <w:t xml:space="preserve">Cena za Dielo podľa Čl. I. Zmluvy je dohodnutá Zmluvnými stranami v súlade so zákonom č. 18/1996 Z. z. cenách a na </w:t>
      </w:r>
      <w:r w:rsidRPr="00D967A4">
        <w:rPr>
          <w:b/>
          <w:sz w:val="22"/>
          <w:szCs w:val="22"/>
        </w:rPr>
        <w:t>základe cenovej ponuky Zhotoviteľa</w:t>
      </w:r>
      <w:r w:rsidRPr="00D967A4">
        <w:rPr>
          <w:sz w:val="22"/>
          <w:szCs w:val="22"/>
        </w:rPr>
        <w:t xml:space="preserve"> zo dňa </w:t>
      </w:r>
      <w:r w:rsidR="00EB37ED" w:rsidRPr="00D967A4">
        <w:rPr>
          <w:sz w:val="22"/>
          <w:szCs w:val="22"/>
        </w:rPr>
        <w:t>.................</w:t>
      </w:r>
      <w:r w:rsidR="001F121E" w:rsidRPr="00D967A4">
        <w:rPr>
          <w:sz w:val="22"/>
          <w:szCs w:val="22"/>
        </w:rPr>
        <w:t xml:space="preserve">, </w:t>
      </w:r>
      <w:r w:rsidR="00A24B6D" w:rsidRPr="00D967A4">
        <w:rPr>
          <w:sz w:val="22"/>
          <w:szCs w:val="22"/>
        </w:rPr>
        <w:t>pričom: </w:t>
      </w:r>
    </w:p>
    <w:p w:rsidR="00A24B6D" w:rsidRPr="00D967A4" w:rsidRDefault="00A24B6D" w:rsidP="00E7767F">
      <w:pPr>
        <w:numPr>
          <w:ilvl w:val="0"/>
          <w:numId w:val="29"/>
        </w:numPr>
        <w:ind w:left="1276" w:hanging="425"/>
        <w:jc w:val="both"/>
        <w:rPr>
          <w:sz w:val="22"/>
          <w:szCs w:val="22"/>
        </w:rPr>
      </w:pPr>
      <w:r w:rsidRPr="00D967A4">
        <w:rPr>
          <w:sz w:val="22"/>
          <w:szCs w:val="22"/>
        </w:rPr>
        <w:t xml:space="preserve">cena za </w:t>
      </w:r>
      <w:r w:rsidR="002A0C13" w:rsidRPr="00D967A4">
        <w:rPr>
          <w:sz w:val="22"/>
          <w:szCs w:val="22"/>
        </w:rPr>
        <w:t>pol</w:t>
      </w:r>
      <w:r w:rsidR="003E6754" w:rsidRPr="00D967A4">
        <w:rPr>
          <w:szCs w:val="24"/>
        </w:rPr>
        <w:t xml:space="preserve">ročnú prehliadku </w:t>
      </w:r>
      <w:r w:rsidR="002A0C13" w:rsidRPr="00D967A4">
        <w:rPr>
          <w:b/>
          <w:szCs w:val="24"/>
        </w:rPr>
        <w:t xml:space="preserve">hydraulického zdvíhadla HZ 300/2/4  </w:t>
      </w:r>
      <w:r w:rsidR="00072B36" w:rsidRPr="00D967A4">
        <w:rPr>
          <w:szCs w:val="24"/>
        </w:rPr>
        <w:t xml:space="preserve"> </w:t>
      </w:r>
      <w:r w:rsidRPr="00D967A4">
        <w:rPr>
          <w:sz w:val="22"/>
          <w:szCs w:val="22"/>
        </w:rPr>
        <w:t xml:space="preserve">je dohodnutá v paušálnej výške </w:t>
      </w:r>
      <w:r w:rsidR="00EB37ED" w:rsidRPr="00D967A4">
        <w:rPr>
          <w:b/>
          <w:sz w:val="22"/>
          <w:szCs w:val="22"/>
        </w:rPr>
        <w:t>........</w:t>
      </w:r>
      <w:r w:rsidRPr="00D967A4">
        <w:rPr>
          <w:b/>
          <w:sz w:val="22"/>
          <w:szCs w:val="22"/>
        </w:rPr>
        <w:t>,- EUR bez DPH</w:t>
      </w:r>
      <w:r w:rsidRPr="00D967A4">
        <w:rPr>
          <w:sz w:val="22"/>
          <w:szCs w:val="22"/>
        </w:rPr>
        <w:t xml:space="preserve">, t.j. vo výške </w:t>
      </w:r>
      <w:r w:rsidR="00EB37ED" w:rsidRPr="00D967A4">
        <w:rPr>
          <w:sz w:val="22"/>
          <w:szCs w:val="22"/>
        </w:rPr>
        <w:t>............</w:t>
      </w:r>
      <w:r w:rsidRPr="00D967A4">
        <w:rPr>
          <w:sz w:val="22"/>
          <w:szCs w:val="22"/>
        </w:rPr>
        <w:t>,- EUR s</w:t>
      </w:r>
      <w:r w:rsidR="008110D5" w:rsidRPr="00D967A4">
        <w:rPr>
          <w:sz w:val="22"/>
          <w:szCs w:val="22"/>
        </w:rPr>
        <w:t> </w:t>
      </w:r>
      <w:r w:rsidRPr="00D967A4">
        <w:rPr>
          <w:sz w:val="22"/>
          <w:szCs w:val="22"/>
        </w:rPr>
        <w:t>DPH</w:t>
      </w:r>
      <w:r w:rsidR="008110D5" w:rsidRPr="00D967A4">
        <w:rPr>
          <w:sz w:val="22"/>
          <w:szCs w:val="22"/>
        </w:rPr>
        <w:t>, ktorá je konečná a nemenná, k jej zmene môže dôjsť iba za predpokladu zmeny sadzby DPH</w:t>
      </w:r>
      <w:r w:rsidRPr="00D967A4">
        <w:rPr>
          <w:sz w:val="22"/>
          <w:szCs w:val="22"/>
        </w:rPr>
        <w:t>;</w:t>
      </w:r>
    </w:p>
    <w:p w:rsidR="00D967A4" w:rsidRPr="00D7480A" w:rsidRDefault="00A24B6D" w:rsidP="00D7480A">
      <w:pPr>
        <w:numPr>
          <w:ilvl w:val="0"/>
          <w:numId w:val="29"/>
        </w:numPr>
        <w:ind w:left="1276" w:hanging="425"/>
        <w:jc w:val="both"/>
        <w:rPr>
          <w:sz w:val="22"/>
          <w:szCs w:val="22"/>
        </w:rPr>
      </w:pPr>
      <w:r w:rsidRPr="00D967A4">
        <w:rPr>
          <w:sz w:val="22"/>
          <w:szCs w:val="22"/>
        </w:rPr>
        <w:t xml:space="preserve">hodinová zúčtovacia sadzba za práce na oprave </w:t>
      </w:r>
      <w:r w:rsidR="002A0C13" w:rsidRPr="00D967A4">
        <w:rPr>
          <w:b/>
          <w:szCs w:val="24"/>
        </w:rPr>
        <w:t xml:space="preserve">hydraulického zdvíhadla HZ 300/2/4  </w:t>
      </w:r>
      <w:r w:rsidR="005419EE" w:rsidRPr="00D967A4">
        <w:rPr>
          <w:sz w:val="22"/>
          <w:szCs w:val="22"/>
        </w:rPr>
        <w:t xml:space="preserve"> </w:t>
      </w:r>
      <w:r w:rsidR="004D39D6" w:rsidRPr="00D967A4">
        <w:rPr>
          <w:sz w:val="22"/>
          <w:szCs w:val="22"/>
        </w:rPr>
        <w:t>je dohodnutá</w:t>
      </w:r>
      <w:r w:rsidRPr="00D967A4">
        <w:rPr>
          <w:sz w:val="22"/>
          <w:szCs w:val="22"/>
        </w:rPr>
        <w:t xml:space="preserve"> vo výške </w:t>
      </w:r>
      <w:r w:rsidR="008110D5" w:rsidRPr="00D967A4">
        <w:rPr>
          <w:b/>
          <w:sz w:val="22"/>
          <w:szCs w:val="22"/>
        </w:rPr>
        <w:t>...</w:t>
      </w:r>
      <w:r w:rsidRPr="00D967A4">
        <w:rPr>
          <w:b/>
          <w:sz w:val="22"/>
          <w:szCs w:val="22"/>
        </w:rPr>
        <w:t>,- EUR bez DPH/hod.</w:t>
      </w:r>
      <w:r w:rsidRPr="00D967A4">
        <w:rPr>
          <w:sz w:val="22"/>
          <w:szCs w:val="22"/>
        </w:rPr>
        <w:t xml:space="preserve">, t.j. </w:t>
      </w:r>
      <w:r w:rsidR="008110D5" w:rsidRPr="00D967A4">
        <w:rPr>
          <w:sz w:val="22"/>
          <w:szCs w:val="22"/>
        </w:rPr>
        <w:t>...</w:t>
      </w:r>
      <w:r w:rsidRPr="00D967A4">
        <w:rPr>
          <w:sz w:val="22"/>
          <w:szCs w:val="22"/>
        </w:rPr>
        <w:t>,- EUR s DPH/hod. (ďalej len</w:t>
      </w:r>
      <w:r w:rsidRPr="00D967A4">
        <w:rPr>
          <w:b/>
          <w:sz w:val="22"/>
          <w:szCs w:val="22"/>
        </w:rPr>
        <w:t xml:space="preserve"> </w:t>
      </w:r>
      <w:r w:rsidRPr="00D967A4">
        <w:rPr>
          <w:sz w:val="22"/>
          <w:szCs w:val="22"/>
        </w:rPr>
        <w:t>„</w:t>
      </w:r>
      <w:r w:rsidRPr="00D967A4">
        <w:rPr>
          <w:b/>
          <w:sz w:val="22"/>
          <w:szCs w:val="22"/>
        </w:rPr>
        <w:t>Hodinová zúčtovacia sadzba</w:t>
      </w:r>
      <w:r w:rsidRPr="00D967A4">
        <w:rPr>
          <w:sz w:val="22"/>
          <w:szCs w:val="22"/>
        </w:rPr>
        <w:t xml:space="preserve">“), ktorá je konečná a nemenná, k jej zmene môže dôjsť iba za predpokladu zmeny sadzby DPH; </w:t>
      </w:r>
    </w:p>
    <w:p w:rsidR="00D967A4" w:rsidRPr="00D967A4" w:rsidRDefault="00D967A4" w:rsidP="00D7480A">
      <w:pPr>
        <w:widowControl w:val="0"/>
        <w:jc w:val="both"/>
        <w:rPr>
          <w:sz w:val="22"/>
          <w:szCs w:val="22"/>
        </w:rPr>
      </w:pPr>
    </w:p>
    <w:p w:rsidR="00D7480A" w:rsidRPr="00D7480A" w:rsidRDefault="00D7480A" w:rsidP="00D7480A">
      <w:pPr>
        <w:widowControl w:val="0"/>
        <w:numPr>
          <w:ilvl w:val="0"/>
          <w:numId w:val="26"/>
        </w:numPr>
        <w:ind w:left="567" w:hanging="567"/>
        <w:jc w:val="both"/>
        <w:rPr>
          <w:sz w:val="22"/>
          <w:szCs w:val="22"/>
        </w:rPr>
      </w:pPr>
      <w:r w:rsidRPr="00D7480A">
        <w:rPr>
          <w:sz w:val="22"/>
          <w:szCs w:val="22"/>
        </w:rPr>
        <w:t>V prípade, ak bude nevyhnutná výmena náhradného dielu v hodn</w:t>
      </w:r>
      <w:r>
        <w:rPr>
          <w:sz w:val="22"/>
          <w:szCs w:val="22"/>
        </w:rPr>
        <w:t>ote vyššej ako 50 EUR bez DPH, Z</w:t>
      </w:r>
      <w:r w:rsidRPr="00D7480A">
        <w:rPr>
          <w:sz w:val="22"/>
          <w:szCs w:val="22"/>
        </w:rPr>
        <w:t xml:space="preserve">hotoviteľ bude tento diel </w:t>
      </w:r>
      <w:proofErr w:type="spellStart"/>
      <w:r w:rsidRPr="00D7480A">
        <w:rPr>
          <w:sz w:val="22"/>
          <w:szCs w:val="22"/>
        </w:rPr>
        <w:t>refakturovať</w:t>
      </w:r>
      <w:proofErr w:type="spellEnd"/>
      <w:r w:rsidRPr="00D7480A">
        <w:rPr>
          <w:sz w:val="22"/>
          <w:szCs w:val="22"/>
        </w:rPr>
        <w:t xml:space="preserve"> </w:t>
      </w:r>
      <w:r>
        <w:rPr>
          <w:sz w:val="22"/>
          <w:szCs w:val="22"/>
        </w:rPr>
        <w:t>Objednávateľovi</w:t>
      </w:r>
      <w:r w:rsidRPr="00D7480A">
        <w:rPr>
          <w:sz w:val="22"/>
          <w:szCs w:val="22"/>
        </w:rPr>
        <w:t>, po predošlom odsúhlasení c</w:t>
      </w:r>
      <w:r>
        <w:rPr>
          <w:sz w:val="22"/>
          <w:szCs w:val="22"/>
        </w:rPr>
        <w:t>eny za príslušný náhradný diel Objednávateľom</w:t>
      </w:r>
      <w:r w:rsidRPr="00D7480A">
        <w:rPr>
          <w:sz w:val="22"/>
          <w:szCs w:val="22"/>
        </w:rPr>
        <w:t>, a to v pomere 1:1 (t.j. bez nároku na maržu za dodanie náhradného dielu). Nákla</w:t>
      </w:r>
      <w:r>
        <w:rPr>
          <w:sz w:val="22"/>
          <w:szCs w:val="22"/>
        </w:rPr>
        <w:t>dy na montáž náhradného dielu sú</w:t>
      </w:r>
      <w:r w:rsidRPr="00D7480A">
        <w:rPr>
          <w:sz w:val="22"/>
          <w:szCs w:val="22"/>
        </w:rPr>
        <w:t xml:space="preserve"> v takomto prípade </w:t>
      </w:r>
      <w:r>
        <w:rPr>
          <w:sz w:val="22"/>
          <w:szCs w:val="22"/>
        </w:rPr>
        <w:t>premietnuté</w:t>
      </w:r>
      <w:r w:rsidRPr="00D7480A">
        <w:rPr>
          <w:sz w:val="22"/>
          <w:szCs w:val="22"/>
        </w:rPr>
        <w:t xml:space="preserve"> do ceny hodinovej sadzby resp</w:t>
      </w:r>
      <w:r>
        <w:rPr>
          <w:sz w:val="22"/>
          <w:szCs w:val="22"/>
        </w:rPr>
        <w:t>. polročnej prehliadky.</w:t>
      </w:r>
    </w:p>
    <w:p w:rsidR="004537DF" w:rsidRPr="00D967A4" w:rsidRDefault="004537DF" w:rsidP="009C52A0">
      <w:pPr>
        <w:widowControl w:val="0"/>
        <w:numPr>
          <w:ilvl w:val="0"/>
          <w:numId w:val="26"/>
        </w:numPr>
        <w:ind w:left="567" w:hanging="567"/>
        <w:jc w:val="both"/>
        <w:rPr>
          <w:sz w:val="22"/>
          <w:szCs w:val="22"/>
        </w:rPr>
      </w:pPr>
      <w:r w:rsidRPr="00D967A4">
        <w:rPr>
          <w:sz w:val="22"/>
          <w:szCs w:val="22"/>
        </w:rPr>
        <w:t xml:space="preserve">Zmluvné strany zhodne konštatujú a akceptujú skutočnosť, že v súlade s výsledkami verejného obstarávania ceny za jednotlivé poskytnuté </w:t>
      </w:r>
      <w:r w:rsidR="003B5AC3" w:rsidRPr="00D967A4">
        <w:rPr>
          <w:sz w:val="22"/>
          <w:szCs w:val="22"/>
        </w:rPr>
        <w:t>práce</w:t>
      </w:r>
      <w:r w:rsidRPr="00D967A4">
        <w:rPr>
          <w:sz w:val="22"/>
          <w:szCs w:val="22"/>
        </w:rPr>
        <w:t xml:space="preserve"> tvoriace Dielo vykonané počas trvania Zmluvy nesmú presiahnuť výšku c</w:t>
      </w:r>
      <w:r w:rsidR="00543B59" w:rsidRPr="00D967A4">
        <w:rPr>
          <w:sz w:val="22"/>
          <w:szCs w:val="22"/>
        </w:rPr>
        <w:t>i</w:t>
      </w:r>
      <w:r w:rsidRPr="00D967A4">
        <w:rPr>
          <w:sz w:val="22"/>
          <w:szCs w:val="22"/>
        </w:rPr>
        <w:t xml:space="preserve">en </w:t>
      </w:r>
      <w:r w:rsidR="003D178E" w:rsidRPr="00D967A4">
        <w:rPr>
          <w:sz w:val="22"/>
          <w:szCs w:val="22"/>
        </w:rPr>
        <w:t>podľa Čl. III. bod 3.1. Zmluvy</w:t>
      </w:r>
      <w:r w:rsidRPr="00D967A4">
        <w:rPr>
          <w:sz w:val="22"/>
          <w:szCs w:val="22"/>
        </w:rPr>
        <w:t xml:space="preserve">. Zmluvné strany sa dohodli, že celkový sumár cien za jednotlivé čiastkové Diela vykonané počas trvania Zmluvy, </w:t>
      </w:r>
      <w:r w:rsidR="003168A2" w:rsidRPr="00D967A4">
        <w:rPr>
          <w:b/>
          <w:sz w:val="22"/>
          <w:szCs w:val="22"/>
        </w:rPr>
        <w:t xml:space="preserve">nesmie </w:t>
      </w:r>
      <w:r w:rsidR="00E86EFC">
        <w:rPr>
          <w:b/>
          <w:sz w:val="22"/>
          <w:szCs w:val="22"/>
        </w:rPr>
        <w:t>presiahnuť 49 90</w:t>
      </w:r>
      <w:r w:rsidR="001067FB">
        <w:rPr>
          <w:b/>
          <w:sz w:val="22"/>
          <w:szCs w:val="22"/>
        </w:rPr>
        <w:t>0,- EUR bez DPH</w:t>
      </w:r>
      <w:r w:rsidRPr="00D967A4">
        <w:rPr>
          <w:i/>
          <w:sz w:val="22"/>
          <w:szCs w:val="22"/>
        </w:rPr>
        <w:t xml:space="preserve"> </w:t>
      </w:r>
      <w:r w:rsidRPr="00D967A4">
        <w:rPr>
          <w:sz w:val="22"/>
          <w:szCs w:val="22"/>
        </w:rPr>
        <w:t>(ďalej len „</w:t>
      </w:r>
      <w:r w:rsidRPr="00D967A4">
        <w:rPr>
          <w:b/>
          <w:sz w:val="22"/>
          <w:szCs w:val="22"/>
        </w:rPr>
        <w:t>Maximálna cena Diela</w:t>
      </w:r>
      <w:r w:rsidRPr="00D967A4">
        <w:rPr>
          <w:sz w:val="22"/>
          <w:szCs w:val="22"/>
        </w:rPr>
        <w:t>“)</w:t>
      </w:r>
      <w:r w:rsidRPr="00D967A4">
        <w:rPr>
          <w:i/>
          <w:sz w:val="22"/>
          <w:szCs w:val="22"/>
        </w:rPr>
        <w:t>.</w:t>
      </w:r>
    </w:p>
    <w:p w:rsidR="004537DF" w:rsidRPr="00D967A4" w:rsidRDefault="004537DF" w:rsidP="009C52A0">
      <w:pPr>
        <w:widowControl w:val="0"/>
        <w:numPr>
          <w:ilvl w:val="0"/>
          <w:numId w:val="26"/>
        </w:numPr>
        <w:ind w:left="567" w:hanging="567"/>
        <w:jc w:val="both"/>
        <w:rPr>
          <w:sz w:val="22"/>
          <w:szCs w:val="22"/>
        </w:rPr>
      </w:pPr>
      <w:r w:rsidRPr="00D967A4">
        <w:rPr>
          <w:sz w:val="22"/>
          <w:szCs w:val="22"/>
        </w:rPr>
        <w:t>Skutočný rozsah Diela bude závislý od potreby Objednávateľa</w:t>
      </w:r>
      <w:r w:rsidR="009E7B53" w:rsidRPr="00D967A4">
        <w:rPr>
          <w:sz w:val="22"/>
          <w:szCs w:val="22"/>
        </w:rPr>
        <w:t>,</w:t>
      </w:r>
      <w:r w:rsidRPr="00D967A4">
        <w:rPr>
          <w:sz w:val="22"/>
          <w:szCs w:val="22"/>
        </w:rPr>
        <w:t xml:space="preserve"> </w:t>
      </w:r>
      <w:r w:rsidR="00902418" w:rsidRPr="00D967A4">
        <w:rPr>
          <w:sz w:val="22"/>
          <w:szCs w:val="22"/>
        </w:rPr>
        <w:t>rozsah</w:t>
      </w:r>
      <w:r w:rsidR="009E7B53" w:rsidRPr="00D967A4">
        <w:rPr>
          <w:sz w:val="22"/>
          <w:szCs w:val="22"/>
        </w:rPr>
        <w:t>u</w:t>
      </w:r>
      <w:r w:rsidR="00902418" w:rsidRPr="00D967A4">
        <w:rPr>
          <w:sz w:val="22"/>
          <w:szCs w:val="22"/>
        </w:rPr>
        <w:t xml:space="preserve"> prípadných opráv </w:t>
      </w:r>
      <w:r w:rsidR="009E7B53" w:rsidRPr="00D967A4">
        <w:rPr>
          <w:sz w:val="22"/>
          <w:szCs w:val="22"/>
        </w:rPr>
        <w:t xml:space="preserve">a </w:t>
      </w:r>
      <w:r w:rsidRPr="00D967A4">
        <w:rPr>
          <w:sz w:val="22"/>
          <w:szCs w:val="22"/>
        </w:rPr>
        <w:t>bude špecifikovaný v jednotlivých Objednávkach.</w:t>
      </w:r>
    </w:p>
    <w:p w:rsidR="004537DF" w:rsidRPr="00D967A4" w:rsidRDefault="004537DF" w:rsidP="009C52A0">
      <w:pPr>
        <w:widowControl w:val="0"/>
        <w:numPr>
          <w:ilvl w:val="0"/>
          <w:numId w:val="26"/>
        </w:numPr>
        <w:ind w:left="567" w:hanging="567"/>
        <w:jc w:val="both"/>
        <w:rPr>
          <w:color w:val="FF0000"/>
          <w:sz w:val="22"/>
          <w:szCs w:val="22"/>
        </w:rPr>
      </w:pPr>
      <w:r w:rsidRPr="00D967A4">
        <w:rPr>
          <w:sz w:val="22"/>
          <w:szCs w:val="22"/>
        </w:rPr>
        <w:t xml:space="preserve">Cena za čiastkové Dielo bude vypočítaná </w:t>
      </w:r>
      <w:r w:rsidR="003D178E" w:rsidRPr="00D967A4">
        <w:rPr>
          <w:sz w:val="22"/>
          <w:szCs w:val="22"/>
        </w:rPr>
        <w:t xml:space="preserve">podľa Čl. III. bod 3.1. Zmluvy </w:t>
      </w:r>
      <w:r w:rsidRPr="00D967A4">
        <w:rPr>
          <w:sz w:val="22"/>
          <w:szCs w:val="22"/>
        </w:rPr>
        <w:t xml:space="preserve">na základe rozsahu objednaných </w:t>
      </w:r>
      <w:r w:rsidR="007035B9" w:rsidRPr="00D967A4">
        <w:rPr>
          <w:sz w:val="22"/>
          <w:szCs w:val="22"/>
        </w:rPr>
        <w:t>prác</w:t>
      </w:r>
      <w:r w:rsidRPr="00D967A4">
        <w:rPr>
          <w:sz w:val="22"/>
          <w:szCs w:val="22"/>
        </w:rPr>
        <w:t xml:space="preserve"> tvoriacich čiastkové Dielo uvedených v Objednávke a </w:t>
      </w:r>
      <w:r w:rsidR="00ED0F3C" w:rsidRPr="00D967A4">
        <w:rPr>
          <w:sz w:val="22"/>
          <w:szCs w:val="22"/>
        </w:rPr>
        <w:t>Hodinovej zúčtovacej sadzby</w:t>
      </w:r>
      <w:r w:rsidR="003B5AC3" w:rsidRPr="00D967A4">
        <w:rPr>
          <w:sz w:val="22"/>
          <w:szCs w:val="22"/>
        </w:rPr>
        <w:t xml:space="preserve"> a ceny dodaného a zabudovaného materiálu</w:t>
      </w:r>
      <w:r w:rsidR="00ED0F3C" w:rsidRPr="00D967A4">
        <w:rPr>
          <w:sz w:val="22"/>
          <w:szCs w:val="22"/>
        </w:rPr>
        <w:t xml:space="preserve"> </w:t>
      </w:r>
      <w:r w:rsidRPr="00D967A4">
        <w:rPr>
          <w:sz w:val="22"/>
          <w:szCs w:val="22"/>
        </w:rPr>
        <w:t>(ďalej len „</w:t>
      </w:r>
      <w:r w:rsidRPr="00D967A4">
        <w:rPr>
          <w:b/>
          <w:sz w:val="22"/>
          <w:szCs w:val="22"/>
        </w:rPr>
        <w:t>Odplata</w:t>
      </w:r>
      <w:r w:rsidRPr="00D967A4">
        <w:rPr>
          <w:sz w:val="22"/>
          <w:szCs w:val="22"/>
        </w:rPr>
        <w:t>“).</w:t>
      </w:r>
    </w:p>
    <w:p w:rsidR="00C23166" w:rsidRPr="00D967A4" w:rsidRDefault="00C23166" w:rsidP="00C23166">
      <w:pPr>
        <w:widowControl w:val="0"/>
        <w:numPr>
          <w:ilvl w:val="0"/>
          <w:numId w:val="26"/>
        </w:numPr>
        <w:ind w:left="567" w:hanging="567"/>
        <w:jc w:val="both"/>
        <w:rPr>
          <w:sz w:val="22"/>
          <w:szCs w:val="22"/>
        </w:rPr>
      </w:pPr>
      <w:r w:rsidRPr="00D967A4">
        <w:rPr>
          <w:sz w:val="22"/>
          <w:szCs w:val="22"/>
        </w:rPr>
        <w:t>Odplata zahŕňa všetky práce, materiály, st</w:t>
      </w:r>
      <w:bookmarkStart w:id="0" w:name="_GoBack"/>
      <w:bookmarkEnd w:id="0"/>
      <w:r w:rsidRPr="00D967A4">
        <w:rPr>
          <w:sz w:val="22"/>
          <w:szCs w:val="22"/>
        </w:rPr>
        <w:t>roje, dopravu, cestovné a iné súvisiace náklady, vynaložené na Zhotoviteľom na Dielo podľa Objednávky, ktoré nie sú osobitne uvedené v Čl. III. bod 3.1. Zmluvy.</w:t>
      </w:r>
    </w:p>
    <w:p w:rsidR="004537DF" w:rsidRPr="00D967A4" w:rsidRDefault="004537DF" w:rsidP="009C52A0">
      <w:pPr>
        <w:widowControl w:val="0"/>
        <w:numPr>
          <w:ilvl w:val="0"/>
          <w:numId w:val="26"/>
        </w:numPr>
        <w:ind w:left="567" w:hanging="567"/>
        <w:jc w:val="both"/>
        <w:rPr>
          <w:sz w:val="22"/>
          <w:szCs w:val="22"/>
        </w:rPr>
      </w:pPr>
      <w:r w:rsidRPr="00D967A4">
        <w:rPr>
          <w:sz w:val="22"/>
          <w:szCs w:val="22"/>
        </w:rPr>
        <w:t xml:space="preserve">Odplatu za čiastkové Dielo vykonané podľa Objednávky zaplatí Objednávateľ podľa skutočne vykonaných </w:t>
      </w:r>
      <w:r w:rsidR="003B5AC3" w:rsidRPr="00D967A4">
        <w:rPr>
          <w:sz w:val="22"/>
          <w:szCs w:val="22"/>
        </w:rPr>
        <w:t>prác</w:t>
      </w:r>
      <w:r w:rsidRPr="00D967A4">
        <w:rPr>
          <w:sz w:val="22"/>
          <w:szCs w:val="22"/>
        </w:rPr>
        <w:t xml:space="preserve"> na základe faktúry vystavenej Zhotoviteľom </w:t>
      </w:r>
      <w:r w:rsidR="00FB5B38" w:rsidRPr="00D967A4">
        <w:rPr>
          <w:sz w:val="22"/>
          <w:szCs w:val="22"/>
        </w:rPr>
        <w:t>po odovzdaní čiastkového Diela</w:t>
      </w:r>
      <w:r w:rsidRPr="00D967A4">
        <w:rPr>
          <w:sz w:val="22"/>
          <w:szCs w:val="22"/>
        </w:rPr>
        <w:t xml:space="preserve">, pričom splatnosť faktúry je do </w:t>
      </w:r>
      <w:r w:rsidRPr="00D967A4">
        <w:rPr>
          <w:b/>
          <w:sz w:val="22"/>
          <w:szCs w:val="22"/>
        </w:rPr>
        <w:t>30 dní</w:t>
      </w:r>
      <w:r w:rsidRPr="00D967A4">
        <w:rPr>
          <w:sz w:val="22"/>
          <w:szCs w:val="22"/>
        </w:rPr>
        <w:t xml:space="preserve"> odo dňa doručenia faktúry Objednávateľovi, a to prevodom na bankový účet Zhotoviteľa uvedený v záhlaví Zmluvy. Zmluvné strany sa dohodli, že na prípadnú kratšiu lehotu splatnosti uvedenú na faktúre nebude Objednávateľ prihliadať. </w:t>
      </w:r>
      <w:r w:rsidR="00873F2D" w:rsidRPr="00D967A4">
        <w:rPr>
          <w:sz w:val="22"/>
          <w:szCs w:val="22"/>
        </w:rPr>
        <w:t>Zmluvné strany sa dohodli, že ak deň splatnosti faktúry pripadne na sobotu, nedeľu alebo sviatok, tak sa splatnosť faktúry posúva na najbližší nasledujúci pracovný deň.</w:t>
      </w:r>
    </w:p>
    <w:p w:rsidR="004537DF" w:rsidRPr="00D967A4" w:rsidRDefault="00F03912" w:rsidP="009C52A0">
      <w:pPr>
        <w:widowControl w:val="0"/>
        <w:numPr>
          <w:ilvl w:val="0"/>
          <w:numId w:val="26"/>
        </w:numPr>
        <w:ind w:left="567" w:hanging="567"/>
        <w:jc w:val="both"/>
        <w:rPr>
          <w:sz w:val="22"/>
          <w:szCs w:val="22"/>
        </w:rPr>
      </w:pPr>
      <w:r w:rsidRPr="00D967A4">
        <w:rPr>
          <w:sz w:val="22"/>
          <w:szCs w:val="22"/>
        </w:rPr>
        <w:t xml:space="preserve">Prílohou faktúry bude kópia </w:t>
      </w:r>
      <w:r w:rsidRPr="00D967A4">
        <w:rPr>
          <w:b/>
          <w:sz w:val="22"/>
          <w:szCs w:val="22"/>
        </w:rPr>
        <w:t>Preberacieho protokolu</w:t>
      </w:r>
      <w:r w:rsidRPr="00D967A4">
        <w:rPr>
          <w:sz w:val="22"/>
          <w:szCs w:val="22"/>
        </w:rPr>
        <w:t xml:space="preserve"> ku každej Objednávke potvrdzujúca rozsah a stav skutočne poskytnutého Diela Zhotoviteľom. </w:t>
      </w:r>
      <w:r w:rsidR="004537DF" w:rsidRPr="00D967A4">
        <w:rPr>
          <w:sz w:val="22"/>
          <w:szCs w:val="22"/>
        </w:rPr>
        <w:t xml:space="preserve">Faktúra vystavená Zhotoviteľom </w:t>
      </w:r>
      <w:r w:rsidR="004537DF" w:rsidRPr="00D967A4">
        <w:rPr>
          <w:sz w:val="22"/>
          <w:szCs w:val="22"/>
        </w:rPr>
        <w:lastRenderedPageBreak/>
        <w:t xml:space="preserve">musí obsahovať všetky náležitosti daňového dokladu podľa zákona č. 222/2004 Z. z. o dani z pridanej hodnoty. Zhotoviteľ je povinný uviesť vo faktúre </w:t>
      </w:r>
      <w:r w:rsidR="004537DF" w:rsidRPr="00D967A4">
        <w:rPr>
          <w:sz w:val="22"/>
          <w:szCs w:val="22"/>
          <w:u w:val="single"/>
        </w:rPr>
        <w:t xml:space="preserve">jednotlivo každú vykonanú </w:t>
      </w:r>
      <w:r w:rsidR="003B5AC3" w:rsidRPr="00D967A4">
        <w:rPr>
          <w:sz w:val="22"/>
          <w:szCs w:val="22"/>
          <w:u w:val="single"/>
        </w:rPr>
        <w:t>prácu</w:t>
      </w:r>
      <w:r w:rsidR="004537DF" w:rsidRPr="00D967A4">
        <w:rPr>
          <w:sz w:val="22"/>
          <w:szCs w:val="22"/>
          <w:u w:val="single"/>
        </w:rPr>
        <w:t xml:space="preserve"> a jej rozsah tvoriaci čiastkové Dielo.</w:t>
      </w:r>
      <w:r w:rsidR="004537DF" w:rsidRPr="00D967A4">
        <w:rPr>
          <w:sz w:val="22"/>
          <w:szCs w:val="22"/>
        </w:rPr>
        <w:t xml:space="preserve"> V prípade, že faktúra nebude obsahovať tieto náležitosti, Objednávateľ má právo vrátiť ju na doplnenie alebo prepracovanie Zhotoviteľovi. V takom prípade začne plynúť nová 30-dňová lehota splatnosti faktúry odo dňa doručenia takto doplnenej alebo prepracovanej faktúry Objednávateľovi.</w:t>
      </w:r>
    </w:p>
    <w:p w:rsidR="004537DF" w:rsidRPr="00D967A4" w:rsidRDefault="004537DF" w:rsidP="009C52A0">
      <w:pPr>
        <w:widowControl w:val="0"/>
        <w:numPr>
          <w:ilvl w:val="0"/>
          <w:numId w:val="26"/>
        </w:numPr>
        <w:ind w:left="567" w:hanging="567"/>
        <w:jc w:val="both"/>
        <w:rPr>
          <w:sz w:val="22"/>
          <w:szCs w:val="22"/>
        </w:rPr>
      </w:pPr>
      <w:r w:rsidRPr="00D967A4">
        <w:rPr>
          <w:sz w:val="22"/>
          <w:szCs w:val="22"/>
        </w:rPr>
        <w:t xml:space="preserve">Pre prípad omeškania Objednávateľa s úhradou faktúry, sa Zmluvné strany dohodli na </w:t>
      </w:r>
      <w:r w:rsidRPr="00D967A4">
        <w:rPr>
          <w:b/>
          <w:sz w:val="22"/>
          <w:szCs w:val="22"/>
        </w:rPr>
        <w:t xml:space="preserve">zmluvnej pokute vo výške 0,02 % </w:t>
      </w:r>
      <w:r w:rsidRPr="00D967A4">
        <w:rPr>
          <w:sz w:val="22"/>
          <w:szCs w:val="22"/>
        </w:rPr>
        <w:t>z fakturovanej ceny za každý deň omeškania.</w:t>
      </w:r>
    </w:p>
    <w:p w:rsidR="004537DF" w:rsidRPr="00D967A4" w:rsidRDefault="004537DF" w:rsidP="009C52A0">
      <w:pPr>
        <w:widowControl w:val="0"/>
        <w:numPr>
          <w:ilvl w:val="0"/>
          <w:numId w:val="26"/>
        </w:numPr>
        <w:ind w:left="567" w:hanging="567"/>
        <w:jc w:val="both"/>
        <w:rPr>
          <w:sz w:val="22"/>
          <w:szCs w:val="22"/>
        </w:rPr>
      </w:pPr>
      <w:r w:rsidRPr="00D967A4">
        <w:rPr>
          <w:sz w:val="22"/>
          <w:szCs w:val="22"/>
        </w:rPr>
        <w:t xml:space="preserve">V prípade omeškania Zhotoviteľa s vykonaním Diela v termíne podľa Čl. II. bod </w:t>
      </w:r>
      <w:r w:rsidR="00215845" w:rsidRPr="00D967A4">
        <w:rPr>
          <w:sz w:val="22"/>
          <w:szCs w:val="22"/>
        </w:rPr>
        <w:t>2.6.</w:t>
      </w:r>
      <w:r w:rsidRPr="00D967A4">
        <w:rPr>
          <w:sz w:val="22"/>
          <w:szCs w:val="22"/>
        </w:rPr>
        <w:t xml:space="preserve"> Zmluvy, sa Zmluvné strany dohodli na </w:t>
      </w:r>
      <w:r w:rsidRPr="00D967A4">
        <w:rPr>
          <w:b/>
          <w:sz w:val="22"/>
          <w:szCs w:val="22"/>
        </w:rPr>
        <w:t>zmluvnej pokute vo výške 0,</w:t>
      </w:r>
      <w:r w:rsidR="006C2759" w:rsidRPr="00D967A4">
        <w:rPr>
          <w:b/>
          <w:sz w:val="22"/>
          <w:szCs w:val="22"/>
        </w:rPr>
        <w:t xml:space="preserve">05 </w:t>
      </w:r>
      <w:r w:rsidRPr="00D967A4">
        <w:rPr>
          <w:b/>
          <w:sz w:val="22"/>
          <w:szCs w:val="22"/>
        </w:rPr>
        <w:t xml:space="preserve">% </w:t>
      </w:r>
      <w:r w:rsidRPr="00D967A4">
        <w:rPr>
          <w:sz w:val="22"/>
          <w:szCs w:val="22"/>
        </w:rPr>
        <w:t xml:space="preserve">z ceny </w:t>
      </w:r>
      <w:r w:rsidR="003672CA" w:rsidRPr="00D967A4">
        <w:rPr>
          <w:sz w:val="22"/>
          <w:szCs w:val="22"/>
        </w:rPr>
        <w:t xml:space="preserve">čiastkového </w:t>
      </w:r>
      <w:r w:rsidRPr="00D967A4">
        <w:rPr>
          <w:sz w:val="22"/>
          <w:szCs w:val="22"/>
        </w:rPr>
        <w:t>Diela za každý deň omeškania.</w:t>
      </w:r>
    </w:p>
    <w:p w:rsidR="004537DF" w:rsidRPr="00D967A4" w:rsidRDefault="004537DF" w:rsidP="009C52A0">
      <w:pPr>
        <w:widowControl w:val="0"/>
        <w:numPr>
          <w:ilvl w:val="0"/>
          <w:numId w:val="26"/>
        </w:numPr>
        <w:ind w:left="567" w:hanging="567"/>
        <w:jc w:val="both"/>
        <w:rPr>
          <w:sz w:val="22"/>
          <w:szCs w:val="22"/>
        </w:rPr>
      </w:pPr>
      <w:r w:rsidRPr="00D967A4">
        <w:rPr>
          <w:sz w:val="22"/>
          <w:szCs w:val="22"/>
        </w:rPr>
        <w:t>V prípade, že dôjde k ukončeniu Zmluvy, má Zhotoviteľ nárok fakturovať Objednávateľovi riadne vykonané práce na Diele do dňa ukončenia od Zmluvy.</w:t>
      </w:r>
    </w:p>
    <w:p w:rsidR="004537DF" w:rsidRPr="00D967A4" w:rsidRDefault="004537DF" w:rsidP="009C52A0">
      <w:pPr>
        <w:widowControl w:val="0"/>
        <w:numPr>
          <w:ilvl w:val="0"/>
          <w:numId w:val="26"/>
        </w:numPr>
        <w:ind w:left="567" w:hanging="567"/>
        <w:jc w:val="both"/>
        <w:rPr>
          <w:sz w:val="22"/>
          <w:szCs w:val="22"/>
        </w:rPr>
      </w:pPr>
      <w:r w:rsidRPr="00D967A4">
        <w:rPr>
          <w:sz w:val="22"/>
          <w:szCs w:val="22"/>
        </w:rPr>
        <w:t>Zmluvná strana, ktorá je v omeškaní s plnením svojho finančného záväzku podľa Zmluvy, je povinná uhradiť druhej Zmluvnej strane úroky z omeškania a paušálnu náhradu nákladov spojených s uplatnením pohľadávky vo výške stanovenej príslušnými právnymi predpismi.</w:t>
      </w:r>
    </w:p>
    <w:p w:rsidR="00AA60B9" w:rsidRPr="00D967A4" w:rsidRDefault="00AA60B9" w:rsidP="00AA60B9">
      <w:pPr>
        <w:widowControl w:val="0"/>
        <w:numPr>
          <w:ilvl w:val="0"/>
          <w:numId w:val="26"/>
        </w:numPr>
        <w:ind w:left="567" w:hanging="567"/>
        <w:jc w:val="both"/>
        <w:rPr>
          <w:sz w:val="22"/>
          <w:szCs w:val="22"/>
        </w:rPr>
      </w:pPr>
      <w:r w:rsidRPr="00D967A4">
        <w:rPr>
          <w:sz w:val="22"/>
          <w:szCs w:val="22"/>
        </w:rPr>
        <w:t>Zmluvné strany sa dohodli, že Objednávateľ je oprávnený si jednostranne započítať akúkoľvek svoju splatnú, ako aj nesplatnú, pohľadávku voči Zhotoviteľovi vyplývajúcu z tejto Zmluvy z titulu zmluvnej pokuty, náhrady škody, či iného titulu proti akejkoľvek pohľadávke Zhotoviteľa voči Objednávateľovi - najmä voči pohľadávke Zhotoviteľa na zaplatenie ceny Diela.</w:t>
      </w:r>
    </w:p>
    <w:p w:rsidR="00941ECD" w:rsidRPr="00D967A4" w:rsidRDefault="00941ECD" w:rsidP="009C52A0">
      <w:pPr>
        <w:widowControl w:val="0"/>
        <w:ind w:left="705"/>
        <w:jc w:val="both"/>
        <w:rPr>
          <w:sz w:val="22"/>
          <w:szCs w:val="22"/>
        </w:rPr>
      </w:pPr>
    </w:p>
    <w:p w:rsidR="0003131E" w:rsidRPr="00D967A4" w:rsidRDefault="0003131E" w:rsidP="009C52A0">
      <w:pPr>
        <w:widowControl w:val="0"/>
        <w:jc w:val="center"/>
        <w:rPr>
          <w:b/>
          <w:sz w:val="22"/>
          <w:szCs w:val="22"/>
        </w:rPr>
      </w:pPr>
      <w:r w:rsidRPr="00D967A4">
        <w:rPr>
          <w:b/>
          <w:sz w:val="22"/>
          <w:szCs w:val="22"/>
        </w:rPr>
        <w:t>Čl. IV.</w:t>
      </w:r>
    </w:p>
    <w:p w:rsidR="0003131E" w:rsidRPr="00D967A4" w:rsidRDefault="0003131E" w:rsidP="009C52A0">
      <w:pPr>
        <w:widowControl w:val="0"/>
        <w:jc w:val="center"/>
        <w:rPr>
          <w:b/>
          <w:sz w:val="22"/>
          <w:szCs w:val="22"/>
        </w:rPr>
      </w:pPr>
      <w:r w:rsidRPr="00D967A4">
        <w:rPr>
          <w:b/>
          <w:sz w:val="22"/>
          <w:szCs w:val="22"/>
        </w:rPr>
        <w:t xml:space="preserve">Zodpovednosť za </w:t>
      </w:r>
      <w:proofErr w:type="spellStart"/>
      <w:r w:rsidRPr="00D967A4">
        <w:rPr>
          <w:b/>
          <w:sz w:val="22"/>
          <w:szCs w:val="22"/>
        </w:rPr>
        <w:t>vady</w:t>
      </w:r>
      <w:proofErr w:type="spellEnd"/>
    </w:p>
    <w:p w:rsidR="0003131E" w:rsidRPr="00D967A4" w:rsidRDefault="0003131E" w:rsidP="009C52A0">
      <w:pPr>
        <w:widowControl w:val="0"/>
        <w:jc w:val="both"/>
        <w:rPr>
          <w:sz w:val="22"/>
          <w:szCs w:val="22"/>
        </w:rPr>
      </w:pPr>
    </w:p>
    <w:p w:rsidR="00592B15" w:rsidRPr="00D967A4" w:rsidRDefault="00592B15" w:rsidP="00B73EA6">
      <w:pPr>
        <w:widowControl w:val="0"/>
        <w:numPr>
          <w:ilvl w:val="0"/>
          <w:numId w:val="27"/>
        </w:numPr>
        <w:ind w:left="567" w:hanging="567"/>
        <w:jc w:val="both"/>
        <w:rPr>
          <w:sz w:val="22"/>
          <w:szCs w:val="22"/>
        </w:rPr>
      </w:pPr>
      <w:r w:rsidRPr="00D967A4">
        <w:rPr>
          <w:sz w:val="22"/>
          <w:szCs w:val="22"/>
        </w:rPr>
        <w:t>Zhotoviteľ zodpovedá Objednávateľovi za to, že všetky podľa tejto Zmluvy vykonané Diela, budú zrealizované v rozsahu a spôsobom uvedeným v Objednávke, podľa Zmluvy, v súlade s príslušnými technickými normami STN a EN, v súlade s príslušnými platnými a účinným právnymi predpismi, s najvyššou možnou odbornou starostlivosťou za účelom dosiahnutia vysokej kvality a dlhej životnosti vykonaných Diel (vysokej kvality vykonaných opráv so zachovaním dlhodobej funkcionality) a že počas záručnej doby bude mať dohodnuté vlastnosti, ako aj vlastnosti deklarované Zhotoviteľom.</w:t>
      </w:r>
    </w:p>
    <w:p w:rsidR="0003131E" w:rsidRPr="00D967A4" w:rsidRDefault="0003131E" w:rsidP="009C52A0">
      <w:pPr>
        <w:widowControl w:val="0"/>
        <w:numPr>
          <w:ilvl w:val="0"/>
          <w:numId w:val="27"/>
        </w:numPr>
        <w:ind w:left="567" w:hanging="567"/>
        <w:jc w:val="both"/>
        <w:rPr>
          <w:sz w:val="22"/>
          <w:szCs w:val="22"/>
        </w:rPr>
      </w:pPr>
      <w:r w:rsidRPr="00D967A4">
        <w:rPr>
          <w:sz w:val="22"/>
          <w:szCs w:val="22"/>
        </w:rPr>
        <w:t xml:space="preserve">Záručná doba na vykonané opravy </w:t>
      </w:r>
      <w:r w:rsidR="00F04C6E" w:rsidRPr="00D967A4">
        <w:rPr>
          <w:sz w:val="22"/>
          <w:szCs w:val="22"/>
        </w:rPr>
        <w:t>bola dohodnutá v dĺžke</w:t>
      </w:r>
      <w:r w:rsidRPr="00D967A4">
        <w:rPr>
          <w:sz w:val="22"/>
          <w:szCs w:val="22"/>
        </w:rPr>
        <w:t xml:space="preserve"> </w:t>
      </w:r>
      <w:r w:rsidRPr="00D967A4">
        <w:rPr>
          <w:b/>
          <w:sz w:val="22"/>
          <w:szCs w:val="22"/>
        </w:rPr>
        <w:t>6 mesiacov</w:t>
      </w:r>
      <w:r w:rsidRPr="00D967A4">
        <w:rPr>
          <w:sz w:val="22"/>
          <w:szCs w:val="22"/>
        </w:rPr>
        <w:t xml:space="preserve"> a začína plynúť od dňa prevzatia čiastkového Diela Objednávateľom</w:t>
      </w:r>
      <w:r w:rsidR="00941ECD" w:rsidRPr="00D967A4">
        <w:rPr>
          <w:sz w:val="22"/>
          <w:szCs w:val="22"/>
        </w:rPr>
        <w:t xml:space="preserve"> podľa </w:t>
      </w:r>
      <w:r w:rsidR="00F04C6E" w:rsidRPr="00D967A4">
        <w:rPr>
          <w:sz w:val="22"/>
          <w:szCs w:val="22"/>
        </w:rPr>
        <w:t>Preberacieho</w:t>
      </w:r>
      <w:r w:rsidR="00941ECD" w:rsidRPr="00D967A4">
        <w:rPr>
          <w:sz w:val="22"/>
          <w:szCs w:val="22"/>
        </w:rPr>
        <w:t xml:space="preserve"> protokolu</w:t>
      </w:r>
      <w:r w:rsidRPr="00D967A4">
        <w:rPr>
          <w:sz w:val="22"/>
          <w:szCs w:val="22"/>
        </w:rPr>
        <w:t>.</w:t>
      </w:r>
    </w:p>
    <w:p w:rsidR="004B297D" w:rsidRPr="00D967A4" w:rsidRDefault="004B297D" w:rsidP="004B297D">
      <w:pPr>
        <w:widowControl w:val="0"/>
        <w:numPr>
          <w:ilvl w:val="0"/>
          <w:numId w:val="27"/>
        </w:numPr>
        <w:ind w:left="567" w:hanging="567"/>
        <w:jc w:val="both"/>
        <w:rPr>
          <w:sz w:val="22"/>
          <w:szCs w:val="22"/>
        </w:rPr>
      </w:pPr>
      <w:proofErr w:type="spellStart"/>
      <w:r w:rsidRPr="00D967A4">
        <w:rPr>
          <w:sz w:val="22"/>
          <w:szCs w:val="22"/>
        </w:rPr>
        <w:t>Vadou</w:t>
      </w:r>
      <w:proofErr w:type="spellEnd"/>
      <w:r w:rsidRPr="00D967A4">
        <w:rPr>
          <w:sz w:val="22"/>
          <w:szCs w:val="22"/>
        </w:rPr>
        <w:t xml:space="preserve"> sa na účely Zmluvy rozumie odchýlka v kvalite, rozsahu a parametroch Diela stanovených Zmluvou a všeobecne záväznými právnymi predpismi.</w:t>
      </w:r>
    </w:p>
    <w:p w:rsidR="00D557D7" w:rsidRPr="00D967A4" w:rsidRDefault="00D557D7" w:rsidP="00D557D7">
      <w:pPr>
        <w:widowControl w:val="0"/>
        <w:numPr>
          <w:ilvl w:val="0"/>
          <w:numId w:val="27"/>
        </w:numPr>
        <w:ind w:left="567" w:hanging="567"/>
        <w:jc w:val="both"/>
        <w:rPr>
          <w:sz w:val="22"/>
          <w:szCs w:val="22"/>
        </w:rPr>
      </w:pPr>
      <w:r w:rsidRPr="00D967A4">
        <w:rPr>
          <w:sz w:val="22"/>
          <w:szCs w:val="22"/>
        </w:rPr>
        <w:t xml:space="preserve">Zhotoviteľ zodpovedá Objednávateľovi za škody, ktoré spôsobí v čase výkonu prác na Diele alebo na </w:t>
      </w:r>
      <w:r w:rsidR="005C790E" w:rsidRPr="00D967A4">
        <w:rPr>
          <w:sz w:val="22"/>
          <w:szCs w:val="22"/>
        </w:rPr>
        <w:t>Štadióne</w:t>
      </w:r>
      <w:r w:rsidRPr="00D967A4">
        <w:rPr>
          <w:sz w:val="22"/>
          <w:szCs w:val="22"/>
        </w:rPr>
        <w:t xml:space="preserve">, v dôsledku činnosti/nečinnosti/oneskorenia Zhotoviteľa a zaväzuje sa ich buď úplne odstrániť na vlastné náklady alebo v celosti nahradiť Objednávateľovi. </w:t>
      </w:r>
    </w:p>
    <w:p w:rsidR="00D557D7" w:rsidRPr="00D967A4" w:rsidRDefault="00D557D7" w:rsidP="007E341B">
      <w:pPr>
        <w:widowControl w:val="0"/>
        <w:numPr>
          <w:ilvl w:val="0"/>
          <w:numId w:val="27"/>
        </w:numPr>
        <w:ind w:left="567" w:hanging="567"/>
        <w:jc w:val="both"/>
        <w:rPr>
          <w:sz w:val="22"/>
          <w:szCs w:val="22"/>
        </w:rPr>
      </w:pPr>
      <w:r w:rsidRPr="00D967A4">
        <w:rPr>
          <w:sz w:val="22"/>
          <w:szCs w:val="22"/>
        </w:rPr>
        <w:t>Zhotoviteľ vyhlasuje a potvrdzuje svojím podpisom, že má uzatvorené poistenie zodpovednosti za škodu minimálne vo výške 100.000,- EUR</w:t>
      </w:r>
      <w:r w:rsidR="00596E48" w:rsidRPr="00D967A4">
        <w:rPr>
          <w:sz w:val="22"/>
          <w:szCs w:val="22"/>
        </w:rPr>
        <w:t xml:space="preserve"> a bude minimálne v rovnakom rozsahu poistený počas celej doby platnosti Zmluvy</w:t>
      </w:r>
      <w:r w:rsidRPr="00D967A4">
        <w:rPr>
          <w:sz w:val="22"/>
          <w:szCs w:val="22"/>
        </w:rPr>
        <w:t>.</w:t>
      </w:r>
    </w:p>
    <w:p w:rsidR="0003131E" w:rsidRPr="00D967A4" w:rsidRDefault="0003131E" w:rsidP="009C52A0">
      <w:pPr>
        <w:widowControl w:val="0"/>
        <w:numPr>
          <w:ilvl w:val="0"/>
          <w:numId w:val="27"/>
        </w:numPr>
        <w:ind w:left="567" w:hanging="567"/>
        <w:jc w:val="both"/>
        <w:rPr>
          <w:sz w:val="22"/>
          <w:szCs w:val="22"/>
        </w:rPr>
      </w:pPr>
      <w:r w:rsidRPr="00D967A4">
        <w:rPr>
          <w:sz w:val="22"/>
          <w:szCs w:val="22"/>
        </w:rPr>
        <w:t>Zhotoviteľ nezodpovedá za škody, ktoré boli spôsobené mimo výkonu prác na Diele.</w:t>
      </w:r>
    </w:p>
    <w:p w:rsidR="0003131E" w:rsidRPr="00D967A4" w:rsidRDefault="0003131E" w:rsidP="009C52A0">
      <w:pPr>
        <w:widowControl w:val="0"/>
        <w:numPr>
          <w:ilvl w:val="0"/>
          <w:numId w:val="27"/>
        </w:numPr>
        <w:ind w:left="567" w:hanging="567"/>
        <w:jc w:val="both"/>
        <w:rPr>
          <w:sz w:val="22"/>
          <w:szCs w:val="22"/>
        </w:rPr>
      </w:pPr>
      <w:r w:rsidRPr="00D967A4">
        <w:rPr>
          <w:sz w:val="22"/>
          <w:szCs w:val="22"/>
        </w:rPr>
        <w:t xml:space="preserve">Objednávateľ je povinný bezodkladne, najneskôr do </w:t>
      </w:r>
      <w:r w:rsidRPr="00D967A4">
        <w:rPr>
          <w:b/>
          <w:sz w:val="22"/>
          <w:szCs w:val="22"/>
        </w:rPr>
        <w:t>3 pracovných dní</w:t>
      </w:r>
      <w:r w:rsidRPr="00D967A4">
        <w:rPr>
          <w:sz w:val="22"/>
          <w:szCs w:val="22"/>
        </w:rPr>
        <w:t xml:space="preserve"> odo dňa zistenia škody upozorniť Zhotoviteľa na vzniknutú škodu zavinenú Zhotoviteľ</w:t>
      </w:r>
      <w:r w:rsidR="00A83215" w:rsidRPr="00D967A4">
        <w:rPr>
          <w:sz w:val="22"/>
          <w:szCs w:val="22"/>
        </w:rPr>
        <w:t>om</w:t>
      </w:r>
      <w:r w:rsidRPr="00D967A4">
        <w:rPr>
          <w:sz w:val="22"/>
          <w:szCs w:val="22"/>
        </w:rPr>
        <w:t xml:space="preserve"> a v súčinnosti so Zhotoviteľom škodu protokolárne prešetriť.</w:t>
      </w:r>
    </w:p>
    <w:p w:rsidR="0003131E" w:rsidRPr="00D967A4" w:rsidRDefault="0003131E" w:rsidP="009C52A0">
      <w:pPr>
        <w:widowControl w:val="0"/>
        <w:numPr>
          <w:ilvl w:val="0"/>
          <w:numId w:val="27"/>
        </w:numPr>
        <w:ind w:left="567" w:hanging="567"/>
        <w:jc w:val="both"/>
        <w:rPr>
          <w:sz w:val="22"/>
          <w:szCs w:val="22"/>
        </w:rPr>
      </w:pPr>
      <w:r w:rsidRPr="00D967A4">
        <w:rPr>
          <w:sz w:val="22"/>
          <w:szCs w:val="22"/>
        </w:rPr>
        <w:t xml:space="preserve">Reklamáciu Diela oznámi Objednávateľ bezodkladne Zhotoviteľovi, pričom v prípade odôvodnenej reklamácie má Objednávateľ právo na jej vybavenie a odstránenie </w:t>
      </w:r>
      <w:proofErr w:type="spellStart"/>
      <w:r w:rsidRPr="00D967A4">
        <w:rPr>
          <w:sz w:val="22"/>
          <w:szCs w:val="22"/>
        </w:rPr>
        <w:t>vady</w:t>
      </w:r>
      <w:proofErr w:type="spellEnd"/>
      <w:r w:rsidRPr="00D967A4">
        <w:rPr>
          <w:sz w:val="22"/>
          <w:szCs w:val="22"/>
        </w:rPr>
        <w:t xml:space="preserve"> Diela najneskôr do </w:t>
      </w:r>
      <w:r w:rsidRPr="00D967A4">
        <w:rPr>
          <w:b/>
          <w:sz w:val="22"/>
          <w:szCs w:val="22"/>
        </w:rPr>
        <w:t>3 pracovných dní</w:t>
      </w:r>
      <w:r w:rsidR="00941ECD" w:rsidRPr="00D967A4">
        <w:rPr>
          <w:sz w:val="22"/>
          <w:szCs w:val="22"/>
        </w:rPr>
        <w:t>, ak sa Zmluvné strany nedohodnú inak.</w:t>
      </w:r>
      <w:r w:rsidRPr="00D967A4">
        <w:rPr>
          <w:sz w:val="22"/>
          <w:szCs w:val="22"/>
        </w:rPr>
        <w:t xml:space="preserve"> V prípade, ak Zhotoviteľ poruší túto povinnosť</w:t>
      </w:r>
      <w:r w:rsidR="00F04C6E" w:rsidRPr="00D967A4">
        <w:rPr>
          <w:sz w:val="22"/>
          <w:szCs w:val="22"/>
        </w:rPr>
        <w:t>,</w:t>
      </w:r>
      <w:r w:rsidRPr="00D967A4">
        <w:rPr>
          <w:sz w:val="22"/>
          <w:szCs w:val="22"/>
        </w:rPr>
        <w:t xml:space="preserve"> </w:t>
      </w:r>
      <w:r w:rsidR="00DB2465" w:rsidRPr="00D967A4">
        <w:rPr>
          <w:sz w:val="22"/>
          <w:szCs w:val="22"/>
        </w:rPr>
        <w:t xml:space="preserve">má </w:t>
      </w:r>
      <w:r w:rsidRPr="00D967A4">
        <w:rPr>
          <w:sz w:val="22"/>
          <w:szCs w:val="22"/>
        </w:rPr>
        <w:t xml:space="preserve">Objednávateľ nárok na </w:t>
      </w:r>
      <w:r w:rsidRPr="00D967A4">
        <w:rPr>
          <w:b/>
          <w:sz w:val="22"/>
          <w:szCs w:val="22"/>
        </w:rPr>
        <w:t>zmluvnú pokutu vo výške 100,</w:t>
      </w:r>
      <w:r w:rsidR="00EE6120" w:rsidRPr="00D967A4">
        <w:rPr>
          <w:b/>
          <w:sz w:val="22"/>
          <w:szCs w:val="22"/>
        </w:rPr>
        <w:t>-</w:t>
      </w:r>
      <w:r w:rsidRPr="00D967A4">
        <w:rPr>
          <w:b/>
          <w:sz w:val="22"/>
          <w:szCs w:val="22"/>
        </w:rPr>
        <w:t xml:space="preserve"> EUR za každý deň</w:t>
      </w:r>
      <w:r w:rsidRPr="00D967A4">
        <w:rPr>
          <w:sz w:val="22"/>
          <w:szCs w:val="22"/>
        </w:rPr>
        <w:t xml:space="preserve"> omeškania Zhotoviteľa s odstránením </w:t>
      </w:r>
      <w:proofErr w:type="spellStart"/>
      <w:r w:rsidRPr="00D967A4">
        <w:rPr>
          <w:sz w:val="22"/>
          <w:szCs w:val="22"/>
        </w:rPr>
        <w:t>vady</w:t>
      </w:r>
      <w:proofErr w:type="spellEnd"/>
      <w:r w:rsidRPr="00D967A4">
        <w:rPr>
          <w:sz w:val="22"/>
          <w:szCs w:val="22"/>
        </w:rPr>
        <w:t xml:space="preserve"> Diela.</w:t>
      </w:r>
    </w:p>
    <w:p w:rsidR="00AC1F15" w:rsidRPr="00D967A4" w:rsidRDefault="00AC1F15" w:rsidP="00AC1F15">
      <w:pPr>
        <w:widowControl w:val="0"/>
        <w:numPr>
          <w:ilvl w:val="0"/>
          <w:numId w:val="27"/>
        </w:numPr>
        <w:ind w:left="567" w:hanging="567"/>
        <w:jc w:val="both"/>
        <w:rPr>
          <w:sz w:val="22"/>
          <w:szCs w:val="22"/>
        </w:rPr>
      </w:pPr>
      <w:r w:rsidRPr="00D967A4">
        <w:rPr>
          <w:sz w:val="22"/>
          <w:szCs w:val="22"/>
        </w:rPr>
        <w:t xml:space="preserve">V prípade, ak Zhotoviteľ neodstráni reklamované </w:t>
      </w:r>
      <w:proofErr w:type="spellStart"/>
      <w:r w:rsidRPr="00D967A4">
        <w:rPr>
          <w:sz w:val="22"/>
          <w:szCs w:val="22"/>
        </w:rPr>
        <w:t>vady</w:t>
      </w:r>
      <w:proofErr w:type="spellEnd"/>
      <w:r w:rsidRPr="00D967A4">
        <w:rPr>
          <w:sz w:val="22"/>
          <w:szCs w:val="22"/>
        </w:rPr>
        <w:t xml:space="preserve"> alebo vzniknutú škodu v lehote podľa Čl. IV. bod 4.7. a 4.8 Zmluvy, je Objednávateľ oprávnený dať tieto </w:t>
      </w:r>
      <w:proofErr w:type="spellStart"/>
      <w:r w:rsidRPr="00D967A4">
        <w:rPr>
          <w:sz w:val="22"/>
          <w:szCs w:val="22"/>
        </w:rPr>
        <w:t>vady</w:t>
      </w:r>
      <w:proofErr w:type="spellEnd"/>
      <w:r w:rsidRPr="00D967A4">
        <w:rPr>
          <w:sz w:val="22"/>
          <w:szCs w:val="22"/>
        </w:rPr>
        <w:t xml:space="preserve"> alebo škodu odstrániť treťou osobou na účet Zhotoviteľa. Výška ceny za odstránenie takýchto </w:t>
      </w:r>
      <w:proofErr w:type="spellStart"/>
      <w:r w:rsidRPr="00D967A4">
        <w:rPr>
          <w:sz w:val="22"/>
          <w:szCs w:val="22"/>
        </w:rPr>
        <w:t>závad</w:t>
      </w:r>
      <w:proofErr w:type="spellEnd"/>
      <w:r w:rsidRPr="00D967A4">
        <w:rPr>
          <w:sz w:val="22"/>
          <w:szCs w:val="22"/>
        </w:rPr>
        <w:t xml:space="preserve"> alebo škody, pokiaľ nebolo odsúhlasená Zhotoviteľom, je Zmluvnými stranami dohodnutá ako cena, ktorú </w:t>
      </w:r>
      <w:r w:rsidRPr="00D967A4">
        <w:rPr>
          <w:sz w:val="22"/>
          <w:szCs w:val="22"/>
        </w:rPr>
        <w:lastRenderedPageBreak/>
        <w:t xml:space="preserve">bude Objednávateľ povinný zaplatiť úspešnému uchádzačovi vybranému postupom verejného obstarávania na odstránenie takýchto </w:t>
      </w:r>
      <w:proofErr w:type="spellStart"/>
      <w:r w:rsidRPr="00D967A4">
        <w:rPr>
          <w:sz w:val="22"/>
          <w:szCs w:val="22"/>
        </w:rPr>
        <w:t>vád</w:t>
      </w:r>
      <w:proofErr w:type="spellEnd"/>
      <w:r w:rsidRPr="00D967A4">
        <w:rPr>
          <w:sz w:val="22"/>
          <w:szCs w:val="22"/>
        </w:rPr>
        <w:t xml:space="preserve"> alebo škody.</w:t>
      </w:r>
    </w:p>
    <w:p w:rsidR="00EE7180" w:rsidRPr="00D967A4" w:rsidRDefault="00EE7180" w:rsidP="009C52A0">
      <w:pPr>
        <w:widowControl w:val="0"/>
        <w:jc w:val="both"/>
        <w:rPr>
          <w:sz w:val="22"/>
          <w:szCs w:val="22"/>
        </w:rPr>
      </w:pPr>
    </w:p>
    <w:p w:rsidR="002C7D11" w:rsidRPr="00D967A4" w:rsidRDefault="002C7D11" w:rsidP="009C52A0">
      <w:pPr>
        <w:widowControl w:val="0"/>
        <w:jc w:val="center"/>
        <w:rPr>
          <w:b/>
          <w:bCs/>
          <w:sz w:val="22"/>
          <w:szCs w:val="22"/>
        </w:rPr>
      </w:pPr>
      <w:r w:rsidRPr="00D967A4">
        <w:rPr>
          <w:b/>
          <w:bCs/>
          <w:sz w:val="22"/>
          <w:szCs w:val="22"/>
        </w:rPr>
        <w:t xml:space="preserve">Čl. V. </w:t>
      </w:r>
    </w:p>
    <w:p w:rsidR="002C7D11" w:rsidRPr="00D967A4" w:rsidRDefault="002C7D11" w:rsidP="009C52A0">
      <w:pPr>
        <w:widowControl w:val="0"/>
        <w:jc w:val="center"/>
        <w:rPr>
          <w:b/>
          <w:bCs/>
          <w:sz w:val="22"/>
          <w:szCs w:val="22"/>
        </w:rPr>
      </w:pPr>
      <w:r w:rsidRPr="00D967A4">
        <w:rPr>
          <w:b/>
          <w:bCs/>
          <w:sz w:val="22"/>
          <w:szCs w:val="22"/>
        </w:rPr>
        <w:t>Doba trvania Zmluvy a jej zánik</w:t>
      </w:r>
    </w:p>
    <w:p w:rsidR="002C7D11" w:rsidRPr="00D967A4" w:rsidRDefault="002C7D11" w:rsidP="009C52A0">
      <w:pPr>
        <w:widowControl w:val="0"/>
        <w:jc w:val="center"/>
        <w:rPr>
          <w:b/>
          <w:sz w:val="22"/>
          <w:szCs w:val="22"/>
        </w:rPr>
      </w:pPr>
    </w:p>
    <w:p w:rsidR="002C7D11" w:rsidRPr="00D967A4" w:rsidRDefault="002C7D11" w:rsidP="009C52A0">
      <w:pPr>
        <w:widowControl w:val="0"/>
        <w:numPr>
          <w:ilvl w:val="0"/>
          <w:numId w:val="24"/>
        </w:numPr>
        <w:ind w:left="567" w:hanging="567"/>
        <w:jc w:val="both"/>
        <w:rPr>
          <w:b/>
          <w:sz w:val="22"/>
          <w:szCs w:val="22"/>
        </w:rPr>
      </w:pPr>
      <w:r w:rsidRPr="00D967A4">
        <w:rPr>
          <w:sz w:val="22"/>
          <w:szCs w:val="22"/>
        </w:rPr>
        <w:t xml:space="preserve">Zmluva sa uzatvára na </w:t>
      </w:r>
      <w:r w:rsidRPr="00D967A4">
        <w:rPr>
          <w:b/>
          <w:sz w:val="22"/>
          <w:szCs w:val="22"/>
        </w:rPr>
        <w:t>dobu určitú</w:t>
      </w:r>
      <w:r w:rsidRPr="00D967A4">
        <w:rPr>
          <w:sz w:val="22"/>
          <w:szCs w:val="22"/>
        </w:rPr>
        <w:t xml:space="preserve">, a to </w:t>
      </w:r>
      <w:r w:rsidR="00990C79" w:rsidRPr="00D967A4">
        <w:rPr>
          <w:sz w:val="22"/>
          <w:szCs w:val="22"/>
        </w:rPr>
        <w:t>do vyčerpania Maximálnej ceny Diela</w:t>
      </w:r>
      <w:r w:rsidRPr="00D967A4">
        <w:rPr>
          <w:sz w:val="22"/>
          <w:szCs w:val="22"/>
        </w:rPr>
        <w:t xml:space="preserve">, avšak </w:t>
      </w:r>
      <w:r w:rsidR="001067FB">
        <w:rPr>
          <w:sz w:val="22"/>
          <w:szCs w:val="22"/>
        </w:rPr>
        <w:t>najviac</w:t>
      </w:r>
      <w:r w:rsidRPr="00D967A4">
        <w:rPr>
          <w:sz w:val="22"/>
          <w:szCs w:val="22"/>
        </w:rPr>
        <w:t xml:space="preserve"> </w:t>
      </w:r>
      <w:r w:rsidR="001067FB">
        <w:rPr>
          <w:b/>
          <w:sz w:val="22"/>
          <w:szCs w:val="22"/>
        </w:rPr>
        <w:t>na</w:t>
      </w:r>
      <w:r w:rsidRPr="00D967A4">
        <w:rPr>
          <w:b/>
          <w:sz w:val="22"/>
          <w:szCs w:val="22"/>
        </w:rPr>
        <w:t xml:space="preserve"> </w:t>
      </w:r>
      <w:r w:rsidR="001067FB">
        <w:rPr>
          <w:b/>
          <w:sz w:val="22"/>
          <w:szCs w:val="22"/>
        </w:rPr>
        <w:t>4 roky odo dňa nadobudnutia účinnosti Zmluvy podľa skutočnosti, ktorá nastane skôr.</w:t>
      </w:r>
    </w:p>
    <w:p w:rsidR="002C7D11" w:rsidRPr="00D967A4" w:rsidRDefault="002C7D11" w:rsidP="009C52A0">
      <w:pPr>
        <w:widowControl w:val="0"/>
        <w:numPr>
          <w:ilvl w:val="0"/>
          <w:numId w:val="24"/>
        </w:numPr>
        <w:ind w:left="567" w:hanging="567"/>
        <w:jc w:val="both"/>
        <w:rPr>
          <w:sz w:val="22"/>
          <w:szCs w:val="22"/>
        </w:rPr>
      </w:pPr>
      <w:r w:rsidRPr="00D967A4">
        <w:rPr>
          <w:sz w:val="22"/>
          <w:szCs w:val="22"/>
        </w:rPr>
        <w:t>Zmluvu je možné kedykoľvek ukončiť písomnou dohodou Zmluvných strán.</w:t>
      </w:r>
    </w:p>
    <w:p w:rsidR="002C7D11" w:rsidRPr="00D967A4" w:rsidRDefault="002C7D11" w:rsidP="009C52A0">
      <w:pPr>
        <w:widowControl w:val="0"/>
        <w:numPr>
          <w:ilvl w:val="0"/>
          <w:numId w:val="24"/>
        </w:numPr>
        <w:ind w:left="567" w:hanging="567"/>
        <w:jc w:val="both"/>
        <w:rPr>
          <w:sz w:val="22"/>
          <w:szCs w:val="22"/>
        </w:rPr>
      </w:pPr>
      <w:r w:rsidRPr="00D967A4">
        <w:rPr>
          <w:sz w:val="22"/>
          <w:szCs w:val="22"/>
        </w:rPr>
        <w:t>Zmluvné strany sa dohodli, že Zmluvu môže ktorákoľvek zo Zmluvných strán vypovedať s </w:t>
      </w:r>
      <w:r w:rsidRPr="00D967A4">
        <w:rPr>
          <w:b/>
          <w:sz w:val="22"/>
          <w:szCs w:val="22"/>
        </w:rPr>
        <w:t>3-mesačnou výpovednou dobou</w:t>
      </w:r>
      <w:r w:rsidRPr="00D967A4">
        <w:rPr>
          <w:sz w:val="22"/>
          <w:szCs w:val="22"/>
        </w:rPr>
        <w:t>, ktorá začína plynúť od prvého dňa nasledujúceho mesiaca po doručení výpovede druhej Zmluvnej strane.</w:t>
      </w:r>
    </w:p>
    <w:p w:rsidR="002C7D11" w:rsidRPr="00D967A4" w:rsidRDefault="002C7D11" w:rsidP="009C52A0">
      <w:pPr>
        <w:widowControl w:val="0"/>
        <w:numPr>
          <w:ilvl w:val="0"/>
          <w:numId w:val="24"/>
        </w:numPr>
        <w:suppressAutoHyphens/>
        <w:ind w:left="567" w:hanging="567"/>
        <w:jc w:val="both"/>
        <w:rPr>
          <w:sz w:val="22"/>
          <w:szCs w:val="22"/>
        </w:rPr>
      </w:pPr>
      <w:r w:rsidRPr="00D967A4">
        <w:rPr>
          <w:b/>
          <w:sz w:val="22"/>
          <w:szCs w:val="22"/>
        </w:rPr>
        <w:t>Objednávateľ</w:t>
      </w:r>
      <w:r w:rsidRPr="00D967A4">
        <w:rPr>
          <w:sz w:val="22"/>
          <w:szCs w:val="22"/>
        </w:rPr>
        <w:t xml:space="preserve"> môže od Zmluvy </w:t>
      </w:r>
      <w:r w:rsidRPr="00D967A4">
        <w:rPr>
          <w:b/>
          <w:sz w:val="22"/>
          <w:szCs w:val="22"/>
        </w:rPr>
        <w:t>odstúpiť</w:t>
      </w:r>
      <w:r w:rsidRPr="00D967A4">
        <w:rPr>
          <w:sz w:val="22"/>
          <w:szCs w:val="22"/>
        </w:rPr>
        <w:t xml:space="preserve"> za podmienok uvedených v Zmluve, ako aj v prípade, že Zhotoviteľ porušil niektoré ustanovenia Zmluvy a ani po písomnom upozornení zo strany Objednávateľa nedošlo k náprave alebo Zhotoviteľ porušil Zmluvu minimálne 2-krát v priebehu 3 mesiacov.</w:t>
      </w:r>
    </w:p>
    <w:p w:rsidR="002C7D11" w:rsidRPr="00D967A4" w:rsidRDefault="002C7D11" w:rsidP="009C52A0">
      <w:pPr>
        <w:widowControl w:val="0"/>
        <w:numPr>
          <w:ilvl w:val="0"/>
          <w:numId w:val="24"/>
        </w:numPr>
        <w:suppressAutoHyphens/>
        <w:ind w:left="567" w:hanging="567"/>
        <w:jc w:val="both"/>
        <w:rPr>
          <w:sz w:val="22"/>
          <w:szCs w:val="22"/>
        </w:rPr>
      </w:pPr>
      <w:r w:rsidRPr="00D967A4">
        <w:rPr>
          <w:b/>
          <w:sz w:val="22"/>
          <w:szCs w:val="22"/>
        </w:rPr>
        <w:t>Zhotoviteľ</w:t>
      </w:r>
      <w:r w:rsidRPr="00D967A4">
        <w:rPr>
          <w:sz w:val="22"/>
          <w:szCs w:val="22"/>
        </w:rPr>
        <w:t xml:space="preserve"> môže od Zmluvy </w:t>
      </w:r>
      <w:r w:rsidRPr="00D967A4">
        <w:rPr>
          <w:b/>
          <w:sz w:val="22"/>
          <w:szCs w:val="22"/>
        </w:rPr>
        <w:t>odstúpiť</w:t>
      </w:r>
      <w:r w:rsidRPr="00D967A4">
        <w:rPr>
          <w:sz w:val="22"/>
          <w:szCs w:val="22"/>
        </w:rPr>
        <w:t xml:space="preserve"> pokiaľ je Objednávateľ v meškaní s úhradou faktúry v dĺžke 60 dní alebo hrubým spôsobom porušil ustanovenia Zmluvy a ani po písomnom upozornení zo strany Objednávateľa nedošlo k náprave.</w:t>
      </w:r>
    </w:p>
    <w:p w:rsidR="002C7D11" w:rsidRPr="00D967A4" w:rsidRDefault="002C7D11" w:rsidP="009C52A0">
      <w:pPr>
        <w:widowControl w:val="0"/>
        <w:numPr>
          <w:ilvl w:val="0"/>
          <w:numId w:val="24"/>
        </w:numPr>
        <w:ind w:left="567" w:hanging="567"/>
        <w:jc w:val="both"/>
        <w:rPr>
          <w:sz w:val="22"/>
          <w:szCs w:val="22"/>
        </w:rPr>
      </w:pPr>
      <w:r w:rsidRPr="00D967A4">
        <w:rPr>
          <w:sz w:val="22"/>
          <w:szCs w:val="22"/>
        </w:rPr>
        <w:t>V prípade odstúpenia zaniká Zmluva dňom doručenia odstúpenia druhej Zmluvnej strane. V prípade pochybností sa má piaty deň uloženia zásielky na pošte zaslanej druhej Zmluvnej strane na adresu uvedenú v záhlaví Zmluvy za deň doručenia.</w:t>
      </w:r>
    </w:p>
    <w:p w:rsidR="004F68A3" w:rsidRPr="00D967A4" w:rsidRDefault="00BC6471" w:rsidP="00BC6471">
      <w:pPr>
        <w:widowControl w:val="0"/>
        <w:numPr>
          <w:ilvl w:val="0"/>
          <w:numId w:val="24"/>
        </w:numPr>
        <w:ind w:left="567" w:hanging="567"/>
        <w:jc w:val="both"/>
        <w:rPr>
          <w:b/>
          <w:sz w:val="22"/>
          <w:szCs w:val="22"/>
        </w:rPr>
      </w:pPr>
      <w:r w:rsidRPr="00D967A4">
        <w:rPr>
          <w:sz w:val="22"/>
          <w:szCs w:val="22"/>
        </w:rPr>
        <w:t xml:space="preserve">Za vyššiu moc brániacu vykonávaniu Zmluvy sa považujú prípady, ktoré nie sú závislé, ani ich nemôžu ovplyvniť Zmluvné strany, napr. vojna, mobilizácia, povstanie, živelné pohromy. Ak splnenie Zmluvy sa stane nemožným pre vyskytnutie sa vyššej moci, Zmluvná strana, ktorá sa bude chcieť odvolať na vyššiu moc, je povinná bez zbytočného odkladu požiadať druhú Zmluvnú stranu o úpravu Zmluvy vo vzťahu k predmetu, cene a času plnenia. Ak nedôjde k dohode, má Zmluvná strana, ktorá sa odvolala na vyššiu moc, právo </w:t>
      </w:r>
      <w:r w:rsidRPr="00D967A4">
        <w:rPr>
          <w:b/>
          <w:sz w:val="22"/>
          <w:szCs w:val="22"/>
        </w:rPr>
        <w:t xml:space="preserve">odpustiť </w:t>
      </w:r>
      <w:r w:rsidRPr="00D967A4">
        <w:rPr>
          <w:sz w:val="22"/>
          <w:szCs w:val="22"/>
        </w:rPr>
        <w:t>od Zmluvy. Účinky odstúpenia nastanú dňom doručenia oznámenia o odstúpení od Zmluvy.</w:t>
      </w:r>
    </w:p>
    <w:p w:rsidR="00BC6471" w:rsidRPr="00D967A4" w:rsidRDefault="00BC6471" w:rsidP="00BC6471">
      <w:pPr>
        <w:widowControl w:val="0"/>
        <w:ind w:left="567"/>
        <w:jc w:val="both"/>
        <w:rPr>
          <w:b/>
          <w:sz w:val="22"/>
          <w:szCs w:val="22"/>
        </w:rPr>
      </w:pPr>
    </w:p>
    <w:p w:rsidR="002C7D11" w:rsidRPr="00D967A4" w:rsidRDefault="002C7D11" w:rsidP="009C52A0">
      <w:pPr>
        <w:widowControl w:val="0"/>
        <w:jc w:val="center"/>
        <w:rPr>
          <w:b/>
          <w:sz w:val="22"/>
          <w:szCs w:val="22"/>
        </w:rPr>
      </w:pPr>
      <w:r w:rsidRPr="00D967A4">
        <w:rPr>
          <w:b/>
          <w:sz w:val="22"/>
          <w:szCs w:val="22"/>
        </w:rPr>
        <w:t>Čl. VI.</w:t>
      </w:r>
    </w:p>
    <w:p w:rsidR="002C7D11" w:rsidRPr="00D967A4" w:rsidRDefault="002C7D11" w:rsidP="009C52A0">
      <w:pPr>
        <w:widowControl w:val="0"/>
        <w:jc w:val="center"/>
        <w:rPr>
          <w:b/>
          <w:sz w:val="22"/>
          <w:szCs w:val="22"/>
        </w:rPr>
      </w:pPr>
      <w:r w:rsidRPr="00D967A4">
        <w:rPr>
          <w:b/>
          <w:sz w:val="22"/>
          <w:szCs w:val="22"/>
        </w:rPr>
        <w:t>Záverečné ustanovenia</w:t>
      </w:r>
    </w:p>
    <w:p w:rsidR="002C7D11" w:rsidRPr="00D967A4" w:rsidRDefault="002C7D11" w:rsidP="009C52A0">
      <w:pPr>
        <w:widowControl w:val="0"/>
        <w:rPr>
          <w:sz w:val="22"/>
          <w:szCs w:val="22"/>
        </w:rPr>
      </w:pPr>
    </w:p>
    <w:p w:rsidR="005A576A" w:rsidRPr="00D967A4" w:rsidRDefault="005A576A" w:rsidP="009C52A0">
      <w:pPr>
        <w:pStyle w:val="Odsekzoznamu"/>
        <w:widowControl w:val="0"/>
        <w:numPr>
          <w:ilvl w:val="0"/>
          <w:numId w:val="22"/>
        </w:numPr>
        <w:ind w:left="567" w:hanging="567"/>
        <w:jc w:val="both"/>
        <w:rPr>
          <w:sz w:val="22"/>
          <w:szCs w:val="22"/>
          <w:lang w:val="sk-SK"/>
        </w:rPr>
      </w:pPr>
      <w:r w:rsidRPr="00D967A4">
        <w:rPr>
          <w:sz w:val="22"/>
          <w:szCs w:val="22"/>
          <w:lang w:val="sk-SK"/>
        </w:rPr>
        <w:t xml:space="preserve">Objednávateľ a Zhotoviteľ sa zaväzujú, že obchodné a technické informácie, ktoré im boli zverené druhou Zmluvnou stranou, nepoužijú pre iné účely, ako pre plnenie podmienok Zmluvy. 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Zmluvy informovaný alebo o ktorých sa dozvedel počas plnenia Zmluvy. Tieto informácie je Zhotoviteľ oprávnený poskytovať iba svojim zamestnancom a zmluvným partnerom a </w:t>
      </w:r>
      <w:r w:rsidR="00E13154" w:rsidRPr="00D967A4">
        <w:rPr>
          <w:sz w:val="22"/>
          <w:szCs w:val="22"/>
          <w:lang w:val="sk-SK"/>
        </w:rPr>
        <w:t>s</w:t>
      </w:r>
      <w:r w:rsidRPr="00D967A4">
        <w:rPr>
          <w:sz w:val="22"/>
          <w:szCs w:val="22"/>
          <w:lang w:val="sk-SK"/>
        </w:rPr>
        <w:t>ubdodávateľom v rozsahu potrebnom na vykonanie Diela podľa Zmluvy, pričom v plnej miere zodpovedá za dodržiavanie záväzku mlčanlivosti týmito osobami. Týmto ustanovením bude Zhotoviteľ viazaný aj po skončení platnosti Zmluvy.</w:t>
      </w:r>
    </w:p>
    <w:p w:rsidR="002C7D11" w:rsidRPr="00D967A4" w:rsidRDefault="002C7D11" w:rsidP="009C52A0">
      <w:pPr>
        <w:pStyle w:val="Odsekzoznamu"/>
        <w:widowControl w:val="0"/>
        <w:numPr>
          <w:ilvl w:val="0"/>
          <w:numId w:val="22"/>
        </w:numPr>
        <w:ind w:left="567" w:hanging="567"/>
        <w:jc w:val="both"/>
        <w:rPr>
          <w:sz w:val="22"/>
          <w:szCs w:val="22"/>
          <w:lang w:val="sk-SK"/>
        </w:rPr>
      </w:pPr>
      <w:r w:rsidRPr="00D967A4">
        <w:rPr>
          <w:sz w:val="22"/>
          <w:szCs w:val="22"/>
          <w:lang w:val="sk-SK"/>
        </w:rPr>
        <w:t>Zmluvu je možné meniť alebo dopĺňať text len formou písomných dodatkov dohodnutých v celom rozsahu a podpísaných oprávnenými zástupcami oboch Zmluvných strán.</w:t>
      </w:r>
    </w:p>
    <w:p w:rsidR="002C7D11" w:rsidRPr="00D967A4" w:rsidRDefault="002C7D11" w:rsidP="009C52A0">
      <w:pPr>
        <w:pStyle w:val="Odsekzoznamu"/>
        <w:widowControl w:val="0"/>
        <w:numPr>
          <w:ilvl w:val="0"/>
          <w:numId w:val="22"/>
        </w:numPr>
        <w:ind w:left="567" w:hanging="567"/>
        <w:jc w:val="both"/>
        <w:rPr>
          <w:sz w:val="22"/>
          <w:szCs w:val="22"/>
          <w:lang w:val="sk-SK"/>
        </w:rPr>
      </w:pPr>
      <w:r w:rsidRPr="00D967A4">
        <w:rPr>
          <w:sz w:val="22"/>
          <w:szCs w:val="22"/>
          <w:lang w:val="sk-SK"/>
        </w:rPr>
        <w:t>V ostatných otázkach neupravených Zmluvou platia predovšetkým ustanovenia Obchodného zákonníka</w:t>
      </w:r>
      <w:r w:rsidR="009E7B53" w:rsidRPr="00D967A4">
        <w:rPr>
          <w:sz w:val="22"/>
          <w:szCs w:val="22"/>
          <w:lang w:val="sk-SK"/>
        </w:rPr>
        <w:t>,</w:t>
      </w:r>
      <w:r w:rsidRPr="00D967A4">
        <w:rPr>
          <w:sz w:val="22"/>
          <w:szCs w:val="22"/>
          <w:lang w:val="sk-SK"/>
        </w:rPr>
        <w:t xml:space="preserve"> </w:t>
      </w:r>
      <w:r w:rsidR="004F68A3" w:rsidRPr="00D967A4">
        <w:rPr>
          <w:sz w:val="22"/>
          <w:szCs w:val="22"/>
          <w:lang w:val="sk-SK"/>
        </w:rPr>
        <w:t xml:space="preserve">najmä o zmluve o dielo </w:t>
      </w:r>
      <w:r w:rsidRPr="00D967A4">
        <w:rPr>
          <w:sz w:val="22"/>
          <w:szCs w:val="22"/>
          <w:lang w:val="sk-SK"/>
        </w:rPr>
        <w:t>a ostatné všeobecne záväzné predpisy platné v Slovenskej republike.</w:t>
      </w:r>
    </w:p>
    <w:p w:rsidR="002C7D11" w:rsidRPr="00D967A4" w:rsidRDefault="002C7D11" w:rsidP="009C52A0">
      <w:pPr>
        <w:pStyle w:val="Odsekzoznamu"/>
        <w:widowControl w:val="0"/>
        <w:numPr>
          <w:ilvl w:val="0"/>
          <w:numId w:val="22"/>
        </w:numPr>
        <w:ind w:left="567" w:hanging="567"/>
        <w:jc w:val="both"/>
        <w:rPr>
          <w:sz w:val="22"/>
          <w:szCs w:val="22"/>
          <w:lang w:val="sk-SK"/>
        </w:rPr>
      </w:pPr>
      <w:r w:rsidRPr="00D967A4">
        <w:rPr>
          <w:sz w:val="22"/>
          <w:szCs w:val="22"/>
          <w:lang w:val="sk-SK"/>
        </w:rPr>
        <w:t>Ak niektoré ustanovenia Zmluvy nie sú celkom alebo sčasti účinné alebo neskôr stratia účinnosť, nie je tým dotknutá platnosť ostatných ustanove</w:t>
      </w:r>
      <w:r w:rsidRPr="00D967A4">
        <w:rPr>
          <w:sz w:val="22"/>
          <w:szCs w:val="22"/>
          <w:lang w:val="sk-SK"/>
        </w:rPr>
        <w:softHyphen/>
        <w:t>ní. Namiesto neúčinných ustanovení a na vyplnenie medzier sa použije úprava, ktorá pokiaľ je to právne možné, sa najviac približuje zmys</w:t>
      </w:r>
      <w:r w:rsidRPr="00D967A4">
        <w:rPr>
          <w:sz w:val="22"/>
          <w:szCs w:val="22"/>
          <w:lang w:val="sk-SK"/>
        </w:rPr>
        <w:softHyphen/>
        <w:t xml:space="preserve">lu a účelu Zmluvy, pokiaľ pri uzatváraní Zmluvy túto otázku </w:t>
      </w:r>
      <w:r w:rsidR="00FF61E0" w:rsidRPr="00D967A4">
        <w:rPr>
          <w:sz w:val="22"/>
          <w:szCs w:val="22"/>
          <w:lang w:val="sk-SK"/>
        </w:rPr>
        <w:t xml:space="preserve">Zmluvné strany </w:t>
      </w:r>
      <w:r w:rsidRPr="00D967A4">
        <w:rPr>
          <w:sz w:val="22"/>
          <w:szCs w:val="22"/>
          <w:lang w:val="sk-SK"/>
        </w:rPr>
        <w:t>brali do úvahy.</w:t>
      </w:r>
    </w:p>
    <w:p w:rsidR="002C7D11" w:rsidRPr="00D967A4" w:rsidRDefault="002C7D11" w:rsidP="009C52A0">
      <w:pPr>
        <w:pStyle w:val="Odsekzoznamu"/>
        <w:widowControl w:val="0"/>
        <w:numPr>
          <w:ilvl w:val="0"/>
          <w:numId w:val="22"/>
        </w:numPr>
        <w:ind w:left="567" w:hanging="567"/>
        <w:jc w:val="both"/>
        <w:rPr>
          <w:sz w:val="22"/>
          <w:szCs w:val="22"/>
          <w:lang w:val="sk-SK"/>
        </w:rPr>
      </w:pPr>
      <w:r w:rsidRPr="00D967A4">
        <w:rPr>
          <w:sz w:val="22"/>
          <w:szCs w:val="22"/>
          <w:lang w:val="sk-SK"/>
        </w:rPr>
        <w:t xml:space="preserve">Zmluva sa vyhotovuje v </w:t>
      </w:r>
      <w:r w:rsidRPr="00D967A4">
        <w:rPr>
          <w:b/>
          <w:sz w:val="22"/>
          <w:szCs w:val="22"/>
          <w:lang w:val="sk-SK"/>
        </w:rPr>
        <w:t>štyroch rovnopisoch</w:t>
      </w:r>
      <w:r w:rsidRPr="00D967A4">
        <w:rPr>
          <w:sz w:val="22"/>
          <w:szCs w:val="22"/>
          <w:lang w:val="sk-SK"/>
        </w:rPr>
        <w:t xml:space="preserve"> s platnosťou originálu, z ktorých Objednávateľ </w:t>
      </w:r>
      <w:proofErr w:type="spellStart"/>
      <w:r w:rsidRPr="00D967A4">
        <w:rPr>
          <w:sz w:val="22"/>
          <w:szCs w:val="22"/>
          <w:lang w:val="sk-SK"/>
        </w:rPr>
        <w:t>obdrží</w:t>
      </w:r>
      <w:proofErr w:type="spellEnd"/>
      <w:r w:rsidRPr="00D967A4">
        <w:rPr>
          <w:sz w:val="22"/>
          <w:szCs w:val="22"/>
          <w:lang w:val="sk-SK"/>
        </w:rPr>
        <w:t xml:space="preserve"> dve vyhotovenia a Zhotoviteľ dve vyhotovenia. </w:t>
      </w:r>
    </w:p>
    <w:p w:rsidR="002C7D11" w:rsidRPr="00D967A4" w:rsidRDefault="002C7D11" w:rsidP="009C52A0">
      <w:pPr>
        <w:pStyle w:val="Odsekzoznamu"/>
        <w:widowControl w:val="0"/>
        <w:numPr>
          <w:ilvl w:val="0"/>
          <w:numId w:val="22"/>
        </w:numPr>
        <w:ind w:left="567" w:hanging="567"/>
        <w:jc w:val="both"/>
        <w:rPr>
          <w:sz w:val="22"/>
          <w:szCs w:val="22"/>
          <w:lang w:val="sk-SK"/>
        </w:rPr>
      </w:pPr>
      <w:r w:rsidRPr="00D967A4">
        <w:rPr>
          <w:sz w:val="22"/>
          <w:szCs w:val="22"/>
          <w:lang w:val="sk-SK"/>
        </w:rPr>
        <w:lastRenderedPageBreak/>
        <w:t xml:space="preserve">Zmluva nadobúda platnosť dňom podpisu oboma Zmluvnými stranami a účinnosť dňom nasledujúcim po dni jej zverejnenia na webovom sídle Objednávateľa. </w:t>
      </w:r>
    </w:p>
    <w:p w:rsidR="002C7D11" w:rsidRPr="00D967A4" w:rsidRDefault="002C7D11" w:rsidP="009C52A0">
      <w:pPr>
        <w:pStyle w:val="Odsekzoznamu"/>
        <w:widowControl w:val="0"/>
        <w:numPr>
          <w:ilvl w:val="0"/>
          <w:numId w:val="22"/>
        </w:numPr>
        <w:ind w:left="567" w:hanging="567"/>
        <w:jc w:val="both"/>
        <w:rPr>
          <w:sz w:val="22"/>
          <w:szCs w:val="22"/>
          <w:lang w:val="sk-SK"/>
        </w:rPr>
      </w:pPr>
      <w:r w:rsidRPr="00D967A4">
        <w:rPr>
          <w:sz w:val="22"/>
          <w:szCs w:val="22"/>
          <w:lang w:val="sk-SK"/>
        </w:rPr>
        <w:t>Zmluvné strany vyhlasujú, že túto Zmluvu uzavierajú vážne a slobodne, že ich zmluvná voľnosť nie je obmedzená, že ustanovenia Zmluvy sú pre nich zrozumiteľné a určité, že Zmluvu neuzavreli v tiesni ani za nápadne nevýhodných podmienok alebo v omyle, že si Zmluvu u prečítali, a porozumeli jej obsahu.</w:t>
      </w:r>
    </w:p>
    <w:p w:rsidR="002C7D11" w:rsidRPr="00D967A4" w:rsidRDefault="002C7D11" w:rsidP="009C52A0">
      <w:pPr>
        <w:pStyle w:val="Odsekzoznamu"/>
        <w:widowControl w:val="0"/>
        <w:numPr>
          <w:ilvl w:val="0"/>
          <w:numId w:val="22"/>
        </w:numPr>
        <w:ind w:left="567" w:hanging="567"/>
        <w:jc w:val="both"/>
        <w:rPr>
          <w:b/>
          <w:sz w:val="22"/>
          <w:szCs w:val="22"/>
          <w:lang w:val="sk-SK"/>
        </w:rPr>
      </w:pPr>
      <w:r w:rsidRPr="00D967A4">
        <w:rPr>
          <w:sz w:val="22"/>
          <w:szCs w:val="22"/>
          <w:lang w:val="sk-SK"/>
        </w:rPr>
        <w:t>Neoddeliteľnou súčasťou Zmluvy sú prílohy:</w:t>
      </w:r>
    </w:p>
    <w:p w:rsidR="003B54A4" w:rsidRPr="00D967A4" w:rsidRDefault="002C7D11" w:rsidP="009339F7">
      <w:pPr>
        <w:widowControl w:val="0"/>
        <w:numPr>
          <w:ilvl w:val="2"/>
          <w:numId w:val="23"/>
        </w:numPr>
        <w:tabs>
          <w:tab w:val="clear" w:pos="720"/>
          <w:tab w:val="num" w:pos="1134"/>
          <w:tab w:val="num" w:pos="1985"/>
        </w:tabs>
        <w:ind w:left="1134" w:firstLine="0"/>
        <w:jc w:val="both"/>
        <w:rPr>
          <w:b/>
          <w:bCs/>
          <w:sz w:val="22"/>
          <w:szCs w:val="22"/>
        </w:rPr>
      </w:pPr>
      <w:r w:rsidRPr="00D967A4">
        <w:rPr>
          <w:b/>
          <w:bCs/>
          <w:sz w:val="22"/>
          <w:szCs w:val="22"/>
        </w:rPr>
        <w:t xml:space="preserve">Cenová ponuka Zhotoviteľa zo dňa </w:t>
      </w:r>
      <w:r w:rsidR="003B54A4" w:rsidRPr="00D967A4">
        <w:rPr>
          <w:b/>
          <w:bCs/>
          <w:sz w:val="22"/>
          <w:szCs w:val="22"/>
        </w:rPr>
        <w:t>.................</w:t>
      </w:r>
      <w:r w:rsidR="00D133AE" w:rsidRPr="00D967A4">
        <w:rPr>
          <w:b/>
          <w:bCs/>
          <w:sz w:val="22"/>
          <w:szCs w:val="22"/>
        </w:rPr>
        <w:t>.</w:t>
      </w:r>
    </w:p>
    <w:p w:rsidR="00EE7180" w:rsidRPr="00D967A4" w:rsidRDefault="00B7591F" w:rsidP="00B7591F">
      <w:pPr>
        <w:widowControl w:val="0"/>
        <w:ind w:left="1134"/>
        <w:rPr>
          <w:sz w:val="22"/>
          <w:szCs w:val="22"/>
        </w:rPr>
      </w:pPr>
      <w:r w:rsidRPr="00D967A4">
        <w:rPr>
          <w:sz w:val="22"/>
          <w:szCs w:val="22"/>
        </w:rPr>
        <w:t>Príloha č.2</w:t>
      </w:r>
      <w:r w:rsidRPr="00D967A4">
        <w:rPr>
          <w:sz w:val="22"/>
          <w:szCs w:val="22"/>
        </w:rPr>
        <w:tab/>
      </w:r>
      <w:r w:rsidRPr="00D967A4">
        <w:rPr>
          <w:sz w:val="22"/>
          <w:szCs w:val="22"/>
        </w:rPr>
        <w:tab/>
      </w:r>
      <w:r w:rsidR="007F5D28">
        <w:rPr>
          <w:sz w:val="22"/>
          <w:szCs w:val="22"/>
        </w:rPr>
        <w:t>Opis predmetu zmluvy</w:t>
      </w:r>
    </w:p>
    <w:p w:rsidR="00A23F5B" w:rsidRPr="00D967A4" w:rsidRDefault="00A23F5B" w:rsidP="009C52A0">
      <w:pPr>
        <w:widowControl w:val="0"/>
        <w:rPr>
          <w:sz w:val="22"/>
          <w:szCs w:val="22"/>
        </w:rPr>
      </w:pPr>
    </w:p>
    <w:p w:rsidR="001067FB" w:rsidRDefault="001067FB" w:rsidP="009C52A0">
      <w:pPr>
        <w:pStyle w:val="nazacatekleft"/>
        <w:widowControl w:val="0"/>
        <w:tabs>
          <w:tab w:val="left" w:pos="4253"/>
        </w:tabs>
        <w:spacing w:before="0" w:after="0"/>
        <w:rPr>
          <w:noProof w:val="0"/>
          <w:sz w:val="22"/>
          <w:szCs w:val="22"/>
        </w:rPr>
      </w:pPr>
    </w:p>
    <w:p w:rsidR="001067FB" w:rsidRDefault="001067FB" w:rsidP="009C52A0">
      <w:pPr>
        <w:pStyle w:val="nazacatekleft"/>
        <w:widowControl w:val="0"/>
        <w:tabs>
          <w:tab w:val="left" w:pos="4253"/>
        </w:tabs>
        <w:spacing w:before="0" w:after="0"/>
        <w:rPr>
          <w:noProof w:val="0"/>
          <w:sz w:val="22"/>
          <w:szCs w:val="22"/>
        </w:rPr>
      </w:pPr>
    </w:p>
    <w:p w:rsidR="00A23F5B" w:rsidRPr="00D967A4" w:rsidRDefault="00A23F5B" w:rsidP="009C52A0">
      <w:pPr>
        <w:pStyle w:val="nazacatekleft"/>
        <w:widowControl w:val="0"/>
        <w:tabs>
          <w:tab w:val="left" w:pos="4253"/>
        </w:tabs>
        <w:spacing w:before="0" w:after="0"/>
        <w:rPr>
          <w:noProof w:val="0"/>
          <w:sz w:val="22"/>
          <w:szCs w:val="22"/>
        </w:rPr>
      </w:pPr>
      <w:r w:rsidRPr="00D967A4">
        <w:rPr>
          <w:noProof w:val="0"/>
          <w:sz w:val="22"/>
          <w:szCs w:val="22"/>
        </w:rPr>
        <w:t>V </w:t>
      </w:r>
      <w:r w:rsidR="00C2530C" w:rsidRPr="00D967A4">
        <w:rPr>
          <w:sz w:val="22"/>
          <w:szCs w:val="22"/>
        </w:rPr>
        <w:t>............................</w:t>
      </w:r>
      <w:r w:rsidRPr="00D967A4">
        <w:rPr>
          <w:noProof w:val="0"/>
          <w:sz w:val="22"/>
          <w:szCs w:val="22"/>
        </w:rPr>
        <w:t>, dňa ..........................</w:t>
      </w:r>
      <w:r w:rsidRPr="00D967A4">
        <w:rPr>
          <w:noProof w:val="0"/>
          <w:sz w:val="22"/>
          <w:szCs w:val="22"/>
        </w:rPr>
        <w:tab/>
      </w:r>
      <w:r w:rsidR="005E32B4" w:rsidRPr="00D967A4">
        <w:rPr>
          <w:noProof w:val="0"/>
          <w:sz w:val="22"/>
          <w:szCs w:val="22"/>
        </w:rPr>
        <w:t>V </w:t>
      </w:r>
      <w:r w:rsidR="005E32B4" w:rsidRPr="00D967A4">
        <w:rPr>
          <w:sz w:val="22"/>
          <w:szCs w:val="22"/>
        </w:rPr>
        <w:t>............................</w:t>
      </w:r>
      <w:r w:rsidR="005E32B4" w:rsidRPr="00D967A4">
        <w:rPr>
          <w:noProof w:val="0"/>
          <w:sz w:val="22"/>
          <w:szCs w:val="22"/>
        </w:rPr>
        <w:t>, dňa ..........................</w:t>
      </w:r>
    </w:p>
    <w:p w:rsidR="00A23F5B" w:rsidRPr="00D967A4" w:rsidRDefault="00A23F5B" w:rsidP="009C52A0">
      <w:pPr>
        <w:pStyle w:val="nazacatekleft"/>
        <w:widowControl w:val="0"/>
        <w:tabs>
          <w:tab w:val="left" w:pos="4253"/>
          <w:tab w:val="left" w:pos="5400"/>
        </w:tabs>
        <w:spacing w:before="0" w:after="0"/>
        <w:rPr>
          <w:noProof w:val="0"/>
          <w:sz w:val="22"/>
          <w:szCs w:val="22"/>
        </w:rPr>
      </w:pPr>
      <w:r w:rsidRPr="00D967A4">
        <w:rPr>
          <w:noProof w:val="0"/>
          <w:sz w:val="22"/>
          <w:szCs w:val="22"/>
        </w:rPr>
        <w:tab/>
      </w:r>
    </w:p>
    <w:p w:rsidR="00A23F5B" w:rsidRPr="00D967A4" w:rsidRDefault="00A23F5B" w:rsidP="009C52A0">
      <w:pPr>
        <w:pStyle w:val="Zkladntext"/>
        <w:widowControl w:val="0"/>
        <w:tabs>
          <w:tab w:val="left" w:pos="4253"/>
        </w:tabs>
        <w:rPr>
          <w:b/>
          <w:bCs/>
          <w:sz w:val="22"/>
          <w:szCs w:val="22"/>
        </w:rPr>
      </w:pPr>
      <w:r w:rsidRPr="00D967A4">
        <w:rPr>
          <w:b/>
          <w:bCs/>
          <w:sz w:val="22"/>
          <w:szCs w:val="22"/>
        </w:rPr>
        <w:t>Zhotoviteľ:</w:t>
      </w:r>
      <w:r w:rsidRPr="00D967A4">
        <w:rPr>
          <w:b/>
          <w:bCs/>
          <w:sz w:val="22"/>
          <w:szCs w:val="22"/>
        </w:rPr>
        <w:tab/>
        <w:t>Objednávateľ:</w:t>
      </w:r>
      <w:r w:rsidRPr="00D967A4">
        <w:rPr>
          <w:b/>
          <w:bCs/>
          <w:sz w:val="22"/>
          <w:szCs w:val="22"/>
        </w:rPr>
        <w:tab/>
      </w:r>
    </w:p>
    <w:p w:rsidR="00A23F5B" w:rsidRPr="00D967A4" w:rsidRDefault="00A23F5B" w:rsidP="009C52A0">
      <w:pPr>
        <w:pStyle w:val="Zkladntext"/>
        <w:widowControl w:val="0"/>
        <w:tabs>
          <w:tab w:val="left" w:pos="4253"/>
          <w:tab w:val="left" w:pos="5400"/>
        </w:tabs>
        <w:rPr>
          <w:sz w:val="22"/>
          <w:szCs w:val="22"/>
        </w:rPr>
      </w:pPr>
    </w:p>
    <w:p w:rsidR="00A23F5B" w:rsidRPr="00D967A4" w:rsidRDefault="00A23F5B" w:rsidP="009C52A0">
      <w:pPr>
        <w:pStyle w:val="Zkladntext"/>
        <w:widowControl w:val="0"/>
        <w:tabs>
          <w:tab w:val="left" w:pos="4253"/>
          <w:tab w:val="left" w:pos="5400"/>
        </w:tabs>
        <w:rPr>
          <w:sz w:val="22"/>
          <w:szCs w:val="22"/>
        </w:rPr>
      </w:pPr>
    </w:p>
    <w:p w:rsidR="00A23F5B" w:rsidRPr="00D967A4" w:rsidRDefault="00A23F5B" w:rsidP="009C52A0">
      <w:pPr>
        <w:pStyle w:val="Zkladntext"/>
        <w:widowControl w:val="0"/>
        <w:tabs>
          <w:tab w:val="left" w:pos="4253"/>
          <w:tab w:val="left" w:pos="5400"/>
        </w:tabs>
        <w:rPr>
          <w:sz w:val="22"/>
          <w:szCs w:val="22"/>
        </w:rPr>
      </w:pPr>
    </w:p>
    <w:p w:rsidR="00A23F5B" w:rsidRPr="00D967A4" w:rsidRDefault="00A23F5B" w:rsidP="009C52A0">
      <w:pPr>
        <w:pStyle w:val="Zkladntext"/>
        <w:widowControl w:val="0"/>
        <w:tabs>
          <w:tab w:val="left" w:pos="4253"/>
          <w:tab w:val="left" w:pos="5400"/>
        </w:tabs>
        <w:rPr>
          <w:sz w:val="22"/>
          <w:szCs w:val="22"/>
        </w:rPr>
      </w:pPr>
    </w:p>
    <w:p w:rsidR="00A23F5B" w:rsidRPr="00D967A4" w:rsidRDefault="00A23F5B" w:rsidP="009C52A0">
      <w:pPr>
        <w:pStyle w:val="Zkladntext"/>
        <w:widowControl w:val="0"/>
        <w:tabs>
          <w:tab w:val="left" w:pos="4253"/>
        </w:tabs>
        <w:rPr>
          <w:b/>
          <w:sz w:val="22"/>
          <w:szCs w:val="22"/>
        </w:rPr>
      </w:pPr>
      <w:r w:rsidRPr="00D967A4">
        <w:rPr>
          <w:sz w:val="22"/>
          <w:szCs w:val="22"/>
        </w:rPr>
        <w:t>_________________________________           ___________________________________________</w:t>
      </w:r>
      <w:r w:rsidRPr="00D967A4">
        <w:rPr>
          <w:b/>
          <w:sz w:val="22"/>
          <w:szCs w:val="22"/>
        </w:rPr>
        <w:tab/>
      </w:r>
      <w:r w:rsidRPr="00D967A4">
        <w:rPr>
          <w:b/>
          <w:bCs/>
          <w:sz w:val="22"/>
          <w:szCs w:val="22"/>
          <w:lang w:eastAsia="ar-SA"/>
        </w:rPr>
        <w:t>Správa telovýchovných a rekreačných zariadení</w:t>
      </w:r>
    </w:p>
    <w:p w:rsidR="00A23F5B" w:rsidRPr="00D967A4" w:rsidRDefault="00A23F5B" w:rsidP="009C52A0">
      <w:pPr>
        <w:widowControl w:val="0"/>
        <w:tabs>
          <w:tab w:val="left" w:pos="4253"/>
        </w:tabs>
        <w:ind w:left="5387" w:hanging="5387"/>
        <w:rPr>
          <w:b/>
          <w:bCs/>
          <w:sz w:val="22"/>
          <w:szCs w:val="22"/>
        </w:rPr>
      </w:pPr>
      <w:r w:rsidRPr="00D967A4">
        <w:rPr>
          <w:b/>
          <w:bCs/>
          <w:sz w:val="22"/>
          <w:szCs w:val="22"/>
          <w:lang w:eastAsia="ar-SA"/>
        </w:rPr>
        <w:tab/>
        <w:t>hlavného mesta Slovenskej republiky Bratislavy</w:t>
      </w:r>
      <w:r w:rsidRPr="00D967A4">
        <w:rPr>
          <w:b/>
          <w:sz w:val="22"/>
          <w:szCs w:val="22"/>
        </w:rPr>
        <w:t xml:space="preserve"> </w:t>
      </w:r>
    </w:p>
    <w:p w:rsidR="00A23F5B" w:rsidRPr="00D967A4" w:rsidRDefault="00A23F5B" w:rsidP="009C52A0">
      <w:pPr>
        <w:widowControl w:val="0"/>
        <w:tabs>
          <w:tab w:val="left" w:pos="4253"/>
        </w:tabs>
        <w:ind w:left="5387" w:hanging="5387"/>
        <w:rPr>
          <w:b/>
          <w:bCs/>
          <w:sz w:val="22"/>
          <w:szCs w:val="22"/>
          <w:lang w:eastAsia="ar-SA"/>
        </w:rPr>
      </w:pPr>
      <w:r w:rsidRPr="00D967A4">
        <w:rPr>
          <w:b/>
          <w:bCs/>
          <w:sz w:val="22"/>
          <w:szCs w:val="22"/>
        </w:rPr>
        <w:tab/>
      </w:r>
      <w:r w:rsidRPr="00D967A4">
        <w:rPr>
          <w:b/>
          <w:sz w:val="22"/>
          <w:szCs w:val="22"/>
        </w:rPr>
        <w:t>Ing. Peter Vojtko</w:t>
      </w:r>
    </w:p>
    <w:p w:rsidR="00A23F5B" w:rsidRPr="00D967A4" w:rsidRDefault="00A23F5B" w:rsidP="009C52A0">
      <w:pPr>
        <w:widowControl w:val="0"/>
        <w:tabs>
          <w:tab w:val="left" w:pos="4253"/>
        </w:tabs>
        <w:rPr>
          <w:sz w:val="22"/>
          <w:szCs w:val="22"/>
        </w:rPr>
      </w:pPr>
      <w:r w:rsidRPr="00D967A4">
        <w:rPr>
          <w:sz w:val="22"/>
          <w:szCs w:val="22"/>
        </w:rPr>
        <w:tab/>
        <w:t>riaditeľ</w:t>
      </w:r>
    </w:p>
    <w:p w:rsidR="00A23F5B" w:rsidRPr="00D967A4" w:rsidRDefault="00A23F5B" w:rsidP="009C52A0">
      <w:pPr>
        <w:widowControl w:val="0"/>
        <w:rPr>
          <w:sz w:val="22"/>
          <w:szCs w:val="22"/>
        </w:rPr>
      </w:pPr>
    </w:p>
    <w:p w:rsidR="00EE7180" w:rsidRPr="00D967A4" w:rsidRDefault="00EE7180" w:rsidP="009C52A0">
      <w:pPr>
        <w:widowControl w:val="0"/>
        <w:rPr>
          <w:sz w:val="22"/>
          <w:szCs w:val="22"/>
        </w:rPr>
      </w:pPr>
    </w:p>
    <w:p w:rsidR="00EE7180" w:rsidRPr="00D967A4" w:rsidRDefault="00EE7180" w:rsidP="009C52A0">
      <w:pPr>
        <w:widowControl w:val="0"/>
        <w:rPr>
          <w:sz w:val="22"/>
          <w:szCs w:val="22"/>
        </w:rPr>
      </w:pPr>
    </w:p>
    <w:sectPr w:rsidR="00EE7180" w:rsidRPr="00D967A4">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E8" w:rsidRDefault="009562E8" w:rsidP="00FE7E9F">
      <w:r>
        <w:separator/>
      </w:r>
    </w:p>
  </w:endnote>
  <w:endnote w:type="continuationSeparator" w:id="0">
    <w:p w:rsidR="009562E8" w:rsidRDefault="009562E8" w:rsidP="00FE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3CC" w:rsidRDefault="002D23CC">
    <w:pPr>
      <w:pStyle w:val="Pta"/>
    </w:pPr>
  </w:p>
  <w:p w:rsidR="00FE7E9F" w:rsidRPr="00C44AC1" w:rsidRDefault="00FE7E9F" w:rsidP="00C44AC1">
    <w:pPr>
      <w:jc w:val="both"/>
      <w:rPr>
        <w:bCs/>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E8" w:rsidRDefault="009562E8" w:rsidP="00FE7E9F">
      <w:r>
        <w:separator/>
      </w:r>
    </w:p>
  </w:footnote>
  <w:footnote w:type="continuationSeparator" w:id="0">
    <w:p w:rsidR="009562E8" w:rsidRDefault="009562E8" w:rsidP="00FE7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2B4C"/>
    <w:multiLevelType w:val="hybridMultilevel"/>
    <w:tmpl w:val="8206AA7A"/>
    <w:lvl w:ilvl="0" w:tplc="C022812A">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7A2061"/>
    <w:multiLevelType w:val="hybridMultilevel"/>
    <w:tmpl w:val="DF1CC1BA"/>
    <w:lvl w:ilvl="0" w:tplc="0524B4C0">
      <w:start w:val="1"/>
      <w:numFmt w:val="decimal"/>
      <w:lvlText w:val="3.%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10BC369E"/>
    <w:multiLevelType w:val="multilevel"/>
    <w:tmpl w:val="E5743BA4"/>
    <w:lvl w:ilvl="0">
      <w:start w:val="7"/>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1261AC4"/>
    <w:multiLevelType w:val="singleLevel"/>
    <w:tmpl w:val="164CD7F0"/>
    <w:lvl w:ilvl="0">
      <w:start w:val="40"/>
      <w:numFmt w:val="bullet"/>
      <w:lvlText w:val="-"/>
      <w:lvlJc w:val="left"/>
      <w:pPr>
        <w:tabs>
          <w:tab w:val="num" w:pos="4605"/>
        </w:tabs>
        <w:ind w:left="4605" w:hanging="360"/>
      </w:pPr>
      <w:rPr>
        <w:rFonts w:hint="default"/>
      </w:rPr>
    </w:lvl>
  </w:abstractNum>
  <w:abstractNum w:abstractNumId="4">
    <w:nsid w:val="144D716D"/>
    <w:multiLevelType w:val="multilevel"/>
    <w:tmpl w:val="6F22C90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4245"/>
        </w:tabs>
        <w:ind w:left="4245" w:hanging="705"/>
      </w:pPr>
      <w:rPr>
        <w:rFonts w:hint="default"/>
      </w:rPr>
    </w:lvl>
    <w:lvl w:ilvl="2">
      <w:start w:val="1"/>
      <w:numFmt w:val="decimal"/>
      <w:lvlText w:val="%1.%2.%3"/>
      <w:lvlJc w:val="left"/>
      <w:pPr>
        <w:tabs>
          <w:tab w:val="num" w:pos="7800"/>
        </w:tabs>
        <w:ind w:left="7800" w:hanging="720"/>
      </w:pPr>
      <w:rPr>
        <w:rFonts w:hint="default"/>
      </w:rPr>
    </w:lvl>
    <w:lvl w:ilvl="3">
      <w:start w:val="1"/>
      <w:numFmt w:val="decimal"/>
      <w:lvlText w:val="%1.%2.%3.%4"/>
      <w:lvlJc w:val="left"/>
      <w:pPr>
        <w:tabs>
          <w:tab w:val="num" w:pos="11340"/>
        </w:tabs>
        <w:ind w:left="11340" w:hanging="720"/>
      </w:pPr>
      <w:rPr>
        <w:rFonts w:hint="default"/>
      </w:rPr>
    </w:lvl>
    <w:lvl w:ilvl="4">
      <w:start w:val="1"/>
      <w:numFmt w:val="decimal"/>
      <w:lvlText w:val="%1.%2.%3.%4.%5"/>
      <w:lvlJc w:val="left"/>
      <w:pPr>
        <w:tabs>
          <w:tab w:val="num" w:pos="15240"/>
        </w:tabs>
        <w:ind w:left="15240" w:hanging="1080"/>
      </w:pPr>
      <w:rPr>
        <w:rFonts w:hint="default"/>
      </w:rPr>
    </w:lvl>
    <w:lvl w:ilvl="5">
      <w:start w:val="1"/>
      <w:numFmt w:val="decimal"/>
      <w:lvlText w:val="%1.%2.%3.%4.%5.%6"/>
      <w:lvlJc w:val="left"/>
      <w:pPr>
        <w:tabs>
          <w:tab w:val="num" w:pos="18780"/>
        </w:tabs>
        <w:ind w:left="18780" w:hanging="1080"/>
      </w:pPr>
      <w:rPr>
        <w:rFonts w:hint="default"/>
      </w:rPr>
    </w:lvl>
    <w:lvl w:ilvl="6">
      <w:start w:val="1"/>
      <w:numFmt w:val="decimal"/>
      <w:lvlText w:val="%1.%2.%3.%4.%5.%6.%7"/>
      <w:lvlJc w:val="left"/>
      <w:pPr>
        <w:tabs>
          <w:tab w:val="num" w:pos="22680"/>
        </w:tabs>
        <w:ind w:left="22680" w:hanging="1440"/>
      </w:pPr>
      <w:rPr>
        <w:rFonts w:hint="default"/>
      </w:rPr>
    </w:lvl>
    <w:lvl w:ilvl="7">
      <w:start w:val="1"/>
      <w:numFmt w:val="decimal"/>
      <w:lvlText w:val="%1.%2.%3.%4.%5.%6.%7.%8"/>
      <w:lvlJc w:val="left"/>
      <w:pPr>
        <w:tabs>
          <w:tab w:val="num" w:pos="26220"/>
        </w:tabs>
        <w:ind w:left="26220" w:hanging="1440"/>
      </w:pPr>
      <w:rPr>
        <w:rFonts w:hint="default"/>
      </w:rPr>
    </w:lvl>
    <w:lvl w:ilvl="8">
      <w:start w:val="1"/>
      <w:numFmt w:val="decimal"/>
      <w:lvlText w:val="%1.%2.%3.%4.%5.%6.%7.%8.%9"/>
      <w:lvlJc w:val="left"/>
      <w:pPr>
        <w:tabs>
          <w:tab w:val="num" w:pos="30120"/>
        </w:tabs>
        <w:ind w:left="30120" w:hanging="1800"/>
      </w:pPr>
      <w:rPr>
        <w:rFonts w:hint="default"/>
      </w:rPr>
    </w:lvl>
  </w:abstractNum>
  <w:abstractNum w:abstractNumId="5">
    <w:nsid w:val="181D3E19"/>
    <w:multiLevelType w:val="multilevel"/>
    <w:tmpl w:val="FE84D1A4"/>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B362374"/>
    <w:multiLevelType w:val="multilevel"/>
    <w:tmpl w:val="87D207C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C46678D"/>
    <w:multiLevelType w:val="multilevel"/>
    <w:tmpl w:val="99D4FE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1B3A02"/>
    <w:multiLevelType w:val="multilevel"/>
    <w:tmpl w:val="4B22CC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844E2F"/>
    <w:multiLevelType w:val="hybridMultilevel"/>
    <w:tmpl w:val="4C18B4D8"/>
    <w:lvl w:ilvl="0" w:tplc="3C7CBFC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29E42BF"/>
    <w:multiLevelType w:val="hybridMultilevel"/>
    <w:tmpl w:val="90E2C894"/>
    <w:lvl w:ilvl="0" w:tplc="C022812A">
      <w:start w:val="1"/>
      <w:numFmt w:val="decimal"/>
      <w:lvlText w:val="4.%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nsid w:val="40A83C71"/>
    <w:multiLevelType w:val="hybridMultilevel"/>
    <w:tmpl w:val="010A3664"/>
    <w:lvl w:ilvl="0" w:tplc="00CE4448">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19B2B84"/>
    <w:multiLevelType w:val="hybridMultilevel"/>
    <w:tmpl w:val="23CA59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8E949EA"/>
    <w:multiLevelType w:val="multilevel"/>
    <w:tmpl w:val="A8B6B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A433675"/>
    <w:multiLevelType w:val="multilevel"/>
    <w:tmpl w:val="E0AE0878"/>
    <w:lvl w:ilvl="0">
      <w:start w:val="6"/>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4BB77B71"/>
    <w:multiLevelType w:val="multilevel"/>
    <w:tmpl w:val="F500C2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DE106A2"/>
    <w:multiLevelType w:val="multilevel"/>
    <w:tmpl w:val="5B7870D0"/>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54284B0F"/>
    <w:multiLevelType w:val="multilevel"/>
    <w:tmpl w:val="684A7E96"/>
    <w:lvl w:ilvl="0">
      <w:start w:val="1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5BD42D39"/>
    <w:multiLevelType w:val="multilevel"/>
    <w:tmpl w:val="5214595C"/>
    <w:lvl w:ilvl="0">
      <w:start w:val="1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C310EB8"/>
    <w:multiLevelType w:val="multilevel"/>
    <w:tmpl w:val="A9EA0BE4"/>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C5A3C0F"/>
    <w:multiLevelType w:val="multilevel"/>
    <w:tmpl w:val="81D0898E"/>
    <w:lvl w:ilvl="0">
      <w:start w:val="10"/>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E7C0DEE"/>
    <w:multiLevelType w:val="singleLevel"/>
    <w:tmpl w:val="18BA0E00"/>
    <w:lvl w:ilvl="0">
      <w:start w:val="40"/>
      <w:numFmt w:val="bullet"/>
      <w:lvlText w:val="-"/>
      <w:lvlJc w:val="left"/>
      <w:pPr>
        <w:tabs>
          <w:tab w:val="num" w:pos="4605"/>
        </w:tabs>
        <w:ind w:left="4605" w:hanging="360"/>
      </w:pPr>
      <w:rPr>
        <w:rFonts w:hint="default"/>
      </w:rPr>
    </w:lvl>
  </w:abstractNum>
  <w:abstractNum w:abstractNumId="22">
    <w:nsid w:val="60461618"/>
    <w:multiLevelType w:val="multilevel"/>
    <w:tmpl w:val="84D2FFE0"/>
    <w:lvl w:ilvl="0">
      <w:start w:val="9"/>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7723B19"/>
    <w:multiLevelType w:val="multilevel"/>
    <w:tmpl w:val="C126573A"/>
    <w:lvl w:ilvl="0">
      <w:start w:val="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AF92D73"/>
    <w:multiLevelType w:val="hybridMultilevel"/>
    <w:tmpl w:val="B2A60BCC"/>
    <w:lvl w:ilvl="0" w:tplc="83221C58">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D9D6C9B"/>
    <w:multiLevelType w:val="hybridMultilevel"/>
    <w:tmpl w:val="A986EA54"/>
    <w:lvl w:ilvl="0" w:tplc="5A9C8DA6">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3136806"/>
    <w:multiLevelType w:val="hybridMultilevel"/>
    <w:tmpl w:val="607AAE50"/>
    <w:lvl w:ilvl="0" w:tplc="D8F4C0C4">
      <w:start w:val="1"/>
      <w:numFmt w:val="decimal"/>
      <w:lvlText w:val="2.%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5E5262E"/>
    <w:multiLevelType w:val="hybridMultilevel"/>
    <w:tmpl w:val="1C0C41B0"/>
    <w:lvl w:ilvl="0" w:tplc="5CC41E0C">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6EB6963"/>
    <w:multiLevelType w:val="multilevel"/>
    <w:tmpl w:val="799CC96A"/>
    <w:lvl w:ilvl="0">
      <w:start w:val="4"/>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7C8F6056"/>
    <w:multiLevelType w:val="multilevel"/>
    <w:tmpl w:val="1D38719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DC132BC"/>
    <w:multiLevelType w:val="multilevel"/>
    <w:tmpl w:val="B93CAB72"/>
    <w:lvl w:ilvl="0">
      <w:start w:val="17"/>
      <w:numFmt w:val="decimal"/>
      <w:lvlText w:val="%1"/>
      <w:lvlJc w:val="left"/>
      <w:pPr>
        <w:tabs>
          <w:tab w:val="num" w:pos="390"/>
        </w:tabs>
        <w:ind w:left="390" w:hanging="390"/>
      </w:pPr>
      <w:rPr>
        <w:rFonts w:hint="default"/>
        <w:b/>
      </w:rPr>
    </w:lvl>
    <w:lvl w:ilvl="1">
      <w:start w:val="4"/>
      <w:numFmt w:val="decimal"/>
      <w:lvlText w:val="%1.%2"/>
      <w:lvlJc w:val="left"/>
      <w:pPr>
        <w:tabs>
          <w:tab w:val="num" w:pos="390"/>
        </w:tabs>
        <w:ind w:left="390" w:hanging="390"/>
      </w:pPr>
      <w:rPr>
        <w:rFonts w:hint="default"/>
        <w:b/>
      </w:rPr>
    </w:lvl>
    <w:lvl w:ilvl="2">
      <w:start w:val="1"/>
      <w:numFmt w:val="decimal"/>
      <w:lvlText w:val="Príloha č. %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nsid w:val="7FAA76BA"/>
    <w:multiLevelType w:val="multilevel"/>
    <w:tmpl w:val="379E0D3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5"/>
  </w:num>
  <w:num w:numId="3">
    <w:abstractNumId w:val="31"/>
  </w:num>
  <w:num w:numId="4">
    <w:abstractNumId w:val="16"/>
  </w:num>
  <w:num w:numId="5">
    <w:abstractNumId w:val="6"/>
  </w:num>
  <w:num w:numId="6">
    <w:abstractNumId w:val="19"/>
  </w:num>
  <w:num w:numId="7">
    <w:abstractNumId w:val="14"/>
  </w:num>
  <w:num w:numId="8">
    <w:abstractNumId w:val="2"/>
  </w:num>
  <w:num w:numId="9">
    <w:abstractNumId w:val="23"/>
  </w:num>
  <w:num w:numId="10">
    <w:abstractNumId w:val="22"/>
  </w:num>
  <w:num w:numId="11">
    <w:abstractNumId w:val="20"/>
  </w:num>
  <w:num w:numId="12">
    <w:abstractNumId w:val="17"/>
  </w:num>
  <w:num w:numId="13">
    <w:abstractNumId w:val="18"/>
  </w:num>
  <w:num w:numId="14">
    <w:abstractNumId w:val="3"/>
  </w:num>
  <w:num w:numId="15">
    <w:abstractNumId w:val="21"/>
  </w:num>
  <w:num w:numId="16">
    <w:abstractNumId w:val="28"/>
  </w:num>
  <w:num w:numId="17">
    <w:abstractNumId w:val="4"/>
  </w:num>
  <w:num w:numId="18">
    <w:abstractNumId w:val="7"/>
  </w:num>
  <w:num w:numId="19">
    <w:abstractNumId w:val="13"/>
  </w:num>
  <w:num w:numId="20">
    <w:abstractNumId w:val="15"/>
  </w:num>
  <w:num w:numId="21">
    <w:abstractNumId w:val="11"/>
  </w:num>
  <w:num w:numId="22">
    <w:abstractNumId w:val="24"/>
  </w:num>
  <w:num w:numId="23">
    <w:abstractNumId w:val="30"/>
  </w:num>
  <w:num w:numId="24">
    <w:abstractNumId w:val="27"/>
  </w:num>
  <w:num w:numId="25">
    <w:abstractNumId w:val="26"/>
  </w:num>
  <w:num w:numId="26">
    <w:abstractNumId w:val="1"/>
  </w:num>
  <w:num w:numId="27">
    <w:abstractNumId w:val="0"/>
  </w:num>
  <w:num w:numId="28">
    <w:abstractNumId w:val="12"/>
  </w:num>
  <w:num w:numId="29">
    <w:abstractNumId w:val="9"/>
  </w:num>
  <w:num w:numId="30">
    <w:abstractNumId w:val="10"/>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3D0"/>
    <w:rsid w:val="00002ADF"/>
    <w:rsid w:val="00006162"/>
    <w:rsid w:val="000126FD"/>
    <w:rsid w:val="00014772"/>
    <w:rsid w:val="00020820"/>
    <w:rsid w:val="0002524D"/>
    <w:rsid w:val="0002706A"/>
    <w:rsid w:val="0003131E"/>
    <w:rsid w:val="00044758"/>
    <w:rsid w:val="00051F38"/>
    <w:rsid w:val="00072B36"/>
    <w:rsid w:val="000826F1"/>
    <w:rsid w:val="0008270B"/>
    <w:rsid w:val="000C0BA1"/>
    <w:rsid w:val="000D3C9A"/>
    <w:rsid w:val="000F09C1"/>
    <w:rsid w:val="000F4323"/>
    <w:rsid w:val="000F52FF"/>
    <w:rsid w:val="000F75AA"/>
    <w:rsid w:val="00106390"/>
    <w:rsid w:val="001067FB"/>
    <w:rsid w:val="00117C16"/>
    <w:rsid w:val="001311A0"/>
    <w:rsid w:val="00132DBB"/>
    <w:rsid w:val="00155E74"/>
    <w:rsid w:val="00160280"/>
    <w:rsid w:val="00175876"/>
    <w:rsid w:val="00183E3E"/>
    <w:rsid w:val="00186D37"/>
    <w:rsid w:val="001939B2"/>
    <w:rsid w:val="00195BA4"/>
    <w:rsid w:val="00197CB2"/>
    <w:rsid w:val="001B2600"/>
    <w:rsid w:val="001C18B6"/>
    <w:rsid w:val="001D4B48"/>
    <w:rsid w:val="001F121E"/>
    <w:rsid w:val="00215845"/>
    <w:rsid w:val="002161E4"/>
    <w:rsid w:val="002259C2"/>
    <w:rsid w:val="002301B4"/>
    <w:rsid w:val="002313D9"/>
    <w:rsid w:val="00243D87"/>
    <w:rsid w:val="00274D83"/>
    <w:rsid w:val="002751C9"/>
    <w:rsid w:val="00276DEE"/>
    <w:rsid w:val="00277107"/>
    <w:rsid w:val="0027741D"/>
    <w:rsid w:val="0028096C"/>
    <w:rsid w:val="00286CFE"/>
    <w:rsid w:val="0028761B"/>
    <w:rsid w:val="00291718"/>
    <w:rsid w:val="0029360C"/>
    <w:rsid w:val="002A0C13"/>
    <w:rsid w:val="002B21B6"/>
    <w:rsid w:val="002B48F5"/>
    <w:rsid w:val="002B547F"/>
    <w:rsid w:val="002C0955"/>
    <w:rsid w:val="002C3683"/>
    <w:rsid w:val="002C7D11"/>
    <w:rsid w:val="002D0349"/>
    <w:rsid w:val="002D03D6"/>
    <w:rsid w:val="002D23CC"/>
    <w:rsid w:val="002F03D0"/>
    <w:rsid w:val="003122BD"/>
    <w:rsid w:val="003146E8"/>
    <w:rsid w:val="003168A2"/>
    <w:rsid w:val="00321C95"/>
    <w:rsid w:val="00324FA0"/>
    <w:rsid w:val="00333B2A"/>
    <w:rsid w:val="0034172F"/>
    <w:rsid w:val="0034253B"/>
    <w:rsid w:val="0034731A"/>
    <w:rsid w:val="00350E3D"/>
    <w:rsid w:val="003528E4"/>
    <w:rsid w:val="00354586"/>
    <w:rsid w:val="003672CA"/>
    <w:rsid w:val="003742A0"/>
    <w:rsid w:val="003747B0"/>
    <w:rsid w:val="00381598"/>
    <w:rsid w:val="003908A7"/>
    <w:rsid w:val="0039091D"/>
    <w:rsid w:val="003941E6"/>
    <w:rsid w:val="003A3F6D"/>
    <w:rsid w:val="003B54A4"/>
    <w:rsid w:val="003B5AC3"/>
    <w:rsid w:val="003D0D05"/>
    <w:rsid w:val="003D178E"/>
    <w:rsid w:val="003E6754"/>
    <w:rsid w:val="00406268"/>
    <w:rsid w:val="00440A92"/>
    <w:rsid w:val="00443FE3"/>
    <w:rsid w:val="00446D02"/>
    <w:rsid w:val="004537DF"/>
    <w:rsid w:val="00453ED3"/>
    <w:rsid w:val="004677E8"/>
    <w:rsid w:val="00482DC2"/>
    <w:rsid w:val="004B0A2A"/>
    <w:rsid w:val="004B297D"/>
    <w:rsid w:val="004B60D8"/>
    <w:rsid w:val="004C2B6E"/>
    <w:rsid w:val="004D39D6"/>
    <w:rsid w:val="004F2397"/>
    <w:rsid w:val="004F68A3"/>
    <w:rsid w:val="00505BE4"/>
    <w:rsid w:val="00513958"/>
    <w:rsid w:val="00521F3F"/>
    <w:rsid w:val="005419EE"/>
    <w:rsid w:val="005430BD"/>
    <w:rsid w:val="005439B0"/>
    <w:rsid w:val="00543B59"/>
    <w:rsid w:val="00545CB1"/>
    <w:rsid w:val="00546B6B"/>
    <w:rsid w:val="00546C91"/>
    <w:rsid w:val="00576786"/>
    <w:rsid w:val="00592B15"/>
    <w:rsid w:val="00595E9E"/>
    <w:rsid w:val="00596E48"/>
    <w:rsid w:val="005A576A"/>
    <w:rsid w:val="005C790E"/>
    <w:rsid w:val="005D3C66"/>
    <w:rsid w:val="005D6DB4"/>
    <w:rsid w:val="005D6F5C"/>
    <w:rsid w:val="005E32B4"/>
    <w:rsid w:val="005F2D96"/>
    <w:rsid w:val="00621B3C"/>
    <w:rsid w:val="00623757"/>
    <w:rsid w:val="006308F4"/>
    <w:rsid w:val="00645660"/>
    <w:rsid w:val="00651125"/>
    <w:rsid w:val="006511C1"/>
    <w:rsid w:val="00653481"/>
    <w:rsid w:val="00693923"/>
    <w:rsid w:val="006A4C2B"/>
    <w:rsid w:val="006A56F1"/>
    <w:rsid w:val="006B3500"/>
    <w:rsid w:val="006C2759"/>
    <w:rsid w:val="006E10D4"/>
    <w:rsid w:val="006F7EF2"/>
    <w:rsid w:val="007035B9"/>
    <w:rsid w:val="0070771C"/>
    <w:rsid w:val="00716A2A"/>
    <w:rsid w:val="00717BE8"/>
    <w:rsid w:val="007234EF"/>
    <w:rsid w:val="00723A10"/>
    <w:rsid w:val="007405FF"/>
    <w:rsid w:val="0074155D"/>
    <w:rsid w:val="007505AC"/>
    <w:rsid w:val="0075436C"/>
    <w:rsid w:val="00761CFA"/>
    <w:rsid w:val="00793A76"/>
    <w:rsid w:val="0079732C"/>
    <w:rsid w:val="007C4C8A"/>
    <w:rsid w:val="007D2283"/>
    <w:rsid w:val="007E341B"/>
    <w:rsid w:val="007F5D28"/>
    <w:rsid w:val="007F6B7C"/>
    <w:rsid w:val="00801FFB"/>
    <w:rsid w:val="00806452"/>
    <w:rsid w:val="008073F7"/>
    <w:rsid w:val="008110D5"/>
    <w:rsid w:val="00830475"/>
    <w:rsid w:val="008333E6"/>
    <w:rsid w:val="008546C3"/>
    <w:rsid w:val="008577B1"/>
    <w:rsid w:val="00867606"/>
    <w:rsid w:val="00873F2D"/>
    <w:rsid w:val="00874698"/>
    <w:rsid w:val="00895F0F"/>
    <w:rsid w:val="008B5888"/>
    <w:rsid w:val="008C06CB"/>
    <w:rsid w:val="008C5E0F"/>
    <w:rsid w:val="008E1169"/>
    <w:rsid w:val="00902418"/>
    <w:rsid w:val="00917E08"/>
    <w:rsid w:val="00920BC5"/>
    <w:rsid w:val="00923ABF"/>
    <w:rsid w:val="00925785"/>
    <w:rsid w:val="00937444"/>
    <w:rsid w:val="00941ECD"/>
    <w:rsid w:val="009562E8"/>
    <w:rsid w:val="00957237"/>
    <w:rsid w:val="009772B7"/>
    <w:rsid w:val="00990C79"/>
    <w:rsid w:val="009969A5"/>
    <w:rsid w:val="009A4493"/>
    <w:rsid w:val="009B137D"/>
    <w:rsid w:val="009C028D"/>
    <w:rsid w:val="009C52A0"/>
    <w:rsid w:val="009D1424"/>
    <w:rsid w:val="009D45D4"/>
    <w:rsid w:val="009E4029"/>
    <w:rsid w:val="009E7B53"/>
    <w:rsid w:val="009F4FF3"/>
    <w:rsid w:val="009F7869"/>
    <w:rsid w:val="00A109F9"/>
    <w:rsid w:val="00A23F5B"/>
    <w:rsid w:val="00A24B6D"/>
    <w:rsid w:val="00A43532"/>
    <w:rsid w:val="00A44214"/>
    <w:rsid w:val="00A50AF6"/>
    <w:rsid w:val="00A74818"/>
    <w:rsid w:val="00A83215"/>
    <w:rsid w:val="00AA60B9"/>
    <w:rsid w:val="00AA6BBC"/>
    <w:rsid w:val="00AB5122"/>
    <w:rsid w:val="00AC1F15"/>
    <w:rsid w:val="00AF2AB9"/>
    <w:rsid w:val="00AF390B"/>
    <w:rsid w:val="00AF6221"/>
    <w:rsid w:val="00B01485"/>
    <w:rsid w:val="00B05441"/>
    <w:rsid w:val="00B11AA1"/>
    <w:rsid w:val="00B14D11"/>
    <w:rsid w:val="00B30F60"/>
    <w:rsid w:val="00B3640C"/>
    <w:rsid w:val="00B7591F"/>
    <w:rsid w:val="00B77B1E"/>
    <w:rsid w:val="00B87785"/>
    <w:rsid w:val="00B92F3A"/>
    <w:rsid w:val="00BA2EE9"/>
    <w:rsid w:val="00BA431F"/>
    <w:rsid w:val="00BC6471"/>
    <w:rsid w:val="00BD34FA"/>
    <w:rsid w:val="00BD6065"/>
    <w:rsid w:val="00BD6EF2"/>
    <w:rsid w:val="00C20403"/>
    <w:rsid w:val="00C23166"/>
    <w:rsid w:val="00C2530C"/>
    <w:rsid w:val="00C30471"/>
    <w:rsid w:val="00C34650"/>
    <w:rsid w:val="00C350B5"/>
    <w:rsid w:val="00C42533"/>
    <w:rsid w:val="00C44AC1"/>
    <w:rsid w:val="00C6155D"/>
    <w:rsid w:val="00C7458D"/>
    <w:rsid w:val="00C92BAC"/>
    <w:rsid w:val="00C9471D"/>
    <w:rsid w:val="00CB28FE"/>
    <w:rsid w:val="00CB3207"/>
    <w:rsid w:val="00D133AE"/>
    <w:rsid w:val="00D439DE"/>
    <w:rsid w:val="00D45F47"/>
    <w:rsid w:val="00D51311"/>
    <w:rsid w:val="00D55728"/>
    <w:rsid w:val="00D557D7"/>
    <w:rsid w:val="00D62E0C"/>
    <w:rsid w:val="00D711CF"/>
    <w:rsid w:val="00D73233"/>
    <w:rsid w:val="00D7480A"/>
    <w:rsid w:val="00D809C8"/>
    <w:rsid w:val="00D82AD1"/>
    <w:rsid w:val="00D875FE"/>
    <w:rsid w:val="00D967A4"/>
    <w:rsid w:val="00DB0670"/>
    <w:rsid w:val="00DB2465"/>
    <w:rsid w:val="00DE5721"/>
    <w:rsid w:val="00DE5AC5"/>
    <w:rsid w:val="00DF1A57"/>
    <w:rsid w:val="00E13154"/>
    <w:rsid w:val="00E31FB4"/>
    <w:rsid w:val="00E33246"/>
    <w:rsid w:val="00E41A90"/>
    <w:rsid w:val="00E470AE"/>
    <w:rsid w:val="00E503F5"/>
    <w:rsid w:val="00E51958"/>
    <w:rsid w:val="00E57AA4"/>
    <w:rsid w:val="00E61F1C"/>
    <w:rsid w:val="00E743E7"/>
    <w:rsid w:val="00E7767F"/>
    <w:rsid w:val="00E86E07"/>
    <w:rsid w:val="00E86EFC"/>
    <w:rsid w:val="00EA0879"/>
    <w:rsid w:val="00EB1119"/>
    <w:rsid w:val="00EB37ED"/>
    <w:rsid w:val="00EC1988"/>
    <w:rsid w:val="00ED0F3C"/>
    <w:rsid w:val="00EE507F"/>
    <w:rsid w:val="00EE6120"/>
    <w:rsid w:val="00EE7180"/>
    <w:rsid w:val="00EF199C"/>
    <w:rsid w:val="00EF6369"/>
    <w:rsid w:val="00F03912"/>
    <w:rsid w:val="00F04C6E"/>
    <w:rsid w:val="00F10687"/>
    <w:rsid w:val="00F17D9C"/>
    <w:rsid w:val="00F37A0A"/>
    <w:rsid w:val="00F37FE8"/>
    <w:rsid w:val="00F43C55"/>
    <w:rsid w:val="00F43F72"/>
    <w:rsid w:val="00F6145A"/>
    <w:rsid w:val="00F8318F"/>
    <w:rsid w:val="00F86204"/>
    <w:rsid w:val="00FA0B4D"/>
    <w:rsid w:val="00FB1688"/>
    <w:rsid w:val="00FB5B38"/>
    <w:rsid w:val="00FD6352"/>
    <w:rsid w:val="00FD7F4C"/>
    <w:rsid w:val="00FE7E9F"/>
    <w:rsid w:val="00FF61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rPr>
  </w:style>
  <w:style w:type="paragraph" w:styleId="Nadpis1">
    <w:name w:val="heading 1"/>
    <w:basedOn w:val="Normlny"/>
    <w:next w:val="Normlny"/>
    <w:qFormat/>
    <w:pPr>
      <w:keepNext/>
      <w:outlineLvl w:val="0"/>
    </w:pPr>
    <w:rPr>
      <w:b/>
    </w:rPr>
  </w:style>
  <w:style w:type="paragraph" w:styleId="Nadpis2">
    <w:name w:val="heading 2"/>
    <w:basedOn w:val="Normlny"/>
    <w:next w:val="Normlny"/>
    <w:qFormat/>
    <w:pPr>
      <w:keepNext/>
      <w:ind w:left="708"/>
      <w:outlineLvl w:val="1"/>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sz w:val="20"/>
    </w:rPr>
  </w:style>
  <w:style w:type="paragraph" w:styleId="Bezriadkovania">
    <w:name w:val="No Spacing"/>
    <w:uiPriority w:val="1"/>
    <w:qFormat/>
    <w:rsid w:val="00E51958"/>
    <w:rPr>
      <w:sz w:val="26"/>
    </w:rPr>
  </w:style>
  <w:style w:type="paragraph" w:customStyle="1" w:styleId="nazacatekleft">
    <w:name w:val="_na_zacatek_left"/>
    <w:link w:val="nazacatekleftChar"/>
    <w:uiPriority w:val="99"/>
    <w:rsid w:val="00A23F5B"/>
    <w:pPr>
      <w:spacing w:before="60" w:after="60"/>
      <w:jc w:val="both"/>
    </w:pPr>
    <w:rPr>
      <w:noProof/>
      <w:color w:val="000000"/>
    </w:rPr>
  </w:style>
  <w:style w:type="character" w:customStyle="1" w:styleId="nazacatekleftChar">
    <w:name w:val="_na_zacatek_left Char"/>
    <w:link w:val="nazacatekleft"/>
    <w:uiPriority w:val="99"/>
    <w:locked/>
    <w:rsid w:val="00A23F5B"/>
    <w:rPr>
      <w:noProof/>
      <w:color w:val="000000"/>
    </w:rPr>
  </w:style>
  <w:style w:type="paragraph" w:styleId="Hlavika">
    <w:name w:val="header"/>
    <w:basedOn w:val="Normlny"/>
    <w:link w:val="HlavikaChar"/>
    <w:rsid w:val="00FE7E9F"/>
    <w:pPr>
      <w:tabs>
        <w:tab w:val="center" w:pos="4513"/>
        <w:tab w:val="right" w:pos="9026"/>
      </w:tabs>
    </w:pPr>
  </w:style>
  <w:style w:type="character" w:customStyle="1" w:styleId="HlavikaChar">
    <w:name w:val="Hlavička Char"/>
    <w:link w:val="Hlavika"/>
    <w:rsid w:val="00FE7E9F"/>
    <w:rPr>
      <w:sz w:val="24"/>
    </w:rPr>
  </w:style>
  <w:style w:type="paragraph" w:styleId="Pta">
    <w:name w:val="footer"/>
    <w:basedOn w:val="Normlny"/>
    <w:link w:val="PtaChar"/>
    <w:uiPriority w:val="99"/>
    <w:rsid w:val="00FE7E9F"/>
    <w:pPr>
      <w:tabs>
        <w:tab w:val="center" w:pos="4513"/>
        <w:tab w:val="right" w:pos="9026"/>
      </w:tabs>
    </w:pPr>
  </w:style>
  <w:style w:type="character" w:customStyle="1" w:styleId="PtaChar">
    <w:name w:val="Päta Char"/>
    <w:link w:val="Pta"/>
    <w:uiPriority w:val="99"/>
    <w:rsid w:val="00FE7E9F"/>
    <w:rPr>
      <w:sz w:val="24"/>
    </w:rPr>
  </w:style>
  <w:style w:type="character" w:styleId="slostrany">
    <w:name w:val="page number"/>
    <w:rsid w:val="00FE7E9F"/>
  </w:style>
  <w:style w:type="paragraph" w:styleId="Textkomentra">
    <w:name w:val="annotation text"/>
    <w:basedOn w:val="Normlny"/>
    <w:link w:val="TextkomentraChar"/>
    <w:unhideWhenUsed/>
    <w:rsid w:val="00FE7E9F"/>
    <w:rPr>
      <w:sz w:val="20"/>
    </w:rPr>
  </w:style>
  <w:style w:type="character" w:customStyle="1" w:styleId="TextkomentraChar">
    <w:name w:val="Text komentára Char"/>
    <w:basedOn w:val="Predvolenpsmoodseku"/>
    <w:link w:val="Textkomentra"/>
    <w:rsid w:val="00FE7E9F"/>
  </w:style>
  <w:style w:type="paragraph" w:customStyle="1" w:styleId="nadpis10">
    <w:name w:val="_nadpis1"/>
    <w:basedOn w:val="Normlny"/>
    <w:link w:val="nadpis1Char"/>
    <w:rsid w:val="00FE7E9F"/>
    <w:pPr>
      <w:keepNext/>
      <w:spacing w:before="120" w:after="120"/>
      <w:jc w:val="center"/>
    </w:pPr>
    <w:rPr>
      <w:b/>
      <w:bCs/>
      <w:kern w:val="32"/>
      <w:sz w:val="22"/>
      <w:szCs w:val="22"/>
    </w:rPr>
  </w:style>
  <w:style w:type="character" w:customStyle="1" w:styleId="nadpis1Char">
    <w:name w:val="_nadpis1 Char"/>
    <w:link w:val="nadpis10"/>
    <w:locked/>
    <w:rsid w:val="00FE7E9F"/>
    <w:rPr>
      <w:b/>
      <w:bCs/>
      <w:kern w:val="32"/>
      <w:sz w:val="22"/>
      <w:szCs w:val="22"/>
    </w:rPr>
  </w:style>
  <w:style w:type="paragraph" w:styleId="Textbubliny">
    <w:name w:val="Balloon Text"/>
    <w:basedOn w:val="Normlny"/>
    <w:link w:val="TextbublinyChar"/>
    <w:rsid w:val="00020820"/>
    <w:rPr>
      <w:rFonts w:ascii="Segoe UI" w:hAnsi="Segoe UI" w:cs="Segoe UI"/>
      <w:sz w:val="18"/>
      <w:szCs w:val="18"/>
    </w:rPr>
  </w:style>
  <w:style w:type="character" w:customStyle="1" w:styleId="TextbublinyChar">
    <w:name w:val="Text bubliny Char"/>
    <w:link w:val="Textbubliny"/>
    <w:rsid w:val="00020820"/>
    <w:rPr>
      <w:rFonts w:ascii="Segoe UI" w:hAnsi="Segoe UI" w:cs="Segoe UI"/>
      <w:sz w:val="18"/>
      <w:szCs w:val="18"/>
    </w:rPr>
  </w:style>
  <w:style w:type="paragraph" w:styleId="Odsekzoznamu">
    <w:name w:val="List Paragraph"/>
    <w:basedOn w:val="Normlny"/>
    <w:uiPriority w:val="34"/>
    <w:qFormat/>
    <w:rsid w:val="002C7D11"/>
    <w:pPr>
      <w:ind w:left="720"/>
    </w:pPr>
    <w:rPr>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rPr>
  </w:style>
  <w:style w:type="paragraph" w:styleId="Nadpis1">
    <w:name w:val="heading 1"/>
    <w:basedOn w:val="Normlny"/>
    <w:next w:val="Normlny"/>
    <w:qFormat/>
    <w:pPr>
      <w:keepNext/>
      <w:outlineLvl w:val="0"/>
    </w:pPr>
    <w:rPr>
      <w:b/>
    </w:rPr>
  </w:style>
  <w:style w:type="paragraph" w:styleId="Nadpis2">
    <w:name w:val="heading 2"/>
    <w:basedOn w:val="Normlny"/>
    <w:next w:val="Normlny"/>
    <w:qFormat/>
    <w:pPr>
      <w:keepNext/>
      <w:ind w:left="708"/>
      <w:outlineLvl w:val="1"/>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Pr>
      <w:sz w:val="20"/>
    </w:rPr>
  </w:style>
  <w:style w:type="paragraph" w:styleId="Bezriadkovania">
    <w:name w:val="No Spacing"/>
    <w:uiPriority w:val="1"/>
    <w:qFormat/>
    <w:rsid w:val="00E51958"/>
    <w:rPr>
      <w:sz w:val="26"/>
    </w:rPr>
  </w:style>
  <w:style w:type="paragraph" w:customStyle="1" w:styleId="nazacatekleft">
    <w:name w:val="_na_zacatek_left"/>
    <w:link w:val="nazacatekleftChar"/>
    <w:uiPriority w:val="99"/>
    <w:rsid w:val="00A23F5B"/>
    <w:pPr>
      <w:spacing w:before="60" w:after="60"/>
      <w:jc w:val="both"/>
    </w:pPr>
    <w:rPr>
      <w:noProof/>
      <w:color w:val="000000"/>
    </w:rPr>
  </w:style>
  <w:style w:type="character" w:customStyle="1" w:styleId="nazacatekleftChar">
    <w:name w:val="_na_zacatek_left Char"/>
    <w:link w:val="nazacatekleft"/>
    <w:uiPriority w:val="99"/>
    <w:locked/>
    <w:rsid w:val="00A23F5B"/>
    <w:rPr>
      <w:noProof/>
      <w:color w:val="000000"/>
    </w:rPr>
  </w:style>
  <w:style w:type="paragraph" w:styleId="Hlavika">
    <w:name w:val="header"/>
    <w:basedOn w:val="Normlny"/>
    <w:link w:val="HlavikaChar"/>
    <w:rsid w:val="00FE7E9F"/>
    <w:pPr>
      <w:tabs>
        <w:tab w:val="center" w:pos="4513"/>
        <w:tab w:val="right" w:pos="9026"/>
      </w:tabs>
    </w:pPr>
  </w:style>
  <w:style w:type="character" w:customStyle="1" w:styleId="HlavikaChar">
    <w:name w:val="Hlavička Char"/>
    <w:link w:val="Hlavika"/>
    <w:rsid w:val="00FE7E9F"/>
    <w:rPr>
      <w:sz w:val="24"/>
    </w:rPr>
  </w:style>
  <w:style w:type="paragraph" w:styleId="Pta">
    <w:name w:val="footer"/>
    <w:basedOn w:val="Normlny"/>
    <w:link w:val="PtaChar"/>
    <w:uiPriority w:val="99"/>
    <w:rsid w:val="00FE7E9F"/>
    <w:pPr>
      <w:tabs>
        <w:tab w:val="center" w:pos="4513"/>
        <w:tab w:val="right" w:pos="9026"/>
      </w:tabs>
    </w:pPr>
  </w:style>
  <w:style w:type="character" w:customStyle="1" w:styleId="PtaChar">
    <w:name w:val="Päta Char"/>
    <w:link w:val="Pta"/>
    <w:uiPriority w:val="99"/>
    <w:rsid w:val="00FE7E9F"/>
    <w:rPr>
      <w:sz w:val="24"/>
    </w:rPr>
  </w:style>
  <w:style w:type="character" w:styleId="slostrany">
    <w:name w:val="page number"/>
    <w:rsid w:val="00FE7E9F"/>
  </w:style>
  <w:style w:type="paragraph" w:styleId="Textkomentra">
    <w:name w:val="annotation text"/>
    <w:basedOn w:val="Normlny"/>
    <w:link w:val="TextkomentraChar"/>
    <w:unhideWhenUsed/>
    <w:rsid w:val="00FE7E9F"/>
    <w:rPr>
      <w:sz w:val="20"/>
    </w:rPr>
  </w:style>
  <w:style w:type="character" w:customStyle="1" w:styleId="TextkomentraChar">
    <w:name w:val="Text komentára Char"/>
    <w:basedOn w:val="Predvolenpsmoodseku"/>
    <w:link w:val="Textkomentra"/>
    <w:rsid w:val="00FE7E9F"/>
  </w:style>
  <w:style w:type="paragraph" w:customStyle="1" w:styleId="nadpis10">
    <w:name w:val="_nadpis1"/>
    <w:basedOn w:val="Normlny"/>
    <w:link w:val="nadpis1Char"/>
    <w:rsid w:val="00FE7E9F"/>
    <w:pPr>
      <w:keepNext/>
      <w:spacing w:before="120" w:after="120"/>
      <w:jc w:val="center"/>
    </w:pPr>
    <w:rPr>
      <w:b/>
      <w:bCs/>
      <w:kern w:val="32"/>
      <w:sz w:val="22"/>
      <w:szCs w:val="22"/>
    </w:rPr>
  </w:style>
  <w:style w:type="character" w:customStyle="1" w:styleId="nadpis1Char">
    <w:name w:val="_nadpis1 Char"/>
    <w:link w:val="nadpis10"/>
    <w:locked/>
    <w:rsid w:val="00FE7E9F"/>
    <w:rPr>
      <w:b/>
      <w:bCs/>
      <w:kern w:val="32"/>
      <w:sz w:val="22"/>
      <w:szCs w:val="22"/>
    </w:rPr>
  </w:style>
  <w:style w:type="paragraph" w:styleId="Textbubliny">
    <w:name w:val="Balloon Text"/>
    <w:basedOn w:val="Normlny"/>
    <w:link w:val="TextbublinyChar"/>
    <w:rsid w:val="00020820"/>
    <w:rPr>
      <w:rFonts w:ascii="Segoe UI" w:hAnsi="Segoe UI" w:cs="Segoe UI"/>
      <w:sz w:val="18"/>
      <w:szCs w:val="18"/>
    </w:rPr>
  </w:style>
  <w:style w:type="character" w:customStyle="1" w:styleId="TextbublinyChar">
    <w:name w:val="Text bubliny Char"/>
    <w:link w:val="Textbubliny"/>
    <w:rsid w:val="00020820"/>
    <w:rPr>
      <w:rFonts w:ascii="Segoe UI" w:hAnsi="Segoe UI" w:cs="Segoe UI"/>
      <w:sz w:val="18"/>
      <w:szCs w:val="18"/>
    </w:rPr>
  </w:style>
  <w:style w:type="paragraph" w:styleId="Odsekzoznamu">
    <w:name w:val="List Paragraph"/>
    <w:basedOn w:val="Normlny"/>
    <w:uiPriority w:val="34"/>
    <w:qFormat/>
    <w:rsid w:val="002C7D11"/>
    <w:pPr>
      <w:ind w:left="720"/>
    </w:pPr>
    <w:rPr>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69B1-E8D6-436A-93B5-2E87B66E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2913</Words>
  <Characters>16609</Characters>
  <Application>Microsoft Office Word</Application>
  <DocSecurity>0</DocSecurity>
  <Lines>138</Lines>
  <Paragraphs>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Se_Vo-Tech</Company>
  <LinksUpToDate>false</LinksUpToDate>
  <CharactersWithSpaces>19484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Micheľ</dc:creator>
  <cp:lastModifiedBy>pocitac223</cp:lastModifiedBy>
  <cp:revision>7</cp:revision>
  <cp:lastPrinted>2016-12-06T07:32:00Z</cp:lastPrinted>
  <dcterms:created xsi:type="dcterms:W3CDTF">2017-07-26T12:23:00Z</dcterms:created>
  <dcterms:modified xsi:type="dcterms:W3CDTF">2017-09-21T11:10:00Z</dcterms:modified>
</cp:coreProperties>
</file>