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572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3E3967C9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3B4F6DE6" w14:textId="63569FA5" w:rsidR="00FB4922" w:rsidRPr="00455028" w:rsidRDefault="00054601" w:rsidP="00FB4922">
      <w:pPr>
        <w:jc w:val="center"/>
        <w:rPr>
          <w:rFonts w:ascii="Arial Narrow" w:hAnsi="Arial Narrow" w:cs="Arial"/>
          <w:b/>
          <w:sz w:val="40"/>
          <w:szCs w:val="40"/>
        </w:rPr>
      </w:pPr>
      <w:r w:rsidRPr="00054601">
        <w:rPr>
          <w:rFonts w:ascii="Arial Narrow" w:hAnsi="Arial Narrow" w:cs="Calibri"/>
          <w:b/>
          <w:color w:val="000000" w:themeColor="text1"/>
          <w:sz w:val="40"/>
          <w:szCs w:val="40"/>
        </w:rPr>
        <w:t>Pneumatický lis na hrozno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D040A2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37EF4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9E2CDF6" w14:textId="22B457C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192B6DB5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F05F49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2866708" w14:textId="7B9831B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360ECF2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21C7D6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A03277E" w14:textId="18B79A0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BB553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E2F2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3D50F5E" w14:textId="569C33D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00C06D62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7130F2C9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7DDEECF9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6C35FDAC" w14:textId="77777777" w:rsidR="00A610C6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</w:t>
      </w:r>
      <w:r w:rsidR="00A97932">
        <w:rPr>
          <w:rFonts w:ascii="Arial Narrow" w:hAnsi="Arial Narrow" w:cs="Arial"/>
          <w:sz w:val="22"/>
          <w:szCs w:val="22"/>
        </w:rPr>
        <w:t xml:space="preserve">je </w:t>
      </w:r>
      <w:r w:rsidR="00F97062">
        <w:rPr>
          <w:rFonts w:ascii="Arial Narrow" w:hAnsi="Arial Narrow" w:cs="Arial"/>
          <w:sz w:val="22"/>
          <w:szCs w:val="22"/>
        </w:rPr>
        <w:t xml:space="preserve">zariadenie na spracovanie ovocia. </w:t>
      </w:r>
      <w:r w:rsidRPr="00FB1CBA">
        <w:rPr>
          <w:rFonts w:ascii="Arial Narrow" w:hAnsi="Arial Narrow" w:cs="Arial"/>
          <w:sz w:val="22"/>
          <w:szCs w:val="22"/>
        </w:rPr>
        <w:t xml:space="preserve"> </w:t>
      </w:r>
    </w:p>
    <w:p w14:paraId="6E519B01" w14:textId="77777777" w:rsidR="00F97062" w:rsidRPr="00D92CAB" w:rsidRDefault="00F97062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449"/>
        <w:gridCol w:w="1276"/>
        <w:gridCol w:w="1418"/>
      </w:tblGrid>
      <w:tr w:rsidR="00FB1CBA" w:rsidRPr="00A610C6" w14:paraId="1BD4DA42" w14:textId="77777777" w:rsidTr="00DA66E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86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42F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FB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15A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E05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2013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B2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F2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CF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FB1CBA" w:rsidRPr="00A610C6" w14:paraId="7A9FFEC8" w14:textId="77777777" w:rsidTr="00F13A32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CC00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FF46A" w14:textId="0D162BBA" w:rsidR="00FB1CBA" w:rsidRPr="004530BD" w:rsidRDefault="00054601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054601">
              <w:rPr>
                <w:rFonts w:ascii="Arial Narrow" w:hAnsi="Arial Narrow" w:cs="Calibri"/>
                <w:b/>
                <w:color w:val="000000" w:themeColor="text1"/>
              </w:rPr>
              <w:t>Pneumatický lis na hrozno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6D3C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2B71D5" w14:textId="09D473ED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BAECD0" w14:textId="417D9546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1B726B" w14:textId="77777777" w:rsidR="00054601" w:rsidRPr="00054601" w:rsidRDefault="00054601" w:rsidP="0005460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54601">
              <w:rPr>
                <w:rFonts w:ascii="Arial Narrow" w:hAnsi="Arial Narrow" w:cs="Arial"/>
                <w:color w:val="000000"/>
              </w:rPr>
              <w:t>objem min.6000 l</w:t>
            </w:r>
          </w:p>
          <w:p w14:paraId="7B012837" w14:textId="1BE9231B" w:rsidR="00054601" w:rsidRPr="00054601" w:rsidRDefault="00054601" w:rsidP="0005460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54601">
              <w:rPr>
                <w:rFonts w:ascii="Arial Narrow" w:hAnsi="Arial Narrow" w:cs="Arial"/>
                <w:color w:val="000000"/>
              </w:rPr>
              <w:t>plnenie cez centrálny plniaci ventil</w:t>
            </w:r>
          </w:p>
          <w:p w14:paraId="7670D2C5" w14:textId="77777777" w:rsidR="00054601" w:rsidRPr="00054601" w:rsidRDefault="00054601" w:rsidP="0005460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54601">
              <w:rPr>
                <w:rFonts w:ascii="Arial Narrow" w:hAnsi="Arial Narrow" w:cs="Arial"/>
                <w:color w:val="000000"/>
              </w:rPr>
              <w:t>posuvné dvere so vzduchovým tesnením</w:t>
            </w:r>
          </w:p>
          <w:p w14:paraId="6152B518" w14:textId="77777777" w:rsidR="00054601" w:rsidRPr="00054601" w:rsidRDefault="00054601" w:rsidP="0005460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54601">
              <w:rPr>
                <w:rFonts w:ascii="Arial Narrow" w:hAnsi="Arial Narrow" w:cs="Arial"/>
                <w:color w:val="000000"/>
              </w:rPr>
              <w:t>vaňa na mušt min.500 l</w:t>
            </w:r>
          </w:p>
          <w:p w14:paraId="3CFA385B" w14:textId="77777777" w:rsidR="00054601" w:rsidRPr="00054601" w:rsidRDefault="00054601" w:rsidP="0005460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54601">
              <w:rPr>
                <w:rFonts w:ascii="Arial Narrow" w:hAnsi="Arial Narrow" w:cs="Arial"/>
                <w:color w:val="000000"/>
              </w:rPr>
              <w:t>možnosť vlastnej voľby lisovacích programov</w:t>
            </w:r>
          </w:p>
          <w:p w14:paraId="6650BE58" w14:textId="719B0336" w:rsidR="00054601" w:rsidRPr="00054601" w:rsidRDefault="00054601" w:rsidP="0005460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54601">
              <w:rPr>
                <w:rFonts w:ascii="Arial Narrow" w:hAnsi="Arial Narrow" w:cs="Arial"/>
                <w:color w:val="000000"/>
              </w:rPr>
              <w:t xml:space="preserve">automatický </w:t>
            </w:r>
            <w:proofErr w:type="spellStart"/>
            <w:r w:rsidRPr="00054601">
              <w:rPr>
                <w:rFonts w:ascii="Arial Narrow" w:hAnsi="Arial Narrow" w:cs="Arial"/>
                <w:color w:val="000000"/>
              </w:rPr>
              <w:t>dofuk</w:t>
            </w:r>
            <w:proofErr w:type="spellEnd"/>
            <w:r w:rsidRPr="00054601">
              <w:rPr>
                <w:rFonts w:ascii="Arial Narrow" w:hAnsi="Arial Narrow" w:cs="Arial"/>
                <w:color w:val="000000"/>
              </w:rPr>
              <w:t xml:space="preserve"> tlaku pri jeho poklese počas lisovacieho programu tzv.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054601">
              <w:rPr>
                <w:rFonts w:ascii="Arial Narrow" w:hAnsi="Arial Narrow" w:cs="Arial"/>
                <w:color w:val="000000"/>
              </w:rPr>
              <w:t>DRUCK SYSTEM</w:t>
            </w:r>
          </w:p>
          <w:p w14:paraId="42A31427" w14:textId="77777777" w:rsidR="00054601" w:rsidRPr="00054601" w:rsidRDefault="00054601" w:rsidP="0005460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54601">
              <w:rPr>
                <w:rFonts w:ascii="Arial Narrow" w:hAnsi="Arial Narrow" w:cs="Arial"/>
                <w:color w:val="000000"/>
              </w:rPr>
              <w:t>dotykový ovládací systém s možnosťou vzdialeného ovládania</w:t>
            </w:r>
          </w:p>
          <w:p w14:paraId="625E5DEA" w14:textId="62D717D1" w:rsidR="00FB1CBA" w:rsidRPr="00A610C6" w:rsidRDefault="00054601" w:rsidP="0005460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054601">
              <w:rPr>
                <w:rFonts w:ascii="Arial Narrow" w:hAnsi="Arial Narrow" w:cs="Arial"/>
                <w:color w:val="000000"/>
              </w:rPr>
              <w:t>um</w:t>
            </w:r>
            <w:r>
              <w:rPr>
                <w:rFonts w:ascii="Arial Narrow" w:hAnsi="Arial Narrow" w:cs="Arial"/>
                <w:color w:val="000000"/>
              </w:rPr>
              <w:t>ý</w:t>
            </w:r>
            <w:r w:rsidRPr="00054601">
              <w:rPr>
                <w:rFonts w:ascii="Arial Narrow" w:hAnsi="Arial Narrow" w:cs="Arial"/>
                <w:color w:val="000000"/>
              </w:rPr>
              <w:t>vateľná,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054601">
              <w:rPr>
                <w:rFonts w:ascii="Arial Narrow" w:hAnsi="Arial Narrow" w:cs="Arial"/>
                <w:color w:val="000000"/>
              </w:rPr>
              <w:t>celo</w:t>
            </w:r>
            <w:proofErr w:type="spellEnd"/>
            <w:r w:rsidRPr="00054601">
              <w:rPr>
                <w:rFonts w:ascii="Arial Narrow" w:hAnsi="Arial Narrow" w:cs="Arial"/>
                <w:color w:val="000000"/>
              </w:rPr>
              <w:t xml:space="preserve"> nerezová konštrukcia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45C29B" w14:textId="0DF5DC26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47A406" w14:textId="31237877" w:rsidR="00FB1CBA" w:rsidRPr="00A610C6" w:rsidRDefault="00FB1CBA" w:rsidP="00BB4C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C73B7" w14:textId="4981555C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6F1028" w:rsidRPr="00A610C6" w14:paraId="08E9FE0A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0B7BB2" w14:textId="3AD5F263" w:rsidR="006F1028" w:rsidRPr="004530BD" w:rsidRDefault="000001A3" w:rsidP="0062752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954072" w14:textId="77777777" w:rsidR="006F1028" w:rsidRPr="004530BD" w:rsidRDefault="006F1028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Doprava + inštalácia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614BA" w14:textId="77777777" w:rsidR="006F1028" w:rsidRPr="004530BD" w:rsidRDefault="006F1028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EE61012" w14:textId="5BE2C652" w:rsidR="006F1028" w:rsidRPr="004530BD" w:rsidRDefault="006F1028" w:rsidP="0062752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03369E" w14:textId="5C1CE750" w:rsidR="006F1028" w:rsidRPr="004530BD" w:rsidRDefault="006F1028" w:rsidP="0062752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530817" w14:textId="77777777" w:rsidR="006F1028" w:rsidRPr="006F1028" w:rsidRDefault="006F1028" w:rsidP="006F1028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D6A3924" w14:textId="77777777" w:rsidR="006F1028" w:rsidRDefault="006F1028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F1EEB4C" w14:textId="77777777" w:rsidR="006F1028" w:rsidRDefault="006F1028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035BEEA" w14:textId="77777777" w:rsidR="006F1028" w:rsidRDefault="006F1028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B1CBA" w:rsidRPr="00A610C6" w14:paraId="37E83EDD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6FBF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902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B87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4FCC" w14:textId="10C55B1A" w:rsidR="00FB1CBA" w:rsidRPr="00A610C6" w:rsidRDefault="009A6C32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9B496E" w14:textId="25DF24F6" w:rsidR="00FB1CBA" w:rsidRPr="00A610C6" w:rsidRDefault="00FB1CBA" w:rsidP="0062752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CF8C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0887E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4104F8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8649A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63C072BC" w14:textId="77777777" w:rsidR="00FB4922" w:rsidRPr="00F74D8B" w:rsidRDefault="00FB4922" w:rsidP="00FB4922">
      <w:pPr>
        <w:rPr>
          <w:rFonts w:ascii="Arial Narrow" w:hAnsi="Arial Narrow"/>
        </w:rPr>
      </w:pPr>
    </w:p>
    <w:p w14:paraId="68FE76F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0526549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2A891368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426741E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67BA46B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lastRenderedPageBreak/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0387ED9" w14:textId="3112F914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7523EBED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0E57B9C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67F8526" w14:textId="3FEA3022" w:rsidR="005B2BA2" w:rsidRPr="00F74D8B" w:rsidRDefault="005B2BA2" w:rsidP="0011326A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5D161C01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7E1EDD3A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119FD46" w14:textId="1645673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4218F07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43D2756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91ACC6F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1678A4B6" w14:textId="77777777" w:rsidR="00A97932" w:rsidRPr="00F05012" w:rsidRDefault="00A97932" w:rsidP="00A97932">
      <w:pPr>
        <w:rPr>
          <w:rFonts w:ascii="Arial Narrow" w:hAnsi="Arial Narrow"/>
        </w:rPr>
      </w:pPr>
    </w:p>
    <w:sectPr w:rsidR="00A97932" w:rsidRPr="00F05012" w:rsidSect="0062752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40663">
    <w:abstractNumId w:val="1"/>
  </w:num>
  <w:num w:numId="2" w16cid:durableId="177748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001A3"/>
    <w:rsid w:val="0001081F"/>
    <w:rsid w:val="00040C04"/>
    <w:rsid w:val="00054601"/>
    <w:rsid w:val="000C21BC"/>
    <w:rsid w:val="0011326A"/>
    <w:rsid w:val="00190FEE"/>
    <w:rsid w:val="002517CA"/>
    <w:rsid w:val="00255D55"/>
    <w:rsid w:val="002A5559"/>
    <w:rsid w:val="002C0905"/>
    <w:rsid w:val="002C3094"/>
    <w:rsid w:val="00316440"/>
    <w:rsid w:val="0032479B"/>
    <w:rsid w:val="003313FE"/>
    <w:rsid w:val="003379E6"/>
    <w:rsid w:val="00383367"/>
    <w:rsid w:val="003A11C7"/>
    <w:rsid w:val="003C15D8"/>
    <w:rsid w:val="004530BD"/>
    <w:rsid w:val="00455028"/>
    <w:rsid w:val="00465577"/>
    <w:rsid w:val="004862FC"/>
    <w:rsid w:val="0049498D"/>
    <w:rsid w:val="004C5EA9"/>
    <w:rsid w:val="004E70E2"/>
    <w:rsid w:val="005459F7"/>
    <w:rsid w:val="005847FF"/>
    <w:rsid w:val="005B2BA2"/>
    <w:rsid w:val="005E482E"/>
    <w:rsid w:val="00605A7E"/>
    <w:rsid w:val="0061607E"/>
    <w:rsid w:val="0062437F"/>
    <w:rsid w:val="00627526"/>
    <w:rsid w:val="006550C7"/>
    <w:rsid w:val="00666FB6"/>
    <w:rsid w:val="00672270"/>
    <w:rsid w:val="00672995"/>
    <w:rsid w:val="00694AD0"/>
    <w:rsid w:val="006A1D6B"/>
    <w:rsid w:val="006B25A4"/>
    <w:rsid w:val="006C4863"/>
    <w:rsid w:val="006F1028"/>
    <w:rsid w:val="0071683B"/>
    <w:rsid w:val="00716942"/>
    <w:rsid w:val="007B0D1C"/>
    <w:rsid w:val="007E3546"/>
    <w:rsid w:val="007F3A3D"/>
    <w:rsid w:val="00833ADB"/>
    <w:rsid w:val="0084200D"/>
    <w:rsid w:val="008430C3"/>
    <w:rsid w:val="0085116F"/>
    <w:rsid w:val="00883B5D"/>
    <w:rsid w:val="00895BC8"/>
    <w:rsid w:val="008B5C89"/>
    <w:rsid w:val="008D0D48"/>
    <w:rsid w:val="00910887"/>
    <w:rsid w:val="00931174"/>
    <w:rsid w:val="00952EAF"/>
    <w:rsid w:val="009A3929"/>
    <w:rsid w:val="009A6C32"/>
    <w:rsid w:val="009F04CE"/>
    <w:rsid w:val="00A10FDB"/>
    <w:rsid w:val="00A15E7C"/>
    <w:rsid w:val="00A610C6"/>
    <w:rsid w:val="00A84759"/>
    <w:rsid w:val="00A97932"/>
    <w:rsid w:val="00AC0CEC"/>
    <w:rsid w:val="00AC2149"/>
    <w:rsid w:val="00AC7B16"/>
    <w:rsid w:val="00AE3C9B"/>
    <w:rsid w:val="00BB4CCC"/>
    <w:rsid w:val="00C23404"/>
    <w:rsid w:val="00C90254"/>
    <w:rsid w:val="00CA40D6"/>
    <w:rsid w:val="00CB5A78"/>
    <w:rsid w:val="00CC0FA6"/>
    <w:rsid w:val="00CD5922"/>
    <w:rsid w:val="00CD7973"/>
    <w:rsid w:val="00CF41B8"/>
    <w:rsid w:val="00D10CFA"/>
    <w:rsid w:val="00D269E3"/>
    <w:rsid w:val="00D34327"/>
    <w:rsid w:val="00D5067E"/>
    <w:rsid w:val="00D641D5"/>
    <w:rsid w:val="00D6660B"/>
    <w:rsid w:val="00D73B54"/>
    <w:rsid w:val="00D92CAB"/>
    <w:rsid w:val="00DA05A1"/>
    <w:rsid w:val="00DA66EA"/>
    <w:rsid w:val="00DC0271"/>
    <w:rsid w:val="00DC2ECA"/>
    <w:rsid w:val="00E670BA"/>
    <w:rsid w:val="00E82F65"/>
    <w:rsid w:val="00ED6541"/>
    <w:rsid w:val="00F13A32"/>
    <w:rsid w:val="00F74855"/>
    <w:rsid w:val="00F74D8B"/>
    <w:rsid w:val="00F94A30"/>
    <w:rsid w:val="00F94F9D"/>
    <w:rsid w:val="00F97062"/>
    <w:rsid w:val="00FB1CBA"/>
    <w:rsid w:val="00FB4922"/>
    <w:rsid w:val="00FD11CE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BAE"/>
  <w15:docId w15:val="{A8A0FC93-37B1-457D-BAFE-0E5F0A4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BBDC-4CDA-4B00-8303-1CF8487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Kiačiková</dc:creator>
  <cp:lastModifiedBy>Silvia Ilkova</cp:lastModifiedBy>
  <cp:revision>4</cp:revision>
  <cp:lastPrinted>2022-02-15T10:10:00Z</cp:lastPrinted>
  <dcterms:created xsi:type="dcterms:W3CDTF">2022-04-12T06:30:00Z</dcterms:created>
  <dcterms:modified xsi:type="dcterms:W3CDTF">2022-04-12T06:37:00Z</dcterms:modified>
</cp:coreProperties>
</file>