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19EE0" w14:textId="0ED12F75" w:rsidR="00EC66BF" w:rsidRPr="001B1745" w:rsidRDefault="00EC66BF" w:rsidP="00393647">
      <w:pPr>
        <w:rPr>
          <w:rFonts w:ascii="Corbel" w:hAnsi="Corbel"/>
        </w:rPr>
      </w:pPr>
      <w:r w:rsidRPr="001B1745">
        <w:rPr>
          <w:rFonts w:ascii="Corbel" w:hAnsi="Corbel"/>
        </w:rPr>
        <w:t xml:space="preserve">Príloha č. </w:t>
      </w:r>
      <w:r w:rsidR="00393647" w:rsidRPr="001B1745">
        <w:rPr>
          <w:rFonts w:ascii="Corbel" w:hAnsi="Corbel"/>
        </w:rPr>
        <w:t>2</w:t>
      </w:r>
    </w:p>
    <w:p w14:paraId="25994BC8" w14:textId="75E022E7" w:rsidR="008E401C" w:rsidRPr="001B1745" w:rsidRDefault="008E401C" w:rsidP="008E401C">
      <w:pPr>
        <w:jc w:val="center"/>
        <w:rPr>
          <w:rFonts w:ascii="Corbel" w:hAnsi="Corbel"/>
          <w:b/>
        </w:rPr>
      </w:pPr>
      <w:r w:rsidRPr="001B1745">
        <w:rPr>
          <w:rFonts w:ascii="Corbel" w:hAnsi="Corbel"/>
          <w:b/>
        </w:rPr>
        <w:t>Návrh na plnenie kritéri</w:t>
      </w:r>
      <w:r w:rsidR="00D7414E" w:rsidRPr="001B1745">
        <w:rPr>
          <w:rFonts w:ascii="Corbel" w:hAnsi="Corbel"/>
          <w:b/>
        </w:rPr>
        <w:t>a na vyhodnotenie ponúk</w:t>
      </w:r>
    </w:p>
    <w:p w14:paraId="786DB636" w14:textId="77777777" w:rsidR="00AA6B59" w:rsidRDefault="00AA6B59" w:rsidP="003D0F72">
      <w:pPr>
        <w:spacing w:after="0" w:line="240" w:lineRule="auto"/>
        <w:rPr>
          <w:rFonts w:ascii="Corbel" w:hAnsi="Corbel"/>
          <w:u w:val="single"/>
        </w:rPr>
      </w:pPr>
    </w:p>
    <w:p w14:paraId="75C0C1B0" w14:textId="3B990551" w:rsidR="003D0F72" w:rsidRPr="001B1745" w:rsidRDefault="003D0F72" w:rsidP="003D0F72">
      <w:pPr>
        <w:spacing w:after="0" w:line="240" w:lineRule="auto"/>
        <w:rPr>
          <w:rFonts w:ascii="Corbel" w:hAnsi="Corbel"/>
          <w:u w:val="single"/>
        </w:rPr>
      </w:pPr>
      <w:r w:rsidRPr="001B1745">
        <w:rPr>
          <w:rFonts w:ascii="Corbel" w:hAnsi="Corbel"/>
          <w:u w:val="single"/>
        </w:rPr>
        <w:t>Predmet zákazky:</w:t>
      </w:r>
    </w:p>
    <w:p w14:paraId="66276B43" w14:textId="411DF548" w:rsidR="00BF2CA3" w:rsidRDefault="00F560E2" w:rsidP="00BF2CA3">
      <w:pPr>
        <w:spacing w:after="0"/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</w:pPr>
      <w:bookmarkStart w:id="0" w:name="_Hlk58219134"/>
      <w:r w:rsidRPr="001B1745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„</w:t>
      </w:r>
      <w:bookmarkEnd w:id="0"/>
      <w:r w:rsidR="00B77B06">
        <w:rPr>
          <w:rFonts w:ascii="Corbel" w:hAnsi="Corbel"/>
          <w:b/>
          <w:bCs/>
        </w:rPr>
        <w:t>Sedacia súprava a taburetk</w:t>
      </w:r>
      <w:r w:rsidR="00F23FFB">
        <w:rPr>
          <w:rFonts w:ascii="Corbel" w:hAnsi="Corbel"/>
          <w:b/>
          <w:bCs/>
        </w:rPr>
        <w:t>y</w:t>
      </w:r>
      <w:r w:rsidR="00BF2CA3" w:rsidRPr="001B1745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“</w:t>
      </w:r>
    </w:p>
    <w:p w14:paraId="38F0065A" w14:textId="77777777" w:rsidR="00FF0B78" w:rsidRPr="001B1745" w:rsidRDefault="00FF0B78" w:rsidP="00BF2CA3">
      <w:pPr>
        <w:spacing w:after="0"/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</w:pPr>
    </w:p>
    <w:p w14:paraId="7AC6101E" w14:textId="03E975C7" w:rsidR="008E401C" w:rsidRPr="001B1745" w:rsidRDefault="008E401C" w:rsidP="008E401C">
      <w:pPr>
        <w:spacing w:line="240" w:lineRule="auto"/>
        <w:rPr>
          <w:rFonts w:ascii="Corbel" w:hAnsi="Corbel"/>
          <w:u w:val="single"/>
        </w:rPr>
      </w:pPr>
      <w:r w:rsidRPr="001B1745">
        <w:rPr>
          <w:rFonts w:ascii="Corbel" w:hAnsi="Corbel"/>
          <w:u w:val="single"/>
        </w:rPr>
        <w:t>Obchodné meno uchádzača:</w:t>
      </w:r>
    </w:p>
    <w:p w14:paraId="20D6F12D" w14:textId="3F137E69" w:rsidR="00F560E2" w:rsidRPr="001B1745" w:rsidRDefault="001B1745" w:rsidP="008E401C">
      <w:pPr>
        <w:spacing w:line="240" w:lineRule="auto"/>
        <w:rPr>
          <w:rFonts w:ascii="Corbel" w:hAnsi="Corbel"/>
          <w:i/>
          <w:iCs/>
          <w:sz w:val="20"/>
          <w:szCs w:val="20"/>
        </w:rPr>
      </w:pPr>
      <w:r w:rsidRPr="001B1745">
        <w:rPr>
          <w:rFonts w:ascii="Corbel" w:hAnsi="Corbel"/>
          <w:i/>
          <w:iCs/>
          <w:sz w:val="20"/>
          <w:szCs w:val="20"/>
        </w:rPr>
        <w:t>Doplní uchádzač</w:t>
      </w:r>
    </w:p>
    <w:p w14:paraId="1B654477" w14:textId="77777777" w:rsidR="008E401C" w:rsidRPr="001B1745" w:rsidRDefault="008E401C" w:rsidP="008E401C">
      <w:pPr>
        <w:spacing w:line="240" w:lineRule="auto"/>
        <w:rPr>
          <w:rFonts w:ascii="Corbel" w:hAnsi="Corbel"/>
          <w:u w:val="single"/>
        </w:rPr>
      </w:pPr>
      <w:r w:rsidRPr="001B1745">
        <w:rPr>
          <w:rFonts w:ascii="Corbel" w:hAnsi="Corbel"/>
          <w:u w:val="single"/>
        </w:rPr>
        <w:t>Adresa/ sídlo uchádzača:</w:t>
      </w:r>
    </w:p>
    <w:p w14:paraId="34804BB8" w14:textId="15E2AFE4" w:rsidR="00EF5981" w:rsidRPr="001B1745" w:rsidRDefault="001B1745" w:rsidP="001B1745">
      <w:pPr>
        <w:spacing w:line="240" w:lineRule="auto"/>
        <w:rPr>
          <w:rFonts w:ascii="Corbel" w:hAnsi="Corbel"/>
          <w:i/>
          <w:iCs/>
          <w:sz w:val="20"/>
          <w:szCs w:val="20"/>
        </w:rPr>
      </w:pPr>
      <w:r w:rsidRPr="001B1745">
        <w:rPr>
          <w:rFonts w:ascii="Corbel" w:hAnsi="Corbel"/>
          <w:i/>
          <w:iCs/>
          <w:sz w:val="20"/>
          <w:szCs w:val="20"/>
        </w:rPr>
        <w:t>Doplní uchádzač</w:t>
      </w:r>
      <w:r w:rsidR="00EF5981" w:rsidRPr="00AA6B59">
        <w:rPr>
          <w:noProof/>
        </w:rPr>
        <w:drawing>
          <wp:inline distT="0" distB="0" distL="0" distR="0" wp14:anchorId="5C0D584F" wp14:editId="73C87D1A">
            <wp:extent cx="5760720" cy="1478280"/>
            <wp:effectExtent l="0" t="0" r="0" b="762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478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CC9B94" w14:textId="2D4FFC16" w:rsidR="008E401C" w:rsidRDefault="008E401C" w:rsidP="008E401C">
      <w:pPr>
        <w:spacing w:line="240" w:lineRule="auto"/>
        <w:rPr>
          <w:rFonts w:ascii="Corbel" w:hAnsi="Corbel"/>
          <w:sz w:val="18"/>
          <w:szCs w:val="18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46"/>
      </w:tblGrid>
      <w:tr w:rsidR="008E401C" w:rsidRPr="007930DA" w14:paraId="2C3CE338" w14:textId="77777777" w:rsidTr="00661550">
        <w:trPr>
          <w:trHeight w:val="297"/>
        </w:trPr>
        <w:tc>
          <w:tcPr>
            <w:tcW w:w="346" w:type="dxa"/>
          </w:tcPr>
          <w:p w14:paraId="727922E7" w14:textId="03E4DE32" w:rsidR="004A1845" w:rsidRPr="007930DA" w:rsidRDefault="004A1845" w:rsidP="00661550">
            <w:pPr>
              <w:rPr>
                <w:rFonts w:ascii="Corbel" w:hAnsi="Corbel"/>
                <w:sz w:val="18"/>
                <w:szCs w:val="18"/>
              </w:rPr>
            </w:pPr>
            <w:bookmarkStart w:id="1" w:name="_Hlk75240214"/>
          </w:p>
        </w:tc>
      </w:tr>
    </w:tbl>
    <w:bookmarkEnd w:id="1"/>
    <w:p w14:paraId="36E59304" w14:textId="760E4006" w:rsidR="008E401C" w:rsidRPr="007930DA" w:rsidRDefault="008E401C" w:rsidP="008E401C">
      <w:pPr>
        <w:spacing w:line="240" w:lineRule="auto"/>
        <w:rPr>
          <w:rFonts w:ascii="Corbel" w:hAnsi="Corbel"/>
          <w:sz w:val="18"/>
          <w:szCs w:val="18"/>
        </w:rPr>
      </w:pPr>
      <w:r w:rsidRPr="007930DA">
        <w:rPr>
          <w:rFonts w:ascii="Corbel" w:hAnsi="Corbel"/>
          <w:sz w:val="18"/>
          <w:szCs w:val="18"/>
        </w:rPr>
        <w:t>Nie som platca DPH</w:t>
      </w:r>
      <w:r w:rsidR="004A1845" w:rsidRPr="007930DA">
        <w:rPr>
          <w:rFonts w:ascii="Corbel" w:hAnsi="Corbel"/>
          <w:sz w:val="18"/>
          <w:szCs w:val="18"/>
        </w:rPr>
        <w:t xml:space="preserve"> v SR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46"/>
      </w:tblGrid>
      <w:tr w:rsidR="004A1845" w:rsidRPr="007930DA" w14:paraId="2C3385D4" w14:textId="77777777" w:rsidTr="0003259D">
        <w:trPr>
          <w:trHeight w:val="297"/>
        </w:trPr>
        <w:tc>
          <w:tcPr>
            <w:tcW w:w="346" w:type="dxa"/>
          </w:tcPr>
          <w:p w14:paraId="52A201FF" w14:textId="77777777" w:rsidR="004A1845" w:rsidRPr="007930DA" w:rsidRDefault="004A1845" w:rsidP="0003259D">
            <w:pPr>
              <w:rPr>
                <w:rFonts w:ascii="Corbel" w:hAnsi="Corbel"/>
                <w:sz w:val="18"/>
                <w:szCs w:val="18"/>
              </w:rPr>
            </w:pPr>
          </w:p>
        </w:tc>
      </w:tr>
    </w:tbl>
    <w:p w14:paraId="4FA1E8F6" w14:textId="5F58378E" w:rsidR="004A1845" w:rsidRPr="007930DA" w:rsidRDefault="004A1845" w:rsidP="007C3FE5">
      <w:pPr>
        <w:tabs>
          <w:tab w:val="left" w:pos="6972"/>
        </w:tabs>
        <w:spacing w:line="240" w:lineRule="auto"/>
        <w:rPr>
          <w:rFonts w:ascii="Corbel" w:hAnsi="Corbel"/>
          <w:sz w:val="18"/>
          <w:szCs w:val="18"/>
        </w:rPr>
      </w:pPr>
      <w:r w:rsidRPr="007930DA">
        <w:rPr>
          <w:rFonts w:ascii="Corbel" w:hAnsi="Corbel"/>
          <w:sz w:val="18"/>
          <w:szCs w:val="18"/>
        </w:rPr>
        <w:t>Som platca DPH v SR</w:t>
      </w:r>
      <w:r w:rsidR="007C3FE5">
        <w:rPr>
          <w:rFonts w:ascii="Corbel" w:hAnsi="Corbel"/>
          <w:sz w:val="18"/>
          <w:szCs w:val="18"/>
        </w:rPr>
        <w:tab/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46"/>
      </w:tblGrid>
      <w:tr w:rsidR="004A1845" w:rsidRPr="007930DA" w14:paraId="4F6CBD3E" w14:textId="77777777" w:rsidTr="0003259D">
        <w:trPr>
          <w:trHeight w:val="297"/>
        </w:trPr>
        <w:tc>
          <w:tcPr>
            <w:tcW w:w="346" w:type="dxa"/>
          </w:tcPr>
          <w:p w14:paraId="2A991FFC" w14:textId="77777777" w:rsidR="004A1845" w:rsidRPr="007930DA" w:rsidRDefault="004A1845" w:rsidP="0003259D">
            <w:pPr>
              <w:rPr>
                <w:rFonts w:ascii="Corbel" w:hAnsi="Corbel"/>
                <w:sz w:val="18"/>
                <w:szCs w:val="18"/>
              </w:rPr>
            </w:pPr>
          </w:p>
        </w:tc>
      </w:tr>
    </w:tbl>
    <w:p w14:paraId="19A4E44B" w14:textId="372DA49B" w:rsidR="004A1845" w:rsidRPr="007930DA" w:rsidRDefault="002F28E4" w:rsidP="004A1845">
      <w:pPr>
        <w:spacing w:line="240" w:lineRule="auto"/>
        <w:rPr>
          <w:rFonts w:ascii="Corbel" w:hAnsi="Corbel"/>
          <w:sz w:val="18"/>
          <w:szCs w:val="18"/>
        </w:rPr>
      </w:pPr>
      <w:r w:rsidRPr="007930DA">
        <w:rPr>
          <w:rFonts w:ascii="Corbel" w:hAnsi="Corbel"/>
          <w:sz w:val="18"/>
          <w:szCs w:val="18"/>
        </w:rPr>
        <w:t>S</w:t>
      </w:r>
      <w:r w:rsidR="004A1845" w:rsidRPr="007930DA">
        <w:rPr>
          <w:rFonts w:ascii="Corbel" w:hAnsi="Corbel"/>
          <w:sz w:val="18"/>
          <w:szCs w:val="18"/>
        </w:rPr>
        <w:t xml:space="preserve">om platca DPH v inom členskom štáte Európskej únie 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46"/>
      </w:tblGrid>
      <w:tr w:rsidR="004A1845" w:rsidRPr="007930DA" w14:paraId="5924C8E1" w14:textId="77777777" w:rsidTr="0003259D">
        <w:trPr>
          <w:trHeight w:val="297"/>
        </w:trPr>
        <w:tc>
          <w:tcPr>
            <w:tcW w:w="346" w:type="dxa"/>
          </w:tcPr>
          <w:p w14:paraId="5688CCC7" w14:textId="77777777" w:rsidR="004A1845" w:rsidRPr="007930DA" w:rsidRDefault="004A1845" w:rsidP="0003259D">
            <w:pPr>
              <w:rPr>
                <w:rFonts w:ascii="Corbel" w:hAnsi="Corbel"/>
                <w:sz w:val="18"/>
                <w:szCs w:val="18"/>
              </w:rPr>
            </w:pPr>
          </w:p>
        </w:tc>
      </w:tr>
    </w:tbl>
    <w:p w14:paraId="2045D8B9" w14:textId="048CF5CA" w:rsidR="008E401C" w:rsidRPr="007930DA" w:rsidRDefault="004A1845" w:rsidP="008E401C">
      <w:pPr>
        <w:spacing w:line="240" w:lineRule="auto"/>
        <w:rPr>
          <w:rFonts w:ascii="Corbel" w:hAnsi="Corbel"/>
          <w:sz w:val="18"/>
          <w:szCs w:val="18"/>
        </w:rPr>
      </w:pPr>
      <w:r w:rsidRPr="007930DA">
        <w:rPr>
          <w:rFonts w:ascii="Corbel" w:hAnsi="Corbel"/>
          <w:sz w:val="18"/>
          <w:szCs w:val="18"/>
        </w:rPr>
        <w:t>Nie som platca DPH v inom členskom štáte Európskej únie a osobou povinnou zaplatiť daň je príjemca predmetu plnenia</w:t>
      </w:r>
    </w:p>
    <w:p w14:paraId="34A382CF" w14:textId="48560758" w:rsidR="008E401C" w:rsidRDefault="17DF3E25" w:rsidP="007F3486">
      <w:pPr>
        <w:spacing w:line="240" w:lineRule="auto"/>
        <w:jc w:val="both"/>
        <w:rPr>
          <w:rFonts w:ascii="Corbel" w:hAnsi="Corbel"/>
        </w:rPr>
      </w:pPr>
      <w:r w:rsidRPr="001B1745">
        <w:rPr>
          <w:rFonts w:ascii="Corbel" w:eastAsia="Corbel" w:hAnsi="Corbel" w:cs="Corbel"/>
          <w:color w:val="000000" w:themeColor="text1"/>
        </w:rPr>
        <w:t>Predložením tejto ponuky čestne vyhlasujem, že uvedené údaje sú pravdivé a sú v súlade s predloženou ponukou a spĺňam podmienky účasti stanovené verejným obstarávateľom vo Výzve na predkladanie ponúk.</w:t>
      </w:r>
      <w:r w:rsidRPr="001B1745">
        <w:rPr>
          <w:rFonts w:ascii="Corbel" w:hAnsi="Corbel"/>
        </w:rPr>
        <w:t xml:space="preserve"> </w:t>
      </w:r>
    </w:p>
    <w:p w14:paraId="67C4ED6F" w14:textId="23536F8C" w:rsidR="00AA6B59" w:rsidRDefault="00AA6B59" w:rsidP="008E401C">
      <w:pPr>
        <w:spacing w:line="240" w:lineRule="auto"/>
        <w:rPr>
          <w:rFonts w:ascii="Corbel" w:hAnsi="Corbel"/>
        </w:rPr>
      </w:pPr>
    </w:p>
    <w:p w14:paraId="52EB0BC0" w14:textId="77777777" w:rsidR="00D173EA" w:rsidRDefault="00D173EA" w:rsidP="008E401C">
      <w:pPr>
        <w:spacing w:line="240" w:lineRule="auto"/>
        <w:rPr>
          <w:rFonts w:ascii="Corbel" w:hAnsi="Corbel"/>
        </w:rPr>
      </w:pPr>
    </w:p>
    <w:p w14:paraId="03ECA368" w14:textId="23F421E4" w:rsidR="008E401C" w:rsidRDefault="008E401C" w:rsidP="008E401C">
      <w:pPr>
        <w:spacing w:line="240" w:lineRule="auto"/>
        <w:rPr>
          <w:rFonts w:ascii="Corbel" w:hAnsi="Corbel"/>
        </w:rPr>
      </w:pPr>
      <w:r w:rsidRPr="001B1745">
        <w:rPr>
          <w:rFonts w:ascii="Corbel" w:hAnsi="Corbel"/>
        </w:rPr>
        <w:t>V .............................., dňa ..............</w:t>
      </w:r>
    </w:p>
    <w:p w14:paraId="3ADA9474" w14:textId="77777777" w:rsidR="003F5423" w:rsidRPr="001B1745" w:rsidRDefault="003F5423" w:rsidP="008E401C">
      <w:pPr>
        <w:spacing w:line="240" w:lineRule="auto"/>
        <w:rPr>
          <w:rFonts w:ascii="Corbel" w:hAnsi="Corbel"/>
        </w:rPr>
      </w:pPr>
    </w:p>
    <w:p w14:paraId="28458667" w14:textId="4866B2B1" w:rsidR="008E401C" w:rsidRPr="001B1745" w:rsidRDefault="00BF2CA3" w:rsidP="008E401C">
      <w:pPr>
        <w:pStyle w:val="Default"/>
        <w:tabs>
          <w:tab w:val="left" w:pos="6237"/>
        </w:tabs>
        <w:rPr>
          <w:rFonts w:ascii="Corbel" w:hAnsi="Corbel"/>
          <w:sz w:val="22"/>
          <w:szCs w:val="22"/>
        </w:rPr>
      </w:pPr>
      <w:r w:rsidRPr="001B1745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                           </w:t>
      </w:r>
      <w:r w:rsidR="008E401C" w:rsidRPr="001B1745">
        <w:rPr>
          <w:rFonts w:ascii="Corbel" w:hAnsi="Corbel"/>
          <w:sz w:val="22"/>
          <w:szCs w:val="22"/>
        </w:rPr>
        <w:t>………………………………………….</w:t>
      </w:r>
    </w:p>
    <w:p w14:paraId="0E41EB0C" w14:textId="29DCCD14" w:rsidR="008E401C" w:rsidRPr="001B1745" w:rsidRDefault="001B50BA" w:rsidP="001B50BA">
      <w:pPr>
        <w:spacing w:line="240" w:lineRule="auto"/>
        <w:jc w:val="center"/>
        <w:rPr>
          <w:rFonts w:ascii="Corbel" w:hAnsi="Corbel"/>
        </w:rPr>
      </w:pPr>
      <w:r w:rsidRPr="001B1745">
        <w:rPr>
          <w:rFonts w:ascii="Corbel" w:hAnsi="Corbel"/>
        </w:rPr>
        <w:t xml:space="preserve">                                                                                                                     </w:t>
      </w:r>
      <w:r w:rsidR="00BF2CA3" w:rsidRPr="001B1745">
        <w:rPr>
          <w:rFonts w:ascii="Corbel" w:hAnsi="Corbel"/>
        </w:rPr>
        <w:t xml:space="preserve">       </w:t>
      </w:r>
      <w:r w:rsidRPr="001B1745">
        <w:rPr>
          <w:rFonts w:ascii="Corbel" w:hAnsi="Corbel"/>
        </w:rPr>
        <w:t xml:space="preserve"> </w:t>
      </w:r>
      <w:r w:rsidR="008E401C" w:rsidRPr="001B1745">
        <w:rPr>
          <w:rFonts w:ascii="Corbel" w:hAnsi="Corbel"/>
        </w:rPr>
        <w:t>meno a priezvisko, funkcia</w:t>
      </w:r>
      <w:r w:rsidR="002F28E4" w:rsidRPr="001B1745">
        <w:rPr>
          <w:rFonts w:ascii="Corbel" w:hAnsi="Corbel"/>
        </w:rPr>
        <w:t xml:space="preserve"> a podpis</w:t>
      </w:r>
    </w:p>
    <w:sectPr w:rsidR="008E401C" w:rsidRPr="001B1745" w:rsidSect="003F542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C6CF8C" w14:textId="77777777" w:rsidR="004113F7" w:rsidRDefault="004113F7" w:rsidP="003D4F70">
      <w:pPr>
        <w:spacing w:after="0" w:line="240" w:lineRule="auto"/>
      </w:pPr>
      <w:r>
        <w:separator/>
      </w:r>
    </w:p>
  </w:endnote>
  <w:endnote w:type="continuationSeparator" w:id="0">
    <w:p w14:paraId="22D55B36" w14:textId="77777777" w:rsidR="004113F7" w:rsidRDefault="004113F7" w:rsidP="003D4F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F1D46" w14:textId="77777777" w:rsidR="00F45047" w:rsidRDefault="00F45047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60"/>
      <w:gridCol w:w="2845"/>
      <w:gridCol w:w="2921"/>
    </w:tblGrid>
    <w:tr w:rsidR="001B1745" w14:paraId="7F232FF1" w14:textId="77777777" w:rsidTr="00A22024">
      <w:trPr>
        <w:trHeight w:val="567"/>
      </w:trPr>
      <w:tc>
        <w:tcPr>
          <w:tcW w:w="3260" w:type="dxa"/>
          <w:vAlign w:val="center"/>
          <w:hideMark/>
        </w:tcPr>
        <w:p w14:paraId="31C6FB6B" w14:textId="4AC0D8A6" w:rsidR="001B1745" w:rsidRDefault="001B1745" w:rsidP="001B1745">
          <w:pPr>
            <w:pStyle w:val="Patkavlavo"/>
            <w:rPr>
              <w:rFonts w:cs="Times New Roman (Body CS)"/>
              <w14:ligatures w14:val="standard"/>
            </w:rPr>
          </w:pPr>
          <w:r>
            <w:rPr>
              <w:rFonts w:cs="Times New Roman (Body CS)"/>
              <w14:ligatures w14:val="standard"/>
            </w:rPr>
            <w:t>Príloha č.</w:t>
          </w:r>
          <w:r w:rsidR="007930DA">
            <w:rPr>
              <w:rFonts w:cs="Times New Roman (Body CS)"/>
              <w14:ligatures w14:val="standard"/>
            </w:rPr>
            <w:t xml:space="preserve"> 2</w:t>
          </w:r>
          <w:r>
            <w:rPr>
              <w:rFonts w:cs="Times New Roman (Body CS)"/>
              <w14:ligatures w14:val="standard"/>
            </w:rPr>
            <w:t xml:space="preserve">– </w:t>
          </w:r>
          <w:r w:rsidR="007930DA">
            <w:rPr>
              <w:rFonts w:cs="Times New Roman (Body CS)"/>
              <w14:ligatures w14:val="standard"/>
            </w:rPr>
            <w:t>Návrh na plnenie kritéria na vyhodnotenie ponúk</w:t>
          </w:r>
        </w:p>
      </w:tc>
      <w:tc>
        <w:tcPr>
          <w:tcW w:w="2845" w:type="dxa"/>
          <w:vAlign w:val="center"/>
          <w:hideMark/>
        </w:tcPr>
        <w:p w14:paraId="39A7F83C" w14:textId="77777777" w:rsidR="001B1745" w:rsidRDefault="001B1745" w:rsidP="001B1745">
          <w:pPr>
            <w:tabs>
              <w:tab w:val="center" w:pos="1742"/>
            </w:tabs>
            <w:spacing w:line="276" w:lineRule="auto"/>
            <w:jc w:val="center"/>
            <w:rPr>
              <w:rFonts w:ascii="Corbel" w:hAnsi="Corbel" w:cs="Times New Roman"/>
            </w:rPr>
          </w:pPr>
          <w:r>
            <w:rPr>
              <w:rFonts w:ascii="Corbel" w:hAnsi="Corbel"/>
              <w:noProof/>
            </w:rPr>
            <w:drawing>
              <wp:inline distT="0" distB="0" distL="0" distR="0" wp14:anchorId="25CFD4C6" wp14:editId="31227012">
                <wp:extent cx="542925" cy="542925"/>
                <wp:effectExtent l="0" t="0" r="9525" b="9525"/>
                <wp:docPr id="95" name="Obrázok 95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EF1F44">
            <w:rPr>
              <w:rFonts w:ascii="Corbel" w:hAnsi="Corbel" w:cs="Times New Roman"/>
              <w:sz w:val="18"/>
              <w:szCs w:val="18"/>
            </w:rPr>
            <w:fldChar w:fldCharType="begin"/>
          </w:r>
          <w:r w:rsidRPr="00EF1F44">
            <w:rPr>
              <w:rFonts w:ascii="Corbel" w:hAnsi="Corbel" w:cs="Times New Roman"/>
              <w:sz w:val="18"/>
              <w:szCs w:val="18"/>
            </w:rPr>
            <w:instrText>PAGE   \* MERGEFORMAT</w:instrText>
          </w:r>
          <w:r w:rsidRPr="00EF1F44">
            <w:rPr>
              <w:rFonts w:ascii="Corbel" w:hAnsi="Corbel" w:cs="Times New Roman"/>
              <w:sz w:val="18"/>
              <w:szCs w:val="18"/>
            </w:rPr>
            <w:fldChar w:fldCharType="separate"/>
          </w:r>
          <w:r>
            <w:rPr>
              <w:rFonts w:ascii="Corbel" w:hAnsi="Corbel" w:cs="Times New Roman"/>
              <w:sz w:val="18"/>
              <w:szCs w:val="18"/>
            </w:rPr>
            <w:t>1</w:t>
          </w:r>
          <w:r w:rsidRPr="00EF1F44">
            <w:rPr>
              <w:rFonts w:ascii="Corbel" w:hAnsi="Corbel" w:cs="Times New Roman"/>
              <w:sz w:val="18"/>
              <w:szCs w:val="18"/>
            </w:rPr>
            <w:fldChar w:fldCharType="end"/>
          </w:r>
        </w:p>
      </w:tc>
      <w:tc>
        <w:tcPr>
          <w:tcW w:w="2921" w:type="dxa"/>
          <w:vAlign w:val="center"/>
          <w:hideMark/>
        </w:tcPr>
        <w:p w14:paraId="7BEAF0C2" w14:textId="77777777" w:rsidR="001B1745" w:rsidRDefault="001B1745" w:rsidP="001B1745">
          <w:pPr>
            <w:pStyle w:val="Patkavpravo"/>
          </w:pPr>
          <w:r>
            <w:t>www.uniba.sk</w:t>
          </w:r>
        </w:p>
      </w:tc>
    </w:tr>
  </w:tbl>
  <w:p w14:paraId="03F33F4B" w14:textId="77777777" w:rsidR="001B1745" w:rsidRDefault="001B1745" w:rsidP="001B1745">
    <w:pPr>
      <w:pStyle w:val="Pta"/>
    </w:pPr>
  </w:p>
  <w:p w14:paraId="219E5A0F" w14:textId="77777777" w:rsidR="001B1745" w:rsidRDefault="001B1745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175DB" w14:textId="77777777" w:rsidR="00F45047" w:rsidRDefault="00F4504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AF1C2" w14:textId="77777777" w:rsidR="004113F7" w:rsidRDefault="004113F7" w:rsidP="003D4F70">
      <w:pPr>
        <w:spacing w:after="0" w:line="240" w:lineRule="auto"/>
      </w:pPr>
      <w:r>
        <w:separator/>
      </w:r>
    </w:p>
  </w:footnote>
  <w:footnote w:type="continuationSeparator" w:id="0">
    <w:p w14:paraId="791A8BC7" w14:textId="77777777" w:rsidR="004113F7" w:rsidRDefault="004113F7" w:rsidP="003D4F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4709D" w14:textId="77777777" w:rsidR="00F45047" w:rsidRDefault="00F45047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04290" w14:textId="77777777" w:rsidR="003D4F70" w:rsidRPr="00F114C6" w:rsidRDefault="003D4F70" w:rsidP="003D4F70">
    <w:pPr>
      <w:rPr>
        <w:sz w:val="10"/>
      </w:rPr>
    </w:pP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56575F" wp14:editId="50628ECF">
              <wp:simplePos x="0" y="0"/>
              <wp:positionH relativeFrom="column">
                <wp:posOffset>1205230</wp:posOffset>
              </wp:positionH>
              <wp:positionV relativeFrom="paragraph">
                <wp:posOffset>3810</wp:posOffset>
              </wp:positionV>
              <wp:extent cx="4686300" cy="45085"/>
              <wp:effectExtent l="0" t="0" r="0" b="0"/>
              <wp:wrapSquare wrapText="bothSides"/>
              <wp:docPr id="7" name="Blok textu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86300" cy="45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6A260F" w14:textId="77777777" w:rsidR="003D4F70" w:rsidRPr="00F02D38" w:rsidRDefault="003D4F70" w:rsidP="003D4F70">
                          <w:pPr>
                            <w:spacing w:after="40" w:line="276" w:lineRule="auto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56575F" id="_x0000_t202" coordsize="21600,21600" o:spt="202" path="m,l,21600r21600,l21600,xe">
              <v:stroke joinstyle="miter"/>
              <v:path gradientshapeok="t" o:connecttype="rect"/>
            </v:shapetype>
            <v:shape id="Blok textu 7" o:spid="_x0000_s1026" type="#_x0000_t202" style="position:absolute;margin-left:94.9pt;margin-top:.3pt;width:369pt;height: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" stroked="f" strokecolor="blue">
              <v:textbox>
                <w:txbxContent>
                  <w:p w14:paraId="0C6A260F" w14:textId="77777777" w:rsidR="003D4F70" w:rsidRPr="00F02D38" w:rsidRDefault="003D4F70" w:rsidP="003D4F70">
                    <w:pPr>
                      <w:spacing w:after="40" w:line="276" w:lineRule="auto"/>
                      <w:jc w:val="center"/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00D76FC" wp14:editId="4F9A8EF1">
              <wp:simplePos x="0" y="0"/>
              <wp:positionH relativeFrom="column">
                <wp:posOffset>-118745</wp:posOffset>
              </wp:positionH>
              <wp:positionV relativeFrom="paragraph">
                <wp:posOffset>-5715</wp:posOffset>
              </wp:positionV>
              <wp:extent cx="6457950" cy="638175"/>
              <wp:effectExtent l="0" t="0" r="0" b="9525"/>
              <wp:wrapSquare wrapText="bothSides"/>
              <wp:docPr id="3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57950" cy="638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Mriekatabuky"/>
                            <w:tblW w:w="5398" w:type="pct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CellMar>
                              <w:left w:w="142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089"/>
                            <w:gridCol w:w="3416"/>
                            <w:gridCol w:w="2479"/>
                            <w:gridCol w:w="3701"/>
                          </w:tblGrid>
                          <w:tr w:rsidR="003D4F70" w14:paraId="21CAD1B1" w14:textId="77777777" w:rsidTr="00DB4CA6">
                            <w:trPr>
                              <w:trHeight w:val="428"/>
                            </w:trPr>
                            <w:tc>
                              <w:tcPr>
                                <w:tcW w:w="509" w:type="pct"/>
                                <w:hideMark/>
                              </w:tcPr>
                              <w:p w14:paraId="220F48D0" w14:textId="77777777" w:rsidR="003D4F70" w:rsidRDefault="003D4F70">
                                <w:pPr>
                                  <w:tabs>
                                    <w:tab w:val="left" w:pos="1848"/>
                                  </w:tabs>
                                  <w:ind w:left="-142" w:right="-133"/>
                                  <w:rPr>
                                    <w:rFonts w:ascii="Corbel" w:hAnsi="Corbel"/>
                                    <w:color w:val="000000" w:themeColor="text1"/>
                                  </w:rPr>
                                </w:pPr>
                                <w:r>
                                  <w:rPr>
                                    <w:noProof/>
                                    <w:sz w:val="20"/>
                                    <w:szCs w:val="20"/>
                                    <w:lang w:eastAsia="sk-SK"/>
                                  </w:rPr>
                                  <w:drawing>
                                    <wp:inline distT="0" distB="0" distL="0" distR="0" wp14:anchorId="00573F12" wp14:editId="2E1B42CD">
                                      <wp:extent cx="542925" cy="542925"/>
                                      <wp:effectExtent l="0" t="0" r="9525" b="9525"/>
                                      <wp:docPr id="97" name="Obrázok 97" descr="Shape&#10;&#10;Description automatically generated with low confidenc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Obrázok 2" descr="Shape&#10;&#10;Description automatically generated with low confidence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542925" cy="5429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1598" w:type="pct"/>
                                <w:tcBorders>
                                  <w:top w:val="nil"/>
                                  <w:left w:val="nil"/>
                                  <w:bottom w:val="nil"/>
                                  <w:right w:val="single" w:sz="6" w:space="0" w:color="auto"/>
                                </w:tcBorders>
                                <w:hideMark/>
                              </w:tcPr>
                              <w:p w14:paraId="3F6919D8" w14:textId="77777777" w:rsidR="003D4F70" w:rsidRDefault="003D4F70">
                                <w:pPr>
                                  <w:spacing w:before="60" w:line="276" w:lineRule="auto"/>
                                  <w:ind w:left="3" w:right="283" w:hanging="3"/>
                                  <w:rPr>
                                    <w:rFonts w:ascii="Corbel" w:hAnsi="Corbel" w:cs="Segoe UI"/>
                                    <w:color w:val="000000" w:themeColor="text1"/>
                                    <w:sz w:val="18"/>
                                    <w:szCs w:val="18"/>
                                    <w:shd w:val="clear" w:color="auto" w:fill="FFFFFF"/>
                                    <w:lang w:eastAsia="sk-SK"/>
                                  </w:rPr>
                                </w:pPr>
                                <w:r>
                                  <w:rPr>
                                    <w:rFonts w:ascii="Corbel" w:hAnsi="Corbel" w:cs="Segoe UI"/>
                                    <w:color w:val="000000" w:themeColor="text1"/>
                                    <w:sz w:val="18"/>
                                    <w:szCs w:val="18"/>
                                    <w:shd w:val="clear" w:color="auto" w:fill="FFFFFF"/>
                                    <w:lang w:eastAsia="sk-SK"/>
                                  </w:rPr>
                                  <w:t>Univerzita Komenského v Bratislave</w:t>
                                </w:r>
                                <w:r>
                                  <w:rPr>
                                    <w:rFonts w:ascii="Corbel" w:hAnsi="Corbel" w:cs="Segoe UI"/>
                                    <w:color w:val="000000" w:themeColor="text1"/>
                                    <w:sz w:val="18"/>
                                    <w:szCs w:val="18"/>
                                    <w:shd w:val="clear" w:color="auto" w:fill="FFFFFF"/>
                                    <w:lang w:eastAsia="sk-SK"/>
                                  </w:rPr>
                                  <w:br/>
                                </w:r>
                                <w:r>
                                  <w:rPr>
                                    <w:rFonts w:ascii="Corbel" w:hAnsi="Corbel"/>
                                    <w:color w:val="000000" w:themeColor="text1"/>
                                    <w:sz w:val="18"/>
                                    <w:szCs w:val="18"/>
                                    <w:lang w:eastAsia="en-GB"/>
                                  </w:rPr>
                                  <w:t>Rektorát</w:t>
                                </w:r>
                              </w:p>
                            </w:tc>
                            <w:tc>
                              <w:tcPr>
                                <w:tcW w:w="1160" w:type="pct"/>
                                <w:tcBorders>
                                  <w:top w:val="nil"/>
                                  <w:left w:val="single" w:sz="6" w:space="0" w:color="auto"/>
                                  <w:bottom w:val="nil"/>
                                  <w:right w:val="single" w:sz="6" w:space="0" w:color="auto"/>
                                </w:tcBorders>
                                <w:hideMark/>
                              </w:tcPr>
                              <w:p w14:paraId="3E115BD8" w14:textId="77777777" w:rsidR="003D4F70" w:rsidRDefault="003D4F70">
                                <w:pPr>
                                  <w:pStyle w:val="Hlavickaadresa"/>
                                  <w:rPr>
                                    <w:lang w:eastAsia="sk-SK"/>
                                  </w:rPr>
                                </w:pPr>
                                <w:r>
                                  <w:rPr>
                                    <w:lang w:eastAsia="sk-SK"/>
                                  </w:rPr>
                                  <w:t>Šafárikovo námestie 6</w:t>
                                </w:r>
                                <w:r>
                                  <w:rPr>
                                    <w:lang w:eastAsia="sk-SK"/>
                                  </w:rPr>
                                  <w:br/>
                                  <w:t>P. O. BOX 440</w:t>
                                </w:r>
                                <w:r>
                                  <w:rPr>
                                    <w:lang w:eastAsia="sk-SK"/>
                                  </w:rPr>
                                  <w:br/>
                                  <w:t>814 99  Bratislava 1</w:t>
                                </w:r>
                              </w:p>
                            </w:tc>
                            <w:tc>
                              <w:tcPr>
                                <w:tcW w:w="1732" w:type="pct"/>
                                <w:tcBorders>
                                  <w:top w:val="nil"/>
                                  <w:left w:val="single" w:sz="6" w:space="0" w:color="auto"/>
                                  <w:bottom w:val="nil"/>
                                  <w:right w:val="nil"/>
                                </w:tcBorders>
                                <w:hideMark/>
                              </w:tcPr>
                              <w:p w14:paraId="3AFD4848" w14:textId="77777777" w:rsidR="003D4F70" w:rsidRPr="00967E90" w:rsidRDefault="003D4F70">
                                <w:pPr>
                                  <w:pStyle w:val="HlavickaODD"/>
                                  <w:rPr>
                                    <w:b w:val="0"/>
                                    <w:bCs w:val="0"/>
                                    <w:lang w:eastAsia="sk-SK"/>
                                  </w:rPr>
                                </w:pPr>
                                <w:r w:rsidRPr="00967E90">
                                  <w:rPr>
                                    <w:b w:val="0"/>
                                    <w:bCs w:val="0"/>
                                    <w:lang w:eastAsia="sk-SK"/>
                                  </w:rPr>
                                  <w:t>Oddelenie centrálneho obstarávania zákaziek</w:t>
                                </w:r>
                              </w:p>
                            </w:tc>
                          </w:tr>
                        </w:tbl>
                        <w:p w14:paraId="7CDB3D7A" w14:textId="77777777" w:rsidR="003D4F70" w:rsidRDefault="003D4F70" w:rsidP="003D4F70">
                          <w:pPr>
                            <w:spacing w:after="40" w:line="276" w:lineRule="auto"/>
                            <w:jc w:val="center"/>
                            <w:rPr>
                              <w:rFonts w:asciiTheme="minorHAnsi" w:hAnsiTheme="minorHAnsi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0D76FC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style="position:absolute;margin-left:-9.35pt;margin-top:-.45pt;width:508.5pt;height:5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" stroked="f" strokecolor="blue">
              <v:textbox>
                <w:txbxContent>
                  <w:tbl>
                    <w:tblPr>
                      <w:tblStyle w:val="Mriekatabuky"/>
                      <w:tblW w:w="5398" w:type="pct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CellMar>
                        <w:left w:w="142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089"/>
                      <w:gridCol w:w="3416"/>
                      <w:gridCol w:w="2479"/>
                      <w:gridCol w:w="3701"/>
                    </w:tblGrid>
                    <w:tr w:rsidR="003D4F70" w14:paraId="21CAD1B1" w14:textId="77777777" w:rsidTr="00DB4CA6">
                      <w:trPr>
                        <w:trHeight w:val="428"/>
                      </w:trPr>
                      <w:tc>
                        <w:tcPr>
                          <w:tcW w:w="509" w:type="pct"/>
                          <w:hideMark/>
                        </w:tcPr>
                        <w:p w14:paraId="220F48D0" w14:textId="77777777" w:rsidR="003D4F70" w:rsidRDefault="003D4F70">
                          <w:pPr>
                            <w:tabs>
                              <w:tab w:val="left" w:pos="1848"/>
                            </w:tabs>
                            <w:ind w:left="-142" w:right="-133"/>
                            <w:rPr>
                              <w:rFonts w:ascii="Corbel" w:hAnsi="Corbel"/>
                              <w:color w:val="000000" w:themeColor="text1"/>
                            </w:rPr>
                          </w:pPr>
                          <w:r>
                            <w:rPr>
                              <w:noProof/>
                              <w:sz w:val="20"/>
                              <w:szCs w:val="20"/>
                              <w:lang w:eastAsia="sk-SK"/>
                            </w:rPr>
                            <w:drawing>
                              <wp:inline distT="0" distB="0" distL="0" distR="0" wp14:anchorId="00573F12" wp14:editId="2E1B42CD">
                                <wp:extent cx="542925" cy="542925"/>
                                <wp:effectExtent l="0" t="0" r="9525" b="9525"/>
                                <wp:docPr id="97" name="Obrázok 97" descr="Shape&#10;&#10;Description automatically generated with low confidenc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ázok 2" descr="Shape&#10;&#10;Description automatically generated with low confidenc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42925" cy="5429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1598" w:type="pct"/>
                          <w:tcBorders>
                            <w:top w:val="nil"/>
                            <w:left w:val="nil"/>
                            <w:bottom w:val="nil"/>
                            <w:right w:val="single" w:sz="6" w:space="0" w:color="auto"/>
                          </w:tcBorders>
                          <w:hideMark/>
                        </w:tcPr>
                        <w:p w14:paraId="3F6919D8" w14:textId="77777777" w:rsidR="003D4F70" w:rsidRDefault="003D4F70">
                          <w:pPr>
                            <w:spacing w:before="60" w:line="276" w:lineRule="auto"/>
                            <w:ind w:left="3" w:right="283" w:hanging="3"/>
                            <w:rPr>
                              <w:rFonts w:ascii="Corbel" w:hAnsi="Corbel" w:cs="Segoe UI"/>
                              <w:color w:val="000000" w:themeColor="text1"/>
                              <w:sz w:val="18"/>
                              <w:szCs w:val="18"/>
                              <w:shd w:val="clear" w:color="auto" w:fill="FFFFFF"/>
                              <w:lang w:eastAsia="sk-SK"/>
                            </w:rPr>
                          </w:pPr>
                          <w:r>
                            <w:rPr>
                              <w:rFonts w:ascii="Corbel" w:hAnsi="Corbel" w:cs="Segoe UI"/>
                              <w:color w:val="000000" w:themeColor="text1"/>
                              <w:sz w:val="18"/>
                              <w:szCs w:val="18"/>
                              <w:shd w:val="clear" w:color="auto" w:fill="FFFFFF"/>
                              <w:lang w:eastAsia="sk-SK"/>
                            </w:rPr>
                            <w:t>Univerzita Komenského v Bratislave</w:t>
                          </w:r>
                          <w:r>
                            <w:rPr>
                              <w:rFonts w:ascii="Corbel" w:hAnsi="Corbel" w:cs="Segoe UI"/>
                              <w:color w:val="000000" w:themeColor="text1"/>
                              <w:sz w:val="18"/>
                              <w:szCs w:val="18"/>
                              <w:shd w:val="clear" w:color="auto" w:fill="FFFFFF"/>
                              <w:lang w:eastAsia="sk-SK"/>
                            </w:rPr>
                            <w:br/>
                          </w:r>
                          <w:r>
                            <w:rPr>
                              <w:rFonts w:ascii="Corbel" w:hAnsi="Corbel"/>
                              <w:color w:val="000000" w:themeColor="text1"/>
                              <w:sz w:val="18"/>
                              <w:szCs w:val="18"/>
                              <w:lang w:eastAsia="en-GB"/>
                            </w:rPr>
                            <w:t>Rektorát</w:t>
                          </w:r>
                        </w:p>
                      </w:tc>
                      <w:tc>
                        <w:tcPr>
                          <w:tcW w:w="1160" w:type="pct"/>
                          <w:tcBorders>
                            <w:top w:val="nil"/>
                            <w:left w:val="single" w:sz="6" w:space="0" w:color="auto"/>
                            <w:bottom w:val="nil"/>
                            <w:right w:val="single" w:sz="6" w:space="0" w:color="auto"/>
                          </w:tcBorders>
                          <w:hideMark/>
                        </w:tcPr>
                        <w:p w14:paraId="3E115BD8" w14:textId="77777777" w:rsidR="003D4F70" w:rsidRDefault="003D4F70">
                          <w:pPr>
                            <w:pStyle w:val="Hlavickaadresa"/>
                            <w:rPr>
                              <w:lang w:eastAsia="sk-SK"/>
                            </w:rPr>
                          </w:pPr>
                          <w:r>
                            <w:rPr>
                              <w:lang w:eastAsia="sk-SK"/>
                            </w:rPr>
                            <w:t>Šafárikovo námestie 6</w:t>
                          </w:r>
                          <w:r>
                            <w:rPr>
                              <w:lang w:eastAsia="sk-SK"/>
                            </w:rPr>
                            <w:br/>
                            <w:t>P. O. BOX 440</w:t>
                          </w:r>
                          <w:r>
                            <w:rPr>
                              <w:lang w:eastAsia="sk-SK"/>
                            </w:rPr>
                            <w:br/>
                            <w:t>814 99  Bratislava 1</w:t>
                          </w:r>
                        </w:p>
                      </w:tc>
                      <w:tc>
                        <w:tcPr>
                          <w:tcW w:w="1732" w:type="pct"/>
                          <w:tcBorders>
                            <w:top w:val="nil"/>
                            <w:left w:val="single" w:sz="6" w:space="0" w:color="auto"/>
                            <w:bottom w:val="nil"/>
                            <w:right w:val="nil"/>
                          </w:tcBorders>
                          <w:hideMark/>
                        </w:tcPr>
                        <w:p w14:paraId="3AFD4848" w14:textId="77777777" w:rsidR="003D4F70" w:rsidRPr="00967E90" w:rsidRDefault="003D4F70">
                          <w:pPr>
                            <w:pStyle w:val="HlavickaODD"/>
                            <w:rPr>
                              <w:b w:val="0"/>
                              <w:bCs w:val="0"/>
                              <w:lang w:eastAsia="sk-SK"/>
                            </w:rPr>
                          </w:pPr>
                          <w:r w:rsidRPr="00967E90">
                            <w:rPr>
                              <w:b w:val="0"/>
                              <w:bCs w:val="0"/>
                              <w:lang w:eastAsia="sk-SK"/>
                            </w:rPr>
                            <w:t>Oddelenie centrálneho obstarávania zákaziek</w:t>
                          </w:r>
                        </w:p>
                      </w:tc>
                    </w:tr>
                  </w:tbl>
                  <w:p w14:paraId="7CDB3D7A" w14:textId="77777777" w:rsidR="003D4F70" w:rsidRDefault="003D4F70" w:rsidP="003D4F70">
                    <w:pPr>
                      <w:spacing w:after="40" w:line="276" w:lineRule="auto"/>
                      <w:jc w:val="center"/>
                      <w:rPr>
                        <w:rFonts w:asciiTheme="minorHAnsi" w:hAnsiTheme="minorHAnsi"/>
                        <w:sz w:val="24"/>
                        <w:szCs w:val="2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76A94E1" wp14:editId="4EDE7A11">
              <wp:simplePos x="0" y="0"/>
              <wp:positionH relativeFrom="column">
                <wp:posOffset>1205230</wp:posOffset>
              </wp:positionH>
              <wp:positionV relativeFrom="paragraph">
                <wp:posOffset>-1905</wp:posOffset>
              </wp:positionV>
              <wp:extent cx="4686300" cy="638175"/>
              <wp:effectExtent l="0" t="0" r="0" b="9525"/>
              <wp:wrapSquare wrapText="bothSides"/>
              <wp:docPr id="4" name="Textové po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86300" cy="638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DE71DB" w14:textId="77777777" w:rsidR="003D4F70" w:rsidRDefault="003D4F70" w:rsidP="003D4F70">
                          <w:pPr>
                            <w:spacing w:after="40" w:line="276" w:lineRule="auto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76A94E1" id="Textové pole 4" o:spid="_x0000_s1028" type="#_x0000_t202" style="position:absolute;margin-left:94.9pt;margin-top:-.15pt;width:369pt;height:5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" stroked="f" strokecolor="blue">
              <v:textbox>
                <w:txbxContent>
                  <w:p w14:paraId="66DE71DB" w14:textId="77777777" w:rsidR="003D4F70" w:rsidRDefault="003D4F70" w:rsidP="003D4F70">
                    <w:pPr>
                      <w:spacing w:after="40" w:line="276" w:lineRule="auto"/>
                      <w:jc w:val="center"/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  <w:p w14:paraId="05977EBC" w14:textId="77777777" w:rsidR="003D4F70" w:rsidRDefault="003D4F70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61BDA" w14:textId="77777777" w:rsidR="00F45047" w:rsidRDefault="00F45047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EC1"/>
    <w:rsid w:val="000521CA"/>
    <w:rsid w:val="00090E84"/>
    <w:rsid w:val="000B57B5"/>
    <w:rsid w:val="000E2E15"/>
    <w:rsid w:val="0010362D"/>
    <w:rsid w:val="001206FB"/>
    <w:rsid w:val="00134694"/>
    <w:rsid w:val="001956A2"/>
    <w:rsid w:val="001B1745"/>
    <w:rsid w:val="001B50BA"/>
    <w:rsid w:val="001C30DB"/>
    <w:rsid w:val="001D65C7"/>
    <w:rsid w:val="0025732F"/>
    <w:rsid w:val="002709F7"/>
    <w:rsid w:val="002730FE"/>
    <w:rsid w:val="002B0CB2"/>
    <w:rsid w:val="002B0E41"/>
    <w:rsid w:val="002C56D5"/>
    <w:rsid w:val="002F28E4"/>
    <w:rsid w:val="00320FC1"/>
    <w:rsid w:val="003813D3"/>
    <w:rsid w:val="00393647"/>
    <w:rsid w:val="003D0F72"/>
    <w:rsid w:val="003D4F70"/>
    <w:rsid w:val="003F5423"/>
    <w:rsid w:val="004113F7"/>
    <w:rsid w:val="004171F8"/>
    <w:rsid w:val="00470DB6"/>
    <w:rsid w:val="004A1845"/>
    <w:rsid w:val="004F5D02"/>
    <w:rsid w:val="00696F73"/>
    <w:rsid w:val="006A31AD"/>
    <w:rsid w:val="0073347B"/>
    <w:rsid w:val="0078220A"/>
    <w:rsid w:val="007930DA"/>
    <w:rsid w:val="007C3FE5"/>
    <w:rsid w:val="007F3486"/>
    <w:rsid w:val="007F5521"/>
    <w:rsid w:val="0085768E"/>
    <w:rsid w:val="008834A6"/>
    <w:rsid w:val="008E401C"/>
    <w:rsid w:val="0091690D"/>
    <w:rsid w:val="00945CB3"/>
    <w:rsid w:val="00951809"/>
    <w:rsid w:val="0099562F"/>
    <w:rsid w:val="009C3CCA"/>
    <w:rsid w:val="00A31A9E"/>
    <w:rsid w:val="00A87CE0"/>
    <w:rsid w:val="00AA6B59"/>
    <w:rsid w:val="00AC0BB1"/>
    <w:rsid w:val="00AF523F"/>
    <w:rsid w:val="00B4655B"/>
    <w:rsid w:val="00B54CE2"/>
    <w:rsid w:val="00B75EC1"/>
    <w:rsid w:val="00B77B06"/>
    <w:rsid w:val="00BB30E1"/>
    <w:rsid w:val="00BB3D7E"/>
    <w:rsid w:val="00BF2CA3"/>
    <w:rsid w:val="00D173EA"/>
    <w:rsid w:val="00D326B6"/>
    <w:rsid w:val="00D7414E"/>
    <w:rsid w:val="00E77385"/>
    <w:rsid w:val="00EC66BF"/>
    <w:rsid w:val="00ED2133"/>
    <w:rsid w:val="00EF5981"/>
    <w:rsid w:val="00F23FFB"/>
    <w:rsid w:val="00F34C1B"/>
    <w:rsid w:val="00F45047"/>
    <w:rsid w:val="00F51A1C"/>
    <w:rsid w:val="00F53899"/>
    <w:rsid w:val="00F560E2"/>
    <w:rsid w:val="00FA4B5B"/>
    <w:rsid w:val="00FB5EFF"/>
    <w:rsid w:val="00FF0B78"/>
    <w:rsid w:val="17DF3E25"/>
    <w:rsid w:val="4789B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2E5BB"/>
  <w15:chartTrackingRefBased/>
  <w15:docId w15:val="{F4A90D8D-6C5C-48FB-BD1D-84F61BAF8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E401C"/>
    <w:rPr>
      <w:rFonts w:ascii="Arial" w:hAnsi="Arial"/>
    </w:rPr>
  </w:style>
  <w:style w:type="paragraph" w:styleId="Nadpis1">
    <w:name w:val="heading 1"/>
    <w:basedOn w:val="Normlny"/>
    <w:next w:val="Normlny"/>
    <w:link w:val="Nadpis1Char"/>
    <w:uiPriority w:val="9"/>
    <w:qFormat/>
    <w:rsid w:val="00B54CE2"/>
    <w:pPr>
      <w:keepNext/>
      <w:keepLines/>
      <w:spacing w:before="240" w:after="0" w:line="240" w:lineRule="auto"/>
      <w:jc w:val="center"/>
      <w:outlineLvl w:val="0"/>
    </w:pPr>
    <w:rPr>
      <w:rFonts w:ascii="Times New Roman" w:eastAsiaTheme="majorEastAsia" w:hAnsi="Times New Roman" w:cstheme="majorBidi"/>
      <w:sz w:val="24"/>
      <w:szCs w:val="32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B54CE2"/>
    <w:rPr>
      <w:rFonts w:ascii="Times New Roman" w:eastAsiaTheme="majorEastAsia" w:hAnsi="Times New Roman" w:cstheme="majorBidi"/>
      <w:sz w:val="24"/>
      <w:szCs w:val="32"/>
      <w:lang w:eastAsia="sk-SK"/>
    </w:rPr>
  </w:style>
  <w:style w:type="table" w:styleId="Mriekatabuky">
    <w:name w:val="Table Grid"/>
    <w:basedOn w:val="Normlnatabuka"/>
    <w:uiPriority w:val="39"/>
    <w:rsid w:val="008E40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E40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indhit">
    <w:name w:val="findhit"/>
    <w:basedOn w:val="Predvolenpsmoodseku"/>
    <w:rsid w:val="004171F8"/>
  </w:style>
  <w:style w:type="character" w:customStyle="1" w:styleId="normaltextrun">
    <w:name w:val="normaltextrun"/>
    <w:basedOn w:val="Predvolenpsmoodseku"/>
    <w:rsid w:val="004171F8"/>
  </w:style>
  <w:style w:type="character" w:customStyle="1" w:styleId="spellingerror">
    <w:name w:val="spellingerror"/>
    <w:basedOn w:val="Predvolenpsmoodseku"/>
    <w:rsid w:val="004171F8"/>
  </w:style>
  <w:style w:type="character" w:customStyle="1" w:styleId="eop">
    <w:name w:val="eop"/>
    <w:basedOn w:val="Predvolenpsmoodseku"/>
    <w:rsid w:val="004171F8"/>
  </w:style>
  <w:style w:type="paragraph" w:styleId="Textbubliny">
    <w:name w:val="Balloon Text"/>
    <w:basedOn w:val="Normlny"/>
    <w:link w:val="TextbublinyChar"/>
    <w:uiPriority w:val="99"/>
    <w:semiHidden/>
    <w:unhideWhenUsed/>
    <w:rsid w:val="003D0F72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D0F72"/>
    <w:rPr>
      <w:rFonts w:ascii="Times New Roman" w:hAnsi="Times New Roman" w:cs="Times New Roman"/>
      <w:sz w:val="18"/>
      <w:szCs w:val="18"/>
    </w:rPr>
  </w:style>
  <w:style w:type="paragraph" w:styleId="Textkomentra">
    <w:name w:val="annotation text"/>
    <w:basedOn w:val="Normlny"/>
    <w:link w:val="TextkomentraChar"/>
    <w:semiHidden/>
    <w:unhideWhenUsed/>
    <w:rsid w:val="00F34C1B"/>
    <w:pPr>
      <w:spacing w:after="120" w:line="240" w:lineRule="auto"/>
      <w:ind w:left="578" w:right="-45" w:hanging="578"/>
      <w:jc w:val="center"/>
    </w:pPr>
    <w:rPr>
      <w:rFonts w:eastAsia="Times New Roman" w:cs="Arial"/>
      <w:b/>
      <w:bCs/>
      <w:smallCaps/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semiHidden/>
    <w:rsid w:val="00F34C1B"/>
    <w:rPr>
      <w:rFonts w:ascii="Arial" w:eastAsia="Times New Roman" w:hAnsi="Arial" w:cs="Arial"/>
      <w:b/>
      <w:bCs/>
      <w:smallCaps/>
      <w:sz w:val="20"/>
      <w:szCs w:val="20"/>
    </w:rPr>
  </w:style>
  <w:style w:type="character" w:styleId="Odkaznakomentr">
    <w:name w:val="annotation reference"/>
    <w:basedOn w:val="Predvolenpsmoodseku"/>
    <w:semiHidden/>
    <w:unhideWhenUsed/>
    <w:rsid w:val="00F34C1B"/>
    <w:rPr>
      <w:rFonts w:ascii="Times New Roman" w:hAnsi="Times New Roman" w:cs="Times New Roman" w:hint="default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3D4F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D4F70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3D4F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D4F70"/>
    <w:rPr>
      <w:rFonts w:ascii="Arial" w:hAnsi="Arial"/>
    </w:rPr>
  </w:style>
  <w:style w:type="paragraph" w:customStyle="1" w:styleId="HlavickaODD">
    <w:name w:val="Hlavicka ODD"/>
    <w:basedOn w:val="Normlny"/>
    <w:qFormat/>
    <w:rsid w:val="003D4F70"/>
    <w:pPr>
      <w:spacing w:before="60" w:after="0" w:line="276" w:lineRule="auto"/>
      <w:ind w:left="173" w:right="93" w:hanging="3"/>
    </w:pPr>
    <w:rPr>
      <w:rFonts w:ascii="Corbel" w:eastAsia="Times New Roman" w:hAnsi="Corbel" w:cs="Times New Roman (Body CS)"/>
      <w:b/>
      <w:bCs/>
      <w:sz w:val="18"/>
      <w:szCs w:val="18"/>
      <w14:numForm w14:val="lining"/>
    </w:rPr>
  </w:style>
  <w:style w:type="paragraph" w:customStyle="1" w:styleId="Hlavickaadresa">
    <w:name w:val="Hlavicka adresa"/>
    <w:basedOn w:val="Normlny"/>
    <w:qFormat/>
    <w:rsid w:val="003D4F70"/>
    <w:pPr>
      <w:spacing w:before="60" w:after="0" w:line="276" w:lineRule="auto"/>
      <w:ind w:left="173" w:right="170" w:hanging="3"/>
    </w:pPr>
    <w:rPr>
      <w:rFonts w:ascii="Corbel" w:eastAsia="Times New Roman" w:hAnsi="Corbel" w:cs="Times New Roman (Body CS)"/>
      <w:sz w:val="18"/>
      <w:szCs w:val="18"/>
      <w14:numForm w14:val="lining"/>
    </w:rPr>
  </w:style>
  <w:style w:type="paragraph" w:customStyle="1" w:styleId="Patkavlavo">
    <w:name w:val="Patka vlavo"/>
    <w:basedOn w:val="Normlny"/>
    <w:qFormat/>
    <w:rsid w:val="001B1745"/>
    <w:pPr>
      <w:spacing w:after="0" w:line="276" w:lineRule="auto"/>
    </w:pPr>
    <w:rPr>
      <w:rFonts w:ascii="Corbel" w:eastAsia="Times New Roman" w:hAnsi="Corbel" w:cs="Times New Roman"/>
      <w:sz w:val="18"/>
      <w:szCs w:val="18"/>
      <w14:numForm w14:val="lining"/>
    </w:rPr>
  </w:style>
  <w:style w:type="paragraph" w:customStyle="1" w:styleId="Patkavpravo">
    <w:name w:val="Patka vpravo"/>
    <w:basedOn w:val="Normlny"/>
    <w:qFormat/>
    <w:rsid w:val="001B1745"/>
    <w:pPr>
      <w:spacing w:after="0" w:line="276" w:lineRule="auto"/>
      <w:jc w:val="right"/>
    </w:pPr>
    <w:rPr>
      <w:rFonts w:ascii="Corbel" w:eastAsia="Times New Roman" w:hAnsi="Corbel" w:cs="Times New Roman (Body CS)"/>
      <w:sz w:val="18"/>
      <w:szCs w:val="18"/>
      <w14:ligatures w14:val="standard"/>
      <w14:numForm w14:val="lining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45047"/>
    <w:pPr>
      <w:spacing w:after="160"/>
      <w:ind w:left="0" w:right="0" w:firstLine="0"/>
      <w:jc w:val="left"/>
    </w:pPr>
    <w:rPr>
      <w:rFonts w:eastAsiaTheme="minorHAnsi" w:cstheme="minorBidi"/>
      <w:smallCaps w:val="0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45047"/>
    <w:rPr>
      <w:rFonts w:ascii="Arial" w:eastAsia="Times New Roman" w:hAnsi="Arial" w:cs="Arial"/>
      <w:b/>
      <w:bCs/>
      <w:smallCaps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5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F5A779DA0FA534A91CFAEEE56CA7097" ma:contentTypeVersion="5" ma:contentTypeDescription="Umožňuje vytvoriť nový dokument." ma:contentTypeScope="" ma:versionID="73bf1258e12d4d73ca6dc4484b39ffee">
  <xsd:schema xmlns:xsd="http://www.w3.org/2001/XMLSchema" xmlns:xs="http://www.w3.org/2001/XMLSchema" xmlns:p="http://schemas.microsoft.com/office/2006/metadata/properties" xmlns:ns2="8413ed57-06d2-4648-84fd-0752ef7664a2" targetNamespace="http://schemas.microsoft.com/office/2006/metadata/properties" ma:root="true" ma:fieldsID="452b7b83e6352e4eefd372f4558230b9" ns2:_="">
    <xsd:import namespace="8413ed57-06d2-4648-84fd-0752ef7664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13ed57-06d2-4648-84fd-0752ef7664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FE92D3-CE89-4F2B-B899-BD5CAC99500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42BC177-5F30-40FB-85C4-8298BAA867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821002-3627-43F0-B8B3-C14A46DCB7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13ed57-06d2-4648-84fd-0752ef7664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Sabová Eva</dc:creator>
  <cp:keywords/>
  <dc:description/>
  <cp:lastModifiedBy>Pavlíková Sylvia</cp:lastModifiedBy>
  <cp:revision>76</cp:revision>
  <dcterms:created xsi:type="dcterms:W3CDTF">2019-10-16T10:43:00Z</dcterms:created>
  <dcterms:modified xsi:type="dcterms:W3CDTF">2022-04-12T12:45:00Z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0x0101000F5A779DA0FA534A91CFAEEE56CA7097</vt:lpwstr>
  </property>
</Properties>
</file>