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11697A8E" w:rsidR="00015214" w:rsidRPr="00A75660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  <w:t xml:space="preserve">Mgr. </w:t>
      </w:r>
      <w:r w:rsidR="00067207">
        <w:rPr>
          <w:rFonts w:ascii="Corbel" w:eastAsia="Calibri" w:hAnsi="Corbel"/>
          <w:sz w:val="22"/>
          <w:szCs w:val="22"/>
          <w:lang w:eastAsia="en-US"/>
        </w:rPr>
        <w:t xml:space="preserve">Gabriela Pleschová, </w:t>
      </w:r>
      <w:proofErr w:type="spellStart"/>
      <w:r w:rsidR="00067207">
        <w:rPr>
          <w:rFonts w:ascii="Corbel" w:eastAsia="Calibri" w:hAnsi="Corbel"/>
          <w:sz w:val="22"/>
          <w:szCs w:val="22"/>
          <w:lang w:eastAsia="en-US"/>
        </w:rPr>
        <w:t>MSc</w:t>
      </w:r>
      <w:proofErr w:type="spellEnd"/>
      <w:r w:rsidR="00067207">
        <w:rPr>
          <w:rFonts w:ascii="Corbel" w:eastAsia="Calibri" w:hAnsi="Corbel"/>
          <w:sz w:val="22"/>
          <w:szCs w:val="22"/>
          <w:lang w:eastAsia="en-US"/>
        </w:rPr>
        <w:t>., PhD.,</w:t>
      </w:r>
    </w:p>
    <w:p w14:paraId="392F5264" w14:textId="1A93A611" w:rsidR="00015214" w:rsidRPr="00A75660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  <w:t xml:space="preserve">    </w:t>
      </w:r>
      <w:r w:rsidR="00F860BB">
        <w:rPr>
          <w:rFonts w:ascii="Corbel" w:hAnsi="Corbel" w:cs="Times New Roman"/>
        </w:rPr>
        <w:tab/>
      </w:r>
      <w:r w:rsidR="00F860BB" w:rsidRPr="00F860BB">
        <w:rPr>
          <w:rFonts w:ascii="Corbel" w:hAnsi="Corbel" w:cs="Times New Roman"/>
          <w:i/>
          <w:iCs/>
        </w:rPr>
        <w:t>doplní verejný obstarávateľ</w:t>
      </w:r>
    </w:p>
    <w:p w14:paraId="67788E2F" w14:textId="2B77A3B3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  <w:t xml:space="preserve">      </w:t>
      </w:r>
      <w:r w:rsidRPr="00A75660">
        <w:rPr>
          <w:rFonts w:ascii="Corbel" w:hAnsi="Corbel" w:cs="Times New Roman"/>
        </w:rPr>
        <w:tab/>
        <w:t xml:space="preserve"> </w:t>
      </w:r>
      <w:r w:rsidR="00F860BB" w:rsidRPr="00F860BB">
        <w:rPr>
          <w:rFonts w:ascii="Corbel" w:hAnsi="Corbel" w:cs="Times New Roman"/>
          <w:i/>
          <w:iCs/>
        </w:rPr>
        <w:t>doplní verejný obstarávateľ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45D9C641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20626D">
        <w:rPr>
          <w:rFonts w:ascii="Corbel" w:hAnsi="Corbel"/>
          <w:sz w:val="22"/>
          <w:szCs w:val="22"/>
        </w:rPr>
        <w:t>Kancelársky nábytok 013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1B43B516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E05D8C">
        <w:rPr>
          <w:rFonts w:ascii="Corbel" w:hAnsi="Corbel"/>
          <w:sz w:val="22"/>
          <w:szCs w:val="22"/>
        </w:rPr>
        <w:t>sedacej súpravy a taburetiek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67B37F61" w14:textId="77777777" w:rsidR="0020626D" w:rsidRDefault="0020626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Filozofi</w:t>
      </w:r>
      <w:r w:rsidR="00E05D8C">
        <w:rPr>
          <w:rFonts w:ascii="Corbel" w:hAnsi="Corbel" w:cs="Times New Roman"/>
          <w:color w:val="000000" w:themeColor="text1"/>
        </w:rPr>
        <w:t>cká fakulta</w:t>
      </w:r>
    </w:p>
    <w:p w14:paraId="60AA5E7E" w14:textId="21AB4BB0" w:rsidR="007E7970" w:rsidRPr="007847AB" w:rsidRDefault="0020626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Katedra pedagogiky a </w:t>
      </w:r>
      <w:proofErr w:type="spellStart"/>
      <w:r>
        <w:rPr>
          <w:rFonts w:ascii="Corbel" w:hAnsi="Corbel" w:cs="Times New Roman"/>
          <w:color w:val="000000" w:themeColor="text1"/>
        </w:rPr>
        <w:t>andragogiky</w:t>
      </w:r>
      <w:proofErr w:type="spellEnd"/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22EE943E" w:rsidR="007E7970" w:rsidRPr="007847AB" w:rsidRDefault="0020626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Gondova 2</w:t>
      </w:r>
    </w:p>
    <w:p w14:paraId="7D3D772F" w14:textId="10DC2306" w:rsidR="007E7970" w:rsidRDefault="0020626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811 02</w:t>
      </w:r>
      <w:r w:rsidR="007E7970"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 w:rsidRPr="007F1D36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0A0E41EB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003689">
        <w:rPr>
          <w:rFonts w:ascii="Corbel" w:hAnsi="Corbel"/>
          <w:sz w:val="22"/>
          <w:szCs w:val="22"/>
        </w:rPr>
        <w:t>v</w:t>
      </w:r>
      <w:r w:rsidR="008078C0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8078C0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91D60" w14:textId="77777777" w:rsidR="00BE3381" w:rsidRDefault="00BE3381" w:rsidP="00A37121">
      <w:r>
        <w:separator/>
      </w:r>
    </w:p>
  </w:endnote>
  <w:endnote w:type="continuationSeparator" w:id="0">
    <w:p w14:paraId="32A4A07C" w14:textId="77777777" w:rsidR="00BE3381" w:rsidRDefault="00BE3381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120B4" w14:textId="77777777" w:rsidR="00BE3381" w:rsidRDefault="00BE3381" w:rsidP="00A37121">
      <w:r>
        <w:separator/>
      </w:r>
    </w:p>
  </w:footnote>
  <w:footnote w:type="continuationSeparator" w:id="0">
    <w:p w14:paraId="23D8E733" w14:textId="77777777" w:rsidR="00BE3381" w:rsidRDefault="00BE3381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3689"/>
    <w:rsid w:val="000147B4"/>
    <w:rsid w:val="00015214"/>
    <w:rsid w:val="000234DB"/>
    <w:rsid w:val="000321F5"/>
    <w:rsid w:val="00044A16"/>
    <w:rsid w:val="0004678B"/>
    <w:rsid w:val="00051044"/>
    <w:rsid w:val="00067207"/>
    <w:rsid w:val="00073985"/>
    <w:rsid w:val="000D06E1"/>
    <w:rsid w:val="000D0FD7"/>
    <w:rsid w:val="00103C86"/>
    <w:rsid w:val="001165C6"/>
    <w:rsid w:val="001207FD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0626D"/>
    <w:rsid w:val="00214C4E"/>
    <w:rsid w:val="00230CD4"/>
    <w:rsid w:val="00234300"/>
    <w:rsid w:val="00235D63"/>
    <w:rsid w:val="0027124C"/>
    <w:rsid w:val="00275188"/>
    <w:rsid w:val="00283C4C"/>
    <w:rsid w:val="002956D1"/>
    <w:rsid w:val="002A3CC0"/>
    <w:rsid w:val="002B14D9"/>
    <w:rsid w:val="002C4EB7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078C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3381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05D8C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860BB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89</cp:revision>
  <cp:lastPrinted>2021-11-03T14:22:00Z</cp:lastPrinted>
  <dcterms:created xsi:type="dcterms:W3CDTF">2022-03-07T08:52:00Z</dcterms:created>
  <dcterms:modified xsi:type="dcterms:W3CDTF">2022-04-13T08:53:00Z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