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D5" w:rsidRDefault="003F33D5" w:rsidP="003631B8">
      <w:pPr>
        <w:pStyle w:val="Indeks"/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35"/>
        </w:tabs>
        <w:ind w:right="10"/>
        <w:rPr>
          <w:rFonts w:ascii="Arial" w:hAnsi="Arial"/>
          <w:noProof/>
          <w:sz w:val="18"/>
          <w:szCs w:val="18"/>
          <w:lang w:eastAsia="pl-PL"/>
        </w:rPr>
      </w:pPr>
      <w:r>
        <w:rPr>
          <w:bCs/>
        </w:rPr>
        <w:tab/>
      </w:r>
      <w:r>
        <w:rPr>
          <w:rFonts w:cs="Calibri"/>
          <w:noProof/>
          <w:lang w:eastAsia="pl-PL"/>
        </w:rPr>
        <w:t xml:space="preserve">                                                   </w:t>
      </w:r>
      <w:r>
        <w:rPr>
          <w:rFonts w:ascii="Arial" w:hAnsi="Arial"/>
          <w:noProof/>
          <w:sz w:val="18"/>
          <w:szCs w:val="18"/>
          <w:lang w:eastAsia="pl-PL"/>
        </w:rPr>
        <w:t xml:space="preserve">Załącznik nr </w:t>
      </w:r>
      <w:r w:rsidR="001B28AB">
        <w:rPr>
          <w:rFonts w:ascii="Arial" w:hAnsi="Arial"/>
          <w:noProof/>
          <w:sz w:val="18"/>
          <w:szCs w:val="18"/>
          <w:lang w:eastAsia="pl-PL"/>
        </w:rPr>
        <w:t>8</w:t>
      </w:r>
      <w:r w:rsidRPr="003631B8">
        <w:rPr>
          <w:rFonts w:ascii="Arial" w:hAnsi="Arial"/>
          <w:noProof/>
          <w:sz w:val="18"/>
          <w:szCs w:val="18"/>
          <w:lang w:eastAsia="pl-PL"/>
        </w:rPr>
        <w:t xml:space="preserve"> do SWZ</w:t>
      </w:r>
    </w:p>
    <w:p w:rsidR="00DA77C1" w:rsidRDefault="00DA77C1" w:rsidP="003631B8">
      <w:pPr>
        <w:pStyle w:val="Indeks"/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35"/>
        </w:tabs>
        <w:ind w:right="10"/>
      </w:pPr>
    </w:p>
    <w:p w:rsidR="001B28AB" w:rsidRPr="001B28AB" w:rsidRDefault="001B28AB" w:rsidP="001B28A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0"/>
          <w:szCs w:val="20"/>
          <w:lang w:eastAsia="zh-CN"/>
        </w:rPr>
      </w:pPr>
      <w:r w:rsidRPr="001B28AB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>Dostawa sprzętu dydaktycznego w ramach projektu „Doposażenie pracowni do zajęć praktycznych  z przedmiotów zawodowych w Technikum nr 1 w Zespole Szkół nr 1 w Piekarach Śląskich współfinansowanego ze środków Unii Europejskiej w ramach Regionalnego Programu Operacyjnego Województwa Śląskiego na lata 2014-2020 Oś Priorytetowa XII „Infrastruktura edukacyjna” działanie 12.2 „Infrastruktura kształcenia zawodowego” Poddziałanie 12.2.1 „Infrastruktura kształcenia zawodowego –ZIT”</w:t>
      </w:r>
    </w:p>
    <w:p w:rsidR="001B28AB" w:rsidRPr="001B28AB" w:rsidRDefault="001B28AB" w:rsidP="001B28A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0"/>
          <w:szCs w:val="20"/>
          <w:lang w:eastAsia="zh-CN"/>
        </w:rPr>
      </w:pPr>
      <w:r w:rsidRPr="001B28AB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 xml:space="preserve">oraz </w:t>
      </w:r>
    </w:p>
    <w:p w:rsidR="001B28AB" w:rsidRPr="001B28AB" w:rsidRDefault="001B28AB" w:rsidP="001B28A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0"/>
          <w:szCs w:val="20"/>
          <w:lang w:eastAsia="zh-CN"/>
        </w:rPr>
      </w:pPr>
      <w:r w:rsidRPr="001B28AB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>„Piekarska Akademia Zawodowa – wsparcie dla uczniów i uczennic Technikum nr 1 w Zespole Szkół nr 1 w Piekarach Śląskich” współfinansowanego ze środków Unii Europejskiej w ramach Regionalnego Programu Operacyjnego Województwa Śląskiego na lata 2014-2020, Oś priorytetowa XI. Wzmocnienie potencjału edukacyjnego, Działania 11.2 Dostosowanie oferty kształcenia zawodowego do potrzeb lokalnego rynku pracy – kształcenie zawodowe uczniów Poddziałanie 11.2.3 Wsparcie szkolnictwa zawodowego”.</w:t>
      </w:r>
    </w:p>
    <w:p w:rsidR="00DA77C1" w:rsidRDefault="001B28AB" w:rsidP="00155333">
      <w:pPr>
        <w:ind w:right="220"/>
        <w:jc w:val="center"/>
        <w:rPr>
          <w:rFonts w:eastAsia="Arial Unicode MS"/>
          <w:b/>
          <w:noProof/>
          <w:color w:val="000000"/>
        </w:rPr>
      </w:pPr>
      <w:r>
        <w:rPr>
          <w:rFonts w:eastAsia="Arial Unicode MS"/>
          <w:b/>
          <w:noProof/>
          <w:color w:val="000000"/>
        </w:rPr>
        <w:t>ZADANIE ………………….</w:t>
      </w:r>
      <w:bookmarkStart w:id="0" w:name="_GoBack"/>
      <w:bookmarkEnd w:id="0"/>
    </w:p>
    <w:p w:rsidR="003F33D5" w:rsidRDefault="003F33D5" w:rsidP="00155333">
      <w:pPr>
        <w:ind w:right="220"/>
        <w:jc w:val="center"/>
        <w:rPr>
          <w:rFonts w:eastAsia="Arial Unicode MS"/>
          <w:b/>
          <w:noProof/>
          <w:color w:val="000000"/>
        </w:rPr>
      </w:pPr>
      <w:r w:rsidRPr="00842C37">
        <w:rPr>
          <w:rFonts w:eastAsia="Arial Unicode MS"/>
          <w:b/>
          <w:noProof/>
          <w:color w:val="000000"/>
        </w:rPr>
        <w:t>OŚWIADCZENIE</w:t>
      </w:r>
      <w:r>
        <w:rPr>
          <w:rFonts w:eastAsia="Arial Unicode MS"/>
          <w:b/>
          <w:noProof/>
          <w:color w:val="000000"/>
        </w:rPr>
        <w:t xml:space="preserve"> z art. 117 ust. 4 Pzp (podział zadań konsorcjantów)</w:t>
      </w:r>
    </w:p>
    <w:p w:rsidR="00DA77C1" w:rsidRPr="00980E82" w:rsidRDefault="003F33D5" w:rsidP="00DA77C1">
      <w:pPr>
        <w:jc w:val="both"/>
        <w:rPr>
          <w:rFonts w:ascii="Arial" w:hAnsi="Arial" w:cs="Arial"/>
          <w:b/>
          <w:bCs/>
          <w:color w:val="000000"/>
          <w:kern w:val="1"/>
        </w:rPr>
      </w:pPr>
      <w:r>
        <w:rPr>
          <w:rFonts w:eastAsia="Arial Unicode MS"/>
          <w:noProof/>
          <w:color w:val="000000"/>
          <w:sz w:val="20"/>
          <w:szCs w:val="20"/>
        </w:rPr>
        <w:t xml:space="preserve">składane w postępowaniu: </w:t>
      </w:r>
      <w:r w:rsidR="00DA77C1">
        <w:rPr>
          <w:rFonts w:ascii="Arial" w:hAnsi="Arial" w:cs="Arial"/>
          <w:b/>
          <w:bCs/>
          <w:color w:val="000000"/>
          <w:kern w:val="1"/>
          <w:sz w:val="18"/>
        </w:rPr>
        <w:t>CZĘŚĆ…….</w:t>
      </w:r>
    </w:p>
    <w:p w:rsidR="003F33D5" w:rsidRPr="003C3780" w:rsidRDefault="003F33D5" w:rsidP="003C3780">
      <w:pPr>
        <w:pStyle w:val="Tekstpodstawowy"/>
        <w:ind w:right="-1"/>
        <w:rPr>
          <w:rFonts w:ascii="Arial" w:hAnsi="Arial" w:cs="Arial"/>
          <w:b/>
          <w:sz w:val="16"/>
          <w:szCs w:val="16"/>
        </w:rPr>
      </w:pPr>
      <w:r>
        <w:rPr>
          <w:noProof/>
        </w:rPr>
        <w:t>przez nw. wymienionych wykonawców wspólnie ubiegających się o udzielnie 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2694"/>
        <w:gridCol w:w="2322"/>
        <w:gridCol w:w="2322"/>
      </w:tblGrid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NIP</w:t>
            </w: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0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F33D5" w:rsidRPr="00980D51" w:rsidRDefault="003F33D5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Default="003F33D5" w:rsidP="00155333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 xml:space="preserve">, że warunek dotyczący </w:t>
      </w:r>
      <w:r w:rsidRPr="00135F50">
        <w:rPr>
          <w:rFonts w:eastAsia="Arial Unicode MS"/>
          <w:noProof/>
          <w:color w:val="000000"/>
          <w:sz w:val="20"/>
          <w:szCs w:val="20"/>
        </w:rPr>
        <w:t>uprawnień do prowadzenia określonej działalności gospodarczej lub zawodowej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</w:t>
      </w:r>
      <w:r w:rsidRPr="001824CE">
        <w:rPr>
          <w:rFonts w:eastAsia="Arial Unicode MS"/>
          <w:strike/>
          <w:noProof/>
          <w:color w:val="000000"/>
          <w:sz w:val="20"/>
          <w:szCs w:val="20"/>
        </w:rPr>
        <w:t xml:space="preserve"> ….. </w:t>
      </w:r>
      <w:r>
        <w:rPr>
          <w:rFonts w:eastAsia="Arial Unicode MS"/>
          <w:noProof/>
          <w:color w:val="000000"/>
          <w:sz w:val="20"/>
          <w:szCs w:val="20"/>
        </w:rPr>
        <w:t>SWZ* spełnia(ją) w naszym imieniu nw. wykonawca(y):</w:t>
      </w: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3"/>
        <w:gridCol w:w="2950"/>
        <w:gridCol w:w="2948"/>
      </w:tblGrid>
      <w:tr w:rsidR="003F33D5" w:rsidRPr="00980D51" w:rsidTr="00980D51">
        <w:tc>
          <w:tcPr>
            <w:tcW w:w="1519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3F33D5" w:rsidRPr="00980D51" w:rsidTr="00980D51">
        <w:tc>
          <w:tcPr>
            <w:tcW w:w="1519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1519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Default="003F33D5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 wykształcenia, kwalifikacji zawodowych, określony w pkt. 3.4.2. rozdzial 15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F33D5" w:rsidRPr="00980D51" w:rsidTr="00980D51">
        <w:tc>
          <w:tcPr>
            <w:tcW w:w="233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Pr="00135F50" w:rsidRDefault="003F33D5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dysponowania odpowiednim sprzętem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 xml:space="preserve">określony w pkt. </w:t>
      </w:r>
      <w:r w:rsidRPr="003C3780">
        <w:rPr>
          <w:rFonts w:eastAsia="Arial Unicode MS"/>
          <w:strike/>
          <w:noProof/>
          <w:color w:val="000000"/>
          <w:sz w:val="20"/>
          <w:szCs w:val="20"/>
        </w:rPr>
        <w:t xml:space="preserve">………… </w:t>
      </w:r>
      <w:r>
        <w:rPr>
          <w:rFonts w:eastAsia="Arial Unicode MS"/>
          <w:noProof/>
          <w:color w:val="000000"/>
          <w:sz w:val="20"/>
          <w:szCs w:val="20"/>
        </w:rPr>
        <w:t xml:space="preserve">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F33D5" w:rsidRPr="00980D51" w:rsidTr="00980D51">
        <w:tc>
          <w:tcPr>
            <w:tcW w:w="233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Pr="00135F50" w:rsidRDefault="003F33D5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doświadczenia wykonawcy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3.4.1 rozdział 15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F33D5" w:rsidRPr="00980D51" w:rsidTr="00980D51">
        <w:tc>
          <w:tcPr>
            <w:tcW w:w="233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F33D5" w:rsidRPr="00980D51" w:rsidRDefault="003F33D5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F33D5" w:rsidRPr="00980D51" w:rsidTr="00980D51">
        <w:tc>
          <w:tcPr>
            <w:tcW w:w="233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F33D5" w:rsidRPr="00980D51" w:rsidRDefault="003F33D5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F33D5" w:rsidRPr="00135F50" w:rsidRDefault="003F33D5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F33D5" w:rsidRDefault="003F33D5" w:rsidP="006E0A0A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F33D5" w:rsidRDefault="003F33D5" w:rsidP="005F0A74">
      <w:pPr>
        <w:tabs>
          <w:tab w:val="left" w:pos="2030"/>
        </w:tabs>
      </w:pPr>
    </w:p>
    <w:p w:rsidR="003F33D5" w:rsidRPr="003C3780" w:rsidRDefault="003F33D5" w:rsidP="003C3780">
      <w:pPr>
        <w:tabs>
          <w:tab w:val="left" w:pos="2030"/>
        </w:tabs>
        <w:spacing w:line="240" w:lineRule="auto"/>
        <w:jc w:val="both"/>
        <w:rPr>
          <w:b/>
          <w:sz w:val="16"/>
          <w:szCs w:val="16"/>
        </w:rPr>
      </w:pPr>
      <w:r w:rsidRPr="006E0A0A">
        <w:rPr>
          <w:b/>
          <w:sz w:val="16"/>
          <w:szCs w:val="16"/>
        </w:rPr>
        <w:t>* Wskazać jednostkę redakcyjną SWZ lub innego z dokumentów zamówienia w którym określono</w:t>
      </w:r>
      <w:r>
        <w:rPr>
          <w:b/>
          <w:sz w:val="16"/>
          <w:szCs w:val="16"/>
        </w:rPr>
        <w:t xml:space="preserve"> </w:t>
      </w:r>
      <w:r w:rsidRPr="006E0A0A">
        <w:rPr>
          <w:b/>
          <w:sz w:val="16"/>
          <w:szCs w:val="16"/>
        </w:rPr>
        <w:t>(sprecyzowano) dany warunek udziału w postępowani</w:t>
      </w:r>
      <w:r>
        <w:rPr>
          <w:b/>
          <w:sz w:val="16"/>
          <w:szCs w:val="16"/>
        </w:rPr>
        <w:t xml:space="preserve">a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……………………………………………………………..</w:t>
      </w:r>
    </w:p>
    <w:p w:rsidR="003F33D5" w:rsidRDefault="003F33D5" w:rsidP="003C378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Podpis  lub podpisy osób upoważnionych do </w:t>
      </w:r>
    </w:p>
    <w:p w:rsidR="003F33D5" w:rsidRDefault="003F33D5" w:rsidP="003C378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reprezentowania wykonawcy w formie kwalifikowanego podpisu elektronicznego</w:t>
      </w:r>
    </w:p>
    <w:sectPr w:rsidR="003F33D5" w:rsidSect="00263511">
      <w:footerReference w:type="default" r:id="rId7"/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3D5" w:rsidRDefault="003F33D5" w:rsidP="00DE68C1">
      <w:pPr>
        <w:spacing w:after="0" w:line="240" w:lineRule="auto"/>
      </w:pPr>
      <w:r>
        <w:separator/>
      </w:r>
    </w:p>
  </w:endnote>
  <w:endnote w:type="continuationSeparator" w:id="0">
    <w:p w:rsidR="003F33D5" w:rsidRDefault="003F33D5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3D5" w:rsidRPr="00DC2225" w:rsidRDefault="003F33D5" w:rsidP="00DE68C1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3D5" w:rsidRDefault="003F33D5" w:rsidP="00DE68C1">
      <w:pPr>
        <w:spacing w:after="0" w:line="240" w:lineRule="auto"/>
      </w:pPr>
      <w:r>
        <w:separator/>
      </w:r>
    </w:p>
  </w:footnote>
  <w:footnote w:type="continuationSeparator" w:id="0">
    <w:p w:rsidR="003F33D5" w:rsidRDefault="003F33D5" w:rsidP="00DE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8C1"/>
    <w:rsid w:val="000C682A"/>
    <w:rsid w:val="00135F50"/>
    <w:rsid w:val="00155333"/>
    <w:rsid w:val="001679A7"/>
    <w:rsid w:val="001824CE"/>
    <w:rsid w:val="001B28AB"/>
    <w:rsid w:val="001B7CC2"/>
    <w:rsid w:val="00242C28"/>
    <w:rsid w:val="00263511"/>
    <w:rsid w:val="0029251C"/>
    <w:rsid w:val="002B1E33"/>
    <w:rsid w:val="003631B8"/>
    <w:rsid w:val="00397084"/>
    <w:rsid w:val="003C3780"/>
    <w:rsid w:val="003F33D5"/>
    <w:rsid w:val="00416BDC"/>
    <w:rsid w:val="0042407B"/>
    <w:rsid w:val="005619CD"/>
    <w:rsid w:val="005B1E30"/>
    <w:rsid w:val="005F0A74"/>
    <w:rsid w:val="00621651"/>
    <w:rsid w:val="0064297F"/>
    <w:rsid w:val="00667D53"/>
    <w:rsid w:val="006A104D"/>
    <w:rsid w:val="006E0A0A"/>
    <w:rsid w:val="00842C37"/>
    <w:rsid w:val="00845712"/>
    <w:rsid w:val="009527EF"/>
    <w:rsid w:val="00961A70"/>
    <w:rsid w:val="00980D51"/>
    <w:rsid w:val="00984B2C"/>
    <w:rsid w:val="00996578"/>
    <w:rsid w:val="00996B7E"/>
    <w:rsid w:val="009C2749"/>
    <w:rsid w:val="00A03D9A"/>
    <w:rsid w:val="00A21E7E"/>
    <w:rsid w:val="00B32295"/>
    <w:rsid w:val="00B45777"/>
    <w:rsid w:val="00BA2DAD"/>
    <w:rsid w:val="00BD393D"/>
    <w:rsid w:val="00BE2982"/>
    <w:rsid w:val="00C42D4D"/>
    <w:rsid w:val="00D233CA"/>
    <w:rsid w:val="00D35B94"/>
    <w:rsid w:val="00DA77C1"/>
    <w:rsid w:val="00DC2225"/>
    <w:rsid w:val="00DE68C1"/>
    <w:rsid w:val="00E33812"/>
    <w:rsid w:val="00E6651C"/>
    <w:rsid w:val="00EA46EF"/>
    <w:rsid w:val="00EF447A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1D9C10-25BC-4A09-BF2B-AC74D912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93D"/>
    <w:pPr>
      <w:spacing w:after="160" w:line="259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0C682A"/>
    <w:rPr>
      <w:rFonts w:ascii="Arial" w:hAnsi="Arial" w:cs="Arial"/>
      <w:bCs/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68C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68C1"/>
    <w:rPr>
      <w:rFonts w:cs="Times New Roman"/>
    </w:rPr>
  </w:style>
  <w:style w:type="character" w:styleId="Hipercze">
    <w:name w:val="Hyperlink"/>
    <w:basedOn w:val="Domylnaczcionkaakapitu"/>
    <w:uiPriority w:val="99"/>
    <w:rsid w:val="00DE68C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DE68C1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B7C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55333"/>
    <w:rPr>
      <w:rFonts w:ascii="Times New Roman" w:hAnsi="Times New Roman" w:cs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533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553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533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Indeks">
    <w:name w:val="Indeks"/>
    <w:basedOn w:val="Normalny"/>
    <w:uiPriority w:val="99"/>
    <w:rsid w:val="003C3780"/>
    <w:pPr>
      <w:suppressLineNumbers/>
      <w:suppressAutoHyphens/>
      <w:spacing w:after="0" w:line="240" w:lineRule="auto"/>
    </w:pPr>
    <w:rPr>
      <w:rFonts w:ascii="Times New Roman" w:hAnsi="Times New Roman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454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9</cp:revision>
  <dcterms:created xsi:type="dcterms:W3CDTF">2021-10-04T08:41:00Z</dcterms:created>
  <dcterms:modified xsi:type="dcterms:W3CDTF">2022-04-15T08:51:00Z</dcterms:modified>
</cp:coreProperties>
</file>