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F8FB" w14:textId="5659E4B1" w:rsidR="00490EF8" w:rsidRPr="002415AA" w:rsidRDefault="00490EF8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Cs/>
          <w:i/>
          <w:caps/>
          <w:sz w:val="24"/>
          <w:szCs w:val="22"/>
        </w:rPr>
      </w:pPr>
      <w:r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>(</w:t>
      </w:r>
      <w:r w:rsidRPr="002415AA"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 xml:space="preserve">Ide o informatívnu zmluvu a v prípade potreby bude návrh zmluvy upravený </w:t>
      </w:r>
      <w:r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 xml:space="preserve">podľa podmienok </w:t>
      </w:r>
      <w:r w:rsidRPr="002415AA"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>konr</w:t>
      </w:r>
      <w:r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 xml:space="preserve">étnej </w:t>
      </w:r>
      <w:r w:rsidRPr="002415AA"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>výzv</w:t>
      </w:r>
      <w:r w:rsidRPr="00490EF8">
        <w:rPr>
          <w:rFonts w:ascii="Arial Narrow" w:hAnsi="Arial Narrow" w:cs="Calibri"/>
          <w:bCs/>
          <w:i/>
          <w:caps/>
          <w:sz w:val="24"/>
          <w:szCs w:val="22"/>
          <w:highlight w:val="yellow"/>
        </w:rPr>
        <w:t>y</w:t>
      </w:r>
      <w:r>
        <w:rPr>
          <w:rFonts w:ascii="Arial Narrow" w:hAnsi="Arial Narrow" w:cs="Calibri"/>
          <w:bCs/>
          <w:i/>
          <w:caps/>
          <w:sz w:val="24"/>
          <w:szCs w:val="22"/>
        </w:rPr>
        <w:t>)</w:t>
      </w:r>
    </w:p>
    <w:p w14:paraId="63F5A7CF" w14:textId="77777777" w:rsidR="00490EF8" w:rsidRDefault="00490EF8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</w:p>
    <w:p w14:paraId="0F73D021" w14:textId="00CF6930" w:rsidR="0005032D" w:rsidRDefault="00BB76B7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69043F47" w14:textId="77777777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FE3A69" w:rsidRPr="00FE3A69">
        <w:rPr>
          <w:rFonts w:ascii="Arial Narrow" w:hAnsi="Arial Narrow" w:cs="Calibri"/>
          <w:b/>
          <w:bCs/>
          <w:sz w:val="22"/>
          <w:szCs w:val="22"/>
        </w:rPr>
        <w:t>SE-VO1-202</w:t>
      </w:r>
      <w:r w:rsidR="009D1036">
        <w:rPr>
          <w:rFonts w:ascii="Arial Narrow" w:hAnsi="Arial Narrow" w:cs="Calibri"/>
          <w:b/>
          <w:bCs/>
          <w:sz w:val="22"/>
          <w:szCs w:val="22"/>
        </w:rPr>
        <w:t>2</w:t>
      </w:r>
      <w:r w:rsidR="00FE3A69">
        <w:rPr>
          <w:rFonts w:ascii="Arial Narrow" w:hAnsi="Arial Narrow" w:cs="Calibri"/>
          <w:b/>
          <w:bCs/>
          <w:sz w:val="22"/>
          <w:szCs w:val="22"/>
        </w:rPr>
        <w:t>/</w:t>
      </w:r>
      <w:r w:rsidR="009161D8" w:rsidRPr="00FE3A69">
        <w:rPr>
          <w:rFonts w:ascii="Arial Narrow" w:hAnsi="Arial Narrow" w:cs="Calibri"/>
          <w:b/>
          <w:bCs/>
          <w:sz w:val="22"/>
          <w:szCs w:val="22"/>
        </w:rPr>
        <w:t>00</w:t>
      </w:r>
      <w:r w:rsidR="009D1036">
        <w:rPr>
          <w:rFonts w:ascii="Arial Narrow" w:hAnsi="Arial Narrow" w:cs="Calibri"/>
          <w:b/>
          <w:bCs/>
          <w:sz w:val="22"/>
          <w:szCs w:val="22"/>
        </w:rPr>
        <w:t>2323</w:t>
      </w:r>
    </w:p>
    <w:p w14:paraId="62FC76F5" w14:textId="77777777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0A6C91FD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0229497E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04F50B31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47BB14EB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F1E5C17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ABFE260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E5C7F2D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2D87B665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4A6CFA63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1CE7C8F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798D568F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3E3E994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028AC682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0EE25EC" w14:textId="77777777" w:rsidR="00E57C5D" w:rsidRPr="00016162" w:rsidRDefault="00E57C5D" w:rsidP="004A1D55">
      <w:pPr>
        <w:pStyle w:val="Import8"/>
        <w:tabs>
          <w:tab w:val="clear" w:pos="5472"/>
        </w:tabs>
        <w:spacing w:line="240" w:lineRule="auto"/>
        <w:ind w:left="2835" w:hanging="2715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</w:p>
    <w:p w14:paraId="6B318728" w14:textId="77777777" w:rsidR="00C62918" w:rsidRPr="004A1D55" w:rsidRDefault="00E57C5D" w:rsidP="004A1D55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661AF1C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32B96C6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E818058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19257548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4D10FF4E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201F3D5D" w14:textId="77777777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6981CD15" w14:textId="77777777" w:rsidR="00C62918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3A59697" w14:textId="77777777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28EF146" w14:textId="77777777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0CB0323" w14:textId="77777777" w:rsidR="004A1D55" w:rsidRPr="00F57CE2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444788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517902F3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2A72F640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175DC42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  <w:r w:rsidR="00016162" w:rsidRPr="00016162">
        <w:rPr>
          <w:rFonts w:ascii="Arial Narrow" w:hAnsi="Arial Narrow" w:cs="Calibri"/>
          <w:bCs/>
          <w:sz w:val="22"/>
          <w:szCs w:val="22"/>
        </w:rPr>
        <w:t xml:space="preserve">Ing.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033AC9EA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0160BCE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773B8172" w14:textId="77777777" w:rsidR="0001616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40E1E49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Bankové spojenie:</w:t>
      </w:r>
      <w:r w:rsidR="00016162" w:rsidRPr="00016162">
        <w:t xml:space="preserve"> </w:t>
      </w:r>
      <w:r w:rsidR="00016162">
        <w:tab/>
      </w:r>
      <w:r w:rsidR="00016162">
        <w:tab/>
      </w:r>
    </w:p>
    <w:p w14:paraId="350BA7D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Číslo účtu:</w:t>
      </w:r>
      <w:r w:rsidR="00016162" w:rsidRPr="00016162">
        <w:t xml:space="preserve"> </w:t>
      </w:r>
      <w:r w:rsidR="00016162">
        <w:tab/>
      </w:r>
      <w:r w:rsidR="00016162">
        <w:tab/>
      </w:r>
    </w:p>
    <w:p w14:paraId="1B337A71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  <w:r w:rsidR="00016162" w:rsidRPr="00016162">
        <w:t xml:space="preserve"> </w:t>
      </w:r>
      <w:r w:rsidR="00016162">
        <w:tab/>
      </w:r>
      <w:r w:rsidR="00016162">
        <w:tab/>
      </w:r>
    </w:p>
    <w:p w14:paraId="20ECFA86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  <w:r w:rsidR="00016162" w:rsidRPr="00016162">
        <w:t xml:space="preserve"> </w:t>
      </w:r>
      <w:r w:rsidR="00016162">
        <w:tab/>
      </w:r>
      <w:r w:rsidR="00016162">
        <w:tab/>
      </w:r>
    </w:p>
    <w:p w14:paraId="3E53A65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2A224D20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</w:p>
    <w:p w14:paraId="00F58A7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>
        <w:rPr>
          <w:rFonts w:ascii="Arial Narrow" w:hAnsi="Arial Narrow" w:cs="Calibri"/>
          <w:bCs/>
          <w:sz w:val="22"/>
          <w:szCs w:val="22"/>
        </w:rPr>
        <w:tab/>
      </w:r>
      <w:r w:rsidR="00016162" w:rsidRPr="00016162">
        <w:rPr>
          <w:rFonts w:ascii="Arial Narrow" w:hAnsi="Arial Narrow" w:cs="Calibri"/>
          <w:bCs/>
          <w:sz w:val="22"/>
          <w:szCs w:val="22"/>
        </w:rPr>
        <w:t>Obchodný register Okre</w:t>
      </w:r>
      <w:r w:rsidR="00016162">
        <w:rPr>
          <w:rFonts w:ascii="Arial Narrow" w:hAnsi="Arial Narrow" w:cs="Calibri"/>
          <w:bCs/>
          <w:sz w:val="22"/>
          <w:szCs w:val="22"/>
        </w:rPr>
        <w:t xml:space="preserve">sného súdu </w:t>
      </w:r>
      <w:r w:rsidR="00616246">
        <w:rPr>
          <w:rFonts w:ascii="Arial Narrow" w:hAnsi="Arial Narrow" w:cs="Calibri"/>
          <w:bCs/>
          <w:sz w:val="22"/>
          <w:szCs w:val="22"/>
        </w:rPr>
        <w:t>...................</w:t>
      </w:r>
      <w:r w:rsidR="00016162">
        <w:rPr>
          <w:rFonts w:ascii="Arial Narrow" w:hAnsi="Arial Narrow" w:cs="Calibri"/>
          <w:bCs/>
          <w:sz w:val="22"/>
          <w:szCs w:val="22"/>
        </w:rPr>
        <w:t xml:space="preserve">, </w:t>
      </w:r>
      <w:proofErr w:type="spellStart"/>
      <w:r w:rsidR="00016162">
        <w:rPr>
          <w:rFonts w:ascii="Arial Narrow" w:hAnsi="Arial Narrow" w:cs="Calibri"/>
          <w:bCs/>
          <w:sz w:val="22"/>
          <w:szCs w:val="22"/>
        </w:rPr>
        <w:t>Odd</w:t>
      </w:r>
      <w:proofErr w:type="spellEnd"/>
      <w:r w:rsidR="00016162" w:rsidRPr="00016162">
        <w:rPr>
          <w:rFonts w:ascii="Arial Narrow" w:hAnsi="Arial Narrow" w:cs="Calibri"/>
          <w:bCs/>
          <w:sz w:val="22"/>
          <w:szCs w:val="22"/>
        </w:rPr>
        <w:t xml:space="preserve">: </w:t>
      </w:r>
      <w:r w:rsidR="00616246">
        <w:rPr>
          <w:rFonts w:ascii="Arial Narrow" w:hAnsi="Arial Narrow" w:cs="Calibri"/>
          <w:bCs/>
          <w:sz w:val="22"/>
          <w:szCs w:val="22"/>
        </w:rPr>
        <w:t>....</w:t>
      </w:r>
      <w:r w:rsidR="00016162" w:rsidRPr="00016162">
        <w:rPr>
          <w:rFonts w:ascii="Arial Narrow" w:hAnsi="Arial Narrow" w:cs="Calibri"/>
          <w:bCs/>
          <w:sz w:val="22"/>
          <w:szCs w:val="22"/>
        </w:rPr>
        <w:t>, Vložka č.</w:t>
      </w:r>
      <w:r w:rsidR="00616246">
        <w:rPr>
          <w:rFonts w:ascii="Arial Narrow" w:hAnsi="Arial Narrow" w:cs="Calibri"/>
          <w:bCs/>
          <w:sz w:val="22"/>
          <w:szCs w:val="22"/>
        </w:rPr>
        <w:t>........</w:t>
      </w:r>
    </w:p>
    <w:p w14:paraId="66CD8F6E" w14:textId="77777777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7046280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E43B13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05F3BBB2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72744E3D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72EA6B4D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067BF088" w14:textId="0DA40FCD" w:rsidR="00FD61A0" w:rsidRPr="00FD61A0" w:rsidRDefault="00FD61A0" w:rsidP="00FD61A0">
      <w:pPr>
        <w:pStyle w:val="CTL"/>
        <w:numPr>
          <w:ilvl w:val="1"/>
          <w:numId w:val="37"/>
        </w:numPr>
        <w:spacing w:after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      o verejnom obstarávaní zriadilo dynamický nákupný systém (ďalej len „DNS“) s názvom </w:t>
      </w:r>
      <w:r w:rsidRPr="00E26C68">
        <w:rPr>
          <w:rFonts w:ascii="Arial Narrow" w:hAnsi="Arial Narrow" w:cs="Arial"/>
          <w:b/>
          <w:sz w:val="22"/>
        </w:rPr>
        <w:t>„</w:t>
      </w:r>
      <w:r w:rsidRPr="00FD61A0">
        <w:rPr>
          <w:rFonts w:ascii="Arial Narrow" w:hAnsi="Arial Narrow"/>
          <w:b/>
          <w:sz w:val="22"/>
        </w:rPr>
        <w:t>Dodávka a inštalácia kompaktných systémov štruktúrovanej kabeláže integrujúci prenos dát a hlasu</w:t>
      </w:r>
      <w:r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>.</w:t>
      </w:r>
    </w:p>
    <w:p w14:paraId="26234D9A" w14:textId="5BC739A4" w:rsidR="002571F9" w:rsidRPr="00FD61A0" w:rsidRDefault="00FD61A0" w:rsidP="00FD61A0">
      <w:pPr>
        <w:pStyle w:val="CTL"/>
        <w:numPr>
          <w:ilvl w:val="1"/>
          <w:numId w:val="37"/>
        </w:numPr>
        <w:spacing w:after="240" w:line="24" w:lineRule="atLeast"/>
        <w:rPr>
          <w:rFonts w:ascii="Arial Narrow" w:hAnsi="Arial Narrow" w:cs="Calibri"/>
          <w:sz w:val="22"/>
          <w:szCs w:val="22"/>
        </w:rPr>
      </w:pPr>
      <w:r w:rsidRPr="00FD61A0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Pr="00FD61A0">
        <w:rPr>
          <w:rFonts w:ascii="Arial Narrow" w:hAnsi="Arial Narrow"/>
          <w:b/>
          <w:sz w:val="22"/>
        </w:rPr>
        <w:t xml:space="preserve"> obstarávanie</w:t>
      </w:r>
      <w:r w:rsidRPr="00FD61A0">
        <w:rPr>
          <w:rFonts w:ascii="Arial Narrow" w:hAnsi="Arial Narrow" w:cs="Calibri"/>
          <w:sz w:val="22"/>
          <w:szCs w:val="22"/>
        </w:rPr>
        <w:t xml:space="preserve"> na predmet zákazky </w:t>
      </w:r>
      <w:r w:rsidRPr="00FD61A0">
        <w:rPr>
          <w:rFonts w:ascii="Arial Narrow" w:hAnsi="Arial Narrow" w:cs="Calibri"/>
          <w:i/>
          <w:sz w:val="22"/>
          <w:szCs w:val="22"/>
          <w:highlight w:val="yellow"/>
        </w:rPr>
        <w:t>bude doplnené v konkrétnej zákazke</w:t>
      </w:r>
      <w:r w:rsidRPr="00FD61A0">
        <w:rPr>
          <w:rFonts w:ascii="Arial Narrow" w:hAnsi="Arial Narrow" w:cs="Calibri"/>
          <w:sz w:val="22"/>
          <w:szCs w:val="22"/>
        </w:rPr>
        <w:t>.</w:t>
      </w:r>
    </w:p>
    <w:p w14:paraId="3364E4B0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40A60250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BB390C1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2E7C9B">
        <w:rPr>
          <w:rFonts w:ascii="Arial Narrow" w:hAnsi="Arial Narrow" w:cs="Calibri"/>
          <w:b/>
          <w:bCs/>
          <w:sz w:val="22"/>
          <w:szCs w:val="22"/>
        </w:rPr>
        <w:t>kúpy</w:t>
      </w:r>
    </w:p>
    <w:p w14:paraId="72C4FFD8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A980978" w14:textId="7CE8D0CB" w:rsidR="00364F86" w:rsidRPr="002E7C9B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>záväzok Predávajúceho dodať Kupujúcemu</w:t>
      </w:r>
      <w:r w:rsidR="002E7C9B">
        <w:rPr>
          <w:rFonts w:ascii="Arial Narrow" w:hAnsi="Arial Narrow" w:cs="Calibri"/>
          <w:bCs/>
          <w:sz w:val="22"/>
          <w:szCs w:val="22"/>
          <w:lang w:val="sk-SK"/>
        </w:rPr>
        <w:t>.........................</w:t>
      </w:r>
      <w:r w:rsidR="00FE3A69" w:rsidRPr="00FE3A69">
        <w:rPr>
          <w:rFonts w:ascii="Arial Narrow" w:hAnsi="Arial Narrow"/>
          <w:sz w:val="22"/>
          <w:szCs w:val="22"/>
          <w:lang w:val="sk-SK"/>
        </w:rPr>
        <w:t>.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E7C9B">
        <w:rPr>
          <w:rFonts w:ascii="Arial Narrow" w:hAnsi="Arial Narrow" w:cs="Calibri"/>
          <w:sz w:val="22"/>
          <w:szCs w:val="22"/>
          <w:lang w:val="sk-SK"/>
        </w:rPr>
        <w:t xml:space="preserve"> a uskutočniť jeho inštaláciu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zákazky, </w:t>
      </w:r>
      <w:r w:rsidR="00821995" w:rsidRPr="00DA18D3">
        <w:rPr>
          <w:rFonts w:ascii="Arial Narrow" w:hAnsi="Arial Narrow"/>
          <w:sz w:val="22"/>
          <w:szCs w:val="22"/>
        </w:rPr>
        <w:t>ktor</w:t>
      </w:r>
      <w:r w:rsidR="002E7C9B">
        <w:rPr>
          <w:rFonts w:ascii="Arial Narrow" w:hAnsi="Arial Narrow"/>
          <w:sz w:val="22"/>
          <w:szCs w:val="22"/>
          <w:lang w:val="sk-SK"/>
        </w:rPr>
        <w:t>ý</w:t>
      </w:r>
      <w:r w:rsidR="00821995" w:rsidRPr="00DA18D3">
        <w:rPr>
          <w:rFonts w:ascii="Arial Narrow" w:hAnsi="Arial Narrow"/>
          <w:sz w:val="22"/>
          <w:szCs w:val="22"/>
        </w:rPr>
        <w:t xml:space="preserve"> </w:t>
      </w:r>
      <w:r w:rsidR="002E7C9B">
        <w:rPr>
          <w:rFonts w:ascii="Arial Narrow" w:hAnsi="Arial Narrow"/>
          <w:sz w:val="22"/>
          <w:szCs w:val="22"/>
          <w:lang w:val="sk-SK"/>
        </w:rPr>
        <w:t xml:space="preserve">je </w:t>
      </w:r>
      <w:r w:rsidR="00821995" w:rsidRPr="00DA18D3">
        <w:rPr>
          <w:rFonts w:ascii="Arial Narrow" w:hAnsi="Arial Narrow"/>
          <w:sz w:val="22"/>
          <w:szCs w:val="22"/>
        </w:rPr>
        <w:t>príloh</w:t>
      </w:r>
      <w:r w:rsidR="002E7C9B">
        <w:rPr>
          <w:rFonts w:ascii="Arial Narrow" w:hAnsi="Arial Narrow"/>
          <w:sz w:val="22"/>
          <w:szCs w:val="22"/>
          <w:lang w:val="sk-SK"/>
        </w:rPr>
        <w:t>o</w:t>
      </w:r>
      <w:r w:rsidR="00821995" w:rsidRPr="00DA18D3">
        <w:rPr>
          <w:rFonts w:ascii="Arial Narrow" w:hAnsi="Arial Narrow"/>
          <w:sz w:val="22"/>
          <w:szCs w:val="22"/>
        </w:rPr>
        <w:t xml:space="preserve">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</w:t>
      </w:r>
      <w:r w:rsidR="002E7C9B">
        <w:rPr>
          <w:rFonts w:ascii="Arial Narrow" w:hAnsi="Arial Narrow"/>
          <w:spacing w:val="-1"/>
          <w:sz w:val="22"/>
        </w:rPr>
        <w:t>stnícke právo k dodanému tovaru</w:t>
      </w:r>
      <w:r w:rsidR="00190A99" w:rsidRPr="00190A99">
        <w:rPr>
          <w:rFonts w:ascii="Arial Narrow" w:hAnsi="Arial Narrow"/>
          <w:spacing w:val="-1"/>
          <w:sz w:val="22"/>
        </w:rPr>
        <w:t>.</w:t>
      </w:r>
      <w:r w:rsidR="002E7C9B">
        <w:rPr>
          <w:rFonts w:ascii="Arial Narrow" w:hAnsi="Arial Narrow"/>
          <w:spacing w:val="-1"/>
          <w:sz w:val="22"/>
          <w:lang w:val="sk-SK"/>
        </w:rPr>
        <w:t xml:space="preserve"> (ďalej aj „predmet kúpy“)</w:t>
      </w:r>
    </w:p>
    <w:p w14:paraId="05AFE7C9" w14:textId="77777777" w:rsidR="005328FB" w:rsidRDefault="005328FB" w:rsidP="002E7C9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</w:p>
    <w:p w14:paraId="485BBD6C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027EA2F1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4F3DAEB3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0C63D6E2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6D375C03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</w:t>
      </w:r>
      <w:r w:rsidR="002511EC">
        <w:rPr>
          <w:rFonts w:ascii="Arial Narrow" w:hAnsi="Arial Narrow" w:cs="Calibri"/>
          <w:sz w:val="22"/>
          <w:szCs w:val="22"/>
        </w:rPr>
        <w:t>šesťdesiat</w:t>
      </w:r>
      <w:r w:rsidR="002511EC" w:rsidRPr="00D21CC4">
        <w:rPr>
          <w:rFonts w:ascii="Arial Narrow" w:hAnsi="Arial Narrow" w:cs="Calibri"/>
          <w:sz w:val="22"/>
          <w:szCs w:val="22"/>
        </w:rPr>
        <w:t xml:space="preserve"> </w:t>
      </w:r>
      <w:r w:rsidR="0045340F" w:rsidRPr="00D21CC4">
        <w:rPr>
          <w:rFonts w:ascii="Arial Narrow" w:hAnsi="Arial Narrow" w:cs="Calibri"/>
          <w:sz w:val="22"/>
          <w:szCs w:val="22"/>
        </w:rPr>
        <w:t>(</w:t>
      </w:r>
      <w:r w:rsidR="002511EC">
        <w:rPr>
          <w:rFonts w:ascii="Arial Narrow" w:hAnsi="Arial Narrow" w:cs="Calibri"/>
          <w:sz w:val="22"/>
          <w:szCs w:val="22"/>
        </w:rPr>
        <w:t>60</w:t>
      </w:r>
      <w:r w:rsidR="0045340F" w:rsidRPr="00D21CC4">
        <w:rPr>
          <w:rFonts w:ascii="Arial Narrow" w:hAnsi="Arial Narrow" w:cs="Calibri"/>
          <w:sz w:val="22"/>
          <w:szCs w:val="22"/>
        </w:rPr>
        <w:t>)</w:t>
      </w:r>
      <w:r w:rsidR="00236EC2" w:rsidRPr="00D21CC4">
        <w:rPr>
          <w:rFonts w:ascii="Arial Narrow" w:hAnsi="Arial Narrow" w:cs="Calibri"/>
          <w:sz w:val="22"/>
          <w:szCs w:val="22"/>
        </w:rPr>
        <w:t xml:space="preserve"> </w:t>
      </w:r>
      <w:r w:rsidR="00C77120" w:rsidRPr="00D21CC4">
        <w:rPr>
          <w:rFonts w:ascii="Arial Narrow" w:hAnsi="Arial Narrow" w:cs="Calibri"/>
          <w:sz w:val="22"/>
          <w:szCs w:val="22"/>
        </w:rPr>
        <w:t>dní</w:t>
      </w:r>
      <w:r w:rsidR="00DB383A" w:rsidRPr="00D21CC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7FD1DCF7" w14:textId="77777777" w:rsidR="006C5B6B" w:rsidRPr="006C5B6B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6C5B6B">
        <w:rPr>
          <w:rFonts w:ascii="Arial Narrow" w:hAnsi="Arial Narrow"/>
          <w:sz w:val="22"/>
          <w:szCs w:val="22"/>
        </w:rPr>
        <w:t>:</w:t>
      </w:r>
    </w:p>
    <w:p w14:paraId="3116F5EE" w14:textId="77777777" w:rsidR="00DB383A" w:rsidRPr="006C5B6B" w:rsidRDefault="002E7C9B" w:rsidP="006C5B6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 .</w:t>
      </w:r>
    </w:p>
    <w:p w14:paraId="58E56B39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44F59A6" w14:textId="77777777" w:rsidR="00DB383A" w:rsidRPr="00AC2E94" w:rsidRDefault="002E7C9B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dodá predmet kúpy Kupujúcemu najneskôr do ........... 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. </w:t>
      </w:r>
    </w:p>
    <w:p w14:paraId="232F1D62" w14:textId="77777777" w:rsidR="002E7C9B" w:rsidRDefault="002E7C9B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poskytne Predávajúcemu všetku potrebnú súčinnosť tak, aby mohol byť predmet kúpy riadne dodaný.</w:t>
      </w:r>
    </w:p>
    <w:p w14:paraId="6186F79D" w14:textId="7777777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1D63906" w14:textId="77777777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62565FBD" w14:textId="77777777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Nebezpečenstvo škody na tovare prechádza na Kupujúceho dňom jeho</w:t>
      </w:r>
      <w:r w:rsidR="002E7C9B">
        <w:rPr>
          <w:rFonts w:ascii="Arial Narrow" w:hAnsi="Arial Narrow" w:cs="Calibri"/>
          <w:sz w:val="22"/>
          <w:szCs w:val="22"/>
        </w:rPr>
        <w:t xml:space="preserve"> písomne potvrdeného</w:t>
      </w:r>
      <w:r w:rsidRPr="00AC2E94">
        <w:rPr>
          <w:rFonts w:ascii="Arial Narrow" w:hAnsi="Arial Narrow" w:cs="Calibri"/>
          <w:sz w:val="22"/>
          <w:szCs w:val="22"/>
        </w:rPr>
        <w:t xml:space="preserve">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>m na dodac</w:t>
      </w:r>
      <w:r w:rsidR="002E7C9B">
        <w:rPr>
          <w:rFonts w:ascii="Arial Narrow" w:hAnsi="Arial Narrow" w:cs="Calibri"/>
          <w:sz w:val="22"/>
          <w:szCs w:val="22"/>
        </w:rPr>
        <w:t>om</w:t>
      </w:r>
      <w:r w:rsidRPr="00AC2E94">
        <w:rPr>
          <w:rFonts w:ascii="Arial Narrow" w:hAnsi="Arial Narrow" w:cs="Calibri"/>
          <w:sz w:val="22"/>
          <w:szCs w:val="22"/>
        </w:rPr>
        <w:t xml:space="preserve"> list</w:t>
      </w:r>
      <w:r w:rsidR="002E7C9B">
        <w:rPr>
          <w:rFonts w:ascii="Arial Narrow" w:hAnsi="Arial Narrow" w:cs="Calibri"/>
          <w:sz w:val="22"/>
          <w:szCs w:val="22"/>
        </w:rPr>
        <w:t>e</w:t>
      </w:r>
      <w:r w:rsidRPr="00AC2E94">
        <w:rPr>
          <w:rFonts w:ascii="Arial Narrow" w:hAnsi="Arial Narrow" w:cs="Calibri"/>
          <w:sz w:val="22"/>
          <w:szCs w:val="22"/>
        </w:rPr>
        <w:t xml:space="preserve"> vyhotoveno</w:t>
      </w:r>
      <w:r w:rsidR="002E7C9B">
        <w:rPr>
          <w:rFonts w:ascii="Arial Narrow" w:hAnsi="Arial Narrow" w:cs="Calibri"/>
          <w:sz w:val="22"/>
          <w:szCs w:val="22"/>
        </w:rPr>
        <w:t>m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26A3B738" w14:textId="77777777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</w:t>
      </w:r>
    </w:p>
    <w:p w14:paraId="71B8A5D9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53BF731C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72AFEDFB" w14:textId="77777777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6249BD34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1EC5A05" w14:textId="77777777" w:rsidR="00907449" w:rsidRPr="00AC2E94" w:rsidRDefault="00907449" w:rsidP="00F141ED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konečná.</w:t>
      </w:r>
      <w:r w:rsidR="002E7C9B">
        <w:rPr>
          <w:rFonts w:ascii="Arial Narrow" w:hAnsi="Arial Narrow"/>
          <w:sz w:val="22"/>
          <w:szCs w:val="22"/>
        </w:rPr>
        <w:t xml:space="preserve"> Predávajúci vyhlasuje, že súčasťou ceny sú všetky tovary a služby potrebné na dodanie predmetu kúpy.</w:t>
      </w:r>
      <w:r w:rsidR="00F141ED" w:rsidRPr="00F141ED">
        <w:t xml:space="preserve"> </w:t>
      </w:r>
      <w:r w:rsidR="00F141ED" w:rsidRPr="00F141ED">
        <w:rPr>
          <w:rFonts w:ascii="Arial Narrow" w:hAnsi="Arial Narrow"/>
          <w:sz w:val="22"/>
          <w:szCs w:val="22"/>
        </w:rPr>
        <w:t>Cena  je uvedená v prílohe č. 2 tejto zmluvy</w:t>
      </w:r>
    </w:p>
    <w:p w14:paraId="23463B66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153195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86179C4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2E893982" w14:textId="77777777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>upujúceho</w:t>
      </w:r>
      <w:r w:rsidR="006C5B6B">
        <w:rPr>
          <w:rFonts w:ascii="Arial Narrow" w:hAnsi="Arial Narrow"/>
          <w:sz w:val="22"/>
          <w:szCs w:val="22"/>
        </w:rPr>
        <w:t>.</w:t>
      </w:r>
      <w:r w:rsidR="00D21CC4">
        <w:rPr>
          <w:rFonts w:ascii="Arial Narrow" w:hAnsi="Arial Narrow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616FF9E1" w14:textId="77777777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1FD21BC9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5A80A8D6" w14:textId="77777777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14DA0A23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0BC3A5E1" w14:textId="0A9EE9BF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490EF8" w:rsidRPr="002415AA">
        <w:rPr>
          <w:rFonts w:ascii="Arial Narrow" w:hAnsi="Arial Narrow"/>
          <w:sz w:val="22"/>
          <w:szCs w:val="22"/>
          <w:highlight w:val="yellow"/>
        </w:rPr>
        <w:t>................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6BBF4EF3" w14:textId="77777777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</w:t>
      </w:r>
      <w:r w:rsidR="00F85E3A">
        <w:rPr>
          <w:rFonts w:ascii="Arial Narrow" w:hAnsi="Arial Narrow"/>
          <w:sz w:val="22"/>
          <w:szCs w:val="22"/>
        </w:rPr>
        <w:t>24</w:t>
      </w:r>
      <w:r w:rsidR="00F85E3A" w:rsidRPr="00E53032">
        <w:rPr>
          <w:rFonts w:ascii="Arial Narrow" w:hAnsi="Arial Narrow"/>
          <w:sz w:val="22"/>
          <w:szCs w:val="22"/>
        </w:rPr>
        <w:t xml:space="preserve"> </w:t>
      </w:r>
      <w:r w:rsidR="00907449" w:rsidRPr="00E53032">
        <w:rPr>
          <w:rFonts w:ascii="Arial Narrow" w:hAnsi="Arial Narrow"/>
          <w:sz w:val="22"/>
          <w:szCs w:val="22"/>
        </w:rPr>
        <w:t xml:space="preserve">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2544B28C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5782587C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3E896CA8" w14:textId="77777777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391A3A2E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3E36C5B0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564AB5A5" w14:textId="77777777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0B276A7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F141ED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022B08F5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4803504E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422CAE1C" w14:textId="77777777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4720369F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9DC526B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452B8D9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048A3ED8" w14:textId="5F027EAA" w:rsidR="00237050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7DC239F6" w14:textId="4B1F09FF" w:rsidR="00490EF8" w:rsidRPr="002415AA" w:rsidRDefault="00490EF8" w:rsidP="002415AA">
      <w:pPr>
        <w:pStyle w:val="CTL"/>
        <w:numPr>
          <w:ilvl w:val="0"/>
          <w:numId w:val="0"/>
        </w:numPr>
        <w:spacing w:after="0" w:line="24" w:lineRule="atLeast"/>
        <w:ind w:left="993"/>
        <w:rPr>
          <w:rFonts w:ascii="Arial Narrow" w:hAnsi="Arial Narrow" w:cs="Calibri"/>
          <w:i/>
          <w:sz w:val="22"/>
          <w:szCs w:val="22"/>
        </w:rPr>
      </w:pPr>
      <w:r w:rsidRPr="002415AA">
        <w:rPr>
          <w:rFonts w:ascii="Arial Narrow" w:hAnsi="Arial Narrow" w:cs="Calibri"/>
          <w:i/>
          <w:sz w:val="22"/>
          <w:szCs w:val="22"/>
        </w:rPr>
        <w:t>(v prípade zákaziek financovaných z EU fondov)</w:t>
      </w:r>
    </w:p>
    <w:p w14:paraId="4699880F" w14:textId="77777777" w:rsidR="006756AC" w:rsidRPr="002415AA" w:rsidRDefault="006756AC" w:rsidP="006756AC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strpieť výkon kontroly/auditu/overovania súvisiaceho s dodávaným, tovarom a to oprávnenými osobami, ktorými sú:</w:t>
      </w:r>
    </w:p>
    <w:p w14:paraId="0B058C02" w14:textId="77777777" w:rsidR="006756AC" w:rsidRPr="002415AA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útvar následnej finančnej kontroly a ním poverené osoby,</w:t>
      </w:r>
    </w:p>
    <w:p w14:paraId="6ED8D30F" w14:textId="77777777" w:rsidR="006756AC" w:rsidRPr="002415AA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Najvyšší kontrolný úrad SR, príslušná Správa finančnej kontroly, Certifikačný orgán a nimi poverené osoby,</w:t>
      </w:r>
    </w:p>
    <w:p w14:paraId="0F25D858" w14:textId="77777777" w:rsidR="006756AC" w:rsidRPr="002415AA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orgán auditu, jeho spolupracujúce orgány a nimi poverené osoby,</w:t>
      </w:r>
    </w:p>
    <w:p w14:paraId="39E95F0B" w14:textId="77777777" w:rsidR="006756AC" w:rsidRPr="002415AA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splnomocnení zástupcovia Európskej Komisie a Európskeho dvora audítorov,</w:t>
      </w:r>
    </w:p>
    <w:p w14:paraId="48EFEFE1" w14:textId="77777777" w:rsidR="006756AC" w:rsidRPr="002415AA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</w:rPr>
        <w:t>osoby prizvané orgánmi uvedenými v bode 7.2 písm. c) tohto článku v súlade s príslušnými právnymi predpismi SR a EÚ,</w:t>
      </w:r>
    </w:p>
    <w:p w14:paraId="37D25E22" w14:textId="77777777" w:rsidR="006756AC" w:rsidRPr="002415AA" w:rsidRDefault="006756AC" w:rsidP="006756AC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i/>
          <w:sz w:val="22"/>
          <w:szCs w:val="22"/>
          <w:highlight w:val="yellow"/>
        </w:rPr>
      </w:pPr>
      <w:r w:rsidRPr="002415AA">
        <w:rPr>
          <w:rFonts w:ascii="Arial Narrow" w:hAnsi="Arial Narrow"/>
          <w:i/>
          <w:sz w:val="22"/>
          <w:szCs w:val="22"/>
          <w:highlight w:val="yellow"/>
          <w:lang w:eastAsia="sk-SK"/>
        </w:rPr>
        <w:t>poskytnúť orgánom kontroly a im povereným pracovníkom všetku potrebnú súčinnosť.</w:t>
      </w:r>
    </w:p>
    <w:p w14:paraId="1C721E90" w14:textId="77777777" w:rsidR="00237050" w:rsidRPr="00AC2E94" w:rsidRDefault="00237050" w:rsidP="0053602B">
      <w:pPr>
        <w:pStyle w:val="CTL"/>
        <w:numPr>
          <w:ilvl w:val="0"/>
          <w:numId w:val="0"/>
        </w:numPr>
        <w:spacing w:before="120" w:after="0" w:line="24" w:lineRule="atLeast"/>
        <w:rPr>
          <w:rFonts w:ascii="Arial Narrow" w:hAnsi="Arial Narrow" w:cs="Calibri"/>
          <w:sz w:val="22"/>
          <w:szCs w:val="22"/>
        </w:rPr>
      </w:pPr>
    </w:p>
    <w:p w14:paraId="610B367A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0635E10F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5C079DCA" w14:textId="77777777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B3D4811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69028D6A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1F80229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4277B2E4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0516A00F" w14:textId="77777777" w:rsidR="00237050" w:rsidRDefault="00BE540D" w:rsidP="00315D9E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315D9E">
        <w:rPr>
          <w:rFonts w:ascii="Arial Narrow" w:hAnsi="Arial Narrow" w:cs="Calibri"/>
          <w:sz w:val="22"/>
          <w:szCs w:val="22"/>
        </w:rPr>
        <w:t xml:space="preserve">V prípade, že Predávajúci, jeho subdodávateľ podľa zákona č. 343/2015 </w:t>
      </w:r>
      <w:proofErr w:type="spellStart"/>
      <w:r w:rsidR="00315D9E">
        <w:rPr>
          <w:rFonts w:ascii="Arial Narrow" w:hAnsi="Arial Narrow" w:cs="Calibri"/>
          <w:sz w:val="22"/>
          <w:szCs w:val="22"/>
        </w:rPr>
        <w:t>Z.z</w:t>
      </w:r>
      <w:proofErr w:type="spellEnd"/>
      <w:r w:rsidR="00315D9E">
        <w:rPr>
          <w:rFonts w:ascii="Arial Narrow" w:hAnsi="Arial Narrow" w:cs="Calibri"/>
          <w:sz w:val="22"/>
          <w:szCs w:val="22"/>
        </w:rPr>
        <w:t>. alebo subdodávateľ</w:t>
      </w:r>
      <w:r w:rsidR="00315D9E" w:rsidRPr="00315D9E">
        <w:rPr>
          <w:rFonts w:ascii="Arial Narrow" w:hAnsi="Arial Narrow" w:cs="Calibri"/>
          <w:sz w:val="22"/>
          <w:szCs w:val="22"/>
        </w:rPr>
        <w:t xml:space="preserve">  podľa</w:t>
      </w:r>
      <w:r w:rsidR="00315D9E" w:rsidRPr="00315D9E">
        <w:t xml:space="preserve"> </w:t>
      </w:r>
      <w:r w:rsidR="00315D9E" w:rsidRPr="00315D9E">
        <w:rPr>
          <w:rFonts w:ascii="Arial Narrow" w:hAnsi="Arial Narrow" w:cs="Calibri"/>
          <w:sz w:val="22"/>
          <w:szCs w:val="22"/>
        </w:rPr>
        <w:t xml:space="preserve"> zákona č. 315/2016 Z. z.</w:t>
      </w:r>
      <w:r w:rsidR="00315D9E">
        <w:rPr>
          <w:rFonts w:ascii="Arial Narrow" w:hAnsi="Arial Narrow" w:cs="Calibri"/>
          <w:sz w:val="22"/>
          <w:szCs w:val="22"/>
        </w:rPr>
        <w:t xml:space="preserve">,  má povinnosť byť zapísaný v registri partnerov verejného sektora podľa </w:t>
      </w:r>
      <w:r w:rsidR="00315D9E" w:rsidRPr="00315D9E">
        <w:rPr>
          <w:rFonts w:ascii="Arial Narrow" w:hAnsi="Arial Narrow" w:cs="Calibri"/>
          <w:sz w:val="22"/>
          <w:szCs w:val="22"/>
        </w:rPr>
        <w:t>zákon</w:t>
      </w:r>
      <w:r w:rsidR="00315D9E">
        <w:rPr>
          <w:rFonts w:ascii="Arial Narrow" w:hAnsi="Arial Narrow" w:cs="Calibri"/>
          <w:sz w:val="22"/>
          <w:szCs w:val="22"/>
        </w:rPr>
        <w:t>a</w:t>
      </w:r>
      <w:r w:rsidR="00315D9E" w:rsidRPr="00315D9E">
        <w:rPr>
          <w:rFonts w:ascii="Arial Narrow" w:hAnsi="Arial Narrow" w:cs="Calibri"/>
          <w:sz w:val="22"/>
          <w:szCs w:val="22"/>
        </w:rPr>
        <w:t xml:space="preserve"> č. 315/2016 Z. z.</w:t>
      </w:r>
      <w:r w:rsidR="00315D9E">
        <w:rPr>
          <w:rFonts w:ascii="Arial Narrow" w:hAnsi="Arial Narrow" w:cs="Calibri"/>
          <w:sz w:val="22"/>
          <w:szCs w:val="22"/>
        </w:rPr>
        <w:t xml:space="preserve">, Predávajúci vyhlasuje, že jeho konečným užívateľom výhod </w:t>
      </w:r>
      <w:r w:rsidR="00315D9E" w:rsidRPr="00315D9E">
        <w:rPr>
          <w:rFonts w:ascii="Arial Narrow" w:hAnsi="Arial Narrow" w:cs="Calibri"/>
          <w:sz w:val="22"/>
          <w:szCs w:val="22"/>
        </w:rPr>
        <w:t>zapísaným v registri partnerov verejného sektora</w:t>
      </w:r>
      <w:r w:rsidR="00315D9E">
        <w:rPr>
          <w:rFonts w:ascii="Arial Narrow" w:hAnsi="Arial Narrow" w:cs="Calibri"/>
          <w:sz w:val="22"/>
          <w:szCs w:val="22"/>
        </w:rPr>
        <w:t>, rovnako ani konečným užívateľom</w:t>
      </w:r>
      <w:r w:rsidR="00910960">
        <w:rPr>
          <w:rFonts w:ascii="Arial Narrow" w:hAnsi="Arial Narrow" w:cs="Calibri"/>
          <w:sz w:val="22"/>
          <w:szCs w:val="22"/>
        </w:rPr>
        <w:t xml:space="preserve"> výhod</w:t>
      </w:r>
      <w:r w:rsidR="00910960" w:rsidRPr="00910960">
        <w:t xml:space="preserve"> </w:t>
      </w:r>
      <w:r w:rsidR="00910960" w:rsidRPr="00910960">
        <w:rPr>
          <w:rFonts w:ascii="Arial Narrow" w:hAnsi="Arial Narrow" w:cs="Calibri"/>
          <w:sz w:val="22"/>
          <w:szCs w:val="22"/>
        </w:rPr>
        <w:t>jeho subdodávateľ</w:t>
      </w:r>
      <w:r w:rsidR="00910960">
        <w:rPr>
          <w:rFonts w:ascii="Arial Narrow" w:hAnsi="Arial Narrow" w:cs="Calibri"/>
          <w:sz w:val="22"/>
          <w:szCs w:val="22"/>
        </w:rPr>
        <w:t>a</w:t>
      </w:r>
      <w:r w:rsidR="00910960" w:rsidRPr="00910960">
        <w:rPr>
          <w:rFonts w:ascii="Arial Narrow" w:hAnsi="Arial Narrow" w:cs="Calibri"/>
          <w:sz w:val="22"/>
          <w:szCs w:val="22"/>
        </w:rPr>
        <w:t xml:space="preserve"> podľa zákona č. 343/2015 </w:t>
      </w:r>
      <w:proofErr w:type="spellStart"/>
      <w:r w:rsidR="00910960" w:rsidRPr="00910960">
        <w:rPr>
          <w:rFonts w:ascii="Arial Narrow" w:hAnsi="Arial Narrow" w:cs="Calibri"/>
          <w:sz w:val="22"/>
          <w:szCs w:val="22"/>
        </w:rPr>
        <w:t>Z.z</w:t>
      </w:r>
      <w:proofErr w:type="spellEnd"/>
      <w:r w:rsidR="00910960" w:rsidRPr="00910960">
        <w:rPr>
          <w:rFonts w:ascii="Arial Narrow" w:hAnsi="Arial Narrow" w:cs="Calibri"/>
          <w:sz w:val="22"/>
          <w:szCs w:val="22"/>
        </w:rPr>
        <w:t>. alebo subdodávateľ</w:t>
      </w:r>
      <w:r w:rsidR="00910960">
        <w:rPr>
          <w:rFonts w:ascii="Arial Narrow" w:hAnsi="Arial Narrow" w:cs="Calibri"/>
          <w:sz w:val="22"/>
          <w:szCs w:val="22"/>
        </w:rPr>
        <w:t>a</w:t>
      </w:r>
      <w:r w:rsidR="00910960" w:rsidRPr="00910960">
        <w:rPr>
          <w:rFonts w:ascii="Arial Narrow" w:hAnsi="Arial Narrow" w:cs="Calibri"/>
          <w:sz w:val="22"/>
          <w:szCs w:val="22"/>
        </w:rPr>
        <w:t xml:space="preserve">  podľa  zákona č. 315/2016 Z. z.</w:t>
      </w:r>
      <w:r w:rsidR="00910960">
        <w:rPr>
          <w:rFonts w:ascii="Arial Narrow" w:hAnsi="Arial Narrow" w:cs="Calibri"/>
          <w:sz w:val="22"/>
          <w:szCs w:val="22"/>
        </w:rPr>
        <w:t>,</w:t>
      </w:r>
      <w:r w:rsidR="00315D9E">
        <w:rPr>
          <w:rFonts w:ascii="Arial Narrow" w:hAnsi="Arial Narrow" w:cs="Calibri"/>
          <w:sz w:val="22"/>
          <w:szCs w:val="22"/>
        </w:rPr>
        <w:t xml:space="preserve"> nie je:</w:t>
      </w:r>
    </w:p>
    <w:p w14:paraId="50072103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lastRenderedPageBreak/>
        <w:t>1. prezident Slovenskej republiky,</w:t>
      </w:r>
    </w:p>
    <w:p w14:paraId="3C8A4775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2. člen vlády,</w:t>
      </w:r>
    </w:p>
    <w:p w14:paraId="1FE42567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0E7BA85A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8F6468F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AFDA8D3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0428E6D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7. verejný ochranca práv,</w:t>
      </w:r>
    </w:p>
    <w:p w14:paraId="245EDB65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6136577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9. štátny tajomník,</w:t>
      </w:r>
    </w:p>
    <w:p w14:paraId="112873C7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57EE6232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11. prednosta okresného úradu,</w:t>
      </w:r>
    </w:p>
    <w:p w14:paraId="6F3A0E40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21419148" w14:textId="77777777" w:rsidR="00315D9E" w:rsidRPr="00315D9E" w:rsidRDefault="00315D9E" w:rsidP="00315D9E">
      <w:pPr>
        <w:pStyle w:val="CTL"/>
        <w:numPr>
          <w:ilvl w:val="0"/>
          <w:numId w:val="0"/>
        </w:numPr>
        <w:spacing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13. predseda vyššieho územného celku,</w:t>
      </w:r>
    </w:p>
    <w:p w14:paraId="6B6F3D83" w14:textId="77777777" w:rsidR="00315D9E" w:rsidRPr="00AC2E94" w:rsidRDefault="00315D9E" w:rsidP="00315D9E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</w:p>
    <w:p w14:paraId="2597B9EF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8C4DCAA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352539A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85E1FB9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5DF3E1CF" w14:textId="77777777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702AA7B9" w14:textId="77777777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2F716922" w14:textId="77777777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75A78716" w14:textId="77777777" w:rsidR="00246BBA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246BBA">
        <w:rPr>
          <w:rFonts w:ascii="Arial Narrow" w:hAnsi="Arial Narrow" w:cs="Calibri"/>
          <w:sz w:val="22"/>
          <w:szCs w:val="22"/>
        </w:rPr>
        <w:t>,</w:t>
      </w:r>
    </w:p>
    <w:p w14:paraId="36F63BFF" w14:textId="77777777" w:rsidR="00246BBA" w:rsidRPr="00BB3F1B" w:rsidRDefault="00246BBA" w:rsidP="00246BBA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color w:val="FF0000"/>
          <w:sz w:val="22"/>
          <w:szCs w:val="22"/>
        </w:rPr>
      </w:pPr>
      <w:r w:rsidRPr="00BB3F1B">
        <w:rPr>
          <w:rFonts w:ascii="Arial Narrow" w:hAnsi="Arial Narrow" w:cs="Calibri"/>
          <w:color w:val="FF0000"/>
          <w:sz w:val="22"/>
          <w:szCs w:val="22"/>
        </w:rPr>
        <w:t xml:space="preserve">v prípade nepravdivosti vyhlásenia Predávajúceho, ktoré je uvedené v bode 7.10. tejto zmluvy, je Predávajúci povinný zaplatiť Kupujúcemu zmluvnú pokutu vo výške 30 000,-EUR.  </w:t>
      </w:r>
    </w:p>
    <w:p w14:paraId="2CDAF9D2" w14:textId="0D79EA61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</w:p>
    <w:p w14:paraId="67AEB72B" w14:textId="77777777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34B5CA3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D1B2813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55DD2C0E" w14:textId="77777777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lastRenderedPageBreak/>
        <w:t>Článok 9</w:t>
      </w:r>
    </w:p>
    <w:p w14:paraId="20EFF60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30BEDF7C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5906992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302ED17E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0F27A53E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EFB0686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7F363C0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EAB158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64664658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42A5776F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60E3B284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1A445FF3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4C21B9A1" w14:textId="77777777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44DB32D9" w14:textId="7777777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283A951C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6A772AB0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78AD81C5" w14:textId="77777777" w:rsidR="00AC2E94" w:rsidRPr="006C5B6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Predávajúci</w:t>
      </w:r>
      <w:r w:rsidR="00AC2E94" w:rsidRPr="006C5B6B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 w:rsidRPr="006C5B6B">
        <w:rPr>
          <w:rFonts w:ascii="Arial Narrow" w:hAnsi="Arial Narrow"/>
          <w:sz w:val="22"/>
          <w:szCs w:val="22"/>
        </w:rPr>
        <w:t xml:space="preserve">tejto zmluvy </w:t>
      </w:r>
      <w:r w:rsidR="00AC2E94" w:rsidRPr="006C5B6B">
        <w:rPr>
          <w:rFonts w:ascii="Arial Narrow" w:hAnsi="Arial Narrow"/>
          <w:sz w:val="22"/>
          <w:szCs w:val="22"/>
        </w:rPr>
        <w:t>zapísaný v registri partnerov verejného sektora</w:t>
      </w:r>
      <w:r w:rsidR="00CA1B2B" w:rsidRPr="006C5B6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3358489F" w14:textId="77777777" w:rsidR="00CA1B2B" w:rsidRPr="006C5B6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2"/>
          <w:szCs w:val="22"/>
        </w:rPr>
      </w:pPr>
      <w:r w:rsidRPr="006C5B6B">
        <w:rPr>
          <w:rFonts w:ascii="Arial Narrow" w:hAnsi="Arial Narrow" w:cs="Arial Narrow"/>
          <w:sz w:val="22"/>
          <w:szCs w:val="22"/>
        </w:rPr>
        <w:t>d</w:t>
      </w:r>
      <w:r w:rsidR="00CA1B2B" w:rsidRPr="006C5B6B">
        <w:rPr>
          <w:rFonts w:ascii="Arial Narrow" w:hAnsi="Arial Narrow" w:cs="Arial Narrow"/>
          <w:sz w:val="22"/>
          <w:szCs w:val="22"/>
        </w:rPr>
        <w:t>ošlo k splneniu záko</w:t>
      </w:r>
      <w:r w:rsidR="00B34FA1" w:rsidRPr="006C5B6B">
        <w:rPr>
          <w:rFonts w:ascii="Arial Narrow" w:hAnsi="Arial Narrow" w:cs="Arial Narrow"/>
          <w:sz w:val="22"/>
          <w:szCs w:val="22"/>
        </w:rPr>
        <w:t>nných dôvodov na odstúpenie od z</w:t>
      </w:r>
      <w:r w:rsidR="00CA1B2B" w:rsidRPr="006C5B6B">
        <w:rPr>
          <w:rFonts w:ascii="Arial Narrow" w:hAnsi="Arial Narrow" w:cs="Arial Narrow"/>
          <w:sz w:val="22"/>
          <w:szCs w:val="22"/>
        </w:rPr>
        <w:t>mluvy (najmä § 19  ods.1 písm. a) a b) zákona č. 343/2015 Z. z.).</w:t>
      </w:r>
    </w:p>
    <w:p w14:paraId="5CE6BE85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B27EE74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5F38E76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4BAD3928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F7689C6" w14:textId="77777777" w:rsidR="00AC2E94" w:rsidRPr="009D1036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"/>
          <w:szCs w:val="22"/>
        </w:rPr>
      </w:pPr>
    </w:p>
    <w:p w14:paraId="11904D65" w14:textId="77777777" w:rsidR="00AC2E94" w:rsidRPr="009D1036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"/>
          <w:szCs w:val="22"/>
        </w:rPr>
      </w:pPr>
    </w:p>
    <w:p w14:paraId="67F5D4B6" w14:textId="77777777" w:rsidR="00AC2E94" w:rsidRPr="009D1036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"/>
          <w:szCs w:val="22"/>
        </w:rPr>
      </w:pPr>
    </w:p>
    <w:p w14:paraId="5CEE2CB9" w14:textId="77777777" w:rsidR="00AC2E94" w:rsidRPr="009D1036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"/>
          <w:szCs w:val="22"/>
        </w:rPr>
      </w:pPr>
    </w:p>
    <w:p w14:paraId="3836908C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0540E72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53BAFF1C" w14:textId="77777777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7D9AAE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047DBEE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7106D3E" w14:textId="77777777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7C3BC381" w14:textId="77777777" w:rsidR="00AC2E94" w:rsidRPr="009D1036" w:rsidRDefault="002E7C9B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</w:t>
      </w:r>
    </w:p>
    <w:p w14:paraId="1BC81FD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677ACEED" w14:textId="77777777" w:rsidR="00AC2E94" w:rsidRPr="00AC2E94" w:rsidRDefault="002E7C9B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</w:p>
    <w:p w14:paraId="6D61470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7EF4EE2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v čase jeho doručenia (alebo odmietnutia jeho prevzatia), pokiaľ sa doručuje osobne alebo kuriérom; alebo</w:t>
      </w:r>
    </w:p>
    <w:p w14:paraId="42B1FE81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17D82DD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071236A0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60C63F89" w14:textId="77777777" w:rsid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</w:t>
      </w:r>
    </w:p>
    <w:p w14:paraId="30805971" w14:textId="77777777" w:rsidR="00940449" w:rsidRDefault="00940449" w:rsidP="000C35C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6F40264" w14:textId="77777777" w:rsidR="00940449" w:rsidRDefault="00940449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C35C8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1A0C94F7" w14:textId="77777777" w:rsidR="000C35C8" w:rsidRPr="000C35C8" w:rsidRDefault="000C35C8" w:rsidP="000C35C8">
      <w:pPr>
        <w:pStyle w:val="Odsekzoznamu"/>
        <w:rPr>
          <w:rFonts w:ascii="Arial Narrow" w:hAnsi="Arial Narrow"/>
          <w:sz w:val="22"/>
          <w:szCs w:val="22"/>
        </w:rPr>
      </w:pPr>
    </w:p>
    <w:p w14:paraId="6FBB8B03" w14:textId="77777777" w:rsidR="00940449" w:rsidRPr="000C35C8" w:rsidRDefault="00940449" w:rsidP="002807B5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C35C8">
        <w:rPr>
          <w:rFonts w:ascii="Arial Narrow" w:hAnsi="Arial Narrow"/>
          <w:sz w:val="22"/>
          <w:szCs w:val="22"/>
        </w:rPr>
        <w:t xml:space="preserve">Zmluvné strany sa dohodli, že pohľadávky Zmluvnej strany vyplývajúce z tejto </w:t>
      </w:r>
      <w:r w:rsidR="000C35C8">
        <w:rPr>
          <w:rFonts w:ascii="Arial Narrow" w:hAnsi="Arial Narrow"/>
          <w:sz w:val="22"/>
          <w:szCs w:val="22"/>
        </w:rPr>
        <w:t xml:space="preserve">zmluvy </w:t>
      </w:r>
      <w:r w:rsidRPr="000C35C8">
        <w:rPr>
          <w:rFonts w:ascii="Arial Narrow" w:hAnsi="Arial Narrow"/>
          <w:sz w:val="22"/>
          <w:szCs w:val="22"/>
        </w:rPr>
        <w:t>môžu byť postúpené na tretie osoby len s predchádzajúcim písomným súhlasom druhej Zmluvnej strany.</w:t>
      </w:r>
    </w:p>
    <w:p w14:paraId="08D0F6A4" w14:textId="77777777" w:rsidR="00940449" w:rsidRPr="00C415EC" w:rsidRDefault="00940449" w:rsidP="00940449">
      <w:pPr>
        <w:pStyle w:val="Odsekzoznamu"/>
        <w:rPr>
          <w:rFonts w:ascii="Arial Narrow" w:hAnsi="Arial Narrow"/>
          <w:sz w:val="22"/>
          <w:szCs w:val="22"/>
        </w:rPr>
      </w:pPr>
    </w:p>
    <w:p w14:paraId="5392B17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DB0064A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4EE24B8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5F036688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0815862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D286D70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2FB204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7112ACA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8A364AC" w14:textId="77777777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4F59D36E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4410FE9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5B04130A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465B5035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3820D879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5F1D5DEA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04A8D08C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5B554BF9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06360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014480" w14:textId="77777777" w:rsidR="009D1036" w:rsidRDefault="009D1036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9D1036" w:rsidSect="00357E7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3" w:bottom="1276" w:left="1417" w:header="708" w:footer="708" w:gutter="0"/>
          <w:cols w:space="708"/>
          <w:docGrid w:linePitch="360"/>
        </w:sectPr>
      </w:pPr>
    </w:p>
    <w:p w14:paraId="78ADA841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Bratislave dňa .....................</w:t>
      </w:r>
    </w:p>
    <w:p w14:paraId="391CC9F0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7BCDA3" w14:textId="77777777" w:rsidR="00AC2E94" w:rsidRPr="00AC2E94" w:rsidRDefault="00AC2E94" w:rsidP="009D1036">
      <w:pPr>
        <w:tabs>
          <w:tab w:val="clear" w:pos="2160"/>
          <w:tab w:val="clear" w:pos="2880"/>
          <w:tab w:val="clear" w:pos="450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</w:p>
    <w:p w14:paraId="488CAAB3" w14:textId="77777777" w:rsid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77D6F9D" w14:textId="77777777" w:rsidR="007945DB" w:rsidRDefault="007945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2FCB08" w14:textId="77777777" w:rsidR="007945DB" w:rsidRDefault="007945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8CA215" w14:textId="77777777" w:rsidR="009D1036" w:rsidRPr="00AC2E94" w:rsidRDefault="009D1036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432F7F7" w14:textId="77777777" w:rsidR="00240E41" w:rsidRDefault="00AC2E94" w:rsidP="007945DB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..</w:t>
      </w:r>
      <w:r w:rsidR="007945DB">
        <w:rPr>
          <w:rFonts w:ascii="Arial Narrow" w:hAnsi="Arial Narrow"/>
          <w:sz w:val="22"/>
          <w:szCs w:val="22"/>
        </w:rPr>
        <w:t>.....</w:t>
      </w:r>
      <w:r w:rsidRPr="00AC2E94">
        <w:rPr>
          <w:rFonts w:ascii="Arial Narrow" w:hAnsi="Arial Narrow"/>
          <w:sz w:val="22"/>
          <w:szCs w:val="22"/>
        </w:rPr>
        <w:t>.....................................................</w:t>
      </w:r>
    </w:p>
    <w:p w14:paraId="625FA4B5" w14:textId="77777777" w:rsidR="007945DB" w:rsidRDefault="007945DB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A3E95D7" w14:textId="77777777" w:rsidR="007945DB" w:rsidRDefault="007945DB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E0703AB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......................... dňa: .....................</w:t>
      </w:r>
    </w:p>
    <w:p w14:paraId="0E247132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1735E0" w14:textId="77777777" w:rsidR="009D1036" w:rsidRPr="00AC2E94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407A9A62" w14:textId="77777777" w:rsidR="009D1036" w:rsidRDefault="009D1036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816A6F" w14:textId="77777777" w:rsidR="007945DB" w:rsidRDefault="007945DB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DCED15" w14:textId="77777777" w:rsidR="007945DB" w:rsidRDefault="007945DB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80006A" w14:textId="77777777" w:rsidR="009D1036" w:rsidRDefault="009D1036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09CCEC8" w14:textId="77777777" w:rsidR="007945DB" w:rsidRDefault="007945DB" w:rsidP="007945DB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>.....</w:t>
      </w:r>
      <w:r w:rsidRPr="00AC2E94">
        <w:rPr>
          <w:rFonts w:ascii="Arial Narrow" w:hAnsi="Arial Narrow"/>
          <w:sz w:val="22"/>
          <w:szCs w:val="22"/>
        </w:rPr>
        <w:t>............................................</w:t>
      </w:r>
    </w:p>
    <w:p w14:paraId="5AB59430" w14:textId="77777777" w:rsidR="007945DB" w:rsidRDefault="007945DB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02E4DC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  <w:sectPr w:rsidR="009D1036" w:rsidSect="009D1036">
          <w:type w:val="continuous"/>
          <w:pgSz w:w="11906" w:h="16838"/>
          <w:pgMar w:top="1276" w:right="1133" w:bottom="1276" w:left="1417" w:header="708" w:footer="708" w:gutter="0"/>
          <w:cols w:num="2" w:space="708"/>
          <w:docGrid w:linePitch="360"/>
        </w:sectPr>
      </w:pPr>
    </w:p>
    <w:p w14:paraId="21128339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14:paraId="5E40D722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14:paraId="788A1162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14:paraId="63C9DB3B" w14:textId="77777777" w:rsidR="009D1036" w:rsidRDefault="009D1036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14:paraId="51EC3F5F" w14:textId="77777777" w:rsidR="007945DB" w:rsidRDefault="007945DB" w:rsidP="009D103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sectPr w:rsidR="007945DB" w:rsidSect="009D1036">
      <w:type w:val="continuous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A426" w14:textId="77777777" w:rsidR="006D4F47" w:rsidRDefault="006D4F47">
      <w:r>
        <w:separator/>
      </w:r>
    </w:p>
  </w:endnote>
  <w:endnote w:type="continuationSeparator" w:id="0">
    <w:p w14:paraId="217F8A29" w14:textId="77777777" w:rsidR="006D4F47" w:rsidRDefault="006D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7D20" w14:textId="77777777" w:rsidR="00467D51" w:rsidRDefault="00467D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FF1F" w14:textId="77777777" w:rsidR="00AE3ADC" w:rsidRPr="00090CD9" w:rsidRDefault="00AE3ADC">
    <w:pPr>
      <w:pStyle w:val="Pta"/>
      <w:jc w:val="center"/>
      <w:rPr>
        <w:rFonts w:ascii="Arial Narrow" w:hAnsi="Arial Narrow"/>
      </w:rPr>
    </w:pPr>
  </w:p>
  <w:p w14:paraId="2AD1FB4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D2C8" w14:textId="77777777" w:rsidR="00467D51" w:rsidRDefault="00467D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8F93" w14:textId="77777777" w:rsidR="006D4F47" w:rsidRDefault="006D4F47">
      <w:r>
        <w:separator/>
      </w:r>
    </w:p>
  </w:footnote>
  <w:footnote w:type="continuationSeparator" w:id="0">
    <w:p w14:paraId="12B47B4D" w14:textId="77777777" w:rsidR="006D4F47" w:rsidRDefault="006D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C182" w14:textId="77777777" w:rsidR="00467D51" w:rsidRDefault="00467D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485E" w14:textId="77777777" w:rsidR="00467D51" w:rsidRDefault="00467D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41EC" w14:textId="77777777" w:rsidR="00467D51" w:rsidRDefault="00467D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0" w15:restartNumberingAfterBreak="0">
    <w:nsid w:val="73CB1233"/>
    <w:multiLevelType w:val="multilevel"/>
    <w:tmpl w:val="52888FDC"/>
    <w:numStyleLink w:val="tl2"/>
  </w:abstractNum>
  <w:abstractNum w:abstractNumId="3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87478507">
    <w:abstractNumId w:val="26"/>
  </w:num>
  <w:num w:numId="2" w16cid:durableId="626350283">
    <w:abstractNumId w:val="20"/>
  </w:num>
  <w:num w:numId="3" w16cid:durableId="1651323612">
    <w:abstractNumId w:val="32"/>
  </w:num>
  <w:num w:numId="4" w16cid:durableId="1533879027">
    <w:abstractNumId w:val="34"/>
  </w:num>
  <w:num w:numId="5" w16cid:durableId="1244024070">
    <w:abstractNumId w:val="6"/>
  </w:num>
  <w:num w:numId="6" w16cid:durableId="328217416">
    <w:abstractNumId w:val="11"/>
  </w:num>
  <w:num w:numId="7" w16cid:durableId="328674496">
    <w:abstractNumId w:val="13"/>
  </w:num>
  <w:num w:numId="8" w16cid:durableId="1018308701">
    <w:abstractNumId w:val="14"/>
  </w:num>
  <w:num w:numId="9" w16cid:durableId="122113795">
    <w:abstractNumId w:val="21"/>
  </w:num>
  <w:num w:numId="10" w16cid:durableId="1309821414">
    <w:abstractNumId w:val="29"/>
  </w:num>
  <w:num w:numId="11" w16cid:durableId="560168046">
    <w:abstractNumId w:val="30"/>
  </w:num>
  <w:num w:numId="12" w16cid:durableId="1606691716">
    <w:abstractNumId w:val="24"/>
  </w:num>
  <w:num w:numId="13" w16cid:durableId="1212577163">
    <w:abstractNumId w:val="5"/>
  </w:num>
  <w:num w:numId="14" w16cid:durableId="1146556950">
    <w:abstractNumId w:val="10"/>
  </w:num>
  <w:num w:numId="15" w16cid:durableId="1775128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8650913">
    <w:abstractNumId w:val="3"/>
  </w:num>
  <w:num w:numId="17" w16cid:durableId="967660656">
    <w:abstractNumId w:val="1"/>
  </w:num>
  <w:num w:numId="18" w16cid:durableId="372078687">
    <w:abstractNumId w:val="17"/>
  </w:num>
  <w:num w:numId="19" w16cid:durableId="1891113748">
    <w:abstractNumId w:val="7"/>
  </w:num>
  <w:num w:numId="20" w16cid:durableId="113327893">
    <w:abstractNumId w:val="31"/>
  </w:num>
  <w:num w:numId="21" w16cid:durableId="1288581401">
    <w:abstractNumId w:val="2"/>
  </w:num>
  <w:num w:numId="22" w16cid:durableId="1569077189">
    <w:abstractNumId w:val="4"/>
  </w:num>
  <w:num w:numId="23" w16cid:durableId="1308196074">
    <w:abstractNumId w:val="33"/>
  </w:num>
  <w:num w:numId="24" w16cid:durableId="1456144561">
    <w:abstractNumId w:val="8"/>
  </w:num>
  <w:num w:numId="25" w16cid:durableId="247665574">
    <w:abstractNumId w:val="27"/>
  </w:num>
  <w:num w:numId="26" w16cid:durableId="528956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1469520">
    <w:abstractNumId w:val="12"/>
  </w:num>
  <w:num w:numId="28" w16cid:durableId="1658805995">
    <w:abstractNumId w:val="25"/>
  </w:num>
  <w:num w:numId="29" w16cid:durableId="1860653802">
    <w:abstractNumId w:val="28"/>
  </w:num>
  <w:num w:numId="30" w16cid:durableId="1246525835">
    <w:abstractNumId w:val="15"/>
  </w:num>
  <w:num w:numId="31" w16cid:durableId="920335142">
    <w:abstractNumId w:val="19"/>
  </w:num>
  <w:num w:numId="32" w16cid:durableId="1750468456">
    <w:abstractNumId w:val="0"/>
  </w:num>
  <w:num w:numId="33" w16cid:durableId="144276353">
    <w:abstractNumId w:val="22"/>
  </w:num>
  <w:num w:numId="34" w16cid:durableId="1055086793">
    <w:abstractNumId w:val="18"/>
  </w:num>
  <w:num w:numId="35" w16cid:durableId="1059865116">
    <w:abstractNumId w:val="23"/>
  </w:num>
  <w:num w:numId="36" w16cid:durableId="878736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662679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16162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35C8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15AA"/>
    <w:rsid w:val="0024235C"/>
    <w:rsid w:val="002423D7"/>
    <w:rsid w:val="00244B1A"/>
    <w:rsid w:val="00245766"/>
    <w:rsid w:val="00246B4E"/>
    <w:rsid w:val="00246BBA"/>
    <w:rsid w:val="002476E0"/>
    <w:rsid w:val="002511EC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07B5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E7C9B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15D9E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225F"/>
    <w:rsid w:val="003930AB"/>
    <w:rsid w:val="003964E6"/>
    <w:rsid w:val="0039744D"/>
    <w:rsid w:val="003A0812"/>
    <w:rsid w:val="003A2560"/>
    <w:rsid w:val="003A2B41"/>
    <w:rsid w:val="003A77BE"/>
    <w:rsid w:val="003A7D2C"/>
    <w:rsid w:val="003A7F1E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4003"/>
    <w:rsid w:val="003E73B1"/>
    <w:rsid w:val="003F1881"/>
    <w:rsid w:val="003F5F71"/>
    <w:rsid w:val="003F623E"/>
    <w:rsid w:val="00402A06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67D51"/>
    <w:rsid w:val="0047346B"/>
    <w:rsid w:val="00476FC4"/>
    <w:rsid w:val="00477806"/>
    <w:rsid w:val="00477A87"/>
    <w:rsid w:val="00480194"/>
    <w:rsid w:val="00481276"/>
    <w:rsid w:val="00482F58"/>
    <w:rsid w:val="00482FE2"/>
    <w:rsid w:val="0048622C"/>
    <w:rsid w:val="00486D69"/>
    <w:rsid w:val="00490EF8"/>
    <w:rsid w:val="00491135"/>
    <w:rsid w:val="004961E5"/>
    <w:rsid w:val="00496CBF"/>
    <w:rsid w:val="004A1D55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602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6246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23A6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56AC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B7C6C"/>
    <w:rsid w:val="006C4B34"/>
    <w:rsid w:val="006C581E"/>
    <w:rsid w:val="006C5B6B"/>
    <w:rsid w:val="006D1385"/>
    <w:rsid w:val="006D30F8"/>
    <w:rsid w:val="006D4F47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5FC7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5DB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2F51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2A04"/>
    <w:rsid w:val="008F3791"/>
    <w:rsid w:val="008F4C79"/>
    <w:rsid w:val="008F5799"/>
    <w:rsid w:val="008F65BE"/>
    <w:rsid w:val="00904013"/>
    <w:rsid w:val="00904FE2"/>
    <w:rsid w:val="00907449"/>
    <w:rsid w:val="00910960"/>
    <w:rsid w:val="00911981"/>
    <w:rsid w:val="00912291"/>
    <w:rsid w:val="00912BDB"/>
    <w:rsid w:val="00915B6D"/>
    <w:rsid w:val="009161D8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0449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55F9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1036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1E8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C7B24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60A4"/>
    <w:rsid w:val="00AE7E74"/>
    <w:rsid w:val="00AF1131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2B05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490D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1CC4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1E0D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DF7E61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A6374"/>
    <w:rsid w:val="00EA6E96"/>
    <w:rsid w:val="00EB0692"/>
    <w:rsid w:val="00EB2784"/>
    <w:rsid w:val="00EB2C4E"/>
    <w:rsid w:val="00EB48DE"/>
    <w:rsid w:val="00EB53EB"/>
    <w:rsid w:val="00EC0CB5"/>
    <w:rsid w:val="00EC19EC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409F"/>
    <w:rsid w:val="00EF682A"/>
    <w:rsid w:val="00EF7D6F"/>
    <w:rsid w:val="00F01256"/>
    <w:rsid w:val="00F04C22"/>
    <w:rsid w:val="00F07BEF"/>
    <w:rsid w:val="00F11135"/>
    <w:rsid w:val="00F141ED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5E3A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1A0"/>
    <w:rsid w:val="00FD6D7F"/>
    <w:rsid w:val="00FE0F55"/>
    <w:rsid w:val="00FE2CE0"/>
    <w:rsid w:val="00FE3A69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9BE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Vraz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4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772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619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821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84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499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10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709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541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153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331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132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91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6E67-65F2-482C-A494-1A146751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3074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2022-04-19T09:33:00Z</dcterms:created>
  <dcterms:modified xsi:type="dcterms:W3CDTF">2022-04-19T13:42:00Z</dcterms:modified>
</cp:coreProperties>
</file>