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7EC4" w14:textId="77777777" w:rsidR="000B23CC" w:rsidRDefault="000B23CC">
      <w:pPr>
        <w:pStyle w:val="Style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t xml:space="preserve">ZADÁVANIE </w:t>
      </w:r>
      <w:r w:rsidR="00765E55">
        <w:rPr>
          <w:rStyle w:val="CharStyle5"/>
          <w:color w:val="000000"/>
          <w:sz w:val="18"/>
          <w:szCs w:val="18"/>
        </w:rPr>
        <w:t>NAD</w:t>
      </w:r>
      <w:r>
        <w:rPr>
          <w:rStyle w:val="CharStyle5"/>
          <w:color w:val="000000"/>
          <w:sz w:val="18"/>
          <w:szCs w:val="18"/>
        </w:rPr>
        <w:t>LIMITNEJ ZÁKAZKY</w:t>
      </w:r>
    </w:p>
    <w:p w14:paraId="3E342482" w14:textId="77777777" w:rsidR="000B23CC" w:rsidRDefault="00765E55">
      <w:pPr>
        <w:pStyle w:val="Style10"/>
        <w:rPr>
          <w:rFonts w:ascii="Times New Roman" w:hAnsi="Times New Roman" w:cs="Times New Roman"/>
          <w:sz w:val="24"/>
          <w:szCs w:val="24"/>
        </w:rPr>
      </w:pPr>
      <w:r w:rsidRPr="00EB7A5C">
        <w:rPr>
          <w:rStyle w:val="CharStyle11"/>
          <w:color w:val="000000"/>
          <w:sz w:val="28"/>
          <w:szCs w:val="28"/>
        </w:rPr>
        <w:t>VEREJNÁ SÚŤAŽ</w:t>
      </w:r>
      <w:r w:rsidR="000B23CC" w:rsidRPr="00EB7A5C">
        <w:rPr>
          <w:rStyle w:val="CharStyle11"/>
          <w:color w:val="000000"/>
          <w:sz w:val="28"/>
          <w:szCs w:val="28"/>
        </w:rPr>
        <w:br/>
      </w:r>
      <w:r w:rsidR="000B23CC">
        <w:rPr>
          <w:rStyle w:val="CharStyle11"/>
          <w:color w:val="000000"/>
        </w:rPr>
        <w:t>(ZÁKAZKA NA USKUTOČNENIE STAVEBNÝCH PRÁC)</w:t>
      </w:r>
    </w:p>
    <w:p w14:paraId="71695A14" w14:textId="211BA799" w:rsidR="000B23CC" w:rsidRPr="002A6406" w:rsidRDefault="000B23CC">
      <w:pPr>
        <w:pStyle w:val="Style12"/>
        <w:spacing w:after="1160"/>
        <w:ind w:left="0"/>
        <w:jc w:val="center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2A6406">
        <w:rPr>
          <w:rStyle w:val="CharStyle13"/>
          <w:b/>
          <w:bCs/>
          <w:color w:val="FF0000"/>
          <w:sz w:val="24"/>
          <w:szCs w:val="24"/>
        </w:rPr>
        <w:t>SÚŤAŽNÉ PODKLADY</w:t>
      </w:r>
      <w:r w:rsidR="00024D79" w:rsidRPr="002A6406">
        <w:rPr>
          <w:rStyle w:val="CharStyle13"/>
          <w:b/>
          <w:bCs/>
          <w:color w:val="FF0000"/>
          <w:sz w:val="24"/>
          <w:szCs w:val="24"/>
        </w:rPr>
        <w:t xml:space="preserve"> úprava č.</w:t>
      </w:r>
      <w:r w:rsidR="00AE1EDC">
        <w:rPr>
          <w:rStyle w:val="CharStyle13"/>
          <w:b/>
          <w:bCs/>
          <w:color w:val="FF0000"/>
          <w:sz w:val="24"/>
          <w:szCs w:val="24"/>
        </w:rPr>
        <w:t xml:space="preserve"> </w:t>
      </w:r>
      <w:r w:rsidR="00147188">
        <w:rPr>
          <w:rStyle w:val="CharStyle13"/>
          <w:b/>
          <w:bCs/>
          <w:color w:val="FF0000"/>
          <w:sz w:val="24"/>
          <w:szCs w:val="24"/>
        </w:rPr>
        <w:t>2</w:t>
      </w:r>
    </w:p>
    <w:p w14:paraId="71B19CB6" w14:textId="77777777" w:rsidR="000B23CC" w:rsidRPr="00732E37" w:rsidRDefault="000B23CC" w:rsidP="002A6406">
      <w:pPr>
        <w:pStyle w:val="Style14"/>
        <w:spacing w:after="28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32E37">
        <w:rPr>
          <w:rStyle w:val="CharStyle15"/>
          <w:color w:val="000000"/>
          <w:sz w:val="20"/>
          <w:szCs w:val="20"/>
        </w:rPr>
        <w:t>PRE VEREJNÉ OBSTARÁVANIE NA USKUTOČNENIE</w:t>
      </w:r>
    </w:p>
    <w:p w14:paraId="45D5DE3D" w14:textId="77777777" w:rsidR="000B23CC" w:rsidRPr="00732E37" w:rsidRDefault="000B23CC" w:rsidP="002A6406">
      <w:pPr>
        <w:pStyle w:val="Style14"/>
        <w:spacing w:after="28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32E37">
        <w:rPr>
          <w:rStyle w:val="CharStyle15"/>
          <w:color w:val="000000"/>
          <w:sz w:val="20"/>
          <w:szCs w:val="20"/>
        </w:rPr>
        <w:t>■ STAVEBNÝCH PRÁC ELEKTRONICKY</w:t>
      </w:r>
    </w:p>
    <w:p w14:paraId="1A140B5C" w14:textId="7F9A4771" w:rsidR="009C08F5" w:rsidRPr="000B6320" w:rsidRDefault="009C08F5" w:rsidP="002A6406">
      <w:pPr>
        <w:pStyle w:val="Style14"/>
        <w:spacing w:after="100"/>
        <w:ind w:firstLine="18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B6320">
        <w:rPr>
          <w:rStyle w:val="CharStyle15"/>
          <w:color w:val="000000"/>
          <w:sz w:val="20"/>
          <w:szCs w:val="20"/>
        </w:rPr>
        <w:t xml:space="preserve">V SYSTÉME JOSEPHINE NA DOMÉNE: </w:t>
      </w:r>
      <w:hyperlink r:id="rId8" w:history="1">
        <w:r w:rsidRPr="000B6320">
          <w:rPr>
            <w:rStyle w:val="CharStyle15"/>
            <w:color w:val="000000"/>
            <w:sz w:val="20"/>
            <w:szCs w:val="20"/>
            <w:lang w:val="en-US" w:eastAsia="en-US"/>
          </w:rPr>
          <w:t>https://josephine.proebiz.com</w:t>
        </w:r>
      </w:hyperlink>
    </w:p>
    <w:p w14:paraId="6A120126" w14:textId="77777777" w:rsidR="009C08F5" w:rsidRDefault="009C08F5" w:rsidP="002A6406">
      <w:pPr>
        <w:pStyle w:val="Style14"/>
        <w:spacing w:after="100"/>
        <w:ind w:hanging="4394"/>
        <w:jc w:val="center"/>
        <w:rPr>
          <w:rStyle w:val="CharStyle15"/>
          <w:smallCaps/>
          <w:color w:val="000000"/>
          <w:sz w:val="22"/>
          <w:szCs w:val="22"/>
        </w:rPr>
      </w:pPr>
    </w:p>
    <w:p w14:paraId="12305E6F" w14:textId="4B379C68" w:rsidR="000B23CC" w:rsidRDefault="002A6406" w:rsidP="002A6406">
      <w:pPr>
        <w:pStyle w:val="Style14"/>
        <w:spacing w:after="100"/>
        <w:ind w:hanging="439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smallCap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0B23CC">
        <w:rPr>
          <w:rStyle w:val="CharStyle15"/>
          <w:smallCaps/>
          <w:color w:val="000000"/>
          <w:sz w:val="22"/>
          <w:szCs w:val="22"/>
        </w:rPr>
        <w:t>Predmet zákazky:</w:t>
      </w:r>
    </w:p>
    <w:p w14:paraId="64A37AC0" w14:textId="325C44FA" w:rsidR="000B23CC" w:rsidRDefault="00EB10AA" w:rsidP="00765E55">
      <w:pPr>
        <w:pStyle w:val="Style18"/>
        <w:keepNext/>
        <w:keepLines/>
        <w:spacing w:after="520"/>
        <w:ind w:firstLine="660"/>
        <w:jc w:val="center"/>
        <w:rPr>
          <w:rStyle w:val="CharStyle19"/>
          <w:b/>
          <w:bCs/>
          <w:color w:val="000000"/>
          <w:sz w:val="28"/>
          <w:szCs w:val="28"/>
        </w:rPr>
      </w:pPr>
      <w:r w:rsidRPr="00765E55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49272F7" wp14:editId="41513AE8">
                <wp:simplePos x="0" y="0"/>
                <wp:positionH relativeFrom="margin">
                  <wp:posOffset>2752090</wp:posOffset>
                </wp:positionH>
                <wp:positionV relativeFrom="paragraph">
                  <wp:posOffset>1043940</wp:posOffset>
                </wp:positionV>
                <wp:extent cx="1558925" cy="368300"/>
                <wp:effectExtent l="1270" t="1905" r="1905" b="1270"/>
                <wp:wrapNone/>
                <wp:docPr id="3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82AEF" w14:textId="77777777" w:rsidR="00024D79" w:rsidRDefault="00024D79">
                            <w:pPr>
                              <w:pStyle w:val="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272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6.7pt;margin-top:82.2pt;width:122.75pt;height:29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xBrwIAAKs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" filled="f" stroked="f">
                <v:textbox inset="0,0,0,0">
                  <w:txbxContent>
                    <w:p w14:paraId="61F82AEF" w14:textId="77777777" w:rsidR="00024D79" w:rsidRDefault="00024D79">
                      <w:pPr>
                        <w:pStyle w:val="Style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bookmark0"/>
      <w:r w:rsidR="000B23CC" w:rsidRPr="00765E55">
        <w:rPr>
          <w:rStyle w:val="CharStyle19"/>
          <w:b/>
          <w:bCs/>
          <w:color w:val="000000"/>
          <w:sz w:val="28"/>
          <w:szCs w:val="28"/>
        </w:rPr>
        <w:t>„</w:t>
      </w:r>
      <w:r w:rsidR="00765E55" w:rsidRPr="00765E55">
        <w:rPr>
          <w:rStyle w:val="CharStyle19"/>
          <w:b/>
          <w:bCs/>
          <w:color w:val="000000"/>
          <w:sz w:val="28"/>
          <w:szCs w:val="28"/>
        </w:rPr>
        <w:t>Šport aréna Malacky</w:t>
      </w:r>
      <w:r w:rsidR="000B23CC" w:rsidRPr="00765E55">
        <w:rPr>
          <w:rStyle w:val="CharStyle19"/>
          <w:b/>
          <w:bCs/>
          <w:color w:val="000000"/>
          <w:sz w:val="28"/>
          <w:szCs w:val="28"/>
        </w:rPr>
        <w:t>“</w:t>
      </w:r>
      <w:bookmarkEnd w:id="0"/>
    </w:p>
    <w:p w14:paraId="6EA8FAF4" w14:textId="6A6D2BFD" w:rsidR="000B23CC" w:rsidRDefault="000B23CC" w:rsidP="00732E37">
      <w:pPr>
        <w:pStyle w:val="Style4"/>
        <w:spacing w:after="172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</w:rPr>
        <w:t xml:space="preserve">V Malackách, dňa </w:t>
      </w:r>
      <w:r w:rsidR="002A6406">
        <w:rPr>
          <w:rStyle w:val="CharStyle5"/>
          <w:color w:val="000000"/>
        </w:rPr>
        <w:t>:25.5.2022</w:t>
      </w:r>
      <w:r w:rsidR="00732E37">
        <w:rPr>
          <w:rStyle w:val="CharStyle5"/>
          <w:color w:val="000000"/>
        </w:rPr>
        <w:t xml:space="preserve">                                           Ing. Dušan </w:t>
      </w:r>
      <w:proofErr w:type="spellStart"/>
      <w:r w:rsidR="00732E37">
        <w:rPr>
          <w:rStyle w:val="CharStyle5"/>
          <w:color w:val="000000"/>
        </w:rPr>
        <w:t>Rusňák</w:t>
      </w:r>
      <w:proofErr w:type="spellEnd"/>
      <w:r w:rsidR="00732E37">
        <w:rPr>
          <w:rStyle w:val="CharStyle5"/>
          <w:color w:val="000000"/>
        </w:rPr>
        <w:t xml:space="preserve">, konateľ </w:t>
      </w:r>
    </w:p>
    <w:p w14:paraId="63B04F5C" w14:textId="2FB60940" w:rsidR="000B23CC" w:rsidRDefault="00120329" w:rsidP="002A6406">
      <w:pPr>
        <w:pStyle w:val="Style4"/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  <w:sectPr w:rsidR="000B23CC" w:rsidSect="002A6406">
          <w:headerReference w:type="even" r:id="rId9"/>
          <w:headerReference w:type="default" r:id="rId10"/>
          <w:footerReference w:type="default" r:id="rId11"/>
          <w:pgSz w:w="11934" w:h="16855"/>
          <w:pgMar w:top="2229" w:right="2058" w:bottom="4111" w:left="2058" w:header="0" w:footer="4276" w:gutter="13"/>
          <w:pgNumType w:start="1"/>
          <w:cols w:space="708"/>
          <w:noEndnote/>
          <w:rtlGutter/>
          <w:docGrid w:linePitch="360"/>
        </w:sectPr>
      </w:pPr>
      <w:r>
        <w:rPr>
          <w:rStyle w:val="CharStyle5"/>
          <w:color w:val="000000"/>
        </w:rPr>
        <w:t xml:space="preserve">                                              </w:t>
      </w:r>
      <w:r w:rsidR="00732E37">
        <w:rPr>
          <w:rStyle w:val="CharStyle5"/>
          <w:color w:val="000000"/>
        </w:rPr>
        <w:t xml:space="preserve">                           </w:t>
      </w:r>
      <w:r w:rsidR="000B23CC">
        <w:rPr>
          <w:rStyle w:val="CharStyle5"/>
          <w:color w:val="000000"/>
        </w:rPr>
        <w:t>Ing. Eva Sokolová</w:t>
      </w:r>
      <w:r w:rsidR="00765E55">
        <w:rPr>
          <w:rStyle w:val="CharStyle5"/>
          <w:color w:val="000000"/>
        </w:rPr>
        <w:t xml:space="preserve">, </w:t>
      </w:r>
      <w:r>
        <w:rPr>
          <w:rStyle w:val="CharStyle5"/>
          <w:color w:val="000000"/>
        </w:rPr>
        <w:t xml:space="preserve"> </w:t>
      </w:r>
      <w:r w:rsidR="000B23CC">
        <w:rPr>
          <w:rStyle w:val="CharStyle5"/>
          <w:color w:val="000000"/>
        </w:rPr>
        <w:t>osoba zodpovedná za VO</w:t>
      </w:r>
      <w:r w:rsidR="002A6406">
        <w:rPr>
          <w:rStyle w:val="CharStyle5"/>
          <w:color w:val="000000"/>
        </w:rPr>
        <w:t xml:space="preserve">,                     Mgr. Marta Asia Laliková  poverená zastupovaním  </w:t>
      </w:r>
    </w:p>
    <w:p w14:paraId="7DE16BD6" w14:textId="77777777" w:rsidR="000B23CC" w:rsidRDefault="000B23CC">
      <w:pPr>
        <w:pStyle w:val="Style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lastRenderedPageBreak/>
        <w:t xml:space="preserve">ZADÁVANIE </w:t>
      </w:r>
      <w:r w:rsidR="004413A1">
        <w:rPr>
          <w:rStyle w:val="CharStyle5"/>
          <w:color w:val="000000"/>
          <w:sz w:val="18"/>
          <w:szCs w:val="18"/>
        </w:rPr>
        <w:t>NAD</w:t>
      </w:r>
      <w:r>
        <w:rPr>
          <w:rStyle w:val="CharStyle5"/>
          <w:color w:val="000000"/>
          <w:sz w:val="18"/>
          <w:szCs w:val="18"/>
        </w:rPr>
        <w:t>LIMITNEJ ZÁKAZKY</w:t>
      </w:r>
    </w:p>
    <w:p w14:paraId="4BF2F4C4" w14:textId="2309FD11" w:rsidR="000B23CC" w:rsidRPr="00EB7A5C" w:rsidRDefault="00EB7A5C">
      <w:pPr>
        <w:pStyle w:val="Style10"/>
        <w:rPr>
          <w:sz w:val="28"/>
          <w:szCs w:val="28"/>
        </w:rPr>
      </w:pPr>
      <w:r w:rsidRPr="00EB7A5C">
        <w:rPr>
          <w:sz w:val="28"/>
          <w:szCs w:val="28"/>
        </w:rPr>
        <w:t>VEREJNÁ SÚŤAŽ</w:t>
      </w:r>
    </w:p>
    <w:p w14:paraId="42A4DF24" w14:textId="77777777" w:rsidR="000B23CC" w:rsidRDefault="000B23CC">
      <w:pPr>
        <w:pStyle w:val="Style12"/>
        <w:ind w:left="130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3"/>
          <w:b/>
          <w:bCs/>
          <w:color w:val="000000"/>
        </w:rPr>
        <w:t>OBSAH SÚŤAŽNÝCH PODKLADOV</w:t>
      </w:r>
    </w:p>
    <w:p w14:paraId="4A113D0C" w14:textId="77777777" w:rsidR="000B23CC" w:rsidRDefault="000B23CC">
      <w:pPr>
        <w:pStyle w:val="Style10"/>
        <w:spacing w:after="13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harStyle11"/>
          <w:smallCaps/>
          <w:color w:val="000000"/>
          <w:sz w:val="17"/>
          <w:szCs w:val="17"/>
        </w:rPr>
        <w:t>Predmet zákazky:</w:t>
      </w:r>
    </w:p>
    <w:p w14:paraId="125FCE74" w14:textId="77777777" w:rsidR="00765E55" w:rsidRPr="00765E55" w:rsidRDefault="00765E55" w:rsidP="00765E55">
      <w:pPr>
        <w:pStyle w:val="Style18"/>
        <w:keepNext/>
        <w:keepLines/>
        <w:spacing w:after="520"/>
        <w:ind w:firstLine="6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5E55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44DB391" wp14:editId="13EEA0FD">
                <wp:simplePos x="0" y="0"/>
                <wp:positionH relativeFrom="margin">
                  <wp:posOffset>2752090</wp:posOffset>
                </wp:positionH>
                <wp:positionV relativeFrom="paragraph">
                  <wp:posOffset>1043940</wp:posOffset>
                </wp:positionV>
                <wp:extent cx="1558925" cy="368300"/>
                <wp:effectExtent l="1270" t="1905" r="1905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15E82" w14:textId="77777777" w:rsidR="00024D79" w:rsidRDefault="00024D79" w:rsidP="00765E55">
                            <w:pPr>
                              <w:pStyle w:val="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B391" id="_x0000_s1027" type="#_x0000_t202" style="position:absolute;left:0;text-align:left;margin-left:216.7pt;margin-top:82.2pt;width:122.75pt;height:29pt;z-index: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6isQIAALA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" filled="f" stroked="f">
                <v:textbox inset="0,0,0,0">
                  <w:txbxContent>
                    <w:p w14:paraId="2EB15E82" w14:textId="77777777" w:rsidR="00024D79" w:rsidRDefault="00024D79" w:rsidP="00765E55">
                      <w:pPr>
                        <w:pStyle w:val="Style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E55">
        <w:rPr>
          <w:rStyle w:val="CharStyle19"/>
          <w:b/>
          <w:bCs/>
          <w:color w:val="000000"/>
          <w:sz w:val="28"/>
          <w:szCs w:val="28"/>
        </w:rPr>
        <w:t>„Šport aréna Malacky“</w:t>
      </w:r>
    </w:p>
    <w:p w14:paraId="007FEA7F" w14:textId="77777777" w:rsidR="00C10BFF" w:rsidRDefault="00C10BFF" w:rsidP="00C10BFF">
      <w:pPr>
        <w:pStyle w:val="Style23"/>
        <w:shd w:val="clear" w:color="auto" w:fill="auto"/>
        <w:spacing w:before="0" w:after="284"/>
      </w:pPr>
      <w:r>
        <w:t xml:space="preserve"> </w:t>
      </w:r>
    </w:p>
    <w:p w14:paraId="4653C003" w14:textId="77777777" w:rsidR="00C10BFF" w:rsidRDefault="00C10BFF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F9FD93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819E1C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19B6A5F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4C7BF4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B3C1762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59D8FB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E5C883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A4A0D53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pPr w:leftFromText="180" w:vertAnchor="text" w:horzAnchor="margin" w:tblpX="102" w:tblpY="45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408"/>
      </w:tblGrid>
      <w:tr w:rsidR="000B23CC" w14:paraId="140770EF" w14:textId="77777777" w:rsidTr="00C10BFF">
        <w:trPr>
          <w:trHeight w:hRule="exact" w:val="2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5EE0AC8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08E7E" w14:textId="77777777" w:rsidR="000B23CC" w:rsidRDefault="000B23CC">
            <w:pPr>
              <w:pStyle w:val="Style21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CC" w14:paraId="635CDA50" w14:textId="77777777" w:rsidTr="00C10BFF">
        <w:trPr>
          <w:trHeight w:hRule="exact" w:val="21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4FB8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3504F" w14:textId="77777777" w:rsidR="000B23CC" w:rsidRDefault="000B23CC">
            <w:pPr>
              <w:pStyle w:val="Style2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CC" w14:paraId="43F8FE16" w14:textId="77777777" w:rsidTr="00C10BFF">
        <w:trPr>
          <w:trHeight w:hRule="exact"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01363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4C57C" w14:textId="77777777" w:rsidR="000B23CC" w:rsidRDefault="000B23CC">
            <w:pPr>
              <w:pStyle w:val="Style21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CC" w14:paraId="6EE50E2A" w14:textId="77777777" w:rsidTr="00C10BFF">
        <w:trPr>
          <w:gridAfter w:val="1"/>
          <w:wAfter w:w="408" w:type="dxa"/>
          <w:trHeight w:hRule="exact"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387C3E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C031FBB" w14:textId="77777777" w:rsidR="000B23CC" w:rsidRDefault="000B23CC">
            <w:pPr>
              <w:pStyle w:val="Style2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CC" w14:paraId="6A0C5193" w14:textId="77777777" w:rsidTr="00C10BFF">
        <w:trPr>
          <w:trHeight w:hRule="exact"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D5B2A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F487A" w14:textId="77777777" w:rsidR="000B23CC" w:rsidRDefault="000B23CC">
            <w:pPr>
              <w:pStyle w:val="Style2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CC" w14:paraId="31358E68" w14:textId="77777777" w:rsidTr="00C10BFF">
        <w:trPr>
          <w:trHeight w:hRule="exact" w:val="2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26BE9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2BEFB" w14:textId="77777777" w:rsidR="000B23CC" w:rsidRDefault="000B23CC">
            <w:pPr>
              <w:pStyle w:val="Style21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502EC" w14:textId="77777777" w:rsidR="000F41AF" w:rsidRPr="000F41AF" w:rsidRDefault="00C10BFF" w:rsidP="000F41AF">
      <w:pPr>
        <w:pStyle w:val="Style14"/>
        <w:numPr>
          <w:ilvl w:val="0"/>
          <w:numId w:val="115"/>
        </w:numPr>
        <w:spacing w:after="740"/>
        <w:ind w:left="284" w:hanging="284"/>
        <w:rPr>
          <w:rStyle w:val="CharStyle15"/>
          <w:b/>
          <w:bCs/>
          <w:color w:val="000000"/>
        </w:rPr>
      </w:pPr>
      <w:r>
        <w:rPr>
          <w:rStyle w:val="CharStyle15"/>
          <w:b/>
          <w:bCs/>
          <w:color w:val="000000"/>
        </w:rPr>
        <w:t>Pokyny na vypracovanie ponuky</w:t>
      </w:r>
    </w:p>
    <w:p w14:paraId="4B6DFB17" w14:textId="77777777" w:rsidR="00C10BFF" w:rsidRPr="000F41AF" w:rsidRDefault="000F41A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>
        <w:rPr>
          <w:rStyle w:val="CharStyle15"/>
          <w:bCs/>
          <w:color w:val="000000"/>
          <w:sz w:val="24"/>
          <w:szCs w:val="24"/>
        </w:rPr>
        <w:t xml:space="preserve"> I. časť - </w:t>
      </w:r>
      <w:r w:rsidR="00C10BFF" w:rsidRPr="000F41AF">
        <w:rPr>
          <w:rStyle w:val="CharStyle15"/>
          <w:bCs/>
          <w:color w:val="000000"/>
          <w:sz w:val="24"/>
          <w:szCs w:val="24"/>
        </w:rPr>
        <w:t>Všeobecné informácie</w:t>
      </w:r>
    </w:p>
    <w:p w14:paraId="554675CC" w14:textId="77777777" w:rsidR="00C10BFF" w:rsidRPr="000F41AF" w:rsidRDefault="004413A1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>
        <w:rPr>
          <w:rStyle w:val="CharStyle15"/>
          <w:bCs/>
          <w:color w:val="000000"/>
          <w:sz w:val="24"/>
          <w:szCs w:val="24"/>
        </w:rPr>
        <w:t xml:space="preserve">           </w:t>
      </w:r>
      <w:r w:rsidR="000F41AF">
        <w:rPr>
          <w:rStyle w:val="CharStyle15"/>
          <w:bCs/>
          <w:color w:val="000000"/>
          <w:sz w:val="24"/>
          <w:szCs w:val="24"/>
        </w:rPr>
        <w:t xml:space="preserve">II. časť - </w:t>
      </w:r>
      <w:r w:rsidR="00C10BFF" w:rsidRPr="000F41AF">
        <w:rPr>
          <w:rStyle w:val="CharStyle15"/>
          <w:bCs/>
          <w:color w:val="000000"/>
          <w:sz w:val="24"/>
          <w:szCs w:val="24"/>
        </w:rPr>
        <w:t>Komunikácia a vysvetlenie</w:t>
      </w:r>
    </w:p>
    <w:p w14:paraId="0B220827" w14:textId="77777777" w:rsidR="00C10BFF" w:rsidRPr="000F41AF" w:rsidRDefault="004413A1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>
        <w:rPr>
          <w:rStyle w:val="CharStyle15"/>
          <w:bCs/>
          <w:color w:val="000000"/>
          <w:sz w:val="24"/>
          <w:szCs w:val="24"/>
        </w:rPr>
        <w:t xml:space="preserve">          </w:t>
      </w:r>
      <w:r w:rsidR="000F41AF">
        <w:rPr>
          <w:rStyle w:val="CharStyle15"/>
          <w:bCs/>
          <w:color w:val="000000"/>
          <w:sz w:val="24"/>
          <w:szCs w:val="24"/>
        </w:rPr>
        <w:t>III. časť -</w:t>
      </w:r>
      <w:r w:rsidR="00C10BFF" w:rsidRPr="000F41AF">
        <w:rPr>
          <w:rStyle w:val="CharStyle15"/>
          <w:bCs/>
          <w:color w:val="000000"/>
          <w:sz w:val="24"/>
          <w:szCs w:val="24"/>
        </w:rPr>
        <w:t xml:space="preserve"> Príprava ponuky</w:t>
      </w:r>
    </w:p>
    <w:p w14:paraId="339F6901" w14:textId="77777777" w:rsidR="00C10BFF" w:rsidRPr="000F41AF" w:rsidRDefault="00C10BF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 w:rsidRPr="000F41AF">
        <w:rPr>
          <w:rStyle w:val="CharStyle15"/>
          <w:bCs/>
          <w:color w:val="000000"/>
          <w:sz w:val="24"/>
          <w:szCs w:val="24"/>
        </w:rPr>
        <w:t xml:space="preserve">       </w:t>
      </w:r>
      <w:r w:rsidR="004413A1">
        <w:rPr>
          <w:rStyle w:val="CharStyle15"/>
          <w:bCs/>
          <w:color w:val="000000"/>
          <w:sz w:val="24"/>
          <w:szCs w:val="24"/>
        </w:rPr>
        <w:t xml:space="preserve"> </w:t>
      </w:r>
      <w:r w:rsidRPr="000F41AF">
        <w:rPr>
          <w:rStyle w:val="CharStyle15"/>
          <w:bCs/>
          <w:color w:val="000000"/>
          <w:sz w:val="24"/>
          <w:szCs w:val="24"/>
        </w:rPr>
        <w:t xml:space="preserve"> </w:t>
      </w:r>
      <w:r w:rsidR="000F41AF">
        <w:rPr>
          <w:rStyle w:val="CharStyle15"/>
          <w:bCs/>
          <w:color w:val="000000"/>
          <w:sz w:val="24"/>
          <w:szCs w:val="24"/>
        </w:rPr>
        <w:t xml:space="preserve">IV. časť - </w:t>
      </w:r>
      <w:r w:rsidRPr="000F41AF">
        <w:rPr>
          <w:rStyle w:val="CharStyle15"/>
          <w:bCs/>
          <w:color w:val="000000"/>
          <w:sz w:val="24"/>
          <w:szCs w:val="24"/>
        </w:rPr>
        <w:t>Predkladanie ponúk</w:t>
      </w:r>
    </w:p>
    <w:p w14:paraId="058C24FB" w14:textId="54C84EB9" w:rsidR="00C10BFF" w:rsidRPr="000F41AF" w:rsidRDefault="00C10BF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 w:rsidRPr="000F41AF">
        <w:rPr>
          <w:rStyle w:val="CharStyle15"/>
          <w:bCs/>
          <w:color w:val="000000"/>
          <w:sz w:val="24"/>
          <w:szCs w:val="24"/>
        </w:rPr>
        <w:t xml:space="preserve">       </w:t>
      </w:r>
      <w:r w:rsidR="00732E37">
        <w:rPr>
          <w:rStyle w:val="CharStyle15"/>
          <w:bCs/>
          <w:color w:val="000000"/>
          <w:sz w:val="24"/>
          <w:szCs w:val="24"/>
        </w:rPr>
        <w:t xml:space="preserve"> </w:t>
      </w:r>
      <w:r w:rsidRPr="000F41AF">
        <w:rPr>
          <w:rStyle w:val="CharStyle15"/>
          <w:bCs/>
          <w:color w:val="000000"/>
          <w:sz w:val="24"/>
          <w:szCs w:val="24"/>
        </w:rPr>
        <w:t xml:space="preserve"> </w:t>
      </w:r>
      <w:r w:rsidR="000F41AF">
        <w:rPr>
          <w:rStyle w:val="CharStyle15"/>
          <w:bCs/>
          <w:color w:val="000000"/>
          <w:sz w:val="24"/>
          <w:szCs w:val="24"/>
        </w:rPr>
        <w:t xml:space="preserve"> V. časť - </w:t>
      </w:r>
      <w:r w:rsidRPr="000F41AF">
        <w:rPr>
          <w:rStyle w:val="CharStyle15"/>
          <w:bCs/>
          <w:color w:val="000000"/>
          <w:sz w:val="24"/>
          <w:szCs w:val="24"/>
        </w:rPr>
        <w:t>Otváranie a vyhodnotenie ponúk</w:t>
      </w:r>
    </w:p>
    <w:p w14:paraId="6C736DF3" w14:textId="027EC7EC" w:rsidR="000F41AF" w:rsidRPr="000F41AF" w:rsidRDefault="00C10BF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 w:rsidRPr="000F41AF">
        <w:rPr>
          <w:rStyle w:val="CharStyle15"/>
          <w:bCs/>
          <w:color w:val="000000"/>
          <w:sz w:val="24"/>
          <w:szCs w:val="24"/>
        </w:rPr>
        <w:t xml:space="preserve">      </w:t>
      </w:r>
      <w:r w:rsidR="00732E37">
        <w:rPr>
          <w:rStyle w:val="CharStyle15"/>
          <w:bCs/>
          <w:color w:val="000000"/>
          <w:sz w:val="24"/>
          <w:szCs w:val="24"/>
        </w:rPr>
        <w:t xml:space="preserve"> </w:t>
      </w:r>
      <w:r w:rsidRPr="000F41AF">
        <w:rPr>
          <w:rStyle w:val="CharStyle15"/>
          <w:bCs/>
          <w:color w:val="000000"/>
          <w:sz w:val="24"/>
          <w:szCs w:val="24"/>
        </w:rPr>
        <w:t xml:space="preserve">  </w:t>
      </w:r>
      <w:r w:rsidR="000F41AF">
        <w:rPr>
          <w:rStyle w:val="CharStyle15"/>
          <w:bCs/>
          <w:color w:val="000000"/>
          <w:sz w:val="24"/>
          <w:szCs w:val="24"/>
        </w:rPr>
        <w:t>VI. časť -</w:t>
      </w:r>
      <w:r w:rsidRPr="000F41AF">
        <w:rPr>
          <w:rStyle w:val="CharStyle15"/>
          <w:bCs/>
          <w:color w:val="000000"/>
          <w:sz w:val="24"/>
          <w:szCs w:val="24"/>
        </w:rPr>
        <w:t xml:space="preserve"> </w:t>
      </w:r>
      <w:r w:rsidR="000F41AF" w:rsidRPr="000F41AF">
        <w:rPr>
          <w:rStyle w:val="CharStyle15"/>
          <w:bCs/>
          <w:color w:val="000000"/>
          <w:sz w:val="24"/>
          <w:szCs w:val="24"/>
        </w:rPr>
        <w:t>Prijatie ponuky</w:t>
      </w:r>
    </w:p>
    <w:p w14:paraId="234DE908" w14:textId="77777777" w:rsidR="000F41AF" w:rsidRPr="000F41AF" w:rsidRDefault="000F41A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 w:rsidRPr="000F41AF">
        <w:rPr>
          <w:rStyle w:val="CharStyle15"/>
          <w:bCs/>
          <w:color w:val="000000"/>
          <w:sz w:val="24"/>
          <w:szCs w:val="24"/>
        </w:rPr>
        <w:t xml:space="preserve">        </w:t>
      </w:r>
      <w:r>
        <w:rPr>
          <w:rStyle w:val="CharStyle15"/>
          <w:bCs/>
          <w:color w:val="000000"/>
          <w:sz w:val="24"/>
          <w:szCs w:val="24"/>
        </w:rPr>
        <w:t xml:space="preserve">VII. časť - </w:t>
      </w:r>
      <w:r w:rsidRPr="000F41AF">
        <w:rPr>
          <w:rStyle w:val="CharStyle15"/>
          <w:bCs/>
          <w:color w:val="000000"/>
          <w:sz w:val="24"/>
          <w:szCs w:val="24"/>
        </w:rPr>
        <w:t>Zrušenie použitého postupu zadávania zákazky</w:t>
      </w:r>
    </w:p>
    <w:p w14:paraId="7EF1A527" w14:textId="77777777" w:rsidR="000F41AF" w:rsidRPr="000F41AF" w:rsidRDefault="000F41A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 w:rsidRPr="000F41AF">
        <w:rPr>
          <w:rStyle w:val="CharStyle15"/>
          <w:bCs/>
          <w:color w:val="000000"/>
          <w:sz w:val="24"/>
          <w:szCs w:val="24"/>
        </w:rPr>
        <w:t xml:space="preserve">       </w:t>
      </w:r>
      <w:r>
        <w:rPr>
          <w:rStyle w:val="CharStyle15"/>
          <w:bCs/>
          <w:color w:val="000000"/>
          <w:sz w:val="24"/>
          <w:szCs w:val="24"/>
        </w:rPr>
        <w:t>VIII. časť -</w:t>
      </w:r>
      <w:r w:rsidRPr="000F41AF">
        <w:rPr>
          <w:rStyle w:val="CharStyle15"/>
          <w:bCs/>
          <w:color w:val="000000"/>
          <w:sz w:val="24"/>
          <w:szCs w:val="24"/>
        </w:rPr>
        <w:t xml:space="preserve"> Revízne postupy</w:t>
      </w:r>
    </w:p>
    <w:p w14:paraId="1759D3CA" w14:textId="2380EC92" w:rsidR="000F41AF" w:rsidRPr="000F41AF" w:rsidRDefault="000F41A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 w:rsidRPr="000F41AF">
        <w:rPr>
          <w:rStyle w:val="CharStyle15"/>
          <w:bCs/>
          <w:color w:val="000000"/>
          <w:sz w:val="24"/>
          <w:szCs w:val="24"/>
        </w:rPr>
        <w:t xml:space="preserve">       </w:t>
      </w:r>
      <w:r w:rsidR="00732E37">
        <w:rPr>
          <w:rStyle w:val="CharStyle15"/>
          <w:bCs/>
          <w:color w:val="000000"/>
          <w:sz w:val="24"/>
          <w:szCs w:val="24"/>
        </w:rPr>
        <w:t xml:space="preserve"> </w:t>
      </w:r>
      <w:r w:rsidRPr="000F41AF">
        <w:rPr>
          <w:rStyle w:val="CharStyle15"/>
          <w:bCs/>
          <w:color w:val="000000"/>
          <w:sz w:val="24"/>
          <w:szCs w:val="24"/>
        </w:rPr>
        <w:t xml:space="preserve"> </w:t>
      </w:r>
      <w:r>
        <w:rPr>
          <w:rStyle w:val="CharStyle15"/>
          <w:bCs/>
          <w:color w:val="000000"/>
          <w:sz w:val="24"/>
          <w:szCs w:val="24"/>
        </w:rPr>
        <w:t>IX. časť -</w:t>
      </w:r>
      <w:r w:rsidRPr="000F41AF">
        <w:rPr>
          <w:rStyle w:val="CharStyle15"/>
          <w:bCs/>
          <w:color w:val="000000"/>
          <w:sz w:val="24"/>
          <w:szCs w:val="24"/>
        </w:rPr>
        <w:t xml:space="preserve"> Dôvernosť a etické podmienky</w:t>
      </w:r>
    </w:p>
    <w:p w14:paraId="6C1EA15B" w14:textId="77777777" w:rsidR="00C10BFF" w:rsidRDefault="00C10BFF" w:rsidP="00C10BFF">
      <w:pPr>
        <w:pStyle w:val="Style14"/>
        <w:spacing w:after="0"/>
        <w:rPr>
          <w:rStyle w:val="CharStyle15"/>
          <w:b/>
          <w:bCs/>
          <w:color w:val="000000"/>
        </w:rPr>
      </w:pPr>
      <w:r>
        <w:rPr>
          <w:rStyle w:val="CharStyle15"/>
          <w:b/>
          <w:bCs/>
          <w:color w:val="000000"/>
        </w:rPr>
        <w:t xml:space="preserve"> </w:t>
      </w:r>
    </w:p>
    <w:p w14:paraId="6E210A01" w14:textId="77777777" w:rsidR="00C10BFF" w:rsidRDefault="000B23CC" w:rsidP="00C10BFF">
      <w:pPr>
        <w:pStyle w:val="Style14"/>
        <w:spacing w:after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b/>
          <w:bCs/>
          <w:color w:val="000000"/>
        </w:rPr>
        <w:t>B) Kritériá na hodnotenie ponúk a spôsob ich uplatnenia</w:t>
      </w:r>
    </w:p>
    <w:p w14:paraId="0489C293" w14:textId="77777777" w:rsidR="000B23CC" w:rsidRDefault="000B23CC" w:rsidP="00C10BFF">
      <w:pPr>
        <w:pStyle w:val="Style14"/>
        <w:spacing w:after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b/>
          <w:bCs/>
          <w:color w:val="000000"/>
        </w:rPr>
        <w:t>C) Podmienky účasti</w:t>
      </w:r>
    </w:p>
    <w:p w14:paraId="33FA3EC5" w14:textId="77777777" w:rsidR="000B23CC" w:rsidRDefault="000B23CC">
      <w:pPr>
        <w:pStyle w:val="Style14"/>
        <w:spacing w:after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b/>
          <w:bCs/>
          <w:color w:val="000000"/>
        </w:rPr>
        <w:t>D) Opis predmetu zákazky</w:t>
      </w:r>
    </w:p>
    <w:p w14:paraId="2246DC57" w14:textId="77777777" w:rsidR="000B23CC" w:rsidRDefault="000B23CC">
      <w:pPr>
        <w:pStyle w:val="Style14"/>
        <w:spacing w:after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b/>
          <w:bCs/>
          <w:color w:val="000000"/>
        </w:rPr>
        <w:t>E) Spôsob určenia ceny</w:t>
      </w:r>
    </w:p>
    <w:p w14:paraId="137FC81B" w14:textId="77777777" w:rsidR="000B23CC" w:rsidRDefault="000B23CC">
      <w:pPr>
        <w:pStyle w:val="Style14"/>
        <w:spacing w:after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b/>
          <w:bCs/>
          <w:color w:val="000000"/>
        </w:rPr>
        <w:t>F) Obchodné podmienky</w:t>
      </w:r>
    </w:p>
    <w:p w14:paraId="282C66C3" w14:textId="77777777" w:rsidR="000B23CC" w:rsidRDefault="000B23CC">
      <w:pPr>
        <w:pStyle w:val="Style14"/>
        <w:spacing w:after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b/>
          <w:bCs/>
          <w:color w:val="000000"/>
        </w:rPr>
        <w:t>G) Harmonogram realizácie</w:t>
      </w:r>
    </w:p>
    <w:p w14:paraId="4A6F0E19" w14:textId="77777777" w:rsidR="000B23CC" w:rsidRDefault="000B23CC">
      <w:pPr>
        <w:pStyle w:val="Style14"/>
        <w:spacing w:after="140"/>
        <w:rPr>
          <w:rFonts w:ascii="Times New Roman" w:hAnsi="Times New Roman" w:cs="Times New Roman"/>
          <w:b w:val="0"/>
          <w:bCs w:val="0"/>
          <w:sz w:val="24"/>
          <w:szCs w:val="24"/>
        </w:rPr>
        <w:sectPr w:rsidR="000B23CC" w:rsidSect="00EB7A5C">
          <w:pgSz w:w="11923" w:h="16848"/>
          <w:pgMar w:top="2343" w:right="1527" w:bottom="1418" w:left="1527" w:header="0" w:footer="1915" w:gutter="114"/>
          <w:pgNumType w:start="3"/>
          <w:cols w:space="708"/>
          <w:noEndnote/>
          <w:docGrid w:linePitch="360"/>
        </w:sectPr>
      </w:pPr>
      <w:r>
        <w:rPr>
          <w:rStyle w:val="CharStyle15"/>
          <w:b/>
          <w:bCs/>
          <w:color w:val="000000"/>
        </w:rPr>
        <w:t>H) Prílohy</w:t>
      </w:r>
    </w:p>
    <w:p w14:paraId="217CA4F5" w14:textId="0A8464C9" w:rsidR="000B23CC" w:rsidRPr="00EB7A5C" w:rsidRDefault="000B23CC">
      <w:pPr>
        <w:pStyle w:val="Style12"/>
        <w:spacing w:after="50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7A5C">
        <w:rPr>
          <w:rStyle w:val="CharStyle13"/>
          <w:b/>
          <w:bCs/>
          <w:color w:val="000000"/>
          <w:sz w:val="28"/>
          <w:szCs w:val="28"/>
        </w:rPr>
        <w:lastRenderedPageBreak/>
        <w:t>A)</w:t>
      </w:r>
      <w:r w:rsidR="00EB7A5C">
        <w:rPr>
          <w:rStyle w:val="CharStyle13"/>
          <w:b/>
          <w:bCs/>
          <w:color w:val="000000"/>
          <w:sz w:val="28"/>
          <w:szCs w:val="28"/>
        </w:rPr>
        <w:t xml:space="preserve"> </w:t>
      </w:r>
      <w:r w:rsidRPr="00EB7A5C">
        <w:rPr>
          <w:rStyle w:val="CharStyle13"/>
          <w:b/>
          <w:bCs/>
          <w:color w:val="000000"/>
          <w:sz w:val="28"/>
          <w:szCs w:val="28"/>
        </w:rPr>
        <w:t>POKYNY NA VYPRACOVANIE PONUKY</w:t>
      </w:r>
    </w:p>
    <w:p w14:paraId="45D1169B" w14:textId="77777777" w:rsidR="000B23CC" w:rsidRDefault="000B23CC">
      <w:pPr>
        <w:pStyle w:val="Style4"/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t>ÚVOD</w:t>
      </w:r>
    </w:p>
    <w:p w14:paraId="015D1CB7" w14:textId="77777777" w:rsidR="000B23CC" w:rsidRDefault="000B23CC">
      <w:pPr>
        <w:pStyle w:val="Style4"/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t>Predložením svojej ponuky, uchádzač v plnom rozsahu a bez obmedzenia akceptuje všetky zmluvné podmienky vrátane všetkých častí obsiahnutých v týchto súťažných podkladoch ako výlučné podmienky zadávania predmetnej zákazky a zrieka sa svojich vlastných podmienok.</w:t>
      </w:r>
    </w:p>
    <w:p w14:paraId="6C235B3D" w14:textId="77777777" w:rsidR="000B23CC" w:rsidRDefault="000B23CC">
      <w:pPr>
        <w:pStyle w:val="Style4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t>Prevzatím týchto súťažných podkladov záujemca potvrdzuje, že mu je známe, že verejný obstarávate!’ má k týmto súťažným podkladom výhradné práva a vyhlasuje, že súťažné podklady použije len na spracovanie ponuky pri zadávaní tejto zákazky a zabezpečí, aby ich nebolo možné akýmkoľvek spôsobom zneužiť treťou osobou. V prípade nedodržania tohto záväzku je mu zrejmé, že verejný obstarávateľ má právo uplatniť si náhradu škody.</w:t>
      </w:r>
    </w:p>
    <w:p w14:paraId="23702D4C" w14:textId="77777777" w:rsidR="000B23CC" w:rsidRDefault="000B23CC">
      <w:pPr>
        <w:pStyle w:val="Style4"/>
        <w:tabs>
          <w:tab w:val="left" w:pos="3132"/>
          <w:tab w:val="left" w:pos="6052"/>
          <w:tab w:val="left" w:pos="8057"/>
        </w:tabs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t>Verejný obstarávateľ si vyhradzuje právo preveriť pravdivosť dokumentov, údajov a informácií uvedených a predložených</w:t>
      </w:r>
      <w:r>
        <w:rPr>
          <w:rStyle w:val="CharStyle5"/>
          <w:color w:val="000000"/>
          <w:sz w:val="18"/>
          <w:szCs w:val="18"/>
        </w:rPr>
        <w:tab/>
        <w:t>uchádzačom</w:t>
      </w:r>
      <w:r>
        <w:rPr>
          <w:rStyle w:val="CharStyle5"/>
          <w:color w:val="000000"/>
          <w:sz w:val="18"/>
          <w:szCs w:val="18"/>
        </w:rPr>
        <w:tab/>
        <w:t>v</w:t>
      </w:r>
      <w:r>
        <w:rPr>
          <w:rStyle w:val="CharStyle5"/>
          <w:color w:val="000000"/>
          <w:sz w:val="18"/>
          <w:szCs w:val="18"/>
        </w:rPr>
        <w:tab/>
        <w:t>ponuke.</w:t>
      </w:r>
    </w:p>
    <w:p w14:paraId="21867E79" w14:textId="77777777" w:rsidR="000B23CC" w:rsidRDefault="000B23CC">
      <w:pPr>
        <w:pStyle w:val="Style4"/>
        <w:spacing w:after="160" w:line="230" w:lineRule="auto"/>
        <w:jc w:val="both"/>
        <w:rPr>
          <w:rFonts w:ascii="Times New Roman" w:hAnsi="Times New Roman" w:cs="Times New Roman"/>
          <w:sz w:val="24"/>
          <w:szCs w:val="24"/>
        </w:rPr>
        <w:sectPr w:rsidR="000B23CC">
          <w:pgSz w:w="11938" w:h="16859"/>
          <w:pgMar w:top="2837" w:right="1510" w:bottom="2837" w:left="1510" w:header="0" w:footer="2409" w:gutter="164"/>
          <w:cols w:space="708"/>
          <w:noEndnote/>
          <w:rtlGutter/>
          <w:docGrid w:linePitch="360"/>
        </w:sectPr>
      </w:pPr>
      <w:r>
        <w:rPr>
          <w:rStyle w:val="CharStyle5"/>
          <w:color w:val="000000"/>
          <w:sz w:val="18"/>
          <w:szCs w:val="18"/>
        </w:rPr>
        <w:t>Skutočnosti, týkajúce sa postupu zadávania zákazky, neupravené vo výzve na predkladanie ponúk a v súťažných podkladoch sa riadia príslušnými ustanoveniami zákona č. 343/2015 Z. z. o verejnom obstarávaní a o zmene a doplnení niektorých zákonov v znení neskorších predpisov (ďalej len “zákon“).</w:t>
      </w:r>
    </w:p>
    <w:p w14:paraId="3FAEB4D5" w14:textId="77777777" w:rsidR="000B23CC" w:rsidRDefault="000B23CC">
      <w:pPr>
        <w:spacing w:after="279" w:line="1" w:lineRule="exact"/>
        <w:rPr>
          <w:color w:val="auto"/>
        </w:rPr>
      </w:pPr>
    </w:p>
    <w:p w14:paraId="2C5C3728" w14:textId="77777777" w:rsidR="000B23CC" w:rsidRPr="00A019E7" w:rsidRDefault="00A019E7">
      <w:pPr>
        <w:pStyle w:val="Style24"/>
        <w:ind w:left="4108"/>
        <w:rPr>
          <w:rStyle w:val="CharStyle25"/>
          <w:b/>
          <w:color w:val="000000"/>
        </w:rPr>
      </w:pPr>
      <w:r w:rsidRPr="00A019E7">
        <w:rPr>
          <w:rStyle w:val="CharStyle25"/>
          <w:b/>
          <w:color w:val="000000"/>
        </w:rPr>
        <w:t>Č</w:t>
      </w:r>
      <w:r w:rsidR="000B23CC" w:rsidRPr="00A019E7">
        <w:rPr>
          <w:rStyle w:val="CharStyle25"/>
          <w:b/>
          <w:color w:val="000000"/>
        </w:rPr>
        <w:t>asť</w:t>
      </w:r>
      <w:r w:rsidRPr="00A019E7">
        <w:rPr>
          <w:rStyle w:val="CharStyle25"/>
          <w:b/>
          <w:color w:val="000000"/>
        </w:rPr>
        <w:t xml:space="preserve"> I.</w:t>
      </w:r>
      <w:r w:rsidR="000B23CC" w:rsidRPr="00A019E7">
        <w:rPr>
          <w:rStyle w:val="CharStyle25"/>
          <w:b/>
          <w:color w:val="000000"/>
        </w:rPr>
        <w:t xml:space="preserve"> </w:t>
      </w:r>
    </w:p>
    <w:p w14:paraId="68BCC2F5" w14:textId="77777777" w:rsidR="00834D49" w:rsidRDefault="00834D49">
      <w:pPr>
        <w:pStyle w:val="Style24"/>
        <w:ind w:left="4108"/>
        <w:rPr>
          <w:rFonts w:ascii="Times New Roman" w:hAnsi="Times New Roman" w:cs="Times New Roman"/>
          <w:sz w:val="24"/>
          <w:szCs w:val="24"/>
        </w:rPr>
      </w:pPr>
    </w:p>
    <w:tbl>
      <w:tblPr>
        <w:tblW w:w="90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2597"/>
        <w:gridCol w:w="6206"/>
      </w:tblGrid>
      <w:tr w:rsidR="000B23CC" w14:paraId="32C80F69" w14:textId="77777777" w:rsidTr="00E93BC4">
        <w:trPr>
          <w:trHeight w:hRule="exact" w:val="223"/>
          <w:jc w:val="center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E1825" w14:textId="11810E43" w:rsidR="000B23CC" w:rsidRDefault="000B23CC">
            <w:pPr>
              <w:pStyle w:val="Style21"/>
              <w:spacing w:after="0" w:line="240" w:lineRule="auto"/>
              <w:rPr>
                <w:rStyle w:val="CharStyle22"/>
                <w:b/>
                <w:bCs/>
                <w:color w:val="000000"/>
              </w:rPr>
            </w:pPr>
            <w:r>
              <w:rPr>
                <w:rStyle w:val="CharStyle22"/>
                <w:b/>
                <w:bCs/>
                <w:color w:val="000000"/>
              </w:rPr>
              <w:t>1. Identifikácia verejného obstarávateľa</w:t>
            </w:r>
            <w:r w:rsidR="00195675">
              <w:rPr>
                <w:rStyle w:val="CharStyle22"/>
                <w:b/>
                <w:bCs/>
                <w:color w:val="000000"/>
              </w:rPr>
              <w:t xml:space="preserve"> podľa § 7</w:t>
            </w:r>
            <w:r w:rsidR="00802175">
              <w:rPr>
                <w:rStyle w:val="CharStyle22"/>
                <w:b/>
                <w:bCs/>
                <w:color w:val="000000"/>
              </w:rPr>
              <w:t xml:space="preserve"> </w:t>
            </w:r>
            <w:r w:rsidR="00195675">
              <w:rPr>
                <w:rStyle w:val="CharStyle22"/>
                <w:b/>
                <w:bCs/>
                <w:color w:val="000000"/>
              </w:rPr>
              <w:t>ods. 1 písm. d) ZVO</w:t>
            </w:r>
          </w:p>
          <w:p w14:paraId="1F0CCEC3" w14:textId="77777777" w:rsidR="00E93BC4" w:rsidRDefault="00E93BC4">
            <w:pPr>
              <w:pStyle w:val="Style21"/>
              <w:spacing w:after="0" w:line="240" w:lineRule="auto"/>
              <w:rPr>
                <w:rStyle w:val="CharStyle22"/>
                <w:b/>
                <w:bCs/>
                <w:color w:val="000000"/>
              </w:rPr>
            </w:pPr>
          </w:p>
          <w:p w14:paraId="2C903182" w14:textId="23CA593C" w:rsidR="00E93BC4" w:rsidRDefault="00E93BC4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CC" w14:paraId="644A9495" w14:textId="77777777" w:rsidTr="00E93BC4">
        <w:trPr>
          <w:trHeight w:hRule="exact" w:val="1314"/>
          <w:jc w:val="center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F80D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1</w:t>
            </w:r>
            <w:r w:rsidR="00834D49">
              <w:rPr>
                <w:rStyle w:val="CharStyle22"/>
                <w:color w:val="000000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A72" w14:textId="77777777" w:rsidR="000B23CC" w:rsidRDefault="000B23CC" w:rsidP="004413A1">
            <w:pPr>
              <w:pStyle w:val="Style21"/>
              <w:spacing w:after="120" w:line="233" w:lineRule="auto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b/>
                <w:bCs/>
                <w:color w:val="000000"/>
              </w:rPr>
              <w:t xml:space="preserve">Identifikačné </w:t>
            </w:r>
            <w:proofErr w:type="spellStart"/>
            <w:r>
              <w:rPr>
                <w:rStyle w:val="CharStyle22"/>
                <w:b/>
                <w:bCs/>
                <w:color w:val="000000"/>
              </w:rPr>
              <w:t>údaie</w:t>
            </w:r>
            <w:proofErr w:type="spellEnd"/>
            <w:r>
              <w:rPr>
                <w:rStyle w:val="CharStyle22"/>
                <w:b/>
                <w:bCs/>
                <w:color w:val="000000"/>
              </w:rPr>
              <w:t>:</w:t>
            </w:r>
            <w:r w:rsidR="004413A1">
              <w:rPr>
                <w:rStyle w:val="CharStyle22"/>
                <w:b/>
                <w:bCs/>
                <w:color w:val="000000"/>
              </w:rPr>
              <w:t xml:space="preserve">   </w:t>
            </w:r>
          </w:p>
          <w:p w14:paraId="597C2B71" w14:textId="77777777" w:rsidR="000B23CC" w:rsidRDefault="000B23CC">
            <w:pPr>
              <w:pStyle w:val="Style21"/>
              <w:spacing w:after="0" w:line="233" w:lineRule="auto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b/>
                <w:bCs/>
                <w:color w:val="000000"/>
              </w:rPr>
              <w:t>Názov:</w:t>
            </w:r>
            <w:r w:rsidR="004413A1">
              <w:rPr>
                <w:rStyle w:val="CharStyle22"/>
                <w:b/>
                <w:bCs/>
                <w:color w:val="000000"/>
              </w:rPr>
              <w:t xml:space="preserve">                       </w:t>
            </w:r>
          </w:p>
          <w:p w14:paraId="0B9B7AC6" w14:textId="77777777" w:rsidR="000B23CC" w:rsidRDefault="000B23CC">
            <w:pPr>
              <w:pStyle w:val="Style21"/>
              <w:spacing w:after="0" w:line="233" w:lineRule="auto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Sídlo</w:t>
            </w:r>
          </w:p>
          <w:p w14:paraId="665A43B4" w14:textId="77777777" w:rsidR="00B74B02" w:rsidRDefault="000B23CC">
            <w:pPr>
              <w:pStyle w:val="Style21"/>
              <w:spacing w:after="0" w:line="233" w:lineRule="auto"/>
              <w:ind w:left="380" w:firstLine="20"/>
              <w:rPr>
                <w:rStyle w:val="CharStyle22"/>
                <w:color w:val="000000"/>
              </w:rPr>
            </w:pPr>
            <w:r>
              <w:rPr>
                <w:rStyle w:val="CharStyle22"/>
                <w:color w:val="000000"/>
              </w:rPr>
              <w:t xml:space="preserve">ICO: </w:t>
            </w:r>
          </w:p>
          <w:p w14:paraId="66C1C6E8" w14:textId="07E48F4D" w:rsidR="000B23CC" w:rsidRDefault="000B23CC">
            <w:pPr>
              <w:pStyle w:val="Style21"/>
              <w:spacing w:after="0" w:line="233" w:lineRule="auto"/>
              <w:ind w:left="3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zastúpený: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8AF56" w14:textId="77777777" w:rsidR="000B23CC" w:rsidRPr="00B74B02" w:rsidRDefault="004413A1">
            <w:pPr>
              <w:pStyle w:val="Style21"/>
              <w:spacing w:after="0" w:line="214" w:lineRule="auto"/>
            </w:pPr>
            <w:r w:rsidRPr="00B74B02">
              <w:rPr>
                <w:rStyle w:val="CharStyle22"/>
                <w:b/>
                <w:bCs/>
                <w:color w:val="000000"/>
              </w:rPr>
              <w:t xml:space="preserve">Šport aréna Malacky, s. r. o. </w:t>
            </w:r>
          </w:p>
          <w:p w14:paraId="096B5627" w14:textId="77777777" w:rsidR="004413A1" w:rsidRPr="00B74B02" w:rsidRDefault="004413A1">
            <w:pPr>
              <w:pStyle w:val="Style21"/>
              <w:spacing w:after="0" w:line="214" w:lineRule="auto"/>
              <w:rPr>
                <w:rStyle w:val="CharStyle22"/>
                <w:color w:val="000000"/>
              </w:rPr>
            </w:pPr>
            <w:r w:rsidRPr="00B74B02">
              <w:rPr>
                <w:rStyle w:val="CharStyle22"/>
                <w:color w:val="000000"/>
              </w:rPr>
              <w:t>Sasinkova 901/2</w:t>
            </w:r>
            <w:r w:rsidR="000B23CC" w:rsidRPr="00B74B02">
              <w:rPr>
                <w:rStyle w:val="CharStyle22"/>
                <w:color w:val="000000"/>
              </w:rPr>
              <w:t xml:space="preserve">, 901 01 Malacky </w:t>
            </w:r>
          </w:p>
          <w:p w14:paraId="75D4DCD3" w14:textId="77777777" w:rsidR="000B23CC" w:rsidRPr="00B74B02" w:rsidRDefault="004413A1">
            <w:pPr>
              <w:pStyle w:val="Style21"/>
              <w:spacing w:after="0" w:line="214" w:lineRule="auto"/>
            </w:pPr>
            <w:r w:rsidRPr="00B74B02">
              <w:t>52 471 616</w:t>
            </w:r>
          </w:p>
          <w:p w14:paraId="04B6D1A5" w14:textId="77777777" w:rsidR="000B23CC" w:rsidRDefault="00B74B02">
            <w:pPr>
              <w:pStyle w:val="Style21"/>
              <w:spacing w:after="0" w:line="214" w:lineRule="auto"/>
            </w:pPr>
            <w:r w:rsidRPr="00B74B02">
              <w:t xml:space="preserve">Ing. Dušan </w:t>
            </w:r>
            <w:proofErr w:type="spellStart"/>
            <w:r w:rsidRPr="00B74B02">
              <w:t>Rusňák</w:t>
            </w:r>
            <w:proofErr w:type="spellEnd"/>
            <w:r>
              <w:t>, konateľ</w:t>
            </w:r>
          </w:p>
          <w:p w14:paraId="02286F83" w14:textId="1D9968DB" w:rsidR="00B74B02" w:rsidRPr="00B74B02" w:rsidRDefault="00B74B02">
            <w:pPr>
              <w:pStyle w:val="Style21"/>
              <w:spacing w:after="0" w:line="214" w:lineRule="auto"/>
            </w:pPr>
            <w:r>
              <w:t xml:space="preserve">Boris Sivák, prokurista </w:t>
            </w:r>
          </w:p>
        </w:tc>
      </w:tr>
      <w:tr w:rsidR="000B23CC" w14:paraId="031F2331" w14:textId="77777777" w:rsidTr="00E93BC4">
        <w:trPr>
          <w:trHeight w:hRule="exact" w:val="691"/>
          <w:jc w:val="center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077A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2</w:t>
            </w:r>
            <w:r w:rsidR="00834D49">
              <w:rPr>
                <w:rStyle w:val="CharStyle22"/>
                <w:color w:val="000000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29AA6" w14:textId="77777777" w:rsidR="000B23CC" w:rsidRDefault="000B23CC">
            <w:pPr>
              <w:pStyle w:val="Style21"/>
              <w:spacing w:after="80" w:line="240" w:lineRule="auto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b/>
                <w:bCs/>
                <w:color w:val="000000"/>
              </w:rPr>
              <w:t>Kontaktné miesto:</w:t>
            </w:r>
          </w:p>
          <w:p w14:paraId="1AE3CF83" w14:textId="77777777" w:rsidR="000B23CC" w:rsidRDefault="000B23CC">
            <w:pPr>
              <w:pStyle w:val="Style21"/>
              <w:spacing w:after="0" w:line="240" w:lineRule="auto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adresa: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C9C26" w14:textId="77777777" w:rsidR="000B23CC" w:rsidRDefault="004413A1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b/>
                <w:bCs/>
                <w:color w:val="000000"/>
              </w:rPr>
              <w:t>Šport aréna Malacky, s. r. o</w:t>
            </w:r>
          </w:p>
        </w:tc>
      </w:tr>
      <w:tr w:rsidR="000B23CC" w14:paraId="7897F479" w14:textId="77777777" w:rsidTr="00E93BC4">
        <w:trPr>
          <w:trHeight w:hRule="exact" w:val="2113"/>
          <w:jc w:val="center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9EB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2246" w14:textId="77777777" w:rsidR="000B23CC" w:rsidRDefault="000B23CC">
            <w:pPr>
              <w:pStyle w:val="Style21"/>
              <w:spacing w:after="0" w:line="218" w:lineRule="auto"/>
              <w:ind w:left="3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kontaktná osoba: teľ:</w:t>
            </w:r>
          </w:p>
          <w:p w14:paraId="5DDFC978" w14:textId="77777777" w:rsidR="000B23CC" w:rsidRDefault="000B23CC">
            <w:pPr>
              <w:pStyle w:val="Style21"/>
              <w:spacing w:after="480" w:line="218" w:lineRule="auto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e-mail:</w:t>
            </w:r>
          </w:p>
          <w:p w14:paraId="6D40EC1D" w14:textId="77777777" w:rsidR="000B23CC" w:rsidRDefault="00834D49" w:rsidP="00834D49">
            <w:pPr>
              <w:pStyle w:val="Style21"/>
              <w:spacing w:after="240" w:line="218" w:lineRule="auto"/>
              <w:ind w:left="-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b/>
                <w:bCs/>
                <w:color w:val="000000"/>
              </w:rPr>
              <w:t xml:space="preserve">3.  </w:t>
            </w:r>
            <w:r w:rsidR="000B23CC">
              <w:rPr>
                <w:rStyle w:val="CharStyle22"/>
                <w:b/>
                <w:bCs/>
                <w:color w:val="000000"/>
              </w:rPr>
              <w:t>Predmet zákazky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0779" w14:textId="77777777" w:rsidR="004413A1" w:rsidRPr="00E93BC4" w:rsidRDefault="004413A1">
            <w:pPr>
              <w:pStyle w:val="Style21"/>
              <w:spacing w:after="0" w:line="240" w:lineRule="auto"/>
              <w:rPr>
                <w:rStyle w:val="CharStyle22"/>
                <w:bCs/>
                <w:color w:val="000000"/>
              </w:rPr>
            </w:pPr>
            <w:r w:rsidRPr="00E93BC4">
              <w:rPr>
                <w:rStyle w:val="CharStyle22"/>
                <w:bCs/>
                <w:color w:val="000000"/>
              </w:rPr>
              <w:t>Sasinkova 901/2</w:t>
            </w:r>
          </w:p>
          <w:p w14:paraId="4BBE9F5F" w14:textId="77777777" w:rsidR="000B23CC" w:rsidRPr="00E93BC4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C4">
              <w:rPr>
                <w:rStyle w:val="CharStyle22"/>
                <w:bCs/>
                <w:color w:val="000000"/>
              </w:rPr>
              <w:t>901 01 Malacky</w:t>
            </w:r>
          </w:p>
          <w:p w14:paraId="6AF4E76F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Ing. Eva Sokolová</w:t>
            </w:r>
          </w:p>
          <w:p w14:paraId="505F8B0E" w14:textId="77777777" w:rsidR="000B23CC" w:rsidRDefault="000B23CC">
            <w:pPr>
              <w:pStyle w:val="Style21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+421 34 7966157, +421 949 671 702</w:t>
            </w:r>
          </w:p>
          <w:p w14:paraId="7C666A21" w14:textId="77777777" w:rsidR="000B23CC" w:rsidRDefault="000B23CC">
            <w:pPr>
              <w:pStyle w:val="Style21"/>
              <w:spacing w:after="36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 xml:space="preserve">: </w:t>
            </w:r>
            <w:hyperlink r:id="rId12" w:history="1">
              <w:r>
                <w:rPr>
                  <w:rStyle w:val="CharStyle22"/>
                  <w:color w:val="000000"/>
                  <w:u w:val="single"/>
                  <w:lang w:val="en-US" w:eastAsia="en-US"/>
                </w:rPr>
                <w:t>eva.sokolova@malackv.sk</w:t>
              </w:r>
            </w:hyperlink>
          </w:p>
          <w:p w14:paraId="00027039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„</w:t>
            </w:r>
            <w:r w:rsidR="00AC6CC9">
              <w:rPr>
                <w:rStyle w:val="CharStyle22"/>
                <w:color w:val="000000"/>
              </w:rPr>
              <w:t>Šport aréna Malacky</w:t>
            </w:r>
            <w:r>
              <w:rPr>
                <w:rStyle w:val="CharStyle22"/>
                <w:color w:val="000000"/>
              </w:rPr>
              <w:t>“</w:t>
            </w:r>
          </w:p>
        </w:tc>
      </w:tr>
    </w:tbl>
    <w:p w14:paraId="788AC7E2" w14:textId="77777777" w:rsidR="00C4358E" w:rsidRDefault="00C4358E">
      <w:pPr>
        <w:pStyle w:val="Style24"/>
        <w:jc w:val="center"/>
        <w:rPr>
          <w:rStyle w:val="CharStyle25"/>
          <w:b/>
          <w:bCs/>
          <w:color w:val="000000"/>
          <w:sz w:val="19"/>
          <w:szCs w:val="19"/>
        </w:rPr>
      </w:pPr>
    </w:p>
    <w:p w14:paraId="7F230F86" w14:textId="77777777" w:rsidR="000B23CC" w:rsidRDefault="000B23CC">
      <w:pPr>
        <w:pStyle w:val="Style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25"/>
          <w:b/>
          <w:bCs/>
          <w:color w:val="000000"/>
          <w:sz w:val="19"/>
          <w:szCs w:val="19"/>
        </w:rPr>
        <w:t>Všeobecné informácie</w:t>
      </w:r>
    </w:p>
    <w:p w14:paraId="7F179391" w14:textId="77777777" w:rsidR="000B23CC" w:rsidRDefault="000B23CC">
      <w:pPr>
        <w:spacing w:after="519" w:line="1" w:lineRule="exact"/>
        <w:rPr>
          <w:color w:val="auto"/>
        </w:rPr>
      </w:pPr>
    </w:p>
    <w:p w14:paraId="468526AC" w14:textId="4E72C2F1" w:rsidR="000B23CC" w:rsidRPr="002A6406" w:rsidRDefault="000B23CC" w:rsidP="00E93BC4">
      <w:pPr>
        <w:pStyle w:val="Style4"/>
        <w:tabs>
          <w:tab w:val="left" w:pos="412"/>
        </w:tabs>
        <w:spacing w:after="220" w:line="240" w:lineRule="auto"/>
        <w:rPr>
          <w:rStyle w:val="CharStyle5"/>
          <w:sz w:val="20"/>
          <w:szCs w:val="20"/>
        </w:rPr>
      </w:pPr>
      <w:r w:rsidRPr="002A6406">
        <w:rPr>
          <w:rStyle w:val="CharStyle5"/>
          <w:color w:val="000000"/>
          <w:sz w:val="20"/>
          <w:szCs w:val="20"/>
        </w:rPr>
        <w:t>Predmetom zákazky je „</w:t>
      </w:r>
      <w:r w:rsidR="00E9368E" w:rsidRPr="002A6406">
        <w:rPr>
          <w:rStyle w:val="CharStyle5"/>
          <w:color w:val="000000"/>
          <w:sz w:val="20"/>
          <w:szCs w:val="20"/>
        </w:rPr>
        <w:t>Šport aréna Malacky</w:t>
      </w:r>
      <w:r w:rsidRPr="002A6406">
        <w:rPr>
          <w:rStyle w:val="CharStyle5"/>
          <w:color w:val="000000"/>
          <w:sz w:val="20"/>
          <w:szCs w:val="20"/>
        </w:rPr>
        <w:t>"</w:t>
      </w:r>
    </w:p>
    <w:p w14:paraId="05EA6DE7" w14:textId="0E89F775" w:rsidR="002D72B2" w:rsidRPr="002A6406" w:rsidRDefault="002D72B2" w:rsidP="002D72B2">
      <w:pPr>
        <w:pStyle w:val="Style4"/>
        <w:tabs>
          <w:tab w:val="left" w:pos="412"/>
        </w:tabs>
        <w:spacing w:after="220" w:line="240" w:lineRule="auto"/>
        <w:rPr>
          <w:sz w:val="20"/>
          <w:szCs w:val="20"/>
        </w:rPr>
      </w:pPr>
      <w:r w:rsidRPr="002A6406">
        <w:rPr>
          <w:color w:val="000000"/>
          <w:sz w:val="20"/>
          <w:szCs w:val="20"/>
        </w:rPr>
        <w:t>Športová aréna Malacky je navrhnutá ako športový komplex, ktorý pozostáva z dvoch samostatných športových hál.</w:t>
      </w:r>
    </w:p>
    <w:p w14:paraId="4FD512CD" w14:textId="77777777" w:rsidR="00024D79" w:rsidRPr="002A6406" w:rsidRDefault="00024D79" w:rsidP="00B61F03">
      <w:pPr>
        <w:widowControl/>
        <w:spacing w:before="199" w:line="276" w:lineRule="auto"/>
        <w:rPr>
          <w:rFonts w:ascii="Arial" w:hAnsi="Arial" w:cs="Arial"/>
          <w:sz w:val="20"/>
          <w:szCs w:val="20"/>
        </w:rPr>
      </w:pPr>
      <w:bookmarkStart w:id="1" w:name="_Hlk25312557"/>
    </w:p>
    <w:p w14:paraId="44809196" w14:textId="5193079A" w:rsidR="00024D79" w:rsidRPr="002A6406" w:rsidRDefault="00024D79" w:rsidP="002A6406">
      <w:pPr>
        <w:pStyle w:val="Odsekzoznamu"/>
        <w:numPr>
          <w:ilvl w:val="0"/>
          <w:numId w:val="121"/>
        </w:numPr>
        <w:spacing w:before="199" w:line="276" w:lineRule="auto"/>
        <w:rPr>
          <w:rFonts w:ascii="Arial" w:hAnsi="Arial" w:cs="Arial"/>
          <w:b/>
        </w:rPr>
      </w:pPr>
      <w:r w:rsidRPr="002A6406">
        <w:rPr>
          <w:rFonts w:ascii="Arial" w:hAnsi="Arial" w:cs="Arial"/>
          <w:b/>
        </w:rPr>
        <w:t>Verejný obstarávateľ pristupuje k úprave týchto súťažných podkladov a to:  Časti III.</w:t>
      </w:r>
      <w:r w:rsidR="007F70C9">
        <w:rPr>
          <w:rFonts w:ascii="Arial" w:hAnsi="Arial" w:cs="Arial"/>
          <w:b/>
        </w:rPr>
        <w:t>,</w:t>
      </w:r>
      <w:r w:rsidRPr="002A6406">
        <w:rPr>
          <w:rFonts w:ascii="Arial" w:hAnsi="Arial" w:cs="Arial"/>
          <w:b/>
        </w:rPr>
        <w:t xml:space="preserve"> bod 20.3.  Zábezpeka</w:t>
      </w:r>
    </w:p>
    <w:p w14:paraId="2B90BBE7" w14:textId="0131B0B4" w:rsidR="00024D79" w:rsidRPr="002A6406" w:rsidRDefault="00024D79" w:rsidP="00024D79">
      <w:pPr>
        <w:widowControl/>
        <w:spacing w:before="199" w:line="276" w:lineRule="auto"/>
        <w:rPr>
          <w:rFonts w:ascii="Arial" w:hAnsi="Arial" w:cs="Arial"/>
          <w:sz w:val="20"/>
          <w:szCs w:val="20"/>
        </w:rPr>
      </w:pPr>
      <w:r w:rsidRPr="002A6406">
        <w:rPr>
          <w:rFonts w:ascii="Arial" w:hAnsi="Arial" w:cs="Arial"/>
          <w:sz w:val="20"/>
          <w:szCs w:val="20"/>
        </w:rPr>
        <w:t>Znenie: Výšku zábezpeky verejný obstarávateľ stanovil: na 450 000,00 EUR (slovom; štyristodeväťdesiat tisíc eur).</w:t>
      </w:r>
    </w:p>
    <w:p w14:paraId="6A549DFD" w14:textId="52D58B64" w:rsidR="00024D79" w:rsidRPr="002A6406" w:rsidRDefault="00024D79" w:rsidP="00024D79">
      <w:pPr>
        <w:widowControl/>
        <w:spacing w:before="199" w:line="276" w:lineRule="auto"/>
        <w:rPr>
          <w:rFonts w:ascii="Arial" w:hAnsi="Arial" w:cs="Arial"/>
          <w:b/>
          <w:color w:val="FF0000"/>
          <w:sz w:val="20"/>
          <w:szCs w:val="20"/>
        </w:rPr>
      </w:pPr>
      <w:r w:rsidRPr="002A6406">
        <w:rPr>
          <w:rFonts w:ascii="Arial" w:hAnsi="Arial" w:cs="Arial"/>
          <w:b/>
          <w:color w:val="FF0000"/>
          <w:sz w:val="20"/>
          <w:szCs w:val="20"/>
        </w:rPr>
        <w:t>Upravené znenie: Výšku zábezpeky verejný obstarávateľ stanovil: na 450 000,00 EUR (slovom; štyristopäť</w:t>
      </w:r>
      <w:r w:rsidR="00317AE8">
        <w:rPr>
          <w:rFonts w:ascii="Arial" w:hAnsi="Arial" w:cs="Arial"/>
          <w:b/>
          <w:color w:val="FF0000"/>
          <w:sz w:val="20"/>
          <w:szCs w:val="20"/>
        </w:rPr>
        <w:t>desiat</w:t>
      </w:r>
      <w:r w:rsidRPr="002A6406">
        <w:rPr>
          <w:rFonts w:ascii="Arial" w:hAnsi="Arial" w:cs="Arial"/>
          <w:b/>
          <w:color w:val="FF0000"/>
          <w:sz w:val="20"/>
          <w:szCs w:val="20"/>
        </w:rPr>
        <w:t xml:space="preserve"> tisíc eur).</w:t>
      </w:r>
    </w:p>
    <w:p w14:paraId="34B68C51" w14:textId="23AD7CA2" w:rsidR="000B23CC" w:rsidRPr="002A6406" w:rsidRDefault="00024D79" w:rsidP="002A6406">
      <w:pPr>
        <w:pStyle w:val="Odsekzoznamu"/>
        <w:numPr>
          <w:ilvl w:val="0"/>
          <w:numId w:val="121"/>
        </w:numPr>
        <w:spacing w:before="199" w:line="276" w:lineRule="auto"/>
        <w:rPr>
          <w:rStyle w:val="CharStyle32"/>
          <w:sz w:val="20"/>
          <w:szCs w:val="20"/>
        </w:rPr>
      </w:pPr>
      <w:bookmarkStart w:id="2" w:name="_Hlk104387507"/>
      <w:r w:rsidRPr="002A6406">
        <w:rPr>
          <w:rFonts w:ascii="Arial" w:hAnsi="Arial" w:cs="Arial"/>
          <w:b/>
        </w:rPr>
        <w:t>Verejný obstarávateľ pristupuje k úprave týchto súťažných podkladov a to:  Časti IV Predloženie ponúk</w:t>
      </w:r>
      <w:r w:rsidR="002A6406" w:rsidRPr="002A6406">
        <w:rPr>
          <w:rFonts w:ascii="Arial" w:hAnsi="Arial" w:cs="Arial"/>
          <w:b/>
        </w:rPr>
        <w:t>,</w:t>
      </w:r>
      <w:r w:rsidRPr="002A6406">
        <w:rPr>
          <w:rFonts w:ascii="Arial" w:hAnsi="Arial" w:cs="Arial"/>
          <w:b/>
        </w:rPr>
        <w:t xml:space="preserve">  bod 18</w:t>
      </w:r>
      <w:bookmarkStart w:id="3" w:name="bookmark56"/>
      <w:bookmarkEnd w:id="1"/>
      <w:r w:rsidRPr="002A6406">
        <w:rPr>
          <w:rFonts w:ascii="Arial" w:hAnsi="Arial" w:cs="Arial"/>
          <w:b/>
        </w:rPr>
        <w:t xml:space="preserve"> </w:t>
      </w:r>
      <w:r w:rsidR="000B23CC" w:rsidRPr="002A6406">
        <w:rPr>
          <w:rStyle w:val="CharStyle32"/>
          <w:sz w:val="20"/>
          <w:szCs w:val="20"/>
        </w:rPr>
        <w:t>Lehota na predkladanie ponuky</w:t>
      </w:r>
      <w:bookmarkEnd w:id="3"/>
    </w:p>
    <w:bookmarkEnd w:id="2"/>
    <w:p w14:paraId="66A1A0E8" w14:textId="77777777" w:rsidR="00024D79" w:rsidRPr="002A6406" w:rsidRDefault="00024D79" w:rsidP="00024D79">
      <w:pPr>
        <w:widowControl/>
        <w:spacing w:before="199" w:line="276" w:lineRule="auto"/>
        <w:rPr>
          <w:rFonts w:ascii="Arial" w:hAnsi="Arial" w:cs="Arial"/>
          <w:b/>
          <w:bCs/>
          <w:sz w:val="20"/>
          <w:szCs w:val="20"/>
        </w:rPr>
      </w:pPr>
    </w:p>
    <w:p w14:paraId="0E6586D6" w14:textId="77777777" w:rsidR="00024D79" w:rsidRPr="002A6406" w:rsidRDefault="000B23CC" w:rsidP="00024D79">
      <w:pPr>
        <w:pStyle w:val="Style4"/>
        <w:numPr>
          <w:ilvl w:val="1"/>
          <w:numId w:val="15"/>
        </w:numPr>
        <w:tabs>
          <w:tab w:val="left" w:pos="506"/>
        </w:tabs>
        <w:spacing w:after="0" w:line="295" w:lineRule="auto"/>
        <w:jc w:val="both"/>
        <w:rPr>
          <w:rStyle w:val="CharStyle5"/>
          <w:b/>
          <w:sz w:val="20"/>
          <w:szCs w:val="20"/>
        </w:rPr>
      </w:pPr>
      <w:bookmarkStart w:id="4" w:name="_Hlk104387446"/>
      <w:r w:rsidRPr="002A6406">
        <w:rPr>
          <w:rStyle w:val="CharStyle5"/>
          <w:color w:val="000000"/>
          <w:sz w:val="20"/>
          <w:szCs w:val="20"/>
        </w:rPr>
        <w:t>Lehota na predkladanie ponú</w:t>
      </w:r>
      <w:bookmarkStart w:id="5" w:name="_GoBack"/>
      <w:bookmarkEnd w:id="5"/>
      <w:r w:rsidRPr="002A6406">
        <w:rPr>
          <w:rStyle w:val="CharStyle5"/>
          <w:color w:val="000000"/>
          <w:sz w:val="20"/>
          <w:szCs w:val="20"/>
        </w:rPr>
        <w:t xml:space="preserve">k uplynie dňa </w:t>
      </w:r>
      <w:r w:rsidR="00A82F7D" w:rsidRPr="002A6406">
        <w:rPr>
          <w:rStyle w:val="CharStyle5"/>
          <w:b/>
          <w:sz w:val="20"/>
          <w:szCs w:val="20"/>
        </w:rPr>
        <w:t>31.</w:t>
      </w:r>
      <w:r w:rsidR="00231C19" w:rsidRPr="002A6406">
        <w:rPr>
          <w:rStyle w:val="CharStyle5"/>
          <w:b/>
          <w:sz w:val="20"/>
          <w:szCs w:val="20"/>
        </w:rPr>
        <w:t>0</w:t>
      </w:r>
      <w:r w:rsidR="00A82F7D" w:rsidRPr="002A6406">
        <w:rPr>
          <w:rStyle w:val="CharStyle5"/>
          <w:b/>
          <w:sz w:val="20"/>
          <w:szCs w:val="20"/>
        </w:rPr>
        <w:t>5</w:t>
      </w:r>
      <w:r w:rsidR="00231C19" w:rsidRPr="002A6406">
        <w:rPr>
          <w:rStyle w:val="CharStyle5"/>
          <w:b/>
          <w:sz w:val="20"/>
          <w:szCs w:val="20"/>
        </w:rPr>
        <w:t>.2022</w:t>
      </w:r>
      <w:r w:rsidRPr="002A6406">
        <w:rPr>
          <w:rStyle w:val="CharStyle5"/>
          <w:b/>
          <w:bCs/>
          <w:sz w:val="20"/>
          <w:szCs w:val="20"/>
        </w:rPr>
        <w:t xml:space="preserve"> do 0</w:t>
      </w:r>
      <w:r w:rsidR="00231C19" w:rsidRPr="002A6406">
        <w:rPr>
          <w:rStyle w:val="CharStyle5"/>
          <w:b/>
          <w:bCs/>
          <w:sz w:val="20"/>
          <w:szCs w:val="20"/>
        </w:rPr>
        <w:t>9</w:t>
      </w:r>
      <w:r w:rsidRPr="002A6406">
        <w:rPr>
          <w:rStyle w:val="CharStyle5"/>
          <w:b/>
          <w:bCs/>
          <w:sz w:val="20"/>
          <w:szCs w:val="20"/>
        </w:rPr>
        <w:t>:</w:t>
      </w:r>
      <w:r w:rsidR="00231C19" w:rsidRPr="002A6406">
        <w:rPr>
          <w:rStyle w:val="CharStyle5"/>
          <w:b/>
          <w:bCs/>
          <w:sz w:val="20"/>
          <w:szCs w:val="20"/>
        </w:rPr>
        <w:t>0</w:t>
      </w:r>
      <w:r w:rsidRPr="002A6406">
        <w:rPr>
          <w:rStyle w:val="CharStyle5"/>
          <w:b/>
          <w:bCs/>
          <w:sz w:val="20"/>
          <w:szCs w:val="20"/>
        </w:rPr>
        <w:t>0 hod.</w:t>
      </w:r>
      <w:bookmarkEnd w:id="4"/>
    </w:p>
    <w:p w14:paraId="298FF363" w14:textId="5EF3BEED" w:rsidR="00024D79" w:rsidRPr="002A6406" w:rsidRDefault="00024D79" w:rsidP="00024D79">
      <w:pPr>
        <w:pStyle w:val="Style4"/>
        <w:tabs>
          <w:tab w:val="left" w:pos="506"/>
        </w:tabs>
        <w:spacing w:after="540" w:line="295" w:lineRule="auto"/>
        <w:jc w:val="both"/>
        <w:rPr>
          <w:rStyle w:val="CharStyle5"/>
          <w:b/>
          <w:color w:val="FF0000"/>
          <w:sz w:val="20"/>
          <w:szCs w:val="20"/>
        </w:rPr>
      </w:pPr>
      <w:r w:rsidRPr="002A6406">
        <w:rPr>
          <w:rStyle w:val="CharStyle5"/>
          <w:b/>
          <w:color w:val="FF0000"/>
          <w:sz w:val="20"/>
          <w:szCs w:val="20"/>
        </w:rPr>
        <w:lastRenderedPageBreak/>
        <w:t>Upravené znenie: Lehota na predkladanie ponúk uplynie dňa 21.06. 2022 do 09:00 hod.</w:t>
      </w:r>
    </w:p>
    <w:p w14:paraId="7B72D7DA" w14:textId="2A51F457" w:rsidR="00024D79" w:rsidRPr="002A6406" w:rsidRDefault="00024D79" w:rsidP="002A6406">
      <w:pPr>
        <w:pStyle w:val="Style4"/>
        <w:numPr>
          <w:ilvl w:val="0"/>
          <w:numId w:val="121"/>
        </w:numPr>
        <w:tabs>
          <w:tab w:val="left" w:pos="506"/>
        </w:tabs>
        <w:spacing w:after="540" w:line="295" w:lineRule="auto"/>
        <w:jc w:val="both"/>
        <w:rPr>
          <w:b/>
          <w:sz w:val="20"/>
          <w:szCs w:val="20"/>
        </w:rPr>
      </w:pPr>
      <w:r w:rsidRPr="002A6406">
        <w:rPr>
          <w:rStyle w:val="CharStyle5"/>
          <w:b/>
          <w:sz w:val="20"/>
          <w:szCs w:val="20"/>
        </w:rPr>
        <w:t xml:space="preserve">Verejný obstarávateľ pristupuje k úprave týchto súťažných podkladov a to:  Časť V. Otváranie a vyhodnotenie ponúk, podmienok účasti bod 19. </w:t>
      </w:r>
    </w:p>
    <w:p w14:paraId="397F65F2" w14:textId="2AF70FDA" w:rsidR="007E7019" w:rsidRPr="002A6406" w:rsidRDefault="002A6406" w:rsidP="002A6406">
      <w:pPr>
        <w:pStyle w:val="Style4"/>
        <w:tabs>
          <w:tab w:val="left" w:pos="531"/>
        </w:tabs>
        <w:spacing w:after="0" w:line="295" w:lineRule="auto"/>
        <w:jc w:val="both"/>
        <w:rPr>
          <w:rStyle w:val="CharStyle5"/>
          <w:color w:val="000000"/>
          <w:sz w:val="20"/>
          <w:szCs w:val="20"/>
        </w:rPr>
      </w:pPr>
      <w:r w:rsidRPr="002A6406">
        <w:rPr>
          <w:rStyle w:val="CharStyle5"/>
          <w:color w:val="000000"/>
          <w:sz w:val="20"/>
          <w:szCs w:val="20"/>
        </w:rPr>
        <w:t xml:space="preserve">Znenie: </w:t>
      </w:r>
      <w:bookmarkStart w:id="6" w:name="_Hlk104387618"/>
      <w:r w:rsidR="007E7019" w:rsidRPr="002A6406">
        <w:rPr>
          <w:rStyle w:val="CharStyle5"/>
          <w:color w:val="000000"/>
          <w:sz w:val="20"/>
          <w:szCs w:val="20"/>
        </w:rPr>
        <w:t xml:space="preserve">Otváranie ponúk sa uskutočni dňa </w:t>
      </w:r>
      <w:r w:rsidR="00A82F7D" w:rsidRPr="002A6406">
        <w:rPr>
          <w:rStyle w:val="CharStyle5"/>
          <w:b/>
          <w:color w:val="FF0000"/>
          <w:sz w:val="20"/>
          <w:szCs w:val="20"/>
        </w:rPr>
        <w:t>31</w:t>
      </w:r>
      <w:r w:rsidR="00231C19" w:rsidRPr="002A6406">
        <w:rPr>
          <w:rStyle w:val="CharStyle5"/>
          <w:b/>
          <w:color w:val="FF0000"/>
          <w:sz w:val="20"/>
          <w:szCs w:val="20"/>
        </w:rPr>
        <w:t>.0</w:t>
      </w:r>
      <w:r w:rsidR="00A82F7D" w:rsidRPr="002A6406">
        <w:rPr>
          <w:rStyle w:val="CharStyle5"/>
          <w:b/>
          <w:color w:val="FF0000"/>
          <w:sz w:val="20"/>
          <w:szCs w:val="20"/>
        </w:rPr>
        <w:t>5</w:t>
      </w:r>
      <w:r w:rsidR="00231C19" w:rsidRPr="002A6406">
        <w:rPr>
          <w:rStyle w:val="CharStyle5"/>
          <w:b/>
          <w:color w:val="FF0000"/>
          <w:sz w:val="20"/>
          <w:szCs w:val="20"/>
        </w:rPr>
        <w:t>.2022</w:t>
      </w:r>
      <w:r w:rsidR="007E7019" w:rsidRPr="002A6406">
        <w:rPr>
          <w:rStyle w:val="CharStyle5"/>
          <w:color w:val="FF0000"/>
          <w:sz w:val="20"/>
          <w:szCs w:val="20"/>
        </w:rPr>
        <w:t xml:space="preserve"> </w:t>
      </w:r>
      <w:r w:rsidR="007E7019" w:rsidRPr="002A6406">
        <w:rPr>
          <w:rStyle w:val="CharStyle5"/>
          <w:b/>
          <w:bCs/>
          <w:color w:val="FF0000"/>
          <w:sz w:val="20"/>
          <w:szCs w:val="20"/>
        </w:rPr>
        <w:t>o 1</w:t>
      </w:r>
      <w:r w:rsidR="00231C19" w:rsidRPr="002A6406">
        <w:rPr>
          <w:rStyle w:val="CharStyle5"/>
          <w:b/>
          <w:bCs/>
          <w:color w:val="FF0000"/>
          <w:sz w:val="20"/>
          <w:szCs w:val="20"/>
        </w:rPr>
        <w:t>3</w:t>
      </w:r>
      <w:r w:rsidR="007E7019" w:rsidRPr="002A6406">
        <w:rPr>
          <w:rStyle w:val="CharStyle5"/>
          <w:b/>
          <w:bCs/>
          <w:color w:val="FF0000"/>
          <w:sz w:val="20"/>
          <w:szCs w:val="20"/>
        </w:rPr>
        <w:t xml:space="preserve">:00 hod, </w:t>
      </w:r>
      <w:r w:rsidR="007E7019" w:rsidRPr="002A6406">
        <w:rPr>
          <w:rStyle w:val="CharStyle5"/>
          <w:color w:val="000000"/>
          <w:sz w:val="20"/>
          <w:szCs w:val="20"/>
        </w:rPr>
        <w:t xml:space="preserve">na adrese: Mesto Malacky, </w:t>
      </w:r>
      <w:r w:rsidR="00A82F7D" w:rsidRPr="002A6406">
        <w:rPr>
          <w:rStyle w:val="CharStyle5"/>
          <w:color w:val="000000"/>
          <w:sz w:val="20"/>
          <w:szCs w:val="20"/>
        </w:rPr>
        <w:t xml:space="preserve">MsÚ, </w:t>
      </w:r>
      <w:r w:rsidR="007E7019" w:rsidRPr="002A6406">
        <w:rPr>
          <w:rStyle w:val="CharStyle5"/>
          <w:color w:val="000000"/>
          <w:sz w:val="20"/>
          <w:szCs w:val="20"/>
        </w:rPr>
        <w:t>Bernolákova 5188/1A , 901 01 Malacky na 3. poschodí č. dverí 304 a bude verejné</w:t>
      </w:r>
      <w:bookmarkEnd w:id="6"/>
      <w:r w:rsidR="007E7019" w:rsidRPr="002A6406">
        <w:rPr>
          <w:rStyle w:val="CharStyle5"/>
          <w:color w:val="000000"/>
          <w:sz w:val="20"/>
          <w:szCs w:val="20"/>
        </w:rPr>
        <w:t>.</w:t>
      </w:r>
    </w:p>
    <w:p w14:paraId="6327F88F" w14:textId="77777777" w:rsidR="002A6406" w:rsidRPr="002A6406" w:rsidRDefault="002A6406" w:rsidP="002A6406">
      <w:pPr>
        <w:pStyle w:val="Style4"/>
        <w:tabs>
          <w:tab w:val="left" w:pos="531"/>
        </w:tabs>
        <w:spacing w:after="0" w:line="295" w:lineRule="auto"/>
        <w:jc w:val="both"/>
        <w:rPr>
          <w:rStyle w:val="CharStyle5"/>
          <w:color w:val="000000"/>
          <w:sz w:val="20"/>
          <w:szCs w:val="20"/>
        </w:rPr>
      </w:pPr>
    </w:p>
    <w:p w14:paraId="22EBBC5D" w14:textId="289F2DF4" w:rsidR="002A6406" w:rsidRPr="002A6406" w:rsidRDefault="002A6406" w:rsidP="002A6406">
      <w:pPr>
        <w:pStyle w:val="Style4"/>
        <w:tabs>
          <w:tab w:val="left" w:pos="531"/>
        </w:tabs>
        <w:spacing w:after="0" w:line="295" w:lineRule="auto"/>
        <w:jc w:val="both"/>
        <w:rPr>
          <w:b/>
          <w:color w:val="FF0000"/>
          <w:sz w:val="20"/>
          <w:szCs w:val="20"/>
        </w:rPr>
      </w:pPr>
      <w:r w:rsidRPr="002A6406">
        <w:rPr>
          <w:b/>
          <w:color w:val="FF0000"/>
          <w:sz w:val="20"/>
          <w:szCs w:val="20"/>
        </w:rPr>
        <w:t>Upravené znenie: Otváranie ponúk sa uskutočni dňa 21.06.2022 o 13:00 hod, na adrese: Mesto Malacky, MsÚ, Bernolákova 5188/1A , 901 01 Malacky na 3. poschodí č. dverí 304 a bude verejné</w:t>
      </w:r>
    </w:p>
    <w:p w14:paraId="69FACBE1" w14:textId="556C7119" w:rsidR="002A6406" w:rsidRDefault="002A6406" w:rsidP="002A6406">
      <w:pPr>
        <w:pStyle w:val="Style4"/>
        <w:tabs>
          <w:tab w:val="left" w:pos="531"/>
        </w:tabs>
        <w:spacing w:after="0" w:line="295" w:lineRule="auto"/>
        <w:jc w:val="both"/>
        <w:rPr>
          <w:sz w:val="24"/>
          <w:szCs w:val="24"/>
        </w:rPr>
      </w:pPr>
    </w:p>
    <w:p w14:paraId="3C3BAE50" w14:textId="589B11EC" w:rsidR="002A6406" w:rsidRDefault="002A6406" w:rsidP="002A6406">
      <w:pPr>
        <w:pStyle w:val="Style4"/>
        <w:tabs>
          <w:tab w:val="left" w:pos="531"/>
        </w:tabs>
        <w:spacing w:after="0" w:line="295" w:lineRule="auto"/>
        <w:jc w:val="both"/>
        <w:rPr>
          <w:sz w:val="24"/>
          <w:szCs w:val="24"/>
        </w:rPr>
      </w:pPr>
    </w:p>
    <w:p w14:paraId="1E727A30" w14:textId="1F4E4C5A" w:rsidR="00C90D41" w:rsidRDefault="002A6406" w:rsidP="002A6406">
      <w:pPr>
        <w:pStyle w:val="Style4"/>
        <w:numPr>
          <w:ilvl w:val="0"/>
          <w:numId w:val="121"/>
        </w:numPr>
        <w:spacing w:after="320" w:line="240" w:lineRule="auto"/>
        <w:jc w:val="both"/>
        <w:rPr>
          <w:rStyle w:val="CharStyle5"/>
          <w:b/>
          <w:bCs/>
          <w:color w:val="000000"/>
        </w:rPr>
      </w:pPr>
      <w:bookmarkStart w:id="7" w:name="_Hlk101344732"/>
      <w:r w:rsidRPr="002A6406">
        <w:rPr>
          <w:rStyle w:val="CharStyle5"/>
          <w:b/>
          <w:bCs/>
          <w:color w:val="000000"/>
        </w:rPr>
        <w:t xml:space="preserve">Verejný obstarávateľ pristupuje k úprave týchto súťažných podkladov a to:   </w:t>
      </w:r>
      <w:r w:rsidR="00C90D41">
        <w:rPr>
          <w:rStyle w:val="CharStyle5"/>
          <w:b/>
          <w:bCs/>
          <w:color w:val="000000"/>
        </w:rPr>
        <w:t>PRÍLOHA č. 6</w:t>
      </w:r>
      <w:r w:rsidR="007056FF">
        <w:rPr>
          <w:rStyle w:val="CharStyle5"/>
          <w:b/>
          <w:bCs/>
          <w:color w:val="000000"/>
        </w:rPr>
        <w:t xml:space="preserve"> SP</w:t>
      </w:r>
    </w:p>
    <w:p w14:paraId="2975DB80" w14:textId="5B8610A6" w:rsidR="000B23CC" w:rsidRPr="002A6406" w:rsidRDefault="000B23CC" w:rsidP="002A6406">
      <w:pPr>
        <w:pStyle w:val="Style4"/>
        <w:spacing w:after="320" w:line="240" w:lineRule="auto"/>
        <w:jc w:val="center"/>
        <w:rPr>
          <w:rStyle w:val="CharStyle5"/>
          <w:b/>
          <w:bCs/>
          <w:color w:val="000000"/>
          <w:sz w:val="20"/>
          <w:szCs w:val="20"/>
        </w:rPr>
      </w:pPr>
      <w:r w:rsidRPr="002A6406">
        <w:rPr>
          <w:rStyle w:val="CharStyle5"/>
          <w:b/>
          <w:bCs/>
          <w:color w:val="000000"/>
          <w:sz w:val="20"/>
          <w:szCs w:val="20"/>
        </w:rPr>
        <w:t>NÁVRH</w:t>
      </w:r>
      <w:bookmarkStart w:id="8" w:name="bookmark101"/>
      <w:r w:rsidR="002A6406" w:rsidRPr="002A6406">
        <w:rPr>
          <w:rStyle w:val="CharStyle5"/>
          <w:b/>
          <w:bCs/>
          <w:color w:val="000000"/>
          <w:sz w:val="20"/>
          <w:szCs w:val="20"/>
        </w:rPr>
        <w:t xml:space="preserve"> </w:t>
      </w:r>
      <w:r w:rsidRPr="002A6406">
        <w:rPr>
          <w:rStyle w:val="CharStyle19"/>
          <w:b w:val="0"/>
          <w:bCs w:val="0"/>
          <w:color w:val="000000"/>
          <w:sz w:val="20"/>
          <w:szCs w:val="20"/>
        </w:rPr>
        <w:t>ZMLUVA O DIELO č. MA-..../202</w:t>
      </w:r>
      <w:r w:rsidR="00C90D41" w:rsidRPr="002A6406">
        <w:rPr>
          <w:rStyle w:val="CharStyle19"/>
          <w:b w:val="0"/>
          <w:bCs w:val="0"/>
          <w:color w:val="000000"/>
          <w:sz w:val="20"/>
          <w:szCs w:val="20"/>
        </w:rPr>
        <w:t>2</w:t>
      </w:r>
      <w:bookmarkEnd w:id="8"/>
      <w:r w:rsidR="002A6406" w:rsidRPr="002A6406">
        <w:rPr>
          <w:rStyle w:val="CharStyle19"/>
          <w:b w:val="0"/>
          <w:bCs w:val="0"/>
          <w:color w:val="000000"/>
          <w:sz w:val="20"/>
          <w:szCs w:val="20"/>
        </w:rPr>
        <w:t xml:space="preserve"> </w:t>
      </w:r>
      <w:r w:rsidRPr="002A6406">
        <w:rPr>
          <w:rStyle w:val="CharStyle5"/>
          <w:b/>
          <w:bCs/>
          <w:color w:val="000000"/>
          <w:sz w:val="20"/>
          <w:szCs w:val="20"/>
        </w:rPr>
        <w:t>uzavretá podľa § 536 a nasl. Obchodného zákonníka</w:t>
      </w:r>
    </w:p>
    <w:p w14:paraId="49716F2D" w14:textId="1FC2E6C5" w:rsidR="002A6406" w:rsidRPr="002A6406" w:rsidRDefault="002A6406">
      <w:pPr>
        <w:pStyle w:val="Style4"/>
        <w:spacing w:after="160" w:line="240" w:lineRule="auto"/>
        <w:jc w:val="center"/>
        <w:rPr>
          <w:rStyle w:val="CharStyle5"/>
          <w:b/>
          <w:bCs/>
          <w:color w:val="FF0000"/>
        </w:rPr>
      </w:pPr>
    </w:p>
    <w:p w14:paraId="131BC9BE" w14:textId="2E544255" w:rsidR="002A6406" w:rsidRDefault="002A6406" w:rsidP="002A6406">
      <w:pPr>
        <w:pStyle w:val="Style4"/>
        <w:spacing w:after="160" w:line="240" w:lineRule="auto"/>
        <w:jc w:val="both"/>
        <w:rPr>
          <w:rStyle w:val="CharStyle5"/>
          <w:b/>
          <w:bCs/>
          <w:color w:val="FF0000"/>
        </w:rPr>
      </w:pPr>
      <w:r>
        <w:rPr>
          <w:rStyle w:val="CharStyle5"/>
          <w:b/>
          <w:bCs/>
          <w:color w:val="FF0000"/>
        </w:rPr>
        <w:t xml:space="preserve">Upravené znenie: </w:t>
      </w:r>
      <w:r w:rsidRPr="002A6406">
        <w:rPr>
          <w:rStyle w:val="CharStyle5"/>
          <w:b/>
          <w:bCs/>
          <w:color w:val="FF0000"/>
        </w:rPr>
        <w:t xml:space="preserve">Návrh Zmluvy o dielo bude tvoriť samostatnú prílohu týchto súťažných podkladov </w:t>
      </w:r>
    </w:p>
    <w:p w14:paraId="7181931D" w14:textId="12F5B061" w:rsidR="002A6406" w:rsidRDefault="002A6406" w:rsidP="002A6406">
      <w:pPr>
        <w:pStyle w:val="Style4"/>
        <w:spacing w:after="160" w:line="240" w:lineRule="auto"/>
        <w:jc w:val="both"/>
        <w:rPr>
          <w:rStyle w:val="CharStyle5"/>
          <w:b/>
          <w:bCs/>
          <w:color w:val="FF0000"/>
        </w:rPr>
      </w:pPr>
    </w:p>
    <w:p w14:paraId="767C41FE" w14:textId="17FC956D" w:rsidR="002A6406" w:rsidRDefault="002A6406" w:rsidP="002A6406">
      <w:pPr>
        <w:pStyle w:val="Style4"/>
        <w:spacing w:after="160" w:line="240" w:lineRule="auto"/>
        <w:jc w:val="both"/>
        <w:rPr>
          <w:rStyle w:val="CharStyle5"/>
          <w:b/>
          <w:bCs/>
          <w:color w:val="FF0000"/>
        </w:rPr>
      </w:pPr>
    </w:p>
    <w:p w14:paraId="4FFD3CA8" w14:textId="49A1F0B8" w:rsidR="002A6406" w:rsidRPr="002A6406" w:rsidRDefault="002A6406" w:rsidP="002A6406">
      <w:pPr>
        <w:pStyle w:val="Style4"/>
        <w:spacing w:after="160" w:line="240" w:lineRule="auto"/>
        <w:jc w:val="both"/>
        <w:rPr>
          <w:rStyle w:val="CharStyle5"/>
          <w:b/>
          <w:bCs/>
          <w:color w:val="FF0000"/>
        </w:rPr>
      </w:pPr>
    </w:p>
    <w:p w14:paraId="29728A87" w14:textId="77777777" w:rsidR="0065139E" w:rsidRDefault="0065139E" w:rsidP="002A6406">
      <w:pPr>
        <w:pStyle w:val="Style4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92C65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68DFE0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6195A0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601B3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C236A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78F37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5E3EF9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29207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8D988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4DF8B7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B7B2C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0EFAC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7652A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0C144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7"/>
    <w:p w14:paraId="31F332B5" w14:textId="77777777" w:rsidR="0065139E" w:rsidRDefault="0065139E" w:rsidP="002A6406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5139E" w:rsidSect="002A6406">
      <w:headerReference w:type="even" r:id="rId13"/>
      <w:headerReference w:type="default" r:id="rId14"/>
      <w:footerReference w:type="even" r:id="rId15"/>
      <w:footerReference w:type="default" r:id="rId16"/>
      <w:pgSz w:w="11992" w:h="16898"/>
      <w:pgMar w:top="2900" w:right="1152" w:bottom="2830" w:left="1152" w:header="0" w:footer="3" w:gutter="5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4436" w14:textId="77777777" w:rsidR="00552CBF" w:rsidRDefault="00552CBF">
      <w:r>
        <w:separator/>
      </w:r>
    </w:p>
  </w:endnote>
  <w:endnote w:type="continuationSeparator" w:id="0">
    <w:p w14:paraId="68EDEF0E" w14:textId="77777777" w:rsidR="00552CBF" w:rsidRDefault="0055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ba Pro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868080"/>
      <w:docPartObj>
        <w:docPartGallery w:val="Page Numbers (Bottom of Page)"/>
        <w:docPartUnique/>
      </w:docPartObj>
    </w:sdtPr>
    <w:sdtEndPr/>
    <w:sdtContent>
      <w:p w14:paraId="18ADE2D0" w14:textId="77777777" w:rsidR="00024D79" w:rsidRDefault="00024D79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E2F36B" w14:textId="77777777" w:rsidR="00024D79" w:rsidRDefault="00024D7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51C1D" w14:textId="77777777" w:rsidR="00024D79" w:rsidRDefault="00024D7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719168" behindDoc="1" locked="0" layoutInCell="1" allowOverlap="1" wp14:anchorId="004501BE" wp14:editId="72608CB8">
              <wp:simplePos x="0" y="0"/>
              <wp:positionH relativeFrom="page">
                <wp:posOffset>866775</wp:posOffset>
              </wp:positionH>
              <wp:positionV relativeFrom="page">
                <wp:posOffset>9720580</wp:posOffset>
              </wp:positionV>
              <wp:extent cx="64135" cy="146050"/>
              <wp:effectExtent l="0" t="0" r="2540" b="1270"/>
              <wp:wrapNone/>
              <wp:docPr id="2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1F114" w14:textId="77777777" w:rsidR="00024D79" w:rsidRDefault="00024D79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CharStyle42"/>
                              <w:color w:val="00000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501BE"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32" type="#_x0000_t202" style="position:absolute;margin-left:68.25pt;margin-top:765.4pt;width:5.05pt;height:11.5pt;z-index:-2515973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" filled="f" stroked="f">
              <v:textbox style="mso-fit-shape-to-text:t" inset="0,0,0,0">
                <w:txbxContent>
                  <w:p w14:paraId="3E21F114" w14:textId="77777777" w:rsidR="00024D79" w:rsidRDefault="00024D79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CharStyle42"/>
                        <w:color w:val="000000"/>
                        <w:sz w:val="20"/>
                        <w:szCs w:val="20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00888" w14:textId="77777777" w:rsidR="00024D79" w:rsidRDefault="00024D7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718144" behindDoc="1" locked="0" layoutInCell="1" allowOverlap="1" wp14:anchorId="7D035F9C" wp14:editId="0577DA23">
              <wp:simplePos x="0" y="0"/>
              <wp:positionH relativeFrom="page">
                <wp:posOffset>866775</wp:posOffset>
              </wp:positionH>
              <wp:positionV relativeFrom="page">
                <wp:posOffset>9720580</wp:posOffset>
              </wp:positionV>
              <wp:extent cx="64135" cy="146050"/>
              <wp:effectExtent l="0" t="0" r="2540" b="1270"/>
              <wp:wrapNone/>
              <wp:docPr id="1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63C4A" w14:textId="77777777" w:rsidR="00024D79" w:rsidRDefault="00024D79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CharStyle42"/>
                              <w:color w:val="00000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35F9C"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33" type="#_x0000_t202" style="position:absolute;margin-left:68.25pt;margin-top:765.4pt;width:5.05pt;height:11.5pt;z-index:-25159833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" filled="f" stroked="f">
              <v:textbox style="mso-fit-shape-to-text:t" inset="0,0,0,0">
                <w:txbxContent>
                  <w:p w14:paraId="6F263C4A" w14:textId="77777777" w:rsidR="00024D79" w:rsidRDefault="00024D79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CharStyle42"/>
                        <w:color w:val="000000"/>
                        <w:sz w:val="20"/>
                        <w:szCs w:val="20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F0BD2" w14:textId="77777777" w:rsidR="00552CBF" w:rsidRDefault="00552CBF">
      <w:r>
        <w:separator/>
      </w:r>
    </w:p>
  </w:footnote>
  <w:footnote w:type="continuationSeparator" w:id="0">
    <w:p w14:paraId="3D047F76" w14:textId="77777777" w:rsidR="00552CBF" w:rsidRDefault="0055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DEBCD" w14:textId="77777777" w:rsidR="00024D79" w:rsidRDefault="00024D7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598336" behindDoc="1" locked="0" layoutInCell="1" allowOverlap="1" wp14:anchorId="7D42AF91" wp14:editId="02563B4D">
              <wp:simplePos x="0" y="0"/>
              <wp:positionH relativeFrom="page">
                <wp:posOffset>1572260</wp:posOffset>
              </wp:positionH>
              <wp:positionV relativeFrom="page">
                <wp:posOffset>316230</wp:posOffset>
              </wp:positionV>
              <wp:extent cx="568960" cy="654050"/>
              <wp:effectExtent l="635" t="1905" r="1905" b="1270"/>
              <wp:wrapNone/>
              <wp:docPr id="1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96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89BC5" w14:textId="524D19F0" w:rsidR="00024D79" w:rsidRDefault="00024D79">
                          <w:pPr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2AF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23.8pt;margin-top:24.9pt;width:44.8pt;height:51.5pt;z-index:-25171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" filled="f" stroked="f">
              <v:textbox inset="0,0,0,0">
                <w:txbxContent>
                  <w:p w14:paraId="63589BC5" w14:textId="524D19F0" w:rsidR="00024D79" w:rsidRDefault="00024D79">
                    <w:pPr>
                      <w:rPr>
                        <w:color w:val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99360" behindDoc="1" locked="0" layoutInCell="1" allowOverlap="1" wp14:anchorId="412DA28F" wp14:editId="0EC21A87">
              <wp:simplePos x="0" y="0"/>
              <wp:positionH relativeFrom="page">
                <wp:posOffset>3016885</wp:posOffset>
              </wp:positionH>
              <wp:positionV relativeFrom="page">
                <wp:posOffset>366395</wp:posOffset>
              </wp:positionV>
              <wp:extent cx="2250440" cy="321310"/>
              <wp:effectExtent l="0" t="4445" r="0" b="0"/>
              <wp:wrapNone/>
              <wp:docPr id="1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A792F" w14:textId="7F500DBA" w:rsidR="00024D79" w:rsidRDefault="00024D79" w:rsidP="001468E4">
                          <w:pPr>
                            <w:pStyle w:val="Style7"/>
                            <w:jc w:val="center"/>
                            <w:rPr>
                              <w:rStyle w:val="CharStyle8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color w:val="000000"/>
                              <w:sz w:val="22"/>
                              <w:szCs w:val="22"/>
                            </w:rPr>
                            <w:t>Šport aréna Malacky, s. r. o.</w:t>
                          </w:r>
                        </w:p>
                        <w:p w14:paraId="4B07EAEC" w14:textId="77777777" w:rsidR="00024D79" w:rsidRDefault="00024D79" w:rsidP="001468E4">
                          <w:pPr>
                            <w:pStyle w:val="Style7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Sasinkova 901/2</w:t>
                          </w:r>
                        </w:p>
                        <w:p w14:paraId="09CC3A54" w14:textId="77777777" w:rsidR="00024D79" w:rsidRDefault="00024D79" w:rsidP="001468E4">
                          <w:pPr>
                            <w:pStyle w:val="Style7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901 01 Malacky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DA28F" id="Text Box 2" o:spid="_x0000_s1029" type="#_x0000_t202" style="position:absolute;margin-left:237.55pt;margin-top:28.85pt;width:177.2pt;height:25.3pt;z-index:-251717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0XsAIAALA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" filled="f" stroked="f">
              <v:textbox style="mso-fit-shape-to-text:t" inset="0,0,0,0">
                <w:txbxContent>
                  <w:p w14:paraId="53FA792F" w14:textId="7F500DBA" w:rsidR="00024D79" w:rsidRDefault="00024D79" w:rsidP="001468E4">
                    <w:pPr>
                      <w:pStyle w:val="Style7"/>
                      <w:jc w:val="center"/>
                      <w:rPr>
                        <w:rStyle w:val="CharStyle8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color w:val="000000"/>
                        <w:sz w:val="22"/>
                        <w:szCs w:val="22"/>
                      </w:rPr>
                      <w:t>Šport aréna Malacky, s. r. o.</w:t>
                    </w:r>
                  </w:p>
                  <w:p w14:paraId="4B07EAEC" w14:textId="77777777" w:rsidR="00024D79" w:rsidRDefault="00024D79" w:rsidP="001468E4">
                    <w:pPr>
                      <w:pStyle w:val="Style7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Sasinkova 901/2</w:t>
                    </w:r>
                  </w:p>
                  <w:p w14:paraId="09CC3A54" w14:textId="77777777" w:rsidR="00024D79" w:rsidRDefault="00024D79" w:rsidP="001468E4">
                    <w:pPr>
                      <w:pStyle w:val="Style7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901 01 Malacky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426EA" w14:textId="4B839920" w:rsidR="00024D79" w:rsidRDefault="00024D7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596288" behindDoc="1" locked="0" layoutInCell="1" allowOverlap="1" wp14:anchorId="4780579A" wp14:editId="21AD8F61">
              <wp:simplePos x="0" y="0"/>
              <wp:positionH relativeFrom="page">
                <wp:posOffset>1572260</wp:posOffset>
              </wp:positionH>
              <wp:positionV relativeFrom="page">
                <wp:posOffset>316230</wp:posOffset>
              </wp:positionV>
              <wp:extent cx="568960" cy="654050"/>
              <wp:effectExtent l="635" t="1905" r="1905" b="1270"/>
              <wp:wrapNone/>
              <wp:docPr id="1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96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C6B32" w14:textId="224FA4CA" w:rsidR="00024D79" w:rsidRDefault="00024D79">
                          <w:pPr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057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23.8pt;margin-top:24.9pt;width:44.8pt;height:51.5pt;z-index:-251720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/OsQIAALE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" filled="f" stroked="f">
              <v:textbox inset="0,0,0,0">
                <w:txbxContent>
                  <w:p w14:paraId="701C6B32" w14:textId="224FA4CA" w:rsidR="00024D79" w:rsidRDefault="00024D79">
                    <w:pPr>
                      <w:rPr>
                        <w:color w:val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97312" behindDoc="1" locked="0" layoutInCell="1" allowOverlap="1" wp14:anchorId="1A624D50" wp14:editId="483CBE12">
              <wp:simplePos x="0" y="0"/>
              <wp:positionH relativeFrom="page">
                <wp:posOffset>3016885</wp:posOffset>
              </wp:positionH>
              <wp:positionV relativeFrom="page">
                <wp:posOffset>366395</wp:posOffset>
              </wp:positionV>
              <wp:extent cx="2250440" cy="321310"/>
              <wp:effectExtent l="0" t="4445" r="0" b="0"/>
              <wp:wrapNone/>
              <wp:docPr id="1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4BE58" w14:textId="59B7E81A" w:rsidR="00024D79" w:rsidRDefault="00024D79" w:rsidP="004413A1">
                          <w:pPr>
                            <w:pStyle w:val="Style7"/>
                            <w:jc w:val="center"/>
                            <w:rPr>
                              <w:rStyle w:val="CharStyle8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color w:val="000000"/>
                              <w:sz w:val="22"/>
                              <w:szCs w:val="22"/>
                            </w:rPr>
                            <w:t>Šport aréna Malacky, s. r. o.</w:t>
                          </w:r>
                        </w:p>
                        <w:p w14:paraId="20E71CEC" w14:textId="77777777" w:rsidR="00024D79" w:rsidRDefault="00024D79" w:rsidP="004413A1">
                          <w:pPr>
                            <w:pStyle w:val="Style7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Sasinkova 901/2</w:t>
                          </w:r>
                        </w:p>
                        <w:p w14:paraId="5D4D533D" w14:textId="77777777" w:rsidR="00024D79" w:rsidRDefault="00024D79" w:rsidP="004413A1">
                          <w:pPr>
                            <w:pStyle w:val="Style7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901 01 Malacky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24D50" id="Text Box 4" o:spid="_x0000_s1031" type="#_x0000_t202" style="position:absolute;margin-left:237.55pt;margin-top:28.85pt;width:177.2pt;height:25.3pt;z-index:-251719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" filled="f" stroked="f">
              <v:textbox style="mso-fit-shape-to-text:t" inset="0,0,0,0">
                <w:txbxContent>
                  <w:p w14:paraId="5164BE58" w14:textId="59B7E81A" w:rsidR="00024D79" w:rsidRDefault="00024D79" w:rsidP="004413A1">
                    <w:pPr>
                      <w:pStyle w:val="Style7"/>
                      <w:jc w:val="center"/>
                      <w:rPr>
                        <w:rStyle w:val="CharStyle8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color w:val="000000"/>
                        <w:sz w:val="22"/>
                        <w:szCs w:val="22"/>
                      </w:rPr>
                      <w:t>Šport aréna Malacky, s. r. o.</w:t>
                    </w:r>
                  </w:p>
                  <w:p w14:paraId="20E71CEC" w14:textId="77777777" w:rsidR="00024D79" w:rsidRDefault="00024D79" w:rsidP="004413A1">
                    <w:pPr>
                      <w:pStyle w:val="Style7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Sasinkova 901/2</w:t>
                    </w:r>
                  </w:p>
                  <w:p w14:paraId="5D4D533D" w14:textId="77777777" w:rsidR="00024D79" w:rsidRDefault="00024D79" w:rsidP="004413A1">
                    <w:pPr>
                      <w:pStyle w:val="Style7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901 01 Malacky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02601" w14:textId="77777777" w:rsidR="00024D79" w:rsidRDefault="00024D79">
    <w:pPr>
      <w:rPr>
        <w:color w:val="aut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A60EC" w14:textId="77777777" w:rsidR="00024D79" w:rsidRDefault="00024D79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Letter"/>
      <w:lvlText w:val="%1.%2"/>
      <w:lvlJc w:val="left"/>
      <w:rPr>
        <w:rFonts w:cs="Times New Roman"/>
      </w:rPr>
    </w:lvl>
    <w:lvl w:ilvl="3">
      <w:start w:val="1"/>
      <w:numFmt w:val="lowerLetter"/>
      <w:lvlText w:val="%1.%2"/>
      <w:lvlJc w:val="left"/>
      <w:rPr>
        <w:rFonts w:cs="Times New Roman"/>
      </w:rPr>
    </w:lvl>
    <w:lvl w:ilvl="4">
      <w:start w:val="1"/>
      <w:numFmt w:val="lowerLetter"/>
      <w:lvlText w:val="%1.%2"/>
      <w:lvlJc w:val="left"/>
      <w:rPr>
        <w:rFonts w:cs="Times New Roman"/>
      </w:rPr>
    </w:lvl>
    <w:lvl w:ilvl="5">
      <w:start w:val="1"/>
      <w:numFmt w:val="lowerLetter"/>
      <w:lvlText w:val="%1.%2"/>
      <w:lvlJc w:val="left"/>
      <w:rPr>
        <w:rFonts w:cs="Times New Roman"/>
      </w:rPr>
    </w:lvl>
    <w:lvl w:ilvl="6">
      <w:start w:val="1"/>
      <w:numFmt w:val="lowerLetter"/>
      <w:lvlText w:val="%1.%2"/>
      <w:lvlJc w:val="left"/>
      <w:rPr>
        <w:rFonts w:cs="Times New Roman"/>
      </w:rPr>
    </w:lvl>
    <w:lvl w:ilvl="7">
      <w:start w:val="1"/>
      <w:numFmt w:val="lowerLetter"/>
      <w:lvlText w:val="%1.%2"/>
      <w:lvlJc w:val="left"/>
      <w:rPr>
        <w:rFonts w:cs="Times New Roman"/>
      </w:rPr>
    </w:lvl>
    <w:lvl w:ilvl="8">
      <w:start w:val="1"/>
      <w:numFmt w:val="lowerLetter"/>
      <w:lvlText w:val="%1.%2"/>
      <w:lvlJc w:val="left"/>
      <w:rPr>
        <w:rFonts w:cs="Times New Roman"/>
      </w:rPr>
    </w:lvl>
  </w:abstractNum>
  <w:abstractNum w:abstractNumId="12" w15:restartNumberingAfterBreak="0">
    <w:nsid w:val="00000019"/>
    <w:multiLevelType w:val="multilevel"/>
    <w:tmpl w:val="00000018"/>
    <w:lvl w:ilvl="0">
      <w:start w:val="2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8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28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Letter"/>
      <w:lvlText w:val="%1.%2"/>
      <w:lvlJc w:val="left"/>
      <w:rPr>
        <w:rFonts w:cs="Times New Roman"/>
      </w:rPr>
    </w:lvl>
    <w:lvl w:ilvl="3">
      <w:start w:val="1"/>
      <w:numFmt w:val="lowerLetter"/>
      <w:lvlText w:val="%1.%2"/>
      <w:lvlJc w:val="left"/>
      <w:rPr>
        <w:rFonts w:cs="Times New Roman"/>
      </w:rPr>
    </w:lvl>
    <w:lvl w:ilvl="4">
      <w:start w:val="1"/>
      <w:numFmt w:val="lowerLetter"/>
      <w:lvlText w:val="%1.%2"/>
      <w:lvlJc w:val="left"/>
      <w:rPr>
        <w:rFonts w:cs="Times New Roman"/>
      </w:rPr>
    </w:lvl>
    <w:lvl w:ilvl="5">
      <w:start w:val="1"/>
      <w:numFmt w:val="lowerLetter"/>
      <w:lvlText w:val="%1.%2"/>
      <w:lvlJc w:val="left"/>
      <w:rPr>
        <w:rFonts w:cs="Times New Roman"/>
      </w:rPr>
    </w:lvl>
    <w:lvl w:ilvl="6">
      <w:start w:val="1"/>
      <w:numFmt w:val="lowerLetter"/>
      <w:lvlText w:val="%1.%2"/>
      <w:lvlJc w:val="left"/>
      <w:rPr>
        <w:rFonts w:cs="Times New Roman"/>
      </w:rPr>
    </w:lvl>
    <w:lvl w:ilvl="7">
      <w:start w:val="1"/>
      <w:numFmt w:val="lowerLetter"/>
      <w:lvlText w:val="%1.%2"/>
      <w:lvlJc w:val="left"/>
      <w:rPr>
        <w:rFonts w:cs="Times New Roman"/>
      </w:rPr>
    </w:lvl>
    <w:lvl w:ilvl="8">
      <w:start w:val="1"/>
      <w:numFmt w:val="lowerLetter"/>
      <w:lvlText w:val="%1.%2"/>
      <w:lvlJc w:val="left"/>
      <w:rPr>
        <w:rFonts w:cs="Times New Roman"/>
      </w:rPr>
    </w:lvl>
  </w:abstractNum>
  <w:abstractNum w:abstractNumId="39" w15:restartNumberingAfterBreak="0">
    <w:nsid w:val="0000004F"/>
    <w:multiLevelType w:val="multilevel"/>
    <w:tmpl w:val="0000004E"/>
    <w:lvl w:ilvl="0">
      <w:start w:val="4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53"/>
    <w:multiLevelType w:val="multilevel"/>
    <w:tmpl w:val="0000005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2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3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5" w15:restartNumberingAfterBreak="0">
    <w:nsid w:val="0000005B"/>
    <w:multiLevelType w:val="multilevel"/>
    <w:tmpl w:val="0000005A"/>
    <w:lvl w:ilvl="0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6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7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8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9" w15:restartNumberingAfterBreak="0">
    <w:nsid w:val="00000063"/>
    <w:multiLevelType w:val="multilevel"/>
    <w:tmpl w:val="0000006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0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1" w15:restartNumberingAfterBreak="0">
    <w:nsid w:val="00000067"/>
    <w:multiLevelType w:val="multilevel"/>
    <w:tmpl w:val="0000006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2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3" w15:restartNumberingAfterBreak="0">
    <w:nsid w:val="0000006B"/>
    <w:multiLevelType w:val="multilevel"/>
    <w:tmpl w:val="0000006A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54" w15:restartNumberingAfterBreak="0">
    <w:nsid w:val="0000006D"/>
    <w:multiLevelType w:val="multilevel"/>
    <w:tmpl w:val="0000006C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5" w15:restartNumberingAfterBreak="0">
    <w:nsid w:val="0000006F"/>
    <w:multiLevelType w:val="multilevel"/>
    <w:tmpl w:val="0000006E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56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7" w15:restartNumberingAfterBreak="0">
    <w:nsid w:val="00000073"/>
    <w:multiLevelType w:val="multilevel"/>
    <w:tmpl w:val="0000007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8" w15:restartNumberingAfterBreak="0">
    <w:nsid w:val="00000075"/>
    <w:multiLevelType w:val="multilevel"/>
    <w:tmpl w:val="0000007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9" w15:restartNumberingAfterBreak="0">
    <w:nsid w:val="00000077"/>
    <w:multiLevelType w:val="multilevel"/>
    <w:tmpl w:val="00000076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1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2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3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4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5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6" w15:restartNumberingAfterBreak="0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7" w15:restartNumberingAfterBreak="0">
    <w:nsid w:val="00000087"/>
    <w:multiLevelType w:val="multilevel"/>
    <w:tmpl w:val="0000008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8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9" w15:restartNumberingAfterBreak="0">
    <w:nsid w:val="0000008B"/>
    <w:multiLevelType w:val="multilevel"/>
    <w:tmpl w:val="0000008A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70" w15:restartNumberingAfterBreak="0">
    <w:nsid w:val="0000008D"/>
    <w:multiLevelType w:val="multilevel"/>
    <w:tmpl w:val="0000008C"/>
    <w:lvl w:ilvl="0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71" w15:restartNumberingAfterBreak="0">
    <w:nsid w:val="0000008F"/>
    <w:multiLevelType w:val="multilevel"/>
    <w:tmpl w:val="0000008E"/>
    <w:lvl w:ilvl="0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72" w15:restartNumberingAfterBreak="0">
    <w:nsid w:val="00000091"/>
    <w:multiLevelType w:val="multilevel"/>
    <w:tmpl w:val="00000090"/>
    <w:lvl w:ilvl="0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73" w15:restartNumberingAfterBreak="0">
    <w:nsid w:val="00000093"/>
    <w:multiLevelType w:val="multilevel"/>
    <w:tmpl w:val="0000009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</w:abstractNum>
  <w:abstractNum w:abstractNumId="74" w15:restartNumberingAfterBreak="0">
    <w:nsid w:val="00000095"/>
    <w:multiLevelType w:val="multilevel"/>
    <w:tmpl w:val="00000094"/>
    <w:lvl w:ilvl="0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1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2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3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4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5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6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7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8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</w:abstractNum>
  <w:abstractNum w:abstractNumId="75" w15:restartNumberingAfterBreak="0">
    <w:nsid w:val="00000097"/>
    <w:multiLevelType w:val="multilevel"/>
    <w:tmpl w:val="00000096"/>
    <w:lvl w:ilvl="0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76" w15:restartNumberingAfterBreak="0">
    <w:nsid w:val="00000099"/>
    <w:multiLevelType w:val="multilevel"/>
    <w:tmpl w:val="0000009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</w:abstractNum>
  <w:abstractNum w:abstractNumId="77" w15:restartNumberingAfterBreak="0">
    <w:nsid w:val="0000009B"/>
    <w:multiLevelType w:val="multilevel"/>
    <w:tmpl w:val="0000009A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8" w15:restartNumberingAfterBreak="0">
    <w:nsid w:val="0000009D"/>
    <w:multiLevelType w:val="multilevel"/>
    <w:tmpl w:val="0000009C"/>
    <w:lvl w:ilvl="0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9" w15:restartNumberingAfterBreak="0">
    <w:nsid w:val="0000009F"/>
    <w:multiLevelType w:val="multilevel"/>
    <w:tmpl w:val="0000009E"/>
    <w:lvl w:ilvl="0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0" w15:restartNumberingAfterBreak="0">
    <w:nsid w:val="000000A1"/>
    <w:multiLevelType w:val="multilevel"/>
    <w:tmpl w:val="000000A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81" w15:restartNumberingAfterBreak="0">
    <w:nsid w:val="000000A3"/>
    <w:multiLevelType w:val="multilevel"/>
    <w:tmpl w:val="000000A2"/>
    <w:lvl w:ilvl="0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2" w15:restartNumberingAfterBreak="0">
    <w:nsid w:val="000000A5"/>
    <w:multiLevelType w:val="multilevel"/>
    <w:tmpl w:val="000000A4"/>
    <w:lvl w:ilvl="0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3" w15:restartNumberingAfterBreak="0">
    <w:nsid w:val="000000A7"/>
    <w:multiLevelType w:val="multilevel"/>
    <w:tmpl w:val="000000A6"/>
    <w:lvl w:ilvl="0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4" w15:restartNumberingAfterBreak="0">
    <w:nsid w:val="000000A9"/>
    <w:multiLevelType w:val="multilevel"/>
    <w:tmpl w:val="000000A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5" w15:restartNumberingAfterBreak="0">
    <w:nsid w:val="000000AB"/>
    <w:multiLevelType w:val="multilevel"/>
    <w:tmpl w:val="000000AA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6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7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8" w15:restartNumberingAfterBreak="0">
    <w:nsid w:val="000000B1"/>
    <w:multiLevelType w:val="multilevel"/>
    <w:tmpl w:val="000000B0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9" w15:restartNumberingAfterBreak="0">
    <w:nsid w:val="000000B3"/>
    <w:multiLevelType w:val="multilevel"/>
    <w:tmpl w:val="000000B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0" w15:restartNumberingAfterBreak="0">
    <w:nsid w:val="000000B5"/>
    <w:multiLevelType w:val="multilevel"/>
    <w:tmpl w:val="000000B4"/>
    <w:lvl w:ilvl="0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1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2" w15:restartNumberingAfterBreak="0">
    <w:nsid w:val="000000B9"/>
    <w:multiLevelType w:val="multilevel"/>
    <w:tmpl w:val="000000B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3" w15:restartNumberingAfterBreak="0">
    <w:nsid w:val="000000BB"/>
    <w:multiLevelType w:val="multilevel"/>
    <w:tmpl w:val="000000B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4" w15:restartNumberingAfterBreak="0">
    <w:nsid w:val="000000BD"/>
    <w:multiLevelType w:val="multilevel"/>
    <w:tmpl w:val="000000BC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5" w15:restartNumberingAfterBreak="0">
    <w:nsid w:val="000000BF"/>
    <w:multiLevelType w:val="multilevel"/>
    <w:tmpl w:val="000000BE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96" w15:restartNumberingAfterBreak="0">
    <w:nsid w:val="000000C1"/>
    <w:multiLevelType w:val="multilevel"/>
    <w:tmpl w:val="000000C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7" w15:restartNumberingAfterBreak="0">
    <w:nsid w:val="000000C3"/>
    <w:multiLevelType w:val="multilevel"/>
    <w:tmpl w:val="000000C2"/>
    <w:lvl w:ilvl="0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8" w15:restartNumberingAfterBreak="0">
    <w:nsid w:val="000000C5"/>
    <w:multiLevelType w:val="multilevel"/>
    <w:tmpl w:val="000000C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9" w15:restartNumberingAfterBreak="0">
    <w:nsid w:val="000000C7"/>
    <w:multiLevelType w:val="multilevel"/>
    <w:tmpl w:val="000000C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0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1" w15:restartNumberingAfterBreak="0">
    <w:nsid w:val="000000CB"/>
    <w:multiLevelType w:val="multilevel"/>
    <w:tmpl w:val="000000CA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2" w15:restartNumberingAfterBreak="0">
    <w:nsid w:val="000000CD"/>
    <w:multiLevelType w:val="multilevel"/>
    <w:tmpl w:val="000000CC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3" w15:restartNumberingAfterBreak="0">
    <w:nsid w:val="000000CF"/>
    <w:multiLevelType w:val="multilevel"/>
    <w:tmpl w:val="000000CE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04" w15:restartNumberingAfterBreak="0">
    <w:nsid w:val="000000D1"/>
    <w:multiLevelType w:val="multilevel"/>
    <w:tmpl w:val="000000D0"/>
    <w:lvl w:ilvl="0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05" w15:restartNumberingAfterBreak="0">
    <w:nsid w:val="000000D3"/>
    <w:multiLevelType w:val="multilevel"/>
    <w:tmpl w:val="000000D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6" w15:restartNumberingAfterBreak="0">
    <w:nsid w:val="000000D5"/>
    <w:multiLevelType w:val="multilevel"/>
    <w:tmpl w:val="000000D4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7" w15:restartNumberingAfterBreak="0">
    <w:nsid w:val="000000D7"/>
    <w:multiLevelType w:val="multilevel"/>
    <w:tmpl w:val="000000D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8" w15:restartNumberingAfterBreak="0">
    <w:nsid w:val="000000D9"/>
    <w:multiLevelType w:val="multilevel"/>
    <w:tmpl w:val="000000D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9" w15:restartNumberingAfterBreak="0">
    <w:nsid w:val="000000DB"/>
    <w:multiLevelType w:val="multilevel"/>
    <w:tmpl w:val="000000D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0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1" w15:restartNumberingAfterBreak="0">
    <w:nsid w:val="000000DF"/>
    <w:multiLevelType w:val="multilevel"/>
    <w:tmpl w:val="000000DE"/>
    <w:lvl w:ilvl="0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2" w15:restartNumberingAfterBreak="0">
    <w:nsid w:val="000000E1"/>
    <w:multiLevelType w:val="multilevel"/>
    <w:tmpl w:val="000000E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3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14" w15:restartNumberingAfterBreak="0">
    <w:nsid w:val="197A1EB7"/>
    <w:multiLevelType w:val="hybridMultilevel"/>
    <w:tmpl w:val="62F23942"/>
    <w:lvl w:ilvl="0" w:tplc="F94C96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2772971"/>
    <w:multiLevelType w:val="multilevel"/>
    <w:tmpl w:val="7E5641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8" w15:restartNumberingAfterBreak="0">
    <w:nsid w:val="49143C03"/>
    <w:multiLevelType w:val="hybridMultilevel"/>
    <w:tmpl w:val="68029D06"/>
    <w:lvl w:ilvl="0" w:tplc="C408F6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0A6FC6"/>
    <w:multiLevelType w:val="multilevel"/>
    <w:tmpl w:val="16D8B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6EA20E27"/>
    <w:multiLevelType w:val="hybridMultilevel"/>
    <w:tmpl w:val="B5ACF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8"/>
  </w:num>
  <w:num w:numId="115">
    <w:abstractNumId w:val="114"/>
  </w:num>
  <w:num w:numId="11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16"/>
  </w:num>
  <w:num w:numId="118">
    <w:abstractNumId w:val="119"/>
  </w:num>
  <w:num w:numId="119">
    <w:abstractNumId w:val="115"/>
  </w:num>
  <w:num w:numId="120">
    <w:abstractNumId w:val="113"/>
  </w:num>
  <w:num w:numId="121">
    <w:abstractNumId w:val="12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98"/>
    <w:rsid w:val="00006390"/>
    <w:rsid w:val="00007E56"/>
    <w:rsid w:val="00024D79"/>
    <w:rsid w:val="0003635D"/>
    <w:rsid w:val="0008487D"/>
    <w:rsid w:val="000B23CC"/>
    <w:rsid w:val="000B6320"/>
    <w:rsid w:val="000E6297"/>
    <w:rsid w:val="000F2ED1"/>
    <w:rsid w:val="000F41AF"/>
    <w:rsid w:val="000F4D84"/>
    <w:rsid w:val="00103376"/>
    <w:rsid w:val="00110483"/>
    <w:rsid w:val="00114530"/>
    <w:rsid w:val="00120329"/>
    <w:rsid w:val="00124B0C"/>
    <w:rsid w:val="001328B3"/>
    <w:rsid w:val="00144E3A"/>
    <w:rsid w:val="001468E4"/>
    <w:rsid w:val="00147188"/>
    <w:rsid w:val="00152004"/>
    <w:rsid w:val="00157224"/>
    <w:rsid w:val="0016202F"/>
    <w:rsid w:val="00195675"/>
    <w:rsid w:val="001A63A5"/>
    <w:rsid w:val="001A6DE1"/>
    <w:rsid w:val="001D38C4"/>
    <w:rsid w:val="00206CF8"/>
    <w:rsid w:val="00212B97"/>
    <w:rsid w:val="00231C19"/>
    <w:rsid w:val="00235B5C"/>
    <w:rsid w:val="00253801"/>
    <w:rsid w:val="002645DE"/>
    <w:rsid w:val="00283EAB"/>
    <w:rsid w:val="002A3FD0"/>
    <w:rsid w:val="002A6406"/>
    <w:rsid w:val="002D72B2"/>
    <w:rsid w:val="002E2A8F"/>
    <w:rsid w:val="002E7FA5"/>
    <w:rsid w:val="002F7D27"/>
    <w:rsid w:val="00301624"/>
    <w:rsid w:val="003025DF"/>
    <w:rsid w:val="003155CE"/>
    <w:rsid w:val="00317AE8"/>
    <w:rsid w:val="00343514"/>
    <w:rsid w:val="00345033"/>
    <w:rsid w:val="00363CE7"/>
    <w:rsid w:val="003A3EE3"/>
    <w:rsid w:val="003D3C7E"/>
    <w:rsid w:val="00400098"/>
    <w:rsid w:val="00410BAC"/>
    <w:rsid w:val="004124F9"/>
    <w:rsid w:val="00436E4A"/>
    <w:rsid w:val="004413A1"/>
    <w:rsid w:val="00443A1C"/>
    <w:rsid w:val="00483107"/>
    <w:rsid w:val="004A0365"/>
    <w:rsid w:val="004B2D18"/>
    <w:rsid w:val="004D688B"/>
    <w:rsid w:val="004F3DED"/>
    <w:rsid w:val="004F5494"/>
    <w:rsid w:val="0053127D"/>
    <w:rsid w:val="00552CBF"/>
    <w:rsid w:val="00562032"/>
    <w:rsid w:val="005A44ED"/>
    <w:rsid w:val="005B055D"/>
    <w:rsid w:val="005B4586"/>
    <w:rsid w:val="005B59B5"/>
    <w:rsid w:val="005D0B92"/>
    <w:rsid w:val="005D35CF"/>
    <w:rsid w:val="00606E55"/>
    <w:rsid w:val="00611863"/>
    <w:rsid w:val="00613DAC"/>
    <w:rsid w:val="006221D6"/>
    <w:rsid w:val="0065139E"/>
    <w:rsid w:val="00690882"/>
    <w:rsid w:val="006B659B"/>
    <w:rsid w:val="006C6E24"/>
    <w:rsid w:val="006E27CE"/>
    <w:rsid w:val="007056FF"/>
    <w:rsid w:val="00732E37"/>
    <w:rsid w:val="00737867"/>
    <w:rsid w:val="007448D7"/>
    <w:rsid w:val="00746372"/>
    <w:rsid w:val="00747671"/>
    <w:rsid w:val="00765E55"/>
    <w:rsid w:val="00770991"/>
    <w:rsid w:val="007747B2"/>
    <w:rsid w:val="00776C4A"/>
    <w:rsid w:val="007A0387"/>
    <w:rsid w:val="007E7019"/>
    <w:rsid w:val="007F094E"/>
    <w:rsid w:val="007F70C9"/>
    <w:rsid w:val="00802175"/>
    <w:rsid w:val="00805953"/>
    <w:rsid w:val="00813894"/>
    <w:rsid w:val="00834D49"/>
    <w:rsid w:val="00857E1B"/>
    <w:rsid w:val="008659EB"/>
    <w:rsid w:val="008779E3"/>
    <w:rsid w:val="00882C53"/>
    <w:rsid w:val="00884DA6"/>
    <w:rsid w:val="008B2CC0"/>
    <w:rsid w:val="008B48BF"/>
    <w:rsid w:val="008C193B"/>
    <w:rsid w:val="008F1B9D"/>
    <w:rsid w:val="008F2B8C"/>
    <w:rsid w:val="00907F84"/>
    <w:rsid w:val="0093231C"/>
    <w:rsid w:val="00936356"/>
    <w:rsid w:val="00962CD3"/>
    <w:rsid w:val="009A2516"/>
    <w:rsid w:val="009C08F5"/>
    <w:rsid w:val="009C29DD"/>
    <w:rsid w:val="00A019E7"/>
    <w:rsid w:val="00A0744C"/>
    <w:rsid w:val="00A1575D"/>
    <w:rsid w:val="00A55BB5"/>
    <w:rsid w:val="00A63091"/>
    <w:rsid w:val="00A82F7D"/>
    <w:rsid w:val="00A87100"/>
    <w:rsid w:val="00A944CB"/>
    <w:rsid w:val="00AB18CF"/>
    <w:rsid w:val="00AC6CC9"/>
    <w:rsid w:val="00AC7538"/>
    <w:rsid w:val="00AD2736"/>
    <w:rsid w:val="00AE1EDC"/>
    <w:rsid w:val="00B03234"/>
    <w:rsid w:val="00B41E0E"/>
    <w:rsid w:val="00B44243"/>
    <w:rsid w:val="00B61F03"/>
    <w:rsid w:val="00B64B0F"/>
    <w:rsid w:val="00B74B02"/>
    <w:rsid w:val="00B77AF6"/>
    <w:rsid w:val="00B835AA"/>
    <w:rsid w:val="00B8538E"/>
    <w:rsid w:val="00B94A81"/>
    <w:rsid w:val="00B96C2E"/>
    <w:rsid w:val="00BB2261"/>
    <w:rsid w:val="00BF13A1"/>
    <w:rsid w:val="00C10BFF"/>
    <w:rsid w:val="00C4358E"/>
    <w:rsid w:val="00C46B6E"/>
    <w:rsid w:val="00C71559"/>
    <w:rsid w:val="00C75135"/>
    <w:rsid w:val="00C75289"/>
    <w:rsid w:val="00C90D41"/>
    <w:rsid w:val="00C9221B"/>
    <w:rsid w:val="00CB08B4"/>
    <w:rsid w:val="00CB34DD"/>
    <w:rsid w:val="00CC1887"/>
    <w:rsid w:val="00CF4F8D"/>
    <w:rsid w:val="00D12869"/>
    <w:rsid w:val="00D31896"/>
    <w:rsid w:val="00D45C74"/>
    <w:rsid w:val="00D52D72"/>
    <w:rsid w:val="00D665C3"/>
    <w:rsid w:val="00D97E52"/>
    <w:rsid w:val="00DD1209"/>
    <w:rsid w:val="00DE4FAC"/>
    <w:rsid w:val="00E001C0"/>
    <w:rsid w:val="00E149E4"/>
    <w:rsid w:val="00E14B61"/>
    <w:rsid w:val="00E2343A"/>
    <w:rsid w:val="00E267D2"/>
    <w:rsid w:val="00E9368E"/>
    <w:rsid w:val="00E93BC4"/>
    <w:rsid w:val="00EB10AA"/>
    <w:rsid w:val="00EB7A5C"/>
    <w:rsid w:val="00EC13A2"/>
    <w:rsid w:val="00ED63D9"/>
    <w:rsid w:val="00EF232C"/>
    <w:rsid w:val="00EF4862"/>
    <w:rsid w:val="00F22097"/>
    <w:rsid w:val="00F4344D"/>
    <w:rsid w:val="00F45AC7"/>
    <w:rsid w:val="00F54A79"/>
    <w:rsid w:val="00F553D2"/>
    <w:rsid w:val="00F646AE"/>
    <w:rsid w:val="00F7497B"/>
    <w:rsid w:val="00F96026"/>
    <w:rsid w:val="00F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B546A1"/>
  <w14:defaultImageDpi w14:val="0"/>
  <w15:docId w15:val="{9D69CC99-BA0E-4561-BBD9-FC1C5C8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</w:pPr>
    <w:rPr>
      <w:color w:val="00000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77A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B77AF6"/>
    <w:pPr>
      <w:keepNext/>
      <w:keepLines/>
      <w:widowControl/>
      <w:outlineLvl w:val="2"/>
    </w:pPr>
    <w:rPr>
      <w:rFonts w:ascii="Proba Pro" w:eastAsiaTheme="majorEastAsia" w:hAnsi="Proba Pro" w:cstheme="majorBidi"/>
      <w:color w:val="000000" w:themeColor="text1"/>
      <w:sz w:val="20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77A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basedOn w:val="Predvolenpsmoodseku"/>
    <w:link w:val="Style2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CharStyle5">
    <w:name w:val="Char Style 5"/>
    <w:basedOn w:val="Predvolenpsmoodseku"/>
    <w:link w:val="Style4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CharStyle8">
    <w:name w:val="Char Style 8"/>
    <w:basedOn w:val="Predvolenpsmoodseku"/>
    <w:link w:val="Style7"/>
    <w:uiPriority w:val="99"/>
    <w:locked/>
    <w:rPr>
      <w:rFonts w:cs="Times New Roman"/>
      <w:sz w:val="20"/>
      <w:szCs w:val="20"/>
      <w:u w:val="none"/>
    </w:rPr>
  </w:style>
  <w:style w:type="character" w:customStyle="1" w:styleId="CharStyle11">
    <w:name w:val="Char Style 11"/>
    <w:basedOn w:val="Predvolenpsmoodseku"/>
    <w:link w:val="Style10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CharStyle13">
    <w:name w:val="Char Style 13"/>
    <w:basedOn w:val="Predvolenpsmoodseku"/>
    <w:link w:val="Style12"/>
    <w:uiPriority w:val="99"/>
    <w:locked/>
    <w:rPr>
      <w:rFonts w:ascii="Arial" w:hAnsi="Arial" w:cs="Arial"/>
      <w:b/>
      <w:bCs/>
      <w:sz w:val="36"/>
      <w:szCs w:val="36"/>
      <w:u w:val="none"/>
    </w:rPr>
  </w:style>
  <w:style w:type="character" w:customStyle="1" w:styleId="CharStyle15">
    <w:name w:val="Char Style 15"/>
    <w:basedOn w:val="Predvolenpsmoodseku"/>
    <w:link w:val="Style14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CharStyle19">
    <w:name w:val="Char Style 19"/>
    <w:basedOn w:val="Predvolenpsmoodseku"/>
    <w:link w:val="Style18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CharStyle22">
    <w:name w:val="Char Style 22"/>
    <w:basedOn w:val="Predvolenpsmoodseku"/>
    <w:link w:val="Style21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CharStyle25">
    <w:name w:val="Char Style 25"/>
    <w:basedOn w:val="Predvolenpsmoodseku"/>
    <w:link w:val="Style24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CharStyle32">
    <w:name w:val="Char Style 32"/>
    <w:basedOn w:val="Predvolenpsmoodseku"/>
    <w:link w:val="Style3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CharStyle39">
    <w:name w:val="Char Style 39"/>
    <w:basedOn w:val="Predvolenpsmoodseku"/>
    <w:link w:val="Style38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CharStyle42">
    <w:name w:val="Char Style 42"/>
    <w:basedOn w:val="Predvolenpsmoodseku"/>
    <w:link w:val="Style41"/>
    <w:uiPriority w:val="99"/>
    <w:locked/>
    <w:rPr>
      <w:rFonts w:cs="Times New Roman"/>
      <w:sz w:val="22"/>
      <w:szCs w:val="22"/>
      <w:u w:val="none"/>
    </w:rPr>
  </w:style>
  <w:style w:type="character" w:customStyle="1" w:styleId="CharStyle45">
    <w:name w:val="Char Style 45"/>
    <w:basedOn w:val="Predvolenpsmoodseku"/>
    <w:link w:val="Style44"/>
    <w:uiPriority w:val="99"/>
    <w:locked/>
    <w:rPr>
      <w:rFonts w:cs="Times New Roman"/>
      <w:sz w:val="22"/>
      <w:szCs w:val="22"/>
      <w:u w:val="none"/>
    </w:rPr>
  </w:style>
  <w:style w:type="character" w:customStyle="1" w:styleId="CharStyle55">
    <w:name w:val="Char Style 55"/>
    <w:basedOn w:val="Predvolenpsmoodseku"/>
    <w:link w:val="Style54"/>
    <w:uiPriority w:val="99"/>
    <w:locked/>
    <w:rPr>
      <w:rFonts w:ascii="Arial" w:hAnsi="Arial" w:cs="Arial"/>
      <w:sz w:val="13"/>
      <w:szCs w:val="13"/>
      <w:u w:val="none"/>
    </w:rPr>
  </w:style>
  <w:style w:type="character" w:customStyle="1" w:styleId="CharStyle62">
    <w:name w:val="Char Style 62"/>
    <w:basedOn w:val="Predvolenpsmoodseku"/>
    <w:link w:val="Style61"/>
    <w:uiPriority w:val="99"/>
    <w:locked/>
    <w:rPr>
      <w:rFonts w:ascii="Arial" w:hAnsi="Arial" w:cs="Arial"/>
      <w:sz w:val="13"/>
      <w:szCs w:val="13"/>
      <w:u w:val="none"/>
    </w:rPr>
  </w:style>
  <w:style w:type="character" w:customStyle="1" w:styleId="CharStyle66">
    <w:name w:val="Char Style 66"/>
    <w:basedOn w:val="Predvolenpsmoodseku"/>
    <w:link w:val="Style65"/>
    <w:uiPriority w:val="99"/>
    <w:locked/>
    <w:rPr>
      <w:rFonts w:cs="Times New Roman"/>
      <w:b/>
      <w:bCs/>
      <w:sz w:val="12"/>
      <w:szCs w:val="12"/>
      <w:u w:val="none"/>
    </w:rPr>
  </w:style>
  <w:style w:type="paragraph" w:customStyle="1" w:styleId="Style2">
    <w:name w:val="Style 2"/>
    <w:basedOn w:val="Normlny"/>
    <w:link w:val="CharStyle3"/>
    <w:uiPriority w:val="99"/>
    <w:pPr>
      <w:spacing w:line="305" w:lineRule="auto"/>
    </w:pPr>
    <w:rPr>
      <w:rFonts w:ascii="Arial" w:hAnsi="Arial" w:cs="Arial"/>
      <w:color w:val="auto"/>
      <w:sz w:val="19"/>
      <w:szCs w:val="19"/>
    </w:rPr>
  </w:style>
  <w:style w:type="paragraph" w:customStyle="1" w:styleId="Style4">
    <w:name w:val="Style 4"/>
    <w:basedOn w:val="Normlny"/>
    <w:link w:val="CharStyle5"/>
    <w:uiPriority w:val="99"/>
    <w:pPr>
      <w:spacing w:after="100" w:line="283" w:lineRule="auto"/>
    </w:pPr>
    <w:rPr>
      <w:rFonts w:ascii="Arial" w:hAnsi="Arial" w:cs="Arial"/>
      <w:color w:val="auto"/>
      <w:sz w:val="19"/>
      <w:szCs w:val="19"/>
    </w:rPr>
  </w:style>
  <w:style w:type="paragraph" w:customStyle="1" w:styleId="Style7">
    <w:name w:val="Style 7"/>
    <w:basedOn w:val="Normlny"/>
    <w:link w:val="CharStyle8"/>
    <w:uiPriority w:val="99"/>
    <w:rPr>
      <w:color w:val="auto"/>
      <w:sz w:val="20"/>
      <w:szCs w:val="20"/>
    </w:rPr>
  </w:style>
  <w:style w:type="paragraph" w:customStyle="1" w:styleId="Style10">
    <w:name w:val="Style 10"/>
    <w:basedOn w:val="Normlny"/>
    <w:link w:val="CharStyle11"/>
    <w:uiPriority w:val="99"/>
    <w:pPr>
      <w:spacing w:after="1840" w:line="276" w:lineRule="auto"/>
      <w:jc w:val="center"/>
    </w:pPr>
    <w:rPr>
      <w:rFonts w:ascii="Arial" w:hAnsi="Arial" w:cs="Arial"/>
      <w:color w:val="auto"/>
      <w:sz w:val="16"/>
      <w:szCs w:val="16"/>
    </w:rPr>
  </w:style>
  <w:style w:type="paragraph" w:customStyle="1" w:styleId="Style12">
    <w:name w:val="Style 12"/>
    <w:basedOn w:val="Normlny"/>
    <w:link w:val="CharStyle13"/>
    <w:uiPriority w:val="99"/>
    <w:pPr>
      <w:spacing w:after="520"/>
      <w:ind w:left="650"/>
    </w:pPr>
    <w:rPr>
      <w:rFonts w:ascii="Arial" w:hAnsi="Arial" w:cs="Arial"/>
      <w:b/>
      <w:bCs/>
      <w:color w:val="auto"/>
      <w:sz w:val="36"/>
      <w:szCs w:val="36"/>
    </w:rPr>
  </w:style>
  <w:style w:type="paragraph" w:customStyle="1" w:styleId="Style14">
    <w:name w:val="Style 14"/>
    <w:basedOn w:val="Normlny"/>
    <w:link w:val="CharStyle15"/>
    <w:uiPriority w:val="99"/>
    <w:pPr>
      <w:spacing w:after="690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Style18">
    <w:name w:val="Style 18"/>
    <w:basedOn w:val="Normlny"/>
    <w:link w:val="CharStyle19"/>
    <w:uiPriority w:val="99"/>
    <w:pPr>
      <w:spacing w:after="500"/>
      <w:ind w:firstLine="330"/>
      <w:outlineLvl w:val="0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1">
    <w:name w:val="Style 21"/>
    <w:basedOn w:val="Normlny"/>
    <w:link w:val="CharStyle22"/>
    <w:uiPriority w:val="99"/>
    <w:pPr>
      <w:spacing w:after="100" w:line="283" w:lineRule="auto"/>
    </w:pPr>
    <w:rPr>
      <w:rFonts w:ascii="Arial" w:hAnsi="Arial" w:cs="Arial"/>
      <w:color w:val="auto"/>
      <w:sz w:val="19"/>
      <w:szCs w:val="19"/>
    </w:rPr>
  </w:style>
  <w:style w:type="paragraph" w:customStyle="1" w:styleId="Style24">
    <w:name w:val="Style 24"/>
    <w:basedOn w:val="Normlny"/>
    <w:link w:val="CharStyle25"/>
    <w:uiPriority w:val="99"/>
    <w:rPr>
      <w:rFonts w:ascii="Arial" w:hAnsi="Arial" w:cs="Arial"/>
      <w:color w:val="auto"/>
      <w:sz w:val="18"/>
      <w:szCs w:val="18"/>
    </w:rPr>
  </w:style>
  <w:style w:type="paragraph" w:customStyle="1" w:styleId="Style31">
    <w:name w:val="Style 31"/>
    <w:basedOn w:val="Normlny"/>
    <w:link w:val="CharStyle32"/>
    <w:uiPriority w:val="99"/>
    <w:pPr>
      <w:spacing w:after="100" w:line="252" w:lineRule="auto"/>
      <w:outlineLvl w:val="1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Style38">
    <w:name w:val="Style 38"/>
    <w:basedOn w:val="Normlny"/>
    <w:link w:val="CharStyle39"/>
    <w:uiPriority w:val="99"/>
    <w:pPr>
      <w:spacing w:after="420"/>
      <w:jc w:val="center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41">
    <w:name w:val="Style 41"/>
    <w:basedOn w:val="Normlny"/>
    <w:link w:val="CharStyle42"/>
    <w:uiPriority w:val="99"/>
    <w:pPr>
      <w:spacing w:line="259" w:lineRule="auto"/>
      <w:jc w:val="center"/>
    </w:pPr>
    <w:rPr>
      <w:color w:val="auto"/>
      <w:sz w:val="22"/>
      <w:szCs w:val="22"/>
    </w:rPr>
  </w:style>
  <w:style w:type="paragraph" w:customStyle="1" w:styleId="Style44">
    <w:name w:val="Style 44"/>
    <w:basedOn w:val="Normlny"/>
    <w:link w:val="CharStyle45"/>
    <w:uiPriority w:val="99"/>
    <w:pPr>
      <w:spacing w:line="233" w:lineRule="auto"/>
      <w:jc w:val="center"/>
    </w:pPr>
    <w:rPr>
      <w:color w:val="auto"/>
      <w:sz w:val="22"/>
      <w:szCs w:val="22"/>
    </w:rPr>
  </w:style>
  <w:style w:type="paragraph" w:customStyle="1" w:styleId="Style54">
    <w:name w:val="Style 54"/>
    <w:basedOn w:val="Normlny"/>
    <w:link w:val="CharStyle55"/>
    <w:uiPriority w:val="99"/>
    <w:pPr>
      <w:spacing w:after="80" w:line="247" w:lineRule="auto"/>
      <w:ind w:firstLine="210"/>
    </w:pPr>
    <w:rPr>
      <w:rFonts w:ascii="Arial" w:hAnsi="Arial" w:cs="Arial"/>
      <w:color w:val="auto"/>
      <w:sz w:val="13"/>
      <w:szCs w:val="13"/>
    </w:rPr>
  </w:style>
  <w:style w:type="paragraph" w:customStyle="1" w:styleId="Style61">
    <w:name w:val="Style 61"/>
    <w:basedOn w:val="Normlny"/>
    <w:link w:val="CharStyle62"/>
    <w:uiPriority w:val="99"/>
    <w:pPr>
      <w:spacing w:after="240"/>
    </w:pPr>
    <w:rPr>
      <w:rFonts w:ascii="Arial" w:hAnsi="Arial" w:cs="Arial"/>
      <w:color w:val="auto"/>
      <w:sz w:val="13"/>
      <w:szCs w:val="13"/>
    </w:rPr>
  </w:style>
  <w:style w:type="paragraph" w:customStyle="1" w:styleId="Style65">
    <w:name w:val="Style 65"/>
    <w:basedOn w:val="Normlny"/>
    <w:link w:val="CharStyle66"/>
    <w:uiPriority w:val="99"/>
    <w:pPr>
      <w:jc w:val="center"/>
    </w:pPr>
    <w:rPr>
      <w:b/>
      <w:bCs/>
      <w:color w:val="auto"/>
      <w:sz w:val="12"/>
      <w:szCs w:val="12"/>
    </w:rPr>
  </w:style>
  <w:style w:type="character" w:customStyle="1" w:styleId="CharStyle24">
    <w:name w:val="Char Style 24"/>
    <w:basedOn w:val="Predvolenpsmoodseku"/>
    <w:link w:val="Style23"/>
    <w:uiPriority w:val="99"/>
    <w:locked/>
    <w:rsid w:val="00C10BFF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Style23">
    <w:name w:val="Style 23"/>
    <w:basedOn w:val="Normlny"/>
    <w:link w:val="CharStyle24"/>
    <w:uiPriority w:val="99"/>
    <w:rsid w:val="00C10BFF"/>
    <w:pPr>
      <w:shd w:val="clear" w:color="auto" w:fill="FFFFFF"/>
      <w:spacing w:before="1320" w:after="260" w:line="246" w:lineRule="exact"/>
    </w:pPr>
    <w:rPr>
      <w:rFonts w:ascii="Arial" w:hAnsi="Arial" w:cs="Arial"/>
      <w:b/>
      <w:bCs/>
      <w:i/>
      <w:iCs/>
      <w:color w:val="auto"/>
    </w:rPr>
  </w:style>
  <w:style w:type="character" w:customStyle="1" w:styleId="CharStyle22Exact">
    <w:name w:val="Char Style 22 Exact"/>
    <w:basedOn w:val="Predvolenpsmoodseku"/>
    <w:uiPriority w:val="99"/>
    <w:rsid w:val="00C10BF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4D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D49"/>
    <w:rPr>
      <w:rFonts w:ascii="Segoe UI" w:hAnsi="Segoe UI" w:cs="Segoe UI"/>
      <w:color w:val="000000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B64B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4B0F"/>
    <w:rPr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B64B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4B0F"/>
    <w:rPr>
      <w:color w:val="000000"/>
    </w:rPr>
  </w:style>
  <w:style w:type="paragraph" w:customStyle="1" w:styleId="Normln1">
    <w:name w:val="Normln1"/>
    <w:basedOn w:val="Normlny"/>
    <w:rsid w:val="000F2ED1"/>
    <w:pPr>
      <w:suppressAutoHyphens/>
      <w:overflowPunct w:val="0"/>
      <w:autoSpaceDE w:val="0"/>
      <w:autoSpaceDN w:val="0"/>
      <w:adjustRightInd w:val="0"/>
      <w:textAlignment w:val="baseline"/>
    </w:pPr>
    <w:rPr>
      <w:b/>
      <w:color w:val="auto"/>
      <w:szCs w:val="20"/>
    </w:rPr>
  </w:style>
  <w:style w:type="character" w:styleId="Odkaznakomentr">
    <w:name w:val="annotation reference"/>
    <w:uiPriority w:val="99"/>
    <w:semiHidden/>
    <w:unhideWhenUsed/>
    <w:rsid w:val="00B835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35AA"/>
    <w:pPr>
      <w:widowControl/>
      <w:spacing w:after="200" w:line="276" w:lineRule="auto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835AA"/>
    <w:rPr>
      <w:rFonts w:ascii="Calibri" w:eastAsia="Calibri" w:hAnsi="Calibri"/>
      <w:sz w:val="20"/>
      <w:szCs w:val="20"/>
      <w:lang w:val="x-none" w:eastAsia="en-US"/>
    </w:rPr>
  </w:style>
  <w:style w:type="character" w:styleId="Hypertextovprepojenie">
    <w:name w:val="Hyperlink"/>
    <w:basedOn w:val="Predvolenpsmoodseku"/>
    <w:uiPriority w:val="99"/>
    <w:unhideWhenUsed/>
    <w:rsid w:val="00732E3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2E37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rsid w:val="00B77AF6"/>
    <w:rPr>
      <w:rFonts w:ascii="Proba Pro" w:eastAsiaTheme="majorEastAsia" w:hAnsi="Proba Pro" w:cstheme="majorBidi"/>
      <w:color w:val="000000" w:themeColor="text1"/>
      <w:sz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77A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77A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cislovanie,List Paragraph1,Bullet List,FooterText,numbered,Paragraphe de liste1,Odsek 1."/>
    <w:basedOn w:val="Normlny"/>
    <w:link w:val="OdsekzoznamuChar"/>
    <w:uiPriority w:val="34"/>
    <w:qFormat/>
    <w:rsid w:val="00B77AF6"/>
    <w:pPr>
      <w:widowControl/>
      <w:ind w:left="720"/>
      <w:contextualSpacing/>
    </w:pPr>
    <w:rPr>
      <w:color w:val="auto"/>
      <w:sz w:val="20"/>
      <w:szCs w:val="20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cislovanie Char"/>
    <w:basedOn w:val="Predvolenpsmoodseku"/>
    <w:link w:val="Odsekzoznamu"/>
    <w:uiPriority w:val="34"/>
    <w:qFormat/>
    <w:rsid w:val="00B77A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.sokolova@malackv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758C5-669D-47D6-8785-0BEECC83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Eva</dc:creator>
  <cp:keywords/>
  <dc:description/>
  <cp:lastModifiedBy>Lalíková Marta Asia</cp:lastModifiedBy>
  <cp:revision>5</cp:revision>
  <cp:lastPrinted>2022-04-28T07:18:00Z</cp:lastPrinted>
  <dcterms:created xsi:type="dcterms:W3CDTF">2022-05-25T14:22:00Z</dcterms:created>
  <dcterms:modified xsi:type="dcterms:W3CDTF">2022-05-26T07:56:00Z</dcterms:modified>
</cp:coreProperties>
</file>