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DB" w:rsidRDefault="001503DB" w:rsidP="001503DB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FORMULÁŘ</w:t>
      </w:r>
      <w:r w:rsidR="002E2EA6">
        <w:rPr>
          <w:b/>
          <w:sz w:val="36"/>
          <w:szCs w:val="32"/>
        </w:rPr>
        <w:t xml:space="preserve"> ŽÁDOSTI O ÚČAST</w:t>
      </w:r>
    </w:p>
    <w:tbl>
      <w:tblPr>
        <w:tblW w:w="92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882"/>
        <w:gridCol w:w="46"/>
      </w:tblGrid>
      <w:tr w:rsidR="001503DB" w:rsidRPr="00076D87" w:rsidTr="00B73624">
        <w:trPr>
          <w:gridAfter w:val="1"/>
          <w:wAfter w:w="46" w:type="dxa"/>
          <w:trHeight w:val="7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3DB" w:rsidRPr="00076D87" w:rsidRDefault="00EE5A36" w:rsidP="003C129D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Identifikace</w:t>
            </w:r>
            <w:r w:rsidR="001503DB">
              <w:rPr>
                <w:rFonts w:ascii="Calibri" w:hAnsi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</w:rPr>
              <w:t xml:space="preserve">veřejné </w:t>
            </w:r>
            <w:r w:rsidR="001503DB">
              <w:rPr>
                <w:rFonts w:ascii="Calibri" w:hAnsi="Calibri"/>
                <w:color w:val="000000"/>
                <w:sz w:val="24"/>
              </w:rPr>
              <w:t>zakázky:</w:t>
            </w:r>
          </w:p>
        </w:tc>
      </w:tr>
      <w:tr w:rsidR="001503DB" w:rsidRPr="00076D87" w:rsidTr="001503DB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A36" w:rsidRPr="0066792B" w:rsidRDefault="00BB123A" w:rsidP="0066792B">
            <w:pPr>
              <w:spacing w:after="0"/>
              <w:jc w:val="center"/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</w:pPr>
            <w:r w:rsidRPr="00BB123A">
              <w:rPr>
                <w:rFonts w:eastAsia="Yu Gothic UI Light" w:cstheme="minorHAnsi"/>
                <w:b/>
                <w:bCs/>
                <w:caps/>
                <w:color w:val="374C80" w:themeColor="accent1" w:themeShade="BF"/>
                <w:sz w:val="32"/>
                <w:szCs w:val="52"/>
              </w:rPr>
              <w:t>dodávky vybavení pro stravovací provoz a od</w:t>
            </w:r>
            <w:r w:rsidR="00F440CF">
              <w:rPr>
                <w:rFonts w:eastAsia="Yu Gothic UI Light" w:cstheme="minorHAnsi"/>
                <w:b/>
                <w:bCs/>
                <w:caps/>
                <w:color w:val="374C80" w:themeColor="accent1" w:themeShade="BF"/>
                <w:sz w:val="32"/>
                <w:szCs w:val="52"/>
              </w:rPr>
              <w:t>D</w:t>
            </w:r>
            <w:r w:rsidRPr="00BB123A">
              <w:rPr>
                <w:rFonts w:eastAsia="Yu Gothic UI Light" w:cstheme="minorHAnsi"/>
                <w:b/>
                <w:bCs/>
                <w:caps/>
                <w:color w:val="374C80" w:themeColor="accent1" w:themeShade="BF"/>
                <w:sz w:val="32"/>
                <w:szCs w:val="52"/>
              </w:rPr>
              <w:t>ělení úklidu</w:t>
            </w:r>
          </w:p>
        </w:tc>
      </w:tr>
      <w:tr w:rsidR="00EE5A36" w:rsidRPr="00076D87" w:rsidTr="00C77A82">
        <w:trPr>
          <w:gridAfter w:val="1"/>
          <w:wAfter w:w="46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 w:rsidRPr="00FB47AA">
              <w:t>Druh veřejné zakázky: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Dodávky</w:t>
            </w:r>
          </w:p>
        </w:tc>
      </w:tr>
      <w:tr w:rsidR="00EE5A36" w:rsidRPr="00076D87" w:rsidTr="00C77A82">
        <w:trPr>
          <w:gridAfter w:val="1"/>
          <w:wAfter w:w="46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Druh zadávacího řízení</w:t>
            </w:r>
            <w:r w:rsidRPr="00FB47AA">
              <w:t>: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Užší řízení</w:t>
            </w:r>
          </w:p>
        </w:tc>
      </w:tr>
      <w:tr w:rsidR="001503DB" w:rsidRPr="00076D87" w:rsidTr="003C129D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color w:val="000000"/>
                <w:sz w:val="24"/>
              </w:rPr>
              <w:t xml:space="preserve">Identifikační údaje zadavatele </w:t>
            </w:r>
          </w:p>
        </w:tc>
      </w:tr>
      <w:tr w:rsidR="001503DB" w:rsidRPr="00076D87" w:rsidTr="00EE5A36">
        <w:trPr>
          <w:gridAfter w:val="1"/>
          <w:wAfter w:w="46" w:type="dxa"/>
          <w:trHeight w:val="522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Název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Fakultní nemocnice Bulovka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Zastoupený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Mgr. Jan Kvače</w:t>
            </w:r>
            <w:r>
              <w:rPr>
                <w:rFonts w:ascii="Calibri" w:eastAsia="Times New Roman" w:hAnsi="Calibri" w:cs="Times New Roman"/>
                <w:color w:val="000000"/>
                <w:szCs w:val="20"/>
              </w:rPr>
              <w:t>k</w:t>
            </w: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, ředitel nemocnice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00064211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CZ0006421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Sídlo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Budínova 67/2, Libeň, 180 </w:t>
            </w:r>
            <w:r>
              <w:rPr>
                <w:rFonts w:ascii="Calibri" w:eastAsia="Times New Roman" w:hAnsi="Calibri" w:cs="Times New Roman"/>
                <w:color w:val="000000"/>
                <w:szCs w:val="20"/>
              </w:rPr>
              <w:t>81</w:t>
            </w: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Praha 8</w:t>
            </w:r>
          </w:p>
        </w:tc>
      </w:tr>
      <w:tr w:rsidR="001503DB" w:rsidRPr="00076D87" w:rsidTr="003C129D">
        <w:trPr>
          <w:gridAfter w:val="1"/>
          <w:wAfter w:w="46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882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1503DB" w:rsidRPr="00076D87" w:rsidTr="003C129D">
        <w:trPr>
          <w:gridAfter w:val="1"/>
          <w:wAfter w:w="46" w:type="dxa"/>
          <w:trHeight w:val="38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bCs/>
                <w:color w:val="000000"/>
                <w:sz w:val="24"/>
              </w:rPr>
              <w:t>Identifikační údaje dodavatele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Název</w:t>
            </w:r>
          </w:p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11095820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Osoba oprávněná jednat za dodavatele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336845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IČO</w:t>
            </w:r>
          </w:p>
        </w:tc>
        <w:sdt>
          <w:sdtPr>
            <w:rPr>
              <w:rFonts w:cs="Times New Roman"/>
              <w:sz w:val="24"/>
            </w:rPr>
            <w:id w:val="-5580919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967DF0" w:rsidP="00967DF0">
                <w:pPr>
                  <w:spacing w:after="0"/>
                  <w:rPr>
                    <w:rFonts w:cs="Times New Roman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5F4BA8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6351468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Sídlo</w:t>
            </w:r>
          </w:p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</w:p>
        </w:tc>
        <w:sdt>
          <w:sdtPr>
            <w:rPr>
              <w:rFonts w:ascii="Calibri" w:hAnsi="Calibri"/>
              <w:color w:val="000000"/>
              <w:sz w:val="24"/>
            </w:rPr>
            <w:id w:val="1838341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967DF0" w:rsidP="00967DF0">
                <w:pPr>
                  <w:rPr>
                    <w:rFonts w:ascii="Calibri" w:hAnsi="Calibri"/>
                    <w:color w:val="000000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ID</w:t>
            </w:r>
            <w:r w:rsidR="000C0A0D">
              <w:rPr>
                <w:rFonts w:ascii="Calibri" w:hAnsi="Calibri"/>
                <w:color w:val="000000"/>
                <w:szCs w:val="20"/>
              </w:rPr>
              <w:t xml:space="preserve"> datové schránky</w:t>
            </w:r>
          </w:p>
        </w:tc>
        <w:sdt>
          <w:sdtPr>
            <w:rPr>
              <w:rFonts w:ascii="Calibri" w:hAnsi="Calibri"/>
              <w:color w:val="000000"/>
              <w:sz w:val="24"/>
            </w:rPr>
            <w:id w:val="-6051973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rPr>
                    <w:rFonts w:ascii="Calibri" w:hAnsi="Calibri"/>
                    <w:color w:val="000000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Společná účast dodavatelů dle § 82</w:t>
            </w:r>
            <w:r>
              <w:rPr>
                <w:rFonts w:ascii="Calibri" w:hAnsi="Calibri"/>
                <w:color w:val="000000"/>
                <w:szCs w:val="20"/>
              </w:rPr>
              <w:t xml:space="preserve"> ZZVZ</w:t>
            </w:r>
          </w:p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5F4BA8" w:rsidP="00967DF0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sdt>
              <w:sdtPr>
                <w:rPr>
                  <w:rFonts w:ascii="Calibri" w:hAnsi="Calibri"/>
                  <w:color w:val="000000"/>
                  <w:szCs w:val="20"/>
                </w:rPr>
                <w:id w:val="1195661273"/>
                <w:placeholder>
                  <w:docPart w:val="44EAE0816D9A4FC293DECCDEFA8CCE33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1503DB" w:rsidRPr="00473FBF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sz w:val="20"/>
                <w:szCs w:val="18"/>
              </w:rPr>
            </w:pPr>
            <w:r w:rsidRPr="00076D87">
              <w:rPr>
                <w:sz w:val="20"/>
                <w:szCs w:val="18"/>
              </w:rPr>
              <w:t>Dodavatel je považován za malý či střední podnik dle doporučení Komise 2003/361/ES</w:t>
            </w:r>
            <w:r w:rsidRPr="00076D87">
              <w:rPr>
                <w:rStyle w:val="Znakapoznpodarou"/>
                <w:sz w:val="20"/>
                <w:szCs w:val="18"/>
              </w:rPr>
              <w:footnoteReference w:id="1"/>
            </w:r>
          </w:p>
        </w:tc>
        <w:sdt>
          <w:sdtPr>
            <w:rPr>
              <w:rFonts w:ascii="Calibri" w:hAnsi="Calibri"/>
              <w:color w:val="000000"/>
              <w:szCs w:val="20"/>
            </w:rPr>
            <w:id w:val="-219221395"/>
            <w:placeholder>
              <w:docPart w:val="B618E1C8449046F8893ECD0DD4C7982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1503DB" w:rsidP="00967DF0">
                <w:pPr>
                  <w:spacing w:after="0"/>
                  <w:rPr>
                    <w:rFonts w:ascii="Calibri" w:hAnsi="Calibri"/>
                    <w:color w:val="000000"/>
                    <w:szCs w:val="20"/>
                  </w:rPr>
                </w:pPr>
                <w:r w:rsidRPr="00473FB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503DB" w:rsidRPr="00076D87" w:rsidTr="003C129D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03DB" w:rsidRPr="00076D87" w:rsidRDefault="001503DB" w:rsidP="003C129D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</w:p>
        </w:tc>
      </w:tr>
      <w:tr w:rsidR="001503DB" w:rsidRPr="00076D87" w:rsidTr="003C129D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b/>
                <w:bCs/>
                <w:color w:val="000000"/>
                <w:sz w:val="24"/>
              </w:rPr>
              <w:t>Kontaktní osoba dodavatele</w:t>
            </w:r>
            <w:r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Titul, jméno, příjmení: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5F4BA8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-14347448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trHeight w:val="514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telefon, e-mail: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5F4BA8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-5263306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</w:tbl>
    <w:p w:rsidR="00A3352F" w:rsidRDefault="00A3352F" w:rsidP="00704FF6">
      <w:pPr>
        <w:pStyle w:val="Nzev"/>
        <w:jc w:val="both"/>
        <w:rPr>
          <w:rFonts w:ascii="Times New Roman" w:hAnsi="Times New Roman"/>
          <w:sz w:val="30"/>
          <w:szCs w:val="30"/>
        </w:rPr>
      </w:pPr>
    </w:p>
    <w:p w:rsidR="00EE5A36" w:rsidRDefault="00EE5A36" w:rsidP="00EE5A36"/>
    <w:p w:rsidR="00B73419" w:rsidRDefault="00B73419" w:rsidP="00704FF6">
      <w:pPr>
        <w:tabs>
          <w:tab w:val="left" w:pos="2268"/>
        </w:tabs>
        <w:jc w:val="both"/>
        <w:rPr>
          <w:b/>
          <w:iCs/>
        </w:rPr>
      </w:pPr>
    </w:p>
    <w:p w:rsidR="00BB123A" w:rsidRDefault="00BB123A" w:rsidP="00091029">
      <w:pPr>
        <w:pStyle w:val="Nadpis1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Kategorie</w:t>
      </w:r>
    </w:p>
    <w:p w:rsidR="00BB123A" w:rsidRDefault="00BB123A" w:rsidP="00BB123A">
      <w:r>
        <w:t>(zaškrtněte kategorii/kategorie, do kterých jako účastník podává žádost o účast)</w:t>
      </w:r>
    </w:p>
    <w:p w:rsidR="00BB123A" w:rsidRDefault="005F4BA8" w:rsidP="00BB123A">
      <w:sdt>
        <w:sdtPr>
          <w:id w:val="165656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B123A">
        <w:t xml:space="preserve"> kategorie </w:t>
      </w:r>
      <w:r w:rsidR="00BB123A" w:rsidRPr="00BB123A">
        <w:t xml:space="preserve">1 </w:t>
      </w:r>
      <w:r w:rsidR="00BB123A">
        <w:t xml:space="preserve">   </w:t>
      </w:r>
      <w:r w:rsidR="00BB123A" w:rsidRPr="00BB123A">
        <w:t>Vybavení pro stravovací provoz</w:t>
      </w:r>
    </w:p>
    <w:p w:rsidR="00BB123A" w:rsidRPr="00BB123A" w:rsidRDefault="005F4BA8" w:rsidP="00BB123A">
      <w:sdt>
        <w:sdtPr>
          <w:id w:val="-73006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B123A">
        <w:t xml:space="preserve"> kategorie 2   </w:t>
      </w:r>
      <w:r w:rsidR="00BB123A" w:rsidRPr="00BB123A">
        <w:t>Vybavení pro provoz úklidu</w:t>
      </w:r>
    </w:p>
    <w:p w:rsidR="00091029" w:rsidRPr="00EE5A36" w:rsidRDefault="00091029" w:rsidP="00091029">
      <w:pPr>
        <w:pStyle w:val="Nadpis1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Základní způsobilost</w:t>
      </w:r>
    </w:p>
    <w:p w:rsidR="00091029" w:rsidRPr="008D4EBD" w:rsidRDefault="00BB123A" w:rsidP="00091029">
      <w:pPr>
        <w:pStyle w:val="Nadpis2"/>
        <w:rPr>
          <w:rFonts w:asciiTheme="minorHAnsi" w:hAnsiTheme="minorHAnsi" w:cstheme="minorHAnsi"/>
          <w:sz w:val="21"/>
          <w:szCs w:val="21"/>
        </w:rPr>
      </w:pPr>
      <w:r w:rsidRPr="008D4EBD">
        <w:rPr>
          <w:rFonts w:asciiTheme="minorHAnsi" w:eastAsiaTheme="minorHAnsi" w:hAnsiTheme="minorHAnsi" w:cstheme="minorHAnsi"/>
          <w:color w:val="auto"/>
          <w:sz w:val="21"/>
          <w:szCs w:val="21"/>
        </w:rPr>
        <w:t>Jakožto účastník splňuji základní způsobilost dle § 74 odst. 1 písm. b), c) a e) ZZVZ a čestně prohlašuji, že:</w:t>
      </w:r>
    </w:p>
    <w:p w:rsidR="00091029" w:rsidRPr="008D4EBD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8D4EBD">
        <w:rPr>
          <w:rFonts w:cstheme="minorHAnsi"/>
          <w:bCs/>
        </w:rPr>
        <w:t>nemám v České republice nebo v zemi svého sídla v evidenci daní zachycen splatný daňový nedoplatek ve vztahu ke spotřební dani,</w:t>
      </w:r>
      <w:r w:rsidRPr="008D4EBD">
        <w:rPr>
          <w:rFonts w:cstheme="minorHAnsi"/>
        </w:rPr>
        <w:t xml:space="preserve"> </w:t>
      </w:r>
    </w:p>
    <w:p w:rsidR="00091029" w:rsidRPr="008D4EBD" w:rsidRDefault="00091029" w:rsidP="001C280A">
      <w:pPr>
        <w:pStyle w:val="Textodstavce"/>
        <w:numPr>
          <w:ilvl w:val="0"/>
          <w:numId w:val="19"/>
        </w:numPr>
        <w:tabs>
          <w:tab w:val="clear" w:pos="851"/>
          <w:tab w:val="left" w:pos="426"/>
        </w:tabs>
        <w:spacing w:before="0" w:after="0" w:line="280" w:lineRule="atLeast"/>
        <w:rPr>
          <w:rFonts w:cstheme="minorHAnsi"/>
          <w:sz w:val="21"/>
          <w:szCs w:val="21"/>
        </w:rPr>
      </w:pPr>
      <w:r w:rsidRPr="008D4EBD">
        <w:rPr>
          <w:rFonts w:asciiTheme="minorHAnsi" w:hAnsiTheme="minorHAnsi" w:cstheme="minorHAnsi"/>
          <w:bCs/>
          <w:sz w:val="21"/>
          <w:szCs w:val="21"/>
        </w:rPr>
        <w:t>nemám v České republice nebo v zemi svého sídla splatný nedoplatek na pojistném nebo na penále na veřejné zdravotní pojištění,</w:t>
      </w:r>
    </w:p>
    <w:p w:rsidR="00091029" w:rsidRPr="008D4EBD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8D4EBD">
        <w:rPr>
          <w:rFonts w:cstheme="minorHAnsi"/>
          <w:bCs/>
        </w:rPr>
        <w:t xml:space="preserve">nejsem v likvidaci, proti mně nebylo vydáno rozhodnutí o úpadku a vůči mně nebyla nařízena nucená správa podle jiného právního předpisu nebo se nenacházím v obdobné situaci podle právního řádu země sídla dodavatele (platí pouze v případě, kdy dodavatel není zapsán v obchodním rejstříku). </w:t>
      </w:r>
      <w:r w:rsidRPr="008D4EBD">
        <w:rPr>
          <w:rFonts w:cstheme="minorHAnsi"/>
        </w:rPr>
        <w:t xml:space="preserve"> </w:t>
      </w:r>
    </w:p>
    <w:p w:rsidR="00091029" w:rsidRPr="00EE5A36" w:rsidRDefault="00091029" w:rsidP="00091029">
      <w:pPr>
        <w:pStyle w:val="Nadpis1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Profesní způsobilost</w:t>
      </w:r>
    </w:p>
    <w:p w:rsidR="00091029" w:rsidRPr="008D4EBD" w:rsidRDefault="00BB123A" w:rsidP="00091029">
      <w:pPr>
        <w:jc w:val="both"/>
        <w:rPr>
          <w:rFonts w:eastAsiaTheme="minorHAnsi" w:cstheme="minorHAnsi"/>
        </w:rPr>
      </w:pPr>
      <w:r w:rsidRPr="008D4EBD">
        <w:rPr>
          <w:rFonts w:eastAsiaTheme="minorHAnsi" w:cstheme="minorHAnsi"/>
        </w:rPr>
        <w:t>Jakožto účastník jsem profesně způsobilý k plnění veřejné zakázky v souladu s ustanovením § 77 odst. 1 písm. a) ZZVZ, když za účelem prokázání splnění požadované profesní způsobilosti uvádím následující: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DC0595" w:rsidRPr="008D4EBD" w:rsidTr="00E622E4">
        <w:trPr>
          <w:trHeight w:val="8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36" w:rsidRPr="008D4EBD" w:rsidRDefault="00DC0595">
            <w:pPr>
              <w:jc w:val="both"/>
              <w:rPr>
                <w:rFonts w:eastAsiaTheme="minorHAnsi" w:cstheme="minorHAnsi"/>
              </w:rPr>
            </w:pPr>
            <w:r w:rsidRPr="008D4EBD">
              <w:rPr>
                <w:rFonts w:eastAsiaTheme="minorHAnsi" w:cstheme="minorHAnsi"/>
              </w:rPr>
              <w:t>Předložení výpisu z obchodního rejstříku („OR“) nebo jiné obdobné evidence, pokud jiný právní předpis zápis do takové evidence vyžaduje.</w:t>
            </w:r>
          </w:p>
          <w:p w:rsidR="00EE5A36" w:rsidRPr="008D4EBD" w:rsidRDefault="00EE5A36" w:rsidP="00E622E4">
            <w:pPr>
              <w:jc w:val="both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95" w:rsidRPr="008D4EBD" w:rsidRDefault="00DC0595">
            <w:pPr>
              <w:jc w:val="both"/>
              <w:rPr>
                <w:rFonts w:eastAsiaTheme="minorHAnsi" w:cstheme="minorHAnsi"/>
              </w:rPr>
            </w:pPr>
            <w:r w:rsidRPr="008D4EBD">
              <w:rPr>
                <w:rFonts w:eastAsiaTheme="minorHAnsi" w:cstheme="minorHAnsi"/>
              </w:rPr>
              <w:t>Zápis v OR účastníka:</w:t>
            </w:r>
          </w:p>
          <w:sdt>
            <w:sdtPr>
              <w:rPr>
                <w:rStyle w:val="Zstupntext"/>
                <w:rFonts w:eastAsiaTheme="minorHAnsi" w:cstheme="minorHAnsi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728C08DA2C864CAEB4F7740F26FD3DD2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:rsidR="00DC0595" w:rsidRPr="008D4EBD" w:rsidRDefault="00DC0595">
                <w:pPr>
                  <w:jc w:val="both"/>
                  <w:rPr>
                    <w:rFonts w:eastAsiaTheme="minorHAnsi" w:cstheme="minorHAnsi"/>
                  </w:rPr>
                </w:pPr>
                <w:r w:rsidRPr="008D4EBD">
                  <w:rPr>
                    <w:rStyle w:val="Zstupntext"/>
                    <w:rFonts w:eastAsiaTheme="minorHAnsi" w:cstheme="minorHAnsi"/>
                    <w:highlight w:val="lightGray"/>
                  </w:rPr>
                  <w:t>Zvolte variantu</w:t>
                </w:r>
              </w:p>
            </w:sdtContent>
          </w:sdt>
        </w:tc>
      </w:tr>
    </w:tbl>
    <w:p w:rsidR="00156BF4" w:rsidRPr="00EE5A36" w:rsidRDefault="00156BF4" w:rsidP="008D4EBD">
      <w:pPr>
        <w:pStyle w:val="Nadpis1"/>
        <w:spacing w:before="360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Prohlášení k sociálně odpovědnému plnění veřejné zakázky</w:t>
      </w:r>
    </w:p>
    <w:p w:rsidR="00BB123A" w:rsidRPr="008D4EBD" w:rsidRDefault="00BB123A" w:rsidP="00BB123A">
      <w:pPr>
        <w:pStyle w:val="Psm"/>
        <w:numPr>
          <w:ilvl w:val="0"/>
          <w:numId w:val="0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D4EBD">
        <w:rPr>
          <w:rFonts w:asciiTheme="minorHAnsi" w:hAnsiTheme="minorHAnsi" w:cstheme="minorHAnsi"/>
          <w:sz w:val="21"/>
          <w:szCs w:val="21"/>
        </w:rPr>
        <w:t>Jakožto účastník čestně prohlašuji, že, bude-li se mnou uzavřena smlouva na veřejnou zakázku zadávanou v DNS, zajistím po celou dobu plnění veřejné zakázky:</w:t>
      </w:r>
    </w:p>
    <w:p w:rsidR="00156BF4" w:rsidRPr="008D4EBD" w:rsidRDefault="00156BF4" w:rsidP="001C280A">
      <w:pPr>
        <w:pStyle w:val="Psm"/>
        <w:numPr>
          <w:ilvl w:val="4"/>
          <w:numId w:val="20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D4EBD">
        <w:rPr>
          <w:rFonts w:asciiTheme="minorHAnsi" w:hAnsiTheme="minorHAnsi" w:cstheme="minorHAnsi"/>
          <w:sz w:val="21"/>
          <w:szCs w:val="21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 w:rsidR="00156BF4" w:rsidRPr="008D4EBD" w:rsidRDefault="00156BF4" w:rsidP="00156BF4">
      <w:pPr>
        <w:pStyle w:val="Psm"/>
        <w:jc w:val="both"/>
        <w:rPr>
          <w:rFonts w:asciiTheme="minorHAnsi" w:hAnsiTheme="minorHAnsi" w:cstheme="minorHAnsi"/>
          <w:sz w:val="21"/>
          <w:szCs w:val="21"/>
        </w:rPr>
      </w:pPr>
      <w:r w:rsidRPr="008D4EBD">
        <w:rPr>
          <w:rFonts w:asciiTheme="minorHAnsi" w:hAnsiTheme="minorHAnsi" w:cstheme="minorHAnsi"/>
          <w:sz w:val="21"/>
          <w:szCs w:val="21"/>
        </w:rPr>
        <w:t>řádné a včasné plnění finančních závazků svým poddodavatelům, kdy za řádné a včasné plnění se považuje plné uhrazení poddodavatelem vystavených faktur za plnění poskytnutá k plnění veřejné zakázky, a to vždy do 5 pracovních dnů od obdržení platby ze strany zadavatele za konkrétní plnění.</w:t>
      </w:r>
    </w:p>
    <w:p w:rsidR="00967DF0" w:rsidRDefault="00967DF0" w:rsidP="00967DF0">
      <w:pPr>
        <w:pStyle w:val="Psm"/>
        <w:numPr>
          <w:ilvl w:val="0"/>
          <w:numId w:val="0"/>
        </w:numPr>
        <w:ind w:left="709"/>
        <w:jc w:val="both"/>
        <w:rPr>
          <w:rFonts w:asciiTheme="minorHAnsi" w:hAnsiTheme="minorHAnsi" w:cstheme="minorHAnsi"/>
          <w:sz w:val="22"/>
        </w:rPr>
      </w:pPr>
    </w:p>
    <w:p w:rsidR="003A7D23" w:rsidRPr="00304843" w:rsidRDefault="00B73419" w:rsidP="00967DF0">
      <w:pPr>
        <w:ind w:left="2832"/>
        <w:jc w:val="both"/>
      </w:pPr>
      <w:r>
        <w:tab/>
      </w:r>
      <w:r>
        <w:tab/>
      </w:r>
      <w:r w:rsidR="00967DF0">
        <w:tab/>
      </w:r>
      <w:r w:rsidR="00967DF0">
        <w:tab/>
      </w:r>
      <w:r w:rsidR="00967DF0">
        <w:tab/>
        <w:t xml:space="preserve">  _______________________</w:t>
      </w:r>
      <w:r>
        <w:t>________________________________</w:t>
      </w:r>
    </w:p>
    <w:p w:rsidR="00B73419" w:rsidRPr="008D4EBD" w:rsidRDefault="00967DF0" w:rsidP="00967DF0">
      <w:pPr>
        <w:pStyle w:val="Podpis"/>
        <w:spacing w:after="0" w:line="240" w:lineRule="auto"/>
        <w:ind w:left="3544" w:right="0"/>
        <w:jc w:val="left"/>
        <w:rPr>
          <w:rFonts w:asciiTheme="minorHAnsi" w:hAnsiTheme="minorHAnsi" w:cstheme="minorHAnsi"/>
          <w:sz w:val="21"/>
          <w:szCs w:val="21"/>
        </w:rPr>
      </w:pPr>
      <w:r w:rsidRPr="008D4EBD">
        <w:rPr>
          <w:rFonts w:asciiTheme="minorHAnsi" w:hAnsiTheme="minorHAnsi" w:cstheme="minorHAnsi"/>
          <w:sz w:val="21"/>
          <w:szCs w:val="21"/>
        </w:rPr>
        <w:t xml:space="preserve">Jméno a </w:t>
      </w:r>
      <w:r w:rsidR="003A7D23" w:rsidRPr="008D4EBD">
        <w:rPr>
          <w:rFonts w:asciiTheme="minorHAnsi" w:hAnsiTheme="minorHAnsi" w:cstheme="minorHAnsi"/>
          <w:sz w:val="21"/>
          <w:szCs w:val="21"/>
        </w:rPr>
        <w:t>podpis osoby oprávněné jednat za</w:t>
      </w:r>
      <w:r w:rsidRPr="008D4EBD">
        <w:rPr>
          <w:rFonts w:asciiTheme="minorHAnsi" w:hAnsiTheme="minorHAnsi" w:cstheme="minorHAnsi"/>
          <w:sz w:val="21"/>
          <w:szCs w:val="21"/>
        </w:rPr>
        <w:t> </w:t>
      </w:r>
      <w:r w:rsidR="003A7D23" w:rsidRPr="008D4EBD">
        <w:rPr>
          <w:rFonts w:asciiTheme="minorHAnsi" w:hAnsiTheme="minorHAnsi" w:cstheme="minorHAnsi"/>
          <w:sz w:val="21"/>
          <w:szCs w:val="21"/>
        </w:rPr>
        <w:t>dodavatele</w:t>
      </w:r>
    </w:p>
    <w:p w:rsidR="00B73419" w:rsidRPr="00B73419" w:rsidRDefault="00B73419" w:rsidP="00704FF6">
      <w:pPr>
        <w:jc w:val="both"/>
      </w:pPr>
    </w:p>
    <w:p w:rsidR="003A7D23" w:rsidRPr="00B73419" w:rsidRDefault="00B73419" w:rsidP="00704FF6">
      <w:pPr>
        <w:jc w:val="both"/>
      </w:pPr>
      <w:r w:rsidRPr="001C280A">
        <w:rPr>
          <w:sz w:val="22"/>
          <w:szCs w:val="22"/>
        </w:rPr>
        <w:t>V</w:t>
      </w:r>
      <w:r w:rsidR="00967DF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46045204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967DF0" w:rsidRPr="00CC18BF">
            <w:rPr>
              <w:rStyle w:val="Zstupntext"/>
            </w:rPr>
            <w:t>Klikněte nebo klepněte sem a zadejte text.</w:t>
          </w:r>
          <w:bookmarkEnd w:id="0"/>
        </w:sdtContent>
      </w:sdt>
      <w:r w:rsidRPr="001C280A">
        <w:rPr>
          <w:sz w:val="22"/>
          <w:szCs w:val="22"/>
        </w:rPr>
        <w:t>, dne</w:t>
      </w:r>
      <w:r>
        <w:t xml:space="preserve"> </w:t>
      </w:r>
      <w:sdt>
        <w:sdtPr>
          <w:id w:val="-286352871"/>
          <w:placeholder>
            <w:docPart w:val="DefaultPlaceholder_-1854013437"/>
          </w:placeholder>
          <w:showingPlcHdr/>
          <w15:color w:val="99CC00"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473FBF">
            <w:rPr>
              <w:rStyle w:val="Zstupntext"/>
            </w:rPr>
            <w:t>Klikněte nebo klepněte sem a zadejte datum.</w:t>
          </w:r>
        </w:sdtContent>
      </w:sdt>
    </w:p>
    <w:sectPr w:rsidR="003A7D23" w:rsidRPr="00B73419" w:rsidSect="00EE5A36">
      <w:headerReference w:type="default" r:id="rId8"/>
      <w:footerReference w:type="default" r:id="rId9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753" w:rsidRDefault="00487753" w:rsidP="00454DAC">
      <w:r>
        <w:separator/>
      </w:r>
    </w:p>
  </w:endnote>
  <w:endnote w:type="continuationSeparator" w:id="0">
    <w:p w:rsidR="00487753" w:rsidRDefault="00487753" w:rsidP="0045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DAC" w:rsidRPr="00B725A2" w:rsidRDefault="008D4EBD" w:rsidP="008D4EBD">
    <w:pPr>
      <w:spacing w:after="0"/>
      <w:rPr>
        <w:sz w:val="12"/>
      </w:rPr>
    </w:pPr>
    <w:r w:rsidRPr="008D4EBD">
      <w:rPr>
        <w:rFonts w:eastAsia="Yu Gothic UI Light" w:cstheme="minorHAnsi"/>
        <w:bCs/>
        <w:caps/>
        <w:color w:val="374C80" w:themeColor="accent1" w:themeShade="BF"/>
        <w:sz w:val="16"/>
        <w:szCs w:val="52"/>
      </w:rPr>
      <w:t>dodávky vybavení pro stravovací provoz a odělení úklidu</w:t>
    </w:r>
    <w:r>
      <w:rPr>
        <w:rFonts w:eastAsia="Yu Gothic UI Light" w:cstheme="minorHAnsi"/>
        <w:bCs/>
        <w:caps/>
        <w:color w:val="374C80" w:themeColor="accent1" w:themeShade="BF"/>
        <w:sz w:val="16"/>
        <w:szCs w:val="52"/>
      </w:rPr>
      <w:tab/>
    </w:r>
    <w:r>
      <w:rPr>
        <w:rFonts w:eastAsia="Yu Gothic UI Light" w:cstheme="minorHAnsi"/>
        <w:bCs/>
        <w:caps/>
        <w:color w:val="374C80" w:themeColor="accent1" w:themeShade="BF"/>
        <w:sz w:val="16"/>
        <w:szCs w:val="52"/>
      </w:rPr>
      <w:tab/>
    </w:r>
    <w:r>
      <w:rPr>
        <w:rFonts w:eastAsia="Yu Gothic UI Light" w:cstheme="minorHAnsi"/>
        <w:bCs/>
        <w:caps/>
        <w:color w:val="374C80" w:themeColor="accent1" w:themeShade="BF"/>
        <w:sz w:val="16"/>
        <w:szCs w:val="52"/>
      </w:rPr>
      <w:tab/>
    </w:r>
    <w:r>
      <w:rPr>
        <w:rFonts w:eastAsia="Yu Gothic UI Light" w:cstheme="minorHAnsi"/>
        <w:bCs/>
        <w:caps/>
        <w:color w:val="374C80" w:themeColor="accent1" w:themeShade="BF"/>
        <w:sz w:val="16"/>
        <w:szCs w:val="52"/>
      </w:rPr>
      <w:tab/>
    </w:r>
    <w:r w:rsidR="00986420" w:rsidRPr="00986420">
      <w:rPr>
        <w:sz w:val="20"/>
      </w:rPr>
      <w:tab/>
    </w:r>
    <w:r w:rsidR="00454DAC" w:rsidRPr="00B725A2">
      <w:rPr>
        <w:sz w:val="12"/>
      </w:rPr>
      <w:t xml:space="preserve">Stránka </w:t>
    </w:r>
    <w:r w:rsidR="00454DAC" w:rsidRPr="00B725A2">
      <w:rPr>
        <w:b/>
        <w:bCs/>
        <w:sz w:val="12"/>
      </w:rPr>
      <w:fldChar w:fldCharType="begin"/>
    </w:r>
    <w:r w:rsidR="00454DAC" w:rsidRPr="00B725A2">
      <w:rPr>
        <w:b/>
        <w:bCs/>
        <w:sz w:val="12"/>
      </w:rPr>
      <w:instrText>PAGE  \* Arabic  \* MERGEFORMAT</w:instrText>
    </w:r>
    <w:r w:rsidR="00454DAC" w:rsidRPr="00B725A2">
      <w:rPr>
        <w:b/>
        <w:bCs/>
        <w:sz w:val="12"/>
      </w:rPr>
      <w:fldChar w:fldCharType="separate"/>
    </w:r>
    <w:r w:rsidR="002F0CAC" w:rsidRPr="00B725A2">
      <w:rPr>
        <w:b/>
        <w:bCs/>
        <w:noProof/>
        <w:sz w:val="12"/>
      </w:rPr>
      <w:t>1</w:t>
    </w:r>
    <w:r w:rsidR="00454DAC" w:rsidRPr="00B725A2">
      <w:rPr>
        <w:b/>
        <w:bCs/>
        <w:sz w:val="12"/>
      </w:rPr>
      <w:fldChar w:fldCharType="end"/>
    </w:r>
    <w:r w:rsidR="00454DAC" w:rsidRPr="00B725A2">
      <w:rPr>
        <w:sz w:val="12"/>
      </w:rPr>
      <w:t xml:space="preserve"> z </w:t>
    </w:r>
    <w:r w:rsidR="00454DAC" w:rsidRPr="00B725A2">
      <w:rPr>
        <w:b/>
        <w:bCs/>
        <w:sz w:val="12"/>
      </w:rPr>
      <w:fldChar w:fldCharType="begin"/>
    </w:r>
    <w:r w:rsidR="00454DAC" w:rsidRPr="00B725A2">
      <w:rPr>
        <w:b/>
        <w:bCs/>
        <w:sz w:val="12"/>
      </w:rPr>
      <w:instrText>NUMPAGES  \* Arabic  \* MERGEFORMAT</w:instrText>
    </w:r>
    <w:r w:rsidR="00454DAC" w:rsidRPr="00B725A2">
      <w:rPr>
        <w:b/>
        <w:bCs/>
        <w:sz w:val="12"/>
      </w:rPr>
      <w:fldChar w:fldCharType="separate"/>
    </w:r>
    <w:r w:rsidR="002F0CAC" w:rsidRPr="00B725A2">
      <w:rPr>
        <w:b/>
        <w:bCs/>
        <w:noProof/>
        <w:sz w:val="12"/>
      </w:rPr>
      <w:t>3</w:t>
    </w:r>
    <w:r w:rsidR="00454DAC" w:rsidRPr="00B725A2">
      <w:rPr>
        <w:b/>
        <w:bCs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753" w:rsidRDefault="00487753" w:rsidP="00454DAC">
      <w:r>
        <w:separator/>
      </w:r>
    </w:p>
  </w:footnote>
  <w:footnote w:type="continuationSeparator" w:id="0">
    <w:p w:rsidR="00487753" w:rsidRDefault="00487753" w:rsidP="00454DAC">
      <w:r>
        <w:continuationSeparator/>
      </w:r>
    </w:p>
  </w:footnote>
  <w:footnote w:id="1">
    <w:p w:rsidR="001503DB" w:rsidRDefault="001503DB" w:rsidP="001503DB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Zařazení se posuzuje na základě těchto kritérií: </w:t>
      </w:r>
    </w:p>
    <w:p w:rsidR="001503DB" w:rsidRDefault="001503DB" w:rsidP="001503DB">
      <w:pPr>
        <w:pStyle w:val="Textpoznpodarou"/>
        <w:numPr>
          <w:ilvl w:val="0"/>
          <w:numId w:val="21"/>
        </w:numPr>
        <w:tabs>
          <w:tab w:val="clear" w:pos="28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malý podnik – méně než 50 zaměstnanců a roční obrat nebo rozvaha do 10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; </w:t>
      </w:r>
    </w:p>
    <w:p w:rsidR="001503DB" w:rsidRDefault="001503DB" w:rsidP="001503DB">
      <w:pPr>
        <w:pStyle w:val="Textpoznpodarou"/>
        <w:numPr>
          <w:ilvl w:val="0"/>
          <w:numId w:val="21"/>
        </w:numPr>
        <w:tabs>
          <w:tab w:val="clear" w:pos="28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střední podnik – méně než 250 zaměstnanců a roční obrat do 50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 nebo rozvaha do 43 mil. </w:t>
      </w:r>
      <w:r>
        <w:rPr>
          <w:sz w:val="16"/>
          <w:szCs w:val="16"/>
          <w:u w:val="single"/>
        </w:rPr>
        <w:t>EUR</w:t>
      </w:r>
    </w:p>
    <w:p w:rsidR="001503DB" w:rsidRPr="005A6438" w:rsidRDefault="001503DB" w:rsidP="001503DB">
      <w:pPr>
        <w:rPr>
          <w:sz w:val="16"/>
          <w:szCs w:val="16"/>
        </w:rPr>
      </w:pPr>
      <w:r>
        <w:rPr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420" w:rsidRDefault="00986420" w:rsidP="00261131">
    <w:pPr>
      <w:pStyle w:val="Zhlav"/>
      <w:tabs>
        <w:tab w:val="clear" w:pos="4536"/>
      </w:tabs>
    </w:pPr>
    <w:r w:rsidRPr="00EF1705">
      <w:rPr>
        <w:sz w:val="22"/>
        <w:szCs w:val="22"/>
      </w:rPr>
      <w:t xml:space="preserve">Příloha č. </w:t>
    </w:r>
    <w:r w:rsidR="00B725A2">
      <w:rPr>
        <w:sz w:val="22"/>
        <w:szCs w:val="22"/>
      </w:rPr>
      <w:t>1</w:t>
    </w:r>
    <w:r>
      <w:rPr>
        <w:sz w:val="22"/>
        <w:szCs w:val="22"/>
      </w:rPr>
      <w:t xml:space="preserve"> ZD </w:t>
    </w:r>
    <w:r w:rsidR="00261131">
      <w:rPr>
        <w:sz w:val="22"/>
        <w:szCs w:val="22"/>
      </w:rPr>
      <w:t xml:space="preserve">                                                                       </w:t>
    </w:r>
    <w:bookmarkStart w:id="1" w:name="_Hlk77317370"/>
    <w:bookmarkEnd w:id="1"/>
    <w:r w:rsidR="00261131">
      <w:rPr>
        <w:sz w:val="22"/>
        <w:szCs w:val="22"/>
      </w:rPr>
      <w:t xml:space="preserve">                                      </w:t>
    </w:r>
    <w:proofErr w:type="spellStart"/>
    <w:r w:rsidR="00261131">
      <w:rPr>
        <w:sz w:val="22"/>
        <w:szCs w:val="22"/>
      </w:rPr>
      <w:t>Ev.č</w:t>
    </w:r>
    <w:proofErr w:type="spellEnd"/>
    <w:r w:rsidR="00261131">
      <w:rPr>
        <w:sz w:val="22"/>
        <w:szCs w:val="22"/>
      </w:rPr>
      <w:t xml:space="preserve">. </w:t>
    </w:r>
    <w:r w:rsidR="00BB123A">
      <w:rPr>
        <w:sz w:val="22"/>
        <w:szCs w:val="22"/>
      </w:rPr>
      <w:t>Z020/2022</w:t>
    </w:r>
    <w:r w:rsidR="00261131">
      <w:rPr>
        <w:sz w:val="22"/>
        <w:szCs w:val="22"/>
      </w:rPr>
      <w:tab/>
    </w:r>
    <w:r w:rsidR="001503DB">
      <w:rPr>
        <w:b/>
        <w:noProof/>
        <w:sz w:val="36"/>
        <w:szCs w:val="32"/>
      </w:rPr>
      <w:drawing>
        <wp:inline distT="0" distB="0" distL="0" distR="0" wp14:anchorId="39BA2E2C" wp14:editId="368A1AF0">
          <wp:extent cx="520747" cy="727311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nB-logo-blue-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09" cy="778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BA6"/>
    <w:multiLevelType w:val="hybridMultilevel"/>
    <w:tmpl w:val="2F3A3B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805"/>
    <w:multiLevelType w:val="hybridMultilevel"/>
    <w:tmpl w:val="AFA8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2111"/>
    <w:multiLevelType w:val="hybridMultilevel"/>
    <w:tmpl w:val="168699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B96861"/>
    <w:multiLevelType w:val="hybridMultilevel"/>
    <w:tmpl w:val="BFDA92BE"/>
    <w:lvl w:ilvl="0" w:tplc="9A96DC2A">
      <w:numFmt w:val="bullet"/>
      <w:lvlText w:val="-"/>
      <w:lvlJc w:val="left"/>
      <w:pPr>
        <w:ind w:left="11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26F0328"/>
    <w:multiLevelType w:val="hybridMultilevel"/>
    <w:tmpl w:val="05E470C8"/>
    <w:lvl w:ilvl="0" w:tplc="0405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050019">
      <w:start w:val="1"/>
      <w:numFmt w:val="bullet"/>
      <w:lvlText w:val="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6" w15:restartNumberingAfterBreak="0">
    <w:nsid w:val="47252C43"/>
    <w:multiLevelType w:val="hybridMultilevel"/>
    <w:tmpl w:val="6DD037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33950EE"/>
    <w:multiLevelType w:val="hybridMultilevel"/>
    <w:tmpl w:val="12FA5F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1" w15:restartNumberingAfterBreak="0">
    <w:nsid w:val="70460E5F"/>
    <w:multiLevelType w:val="hybridMultilevel"/>
    <w:tmpl w:val="C2167778"/>
    <w:lvl w:ilvl="0" w:tplc="A63853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4A582B"/>
    <w:multiLevelType w:val="hybridMultilevel"/>
    <w:tmpl w:val="78F23978"/>
    <w:lvl w:ilvl="0" w:tplc="D9E4A39E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6"/>
  </w:num>
  <w:num w:numId="16">
    <w:abstractNumId w:val="4"/>
  </w:num>
  <w:num w:numId="17">
    <w:abstractNumId w:val="12"/>
  </w:num>
  <w:num w:numId="18">
    <w:abstractNumId w:val="10"/>
  </w:num>
  <w:num w:numId="19">
    <w:abstractNumId w:val="1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4A"/>
    <w:rsid w:val="0000124B"/>
    <w:rsid w:val="00004767"/>
    <w:rsid w:val="00035008"/>
    <w:rsid w:val="00055504"/>
    <w:rsid w:val="00067488"/>
    <w:rsid w:val="00075D31"/>
    <w:rsid w:val="00081A5F"/>
    <w:rsid w:val="00091029"/>
    <w:rsid w:val="000C0A0D"/>
    <w:rsid w:val="001503DB"/>
    <w:rsid w:val="00156BF4"/>
    <w:rsid w:val="00195599"/>
    <w:rsid w:val="00196763"/>
    <w:rsid w:val="001A7DF9"/>
    <w:rsid w:val="001C280A"/>
    <w:rsid w:val="001F3FEE"/>
    <w:rsid w:val="00221E07"/>
    <w:rsid w:val="00245903"/>
    <w:rsid w:val="00254DD7"/>
    <w:rsid w:val="00255AE6"/>
    <w:rsid w:val="00261131"/>
    <w:rsid w:val="002E2EA6"/>
    <w:rsid w:val="002F061F"/>
    <w:rsid w:val="002F0CAC"/>
    <w:rsid w:val="003A1053"/>
    <w:rsid w:val="003A7D23"/>
    <w:rsid w:val="00417D90"/>
    <w:rsid w:val="0044720F"/>
    <w:rsid w:val="00454DAC"/>
    <w:rsid w:val="00480857"/>
    <w:rsid w:val="00487753"/>
    <w:rsid w:val="004F7D01"/>
    <w:rsid w:val="00506109"/>
    <w:rsid w:val="005B0196"/>
    <w:rsid w:val="005F4BA8"/>
    <w:rsid w:val="005F6FE2"/>
    <w:rsid w:val="006322F8"/>
    <w:rsid w:val="0066792B"/>
    <w:rsid w:val="00704FF6"/>
    <w:rsid w:val="00705E02"/>
    <w:rsid w:val="00756EF2"/>
    <w:rsid w:val="007652FC"/>
    <w:rsid w:val="007800FD"/>
    <w:rsid w:val="007A2B2A"/>
    <w:rsid w:val="007D2D92"/>
    <w:rsid w:val="008513D3"/>
    <w:rsid w:val="00864812"/>
    <w:rsid w:val="008D4EBD"/>
    <w:rsid w:val="008E087F"/>
    <w:rsid w:val="00967DF0"/>
    <w:rsid w:val="00986420"/>
    <w:rsid w:val="009A5655"/>
    <w:rsid w:val="009D1351"/>
    <w:rsid w:val="00A0234A"/>
    <w:rsid w:val="00A21825"/>
    <w:rsid w:val="00A3352F"/>
    <w:rsid w:val="00A36E02"/>
    <w:rsid w:val="00AB5C68"/>
    <w:rsid w:val="00AB6889"/>
    <w:rsid w:val="00AF53DC"/>
    <w:rsid w:val="00B03118"/>
    <w:rsid w:val="00B107E6"/>
    <w:rsid w:val="00B6050B"/>
    <w:rsid w:val="00B725A2"/>
    <w:rsid w:val="00B73419"/>
    <w:rsid w:val="00B73624"/>
    <w:rsid w:val="00B74080"/>
    <w:rsid w:val="00BB123A"/>
    <w:rsid w:val="00BC4D19"/>
    <w:rsid w:val="00C3084F"/>
    <w:rsid w:val="00CD5B8C"/>
    <w:rsid w:val="00CF586C"/>
    <w:rsid w:val="00CF5DD5"/>
    <w:rsid w:val="00D079EC"/>
    <w:rsid w:val="00DB1D2F"/>
    <w:rsid w:val="00DC0595"/>
    <w:rsid w:val="00E357E0"/>
    <w:rsid w:val="00E622E4"/>
    <w:rsid w:val="00EB4AAD"/>
    <w:rsid w:val="00EB59D4"/>
    <w:rsid w:val="00EC62A0"/>
    <w:rsid w:val="00EE5A36"/>
    <w:rsid w:val="00EF1705"/>
    <w:rsid w:val="00F440CF"/>
    <w:rsid w:val="00F86098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04BD792"/>
  <w15:docId w15:val="{8518B890-6E3E-45B2-855F-02A93B4A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7D23"/>
  </w:style>
  <w:style w:type="paragraph" w:styleId="Nadpis1">
    <w:name w:val="heading 1"/>
    <w:basedOn w:val="Normln"/>
    <w:next w:val="Normln"/>
    <w:link w:val="Nadpis1Char"/>
    <w:uiPriority w:val="9"/>
    <w:qFormat/>
    <w:rsid w:val="003A7D23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7D2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7D2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D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D2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D2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D2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D2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D2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A7D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3A7D23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Zkladntext">
    <w:name w:val="Body Text"/>
    <w:basedOn w:val="Normln"/>
    <w:link w:val="ZkladntextChar"/>
    <w:unhideWhenUsed/>
    <w:rsid w:val="00A0234A"/>
  </w:style>
  <w:style w:type="character" w:customStyle="1" w:styleId="ZkladntextChar">
    <w:name w:val="Základní text Char"/>
    <w:basedOn w:val="Standardnpsmoodstavce"/>
    <w:link w:val="Zkladntext"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0234A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3A7D2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986420"/>
  </w:style>
  <w:style w:type="character" w:styleId="Zstupntext">
    <w:name w:val="Placeholder Text"/>
    <w:basedOn w:val="Standardnpsmoodstavce"/>
    <w:uiPriority w:val="99"/>
    <w:rsid w:val="003A7D23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3A7D23"/>
    <w:rPr>
      <w:i/>
      <w:iCs/>
      <w:color w:val="595959" w:themeColor="text1" w:themeTint="A6"/>
    </w:rPr>
  </w:style>
  <w:style w:type="character" w:customStyle="1" w:styleId="Nadpis1Char">
    <w:name w:val="Nadpis 1 Char"/>
    <w:basedOn w:val="Standardnpsmoodstavce"/>
    <w:link w:val="Nadpis1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A7D2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Tabtun">
    <w:name w:val="Tab. tučně"/>
    <w:basedOn w:val="Normln"/>
    <w:link w:val="TabtunChar"/>
    <w:uiPriority w:val="10"/>
    <w:rsid w:val="003A7D23"/>
    <w:rPr>
      <w:rFonts w:ascii="Arial" w:eastAsiaTheme="minorHAnsi" w:hAnsi="Arial"/>
      <w:b/>
      <w:sz w:val="20"/>
      <w:szCs w:val="22"/>
    </w:rPr>
  </w:style>
  <w:style w:type="character" w:customStyle="1" w:styleId="TabtunChar">
    <w:name w:val="Tab. tučně Char"/>
    <w:basedOn w:val="Standardnpsmoodstavce"/>
    <w:link w:val="Tabtun"/>
    <w:uiPriority w:val="10"/>
    <w:rsid w:val="003A7D23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rsid w:val="003A7D23"/>
    <w:rPr>
      <w:rFonts w:ascii="Arial" w:eastAsiaTheme="minorHAnsi" w:hAnsi="Arial"/>
      <w:sz w:val="20"/>
      <w:szCs w:val="22"/>
    </w:rPr>
  </w:style>
  <w:style w:type="character" w:customStyle="1" w:styleId="TabChar">
    <w:name w:val="Tab. Char"/>
    <w:basedOn w:val="Standardnpsmoodstavce"/>
    <w:link w:val="Tab"/>
    <w:uiPriority w:val="9"/>
    <w:rsid w:val="003A7D23"/>
    <w:rPr>
      <w:rFonts w:ascii="Arial" w:hAnsi="Arial"/>
      <w:sz w:val="20"/>
    </w:rPr>
  </w:style>
  <w:style w:type="paragraph" w:customStyle="1" w:styleId="Odstsl">
    <w:name w:val="Odst. čísl."/>
    <w:basedOn w:val="Normln"/>
    <w:uiPriority w:val="3"/>
    <w:rsid w:val="003A7D23"/>
    <w:pPr>
      <w:numPr>
        <w:ilvl w:val="3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Psm">
    <w:name w:val="Písm."/>
    <w:basedOn w:val="Odstsl"/>
    <w:link w:val="PsmChar"/>
    <w:uiPriority w:val="5"/>
    <w:rsid w:val="003A7D23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3A7D23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rsid w:val="003A7D23"/>
    <w:pPr>
      <w:ind w:left="425"/>
    </w:pPr>
    <w:rPr>
      <w:rFonts w:ascii="Arial" w:eastAsiaTheme="minorHAnsi" w:hAnsi="Arial"/>
      <w:sz w:val="20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3A7D23"/>
    <w:rPr>
      <w:rFonts w:ascii="Arial" w:hAnsi="Arial"/>
      <w:sz w:val="20"/>
    </w:rPr>
  </w:style>
  <w:style w:type="paragraph" w:styleId="Podpis">
    <w:name w:val="Signature"/>
    <w:basedOn w:val="Normln"/>
    <w:link w:val="PodpisChar"/>
    <w:uiPriority w:val="15"/>
    <w:rsid w:val="003A7D23"/>
    <w:pPr>
      <w:ind w:left="6521" w:right="566"/>
      <w:jc w:val="center"/>
    </w:pPr>
    <w:rPr>
      <w:rFonts w:ascii="Arial" w:eastAsiaTheme="minorHAnsi" w:hAnsi="Arial"/>
      <w:sz w:val="20"/>
      <w:szCs w:val="22"/>
    </w:rPr>
  </w:style>
  <w:style w:type="character" w:customStyle="1" w:styleId="PodpisChar">
    <w:name w:val="Podpis Char"/>
    <w:basedOn w:val="Standardnpsmoodstavce"/>
    <w:link w:val="Podpis"/>
    <w:uiPriority w:val="15"/>
    <w:rsid w:val="003A7D23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rsid w:val="003A7D23"/>
    <w:pPr>
      <w:numPr>
        <w:ilvl w:val="6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Odrkasl">
    <w:name w:val="Odrážka čísl."/>
    <w:basedOn w:val="Normln"/>
    <w:uiPriority w:val="7"/>
    <w:rsid w:val="003A7D23"/>
    <w:pPr>
      <w:numPr>
        <w:ilvl w:val="5"/>
        <w:numId w:val="8"/>
      </w:numPr>
      <w:ind w:left="993" w:hanging="284"/>
    </w:pPr>
    <w:rPr>
      <w:rFonts w:ascii="Arial" w:eastAsiaTheme="minorHAnsi" w:hAnsi="Arial"/>
      <w:sz w:val="20"/>
      <w:szCs w:val="22"/>
    </w:rPr>
  </w:style>
  <w:style w:type="paragraph" w:styleId="Textpoznpodarou">
    <w:name w:val="footnote text"/>
    <w:basedOn w:val="Normln"/>
    <w:link w:val="TextpoznpodarouChar"/>
    <w:uiPriority w:val="99"/>
    <w:rsid w:val="003A7D23"/>
    <w:pPr>
      <w:tabs>
        <w:tab w:val="left" w:pos="284"/>
      </w:tabs>
      <w:spacing w:after="60"/>
      <w:ind w:left="284" w:hanging="284"/>
    </w:pPr>
    <w:rPr>
      <w:rFonts w:ascii="Arial" w:eastAsiaTheme="minorHAnsi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A7D23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3A7D23"/>
    <w:rPr>
      <w:rFonts w:ascii="Arial" w:hAnsi="Arial"/>
      <w:sz w:val="18"/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D2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D2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D2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D2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D2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D2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A7D2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D2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3A7D2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A7D23"/>
    <w:rPr>
      <w:b/>
      <w:bCs/>
    </w:rPr>
  </w:style>
  <w:style w:type="character" w:styleId="Zdraznn">
    <w:name w:val="Emphasis"/>
    <w:basedOn w:val="Standardnpsmoodstavce"/>
    <w:uiPriority w:val="20"/>
    <w:qFormat/>
    <w:rsid w:val="003A7D23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3A7D2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A7D2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D2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D23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sid w:val="003A7D2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A7D2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A7D2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A7D2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A7D23"/>
    <w:pPr>
      <w:outlineLvl w:val="9"/>
    </w:pPr>
  </w:style>
  <w:style w:type="character" w:customStyle="1" w:styleId="Styl1">
    <w:name w:val="Styl1"/>
    <w:basedOn w:val="Standardnpsmoodstavce"/>
    <w:uiPriority w:val="1"/>
    <w:rsid w:val="00245903"/>
    <w:rPr>
      <w:color w:val="3476B1" w:themeColor="accent2" w:themeShade="BF"/>
    </w:rPr>
  </w:style>
  <w:style w:type="paragraph" w:styleId="Odstavecseseznamem">
    <w:name w:val="List Paragraph"/>
    <w:basedOn w:val="Normln"/>
    <w:uiPriority w:val="34"/>
    <w:qFormat/>
    <w:rsid w:val="004F7D0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Mkatabulky">
    <w:name w:val="Table Grid"/>
    <w:basedOn w:val="Normlntabulka"/>
    <w:uiPriority w:val="59"/>
    <w:rsid w:val="007D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091029"/>
    <w:pPr>
      <w:numPr>
        <w:ilvl w:val="1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091029"/>
    <w:pPr>
      <w:numPr>
        <w:numId w:val="18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80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C0A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A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0A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0A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0A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730E0-7932-4074-9DF3-CBEF9ED29FAC}"/>
      </w:docPartPr>
      <w:docPartBody>
        <w:p w:rsidR="00C67A25" w:rsidRDefault="00033D05">
          <w:r w:rsidRPr="00473FB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28C08DA2C864CAEB4F7740F26FD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4A68E-8153-4A3E-A243-0711D1A9B2E3}"/>
      </w:docPartPr>
      <w:docPartBody>
        <w:p w:rsidR="005A46D4" w:rsidRDefault="00575235" w:rsidP="00575235">
          <w:pPr>
            <w:pStyle w:val="728C08DA2C864CAEB4F7740F26FD3DD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4EAE0816D9A4FC293DECCDEFA8CC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BC5E9-EEF8-4664-A6FF-A4985BF4AC63}"/>
      </w:docPartPr>
      <w:docPartBody>
        <w:p w:rsidR="00C04D81" w:rsidRDefault="00BD70FA" w:rsidP="00BD70FA">
          <w:pPr>
            <w:pStyle w:val="44EAE0816D9A4FC293DECCDEFA8CCE33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B618E1C8449046F8893ECD0DD4C79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EBA42-4AE8-4DD4-B09D-481E2445F9C7}"/>
      </w:docPartPr>
      <w:docPartBody>
        <w:p w:rsidR="00C04D81" w:rsidRDefault="00BD70FA" w:rsidP="00BD70FA">
          <w:pPr>
            <w:pStyle w:val="B618E1C8449046F8893ECD0DD4C79824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D424D-C4F7-4D44-B784-FDDD93890BDD}"/>
      </w:docPartPr>
      <w:docPartBody>
        <w:p w:rsidR="00D72064" w:rsidRDefault="009E706B">
          <w:r w:rsidRPr="00CC18B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05"/>
    <w:rsid w:val="00033D05"/>
    <w:rsid w:val="00232E93"/>
    <w:rsid w:val="00575235"/>
    <w:rsid w:val="005A46D4"/>
    <w:rsid w:val="005E447C"/>
    <w:rsid w:val="00920CBB"/>
    <w:rsid w:val="009E706B"/>
    <w:rsid w:val="00A14FF8"/>
    <w:rsid w:val="00BD70FA"/>
    <w:rsid w:val="00C04D81"/>
    <w:rsid w:val="00C67A25"/>
    <w:rsid w:val="00D7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E706B"/>
    <w:rPr>
      <w:color w:val="808080"/>
    </w:rPr>
  </w:style>
  <w:style w:type="paragraph" w:customStyle="1" w:styleId="D8B6F7B80CE84C7DA56974ECEB89BC57">
    <w:name w:val="D8B6F7B80CE84C7DA56974ECEB89BC57"/>
    <w:rsid w:val="00033D05"/>
  </w:style>
  <w:style w:type="paragraph" w:customStyle="1" w:styleId="3E34B587944A431E9779132574E5CE00">
    <w:name w:val="3E34B587944A431E9779132574E5CE00"/>
    <w:rsid w:val="00033D05"/>
  </w:style>
  <w:style w:type="paragraph" w:customStyle="1" w:styleId="6A324CB298AE4C619F0F30244493E300">
    <w:name w:val="6A324CB298AE4C619F0F30244493E300"/>
    <w:rsid w:val="00033D05"/>
  </w:style>
  <w:style w:type="paragraph" w:customStyle="1" w:styleId="6714DA648132438AA36E3430E5A7C6A7">
    <w:name w:val="6714DA648132438AA36E3430E5A7C6A7"/>
    <w:rsid w:val="00033D05"/>
  </w:style>
  <w:style w:type="paragraph" w:customStyle="1" w:styleId="AEB2FE7D7DF44DE4893D15A2B07B120B">
    <w:name w:val="AEB2FE7D7DF44DE4893D15A2B07B120B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1">
    <w:name w:val="3E34B587944A431E9779132574E5CE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1">
    <w:name w:val="6A324CB298AE4C619F0F30244493E3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1">
    <w:name w:val="6714DA648132438AA36E3430E5A7C6A7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97FF115B5AB24ECB8B7021261441E423">
    <w:name w:val="97FF115B5AB24ECB8B7021261441E423"/>
    <w:rsid w:val="00033D05"/>
  </w:style>
  <w:style w:type="paragraph" w:customStyle="1" w:styleId="E530B7F0BA4940A293E2A3F6DED3CBEF">
    <w:name w:val="E530B7F0BA4940A293E2A3F6DED3CBEF"/>
    <w:rsid w:val="00033D05"/>
  </w:style>
  <w:style w:type="paragraph" w:customStyle="1" w:styleId="07ABD8FC166841BCA400D358EAC997B3">
    <w:name w:val="07ABD8FC166841BCA400D358EAC997B3"/>
    <w:rsid w:val="00033D05"/>
  </w:style>
  <w:style w:type="paragraph" w:customStyle="1" w:styleId="60BE47FBA8064F629BB87B475C4F3978">
    <w:name w:val="60BE47FBA8064F629BB87B475C4F3978"/>
    <w:rsid w:val="00033D05"/>
  </w:style>
  <w:style w:type="paragraph" w:customStyle="1" w:styleId="DC8F75347DCD49FE860AA9DD90BE554C">
    <w:name w:val="DC8F75347DCD49FE860AA9DD90BE554C"/>
    <w:rsid w:val="00033D05"/>
  </w:style>
  <w:style w:type="paragraph" w:customStyle="1" w:styleId="DC8F75347DCD49FE860AA9DD90BE554C1">
    <w:name w:val="DC8F75347DCD49FE860AA9DD90BE554C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E530B7F0BA4940A293E2A3F6DED3CBEF1">
    <w:name w:val="E530B7F0BA4940A293E2A3F6DED3CBEF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2">
    <w:name w:val="3E34B587944A431E9779132574E5CE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2">
    <w:name w:val="6A324CB298AE4C619F0F30244493E3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2">
    <w:name w:val="6714DA648132438AA36E3430E5A7C6A7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D3C8183CCA8F459B9E1D656C1FD0DE43">
    <w:name w:val="D3C8183CCA8F459B9E1D656C1FD0DE43"/>
    <w:rsid w:val="00033D05"/>
  </w:style>
  <w:style w:type="paragraph" w:customStyle="1" w:styleId="A0A212EDC64849A6B8B869C7FAE6A9A8">
    <w:name w:val="A0A212EDC64849A6B8B869C7FAE6A9A8"/>
    <w:rsid w:val="00920CBB"/>
  </w:style>
  <w:style w:type="paragraph" w:customStyle="1" w:styleId="68A0F3DFABFA4AD292452F6129EF74F5">
    <w:name w:val="68A0F3DFABFA4AD292452F6129EF74F5"/>
    <w:rsid w:val="00920CBB"/>
  </w:style>
  <w:style w:type="paragraph" w:customStyle="1" w:styleId="DB2CB9D49E9344ECBEF9E34406575D17">
    <w:name w:val="DB2CB9D49E9344ECBEF9E34406575D17"/>
    <w:rsid w:val="00920CBB"/>
  </w:style>
  <w:style w:type="paragraph" w:customStyle="1" w:styleId="3F506949180245309246A061795DE8D2">
    <w:name w:val="3F506949180245309246A061795DE8D2"/>
    <w:rsid w:val="00232E93"/>
  </w:style>
  <w:style w:type="paragraph" w:customStyle="1" w:styleId="672A9C5DD2704F0EAE71F7421636288B">
    <w:name w:val="672A9C5DD2704F0EAE71F7421636288B"/>
    <w:rsid w:val="00232E93"/>
  </w:style>
  <w:style w:type="paragraph" w:customStyle="1" w:styleId="728C08DA2C864CAEB4F7740F26FD3DD2">
    <w:name w:val="728C08DA2C864CAEB4F7740F26FD3DD2"/>
    <w:rsid w:val="00575235"/>
  </w:style>
  <w:style w:type="paragraph" w:customStyle="1" w:styleId="44EAE0816D9A4FC293DECCDEFA8CCE33">
    <w:name w:val="44EAE0816D9A4FC293DECCDEFA8CCE33"/>
    <w:rsid w:val="00BD70FA"/>
  </w:style>
  <w:style w:type="paragraph" w:customStyle="1" w:styleId="B618E1C8449046F8893ECD0DD4C79824">
    <w:name w:val="B618E1C8449046F8893ECD0DD4C79824"/>
    <w:rsid w:val="00BD7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7551-BA9D-4DA2-ACD0-F975D9F4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Katerina PIVONKOVA</cp:lastModifiedBy>
  <cp:revision>7</cp:revision>
  <cp:lastPrinted>2022-01-28T06:45:00Z</cp:lastPrinted>
  <dcterms:created xsi:type="dcterms:W3CDTF">2022-02-21T07:49:00Z</dcterms:created>
  <dcterms:modified xsi:type="dcterms:W3CDTF">2022-05-02T12:09:00Z</dcterms:modified>
</cp:coreProperties>
</file>