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F1" w:rsidRDefault="005147F1"/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cyan"/>
        </w:rPr>
        <w:t>Časť 3: Interiérové vybavenie – nábytok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802810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Mesto Prešov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729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Vnútorné vybavenie ZŠ </w:t>
            </w:r>
            <w:r w:rsidR="008028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Československej armády</w:t>
            </w:r>
          </w:p>
          <w:p w:rsidR="008D12AC" w:rsidRPr="00D72944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83A4B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>Časť 3: Interiérové vybavenie – nábytok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CC0E1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lang w:eastAsia="sk-SK"/>
              </w:rPr>
              <w:t>Časť 3: Názov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0F5FE8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FE8" w:rsidRPr="00CC0E1D" w:rsidRDefault="007B1322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="000F5FE8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pracovisko učiteľa  - biochémia</w:t>
            </w:r>
          </w:p>
        </w:tc>
      </w:tr>
      <w:tr w:rsidR="007B1322" w:rsidRPr="00CC0E1D" w:rsidTr="007B1322">
        <w:trPr>
          <w:trHeight w:val="423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D77" w:rsidRDefault="00F71D77" w:rsidP="007B132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  <w:p w:rsidR="00F71D77" w:rsidRDefault="00F71D77" w:rsidP="007B132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  <w:p w:rsidR="007B1322" w:rsidRDefault="007B1322" w:rsidP="007B132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učiteľa s pripojením na sieťové napätie 230V. Požadovaný rozmer pracoviska min. 1800x600x800mm, konštrukcia aj pracovná plocha z chemicky odolného materiálu. </w:t>
            </w:r>
            <w:r w:rsid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má byť vyrobené s pevnou konštrukciou. </w:t>
            </w:r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Krycie plochy, police a dvierka majú byť vyrobené z laminovanej drevotriesky hrúbky 18 mm. Dvierka sa majú otvárať do min. do 90°. Pracovná doska má byť z obojstranného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má byť  zabudovaný do pracovnej dosky a má mať rozmer  max. 150x300mm, materiál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2x zásuvka s uzemnením na 230V a s krytkou.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3,6,9,12,15,18 V výstupný prúd 3A,  DC jednosmerný zdroj pevný 12V s obmedzením 1A, Napájanie 230 V AC, ochrana proti preťaženiu a reset pre AC zdroj 4x LCD : napätie DC, prúd DC, napätie AC, prúd AC, CE certifikát pre bezpečné používanie.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 </w:t>
            </w:r>
          </w:p>
          <w:p w:rsidR="00F71D77" w:rsidRDefault="00F71D77" w:rsidP="007B132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  <w:p w:rsidR="00F71D77" w:rsidRPr="007B1322" w:rsidRDefault="00F71D77" w:rsidP="007B132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</w:tr>
      <w:tr w:rsidR="007B1322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B1322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3-4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Bezpečnostná skriňa na chemikálie - biochémia</w:t>
            </w:r>
          </w:p>
        </w:tc>
      </w:tr>
      <w:tr w:rsidR="00E95702" w:rsidRPr="00CC0E1D" w:rsidTr="00E95702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702" w:rsidRPr="00E95702" w:rsidRDefault="00E95702" w:rsidP="00E9570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Bezpečnostná skriňa na chemikálie do školského laboratória. Konštrukcia min. z oceľového plechu hrúbky  0,7 mm, zváraná, oblé hrany, uzamykateľná, povrchová úprava </w:t>
            </w:r>
            <w:proofErr w:type="spellStart"/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Minimálne 4 ks vysúvateľných </w:t>
            </w:r>
            <w:r w:rsidRP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nepriepustných vaničiek z pozinkovaného plechu, nosnosť vaničiek min. 30 kg, odvetrávanie v spodnej a vrchnej časti skrine. Rozmer jednej skrine min.: 900x550x1900 mm rozmer druhej skrine min. 900x350x1900mm.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CF77EE" w:rsidRPr="00CC0E1D" w:rsidTr="00CF77EE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dreva - odborná učebňa techniky</w:t>
            </w:r>
          </w:p>
        </w:tc>
      </w:tr>
      <w:tr w:rsidR="00CF77EE" w:rsidRPr="00CC0E1D" w:rsidTr="00CF77EE">
        <w:trPr>
          <w:trHeight w:val="264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kovu - odborná učebňa techniky</w:t>
            </w:r>
          </w:p>
        </w:tc>
      </w:tr>
      <w:tr w:rsidR="00CF77EE" w:rsidRPr="00CC0E1D" w:rsidTr="00CF77EE">
        <w:trPr>
          <w:trHeight w:val="26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cm.Pripojenie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D95979" w:rsidRPr="00CC0E1D" w:rsidTr="00D95979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979" w:rsidRPr="00D95979" w:rsidRDefault="00D95979" w:rsidP="00D9597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D95979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95979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na vŕtanie, pílenie a brúsenie </w:t>
            </w:r>
            <w:r w:rsidR="005F1CF4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odborná učebňa techniky</w:t>
            </w:r>
            <w:r w:rsidR="005F1CF4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5F1CF4" w:rsidRPr="00CC0E1D" w:rsidTr="005F1CF4">
        <w:trPr>
          <w:trHeight w:val="9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CF4" w:rsidRPr="005F1CF4" w:rsidRDefault="005F1CF4" w:rsidP="005F1CF4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žiaka pripojiteľné na 230V. Pracovisko obsahuje zariadenie na obrábanie dreva a kovov (vŕtačka, pílka, brúska) a úložný priestor na odkladanie nástrojov. </w:t>
            </w:r>
          </w:p>
          <w:p w:rsidR="005F1CF4" w:rsidRPr="005F1CF4" w:rsidRDefault="005F1CF4" w:rsidP="005F1CF4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Pracovný stôl </w:t>
            </w:r>
            <w:r w:rsidRPr="005F1CF4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sk-SK"/>
              </w:rPr>
              <w:t xml:space="preserve">1200 x 600 x </w:t>
            </w:r>
            <w:r w:rsidRPr="005F1CF4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  <w:lang w:eastAsia="sk-SK"/>
              </w:rPr>
              <w:t>900</w:t>
            </w:r>
            <w:r w:rsidRPr="005F1CF4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mm, zváraná oceľová konštrukcia z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jaklových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profilov min. 40x40 mm, pracovná doska - lepené smrekové drevo obojstranne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dýhované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bukovou preglejkou s hrúbkou 40 mm osadené v ráme , možnosť pevnej respektíve nastaviteľnej pätky,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maximalne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zataženie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pätky 100 kg. ( nie je súčasťou stola), možnosť vytvorenia zostavy, povrchová úprava -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v spodnej časti prepojene nohy stola profilom min. 40x40 mm pre väčšiu stabilitu stola. stôl je pevne zvarený !!! nedemontovateľný!!!</w:t>
            </w:r>
          </w:p>
        </w:tc>
      </w:tr>
      <w:tr w:rsidR="005F1CF4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42AEE"/>
    <w:rsid w:val="000D3300"/>
    <w:rsid w:val="000F5FE8"/>
    <w:rsid w:val="00127847"/>
    <w:rsid w:val="001328CF"/>
    <w:rsid w:val="001C47F4"/>
    <w:rsid w:val="001E24E4"/>
    <w:rsid w:val="00246971"/>
    <w:rsid w:val="00247D73"/>
    <w:rsid w:val="00250E44"/>
    <w:rsid w:val="002559F1"/>
    <w:rsid w:val="00271458"/>
    <w:rsid w:val="00367256"/>
    <w:rsid w:val="004114C0"/>
    <w:rsid w:val="00446BC8"/>
    <w:rsid w:val="00455961"/>
    <w:rsid w:val="00464E5D"/>
    <w:rsid w:val="004B2145"/>
    <w:rsid w:val="004B7825"/>
    <w:rsid w:val="004C6FB4"/>
    <w:rsid w:val="00502418"/>
    <w:rsid w:val="005147F1"/>
    <w:rsid w:val="00553854"/>
    <w:rsid w:val="00560C0F"/>
    <w:rsid w:val="00597E51"/>
    <w:rsid w:val="005F1CF4"/>
    <w:rsid w:val="0061079B"/>
    <w:rsid w:val="00625B78"/>
    <w:rsid w:val="006375FF"/>
    <w:rsid w:val="006B0755"/>
    <w:rsid w:val="006B1A95"/>
    <w:rsid w:val="006F2FA7"/>
    <w:rsid w:val="00706CD2"/>
    <w:rsid w:val="007473B4"/>
    <w:rsid w:val="00796D61"/>
    <w:rsid w:val="007B1322"/>
    <w:rsid w:val="007B5256"/>
    <w:rsid w:val="00802810"/>
    <w:rsid w:val="0087730A"/>
    <w:rsid w:val="008A19D3"/>
    <w:rsid w:val="008A7C49"/>
    <w:rsid w:val="008D12AC"/>
    <w:rsid w:val="008F5736"/>
    <w:rsid w:val="009102F8"/>
    <w:rsid w:val="00A42196"/>
    <w:rsid w:val="00AB0976"/>
    <w:rsid w:val="00AB5233"/>
    <w:rsid w:val="00B11418"/>
    <w:rsid w:val="00B47619"/>
    <w:rsid w:val="00B84DE1"/>
    <w:rsid w:val="00C17900"/>
    <w:rsid w:val="00CC0E1D"/>
    <w:rsid w:val="00CF77EE"/>
    <w:rsid w:val="00D25C4D"/>
    <w:rsid w:val="00D779F0"/>
    <w:rsid w:val="00D95979"/>
    <w:rsid w:val="00E667BC"/>
    <w:rsid w:val="00E73373"/>
    <w:rsid w:val="00E95702"/>
    <w:rsid w:val="00EE485C"/>
    <w:rsid w:val="00EF59BC"/>
    <w:rsid w:val="00F20AE2"/>
    <w:rsid w:val="00F7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2BB6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fabianova</cp:lastModifiedBy>
  <cp:revision>2</cp:revision>
  <dcterms:created xsi:type="dcterms:W3CDTF">2018-11-14T12:07:00Z</dcterms:created>
  <dcterms:modified xsi:type="dcterms:W3CDTF">2018-11-14T12:07:00Z</dcterms:modified>
</cp:coreProperties>
</file>