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AE" w:rsidRPr="007842D8" w:rsidRDefault="00B320AE" w:rsidP="00AD612E">
      <w:pPr>
        <w:tabs>
          <w:tab w:val="right" w:leader="dot" w:pos="10080"/>
        </w:tabs>
        <w:rPr>
          <w:b/>
        </w:rPr>
      </w:pPr>
    </w:p>
    <w:p w:rsidR="00AD612E" w:rsidRPr="00495414" w:rsidRDefault="00AD612E" w:rsidP="00F552BC">
      <w:pPr>
        <w:tabs>
          <w:tab w:val="right" w:leader="dot" w:pos="10080"/>
        </w:tabs>
        <w:rPr>
          <w:sz w:val="36"/>
          <w:szCs w:val="36"/>
        </w:rPr>
      </w:pPr>
    </w:p>
    <w:p w:rsidR="00E97C49" w:rsidRPr="007842D8" w:rsidRDefault="00E97C49" w:rsidP="00F552BC">
      <w:pPr>
        <w:pStyle w:val="Default"/>
        <w:jc w:val="center"/>
        <w:rPr>
          <w:rFonts w:ascii="Times New Roman" w:eastAsia="Arial" w:hAnsi="Times New Roman" w:cs="Times New Roman"/>
        </w:rPr>
      </w:pPr>
    </w:p>
    <w:p w:rsidR="00F552BC" w:rsidRPr="00A223F0" w:rsidRDefault="00F552BC" w:rsidP="008A38F0">
      <w:pPr>
        <w:pStyle w:val="Default"/>
        <w:jc w:val="both"/>
        <w:rPr>
          <w:rFonts w:ascii="Arial Narrow" w:hAnsi="Arial Narrow" w:cs="Times New Roman"/>
        </w:rPr>
      </w:pPr>
      <w:r w:rsidRPr="00A223F0">
        <w:rPr>
          <w:rFonts w:ascii="Arial Narrow" w:eastAsia="Arial" w:hAnsi="Arial Narrow" w:cs="Times New Roman"/>
        </w:rPr>
        <w:t>Verejné obstarávanie realizované postupom zadávania zákazky podľa § 58 až 61 zákona č.</w:t>
      </w:r>
      <w:r w:rsidR="00C4373B" w:rsidRPr="00A223F0">
        <w:rPr>
          <w:rFonts w:ascii="Arial Narrow" w:eastAsia="Arial" w:hAnsi="Arial Narrow" w:cs="Times New Roman"/>
        </w:rPr>
        <w:t> </w:t>
      </w:r>
      <w:r w:rsidRPr="00A223F0">
        <w:rPr>
          <w:rFonts w:ascii="Arial Narrow" w:eastAsia="Arial" w:hAnsi="Arial Narrow" w:cs="Times New Roman"/>
        </w:rPr>
        <w:t>343/2015 Z. z. o verejnom obstarávaní a o zmene a doplnení niektorých zákonov v</w:t>
      </w:r>
      <w:r w:rsidR="00C4373B" w:rsidRPr="00A223F0">
        <w:rPr>
          <w:rFonts w:ascii="Arial Narrow" w:eastAsia="Arial" w:hAnsi="Arial Narrow" w:cs="Times New Roman"/>
        </w:rPr>
        <w:t> </w:t>
      </w:r>
      <w:r w:rsidRPr="00A223F0">
        <w:rPr>
          <w:rFonts w:ascii="Arial Narrow" w:eastAsia="Arial" w:hAnsi="Arial Narrow" w:cs="Times New Roman"/>
        </w:rPr>
        <w:t>znení neskorších predpisov (ďalej len „ZVO“)</w:t>
      </w:r>
      <w:r w:rsidR="00E97C49" w:rsidRPr="00A223F0">
        <w:rPr>
          <w:rFonts w:ascii="Arial Narrow" w:eastAsia="Arial" w:hAnsi="Arial Narrow" w:cs="Times New Roman"/>
        </w:rPr>
        <w:t xml:space="preserve">, výzva v rámci zriadeného dynamického nákupného systému s predmetom </w:t>
      </w:r>
      <w:r w:rsidR="00B320AE" w:rsidRPr="00A223F0">
        <w:rPr>
          <w:rFonts w:ascii="Arial Narrow" w:eastAsia="Arial" w:hAnsi="Arial Narrow" w:cs="Times New Roman"/>
        </w:rPr>
        <w:t>„</w:t>
      </w:r>
      <w:r w:rsidR="009549B9" w:rsidRPr="00A223F0">
        <w:rPr>
          <w:rFonts w:ascii="Arial Narrow" w:hAnsi="Arial Narrow"/>
          <w:color w:val="333333"/>
          <w:shd w:val="clear" w:color="auto" w:fill="FFFFFF"/>
        </w:rPr>
        <w:t>IKT zariadenia DNS</w:t>
      </w:r>
      <w:r w:rsidR="00B320AE" w:rsidRPr="00A223F0">
        <w:rPr>
          <w:rFonts w:ascii="Arial Narrow" w:eastAsia="Arial" w:hAnsi="Arial Narrow" w:cs="Times New Roman"/>
        </w:rPr>
        <w:t>“.</w:t>
      </w: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rsidR="00F552BC" w:rsidRPr="008A38F0" w:rsidRDefault="00F552BC" w:rsidP="008A38F0">
      <w:pPr>
        <w:pStyle w:val="Default"/>
        <w:jc w:val="both"/>
        <w:rPr>
          <w:rFonts w:ascii="Arial Narrow" w:eastAsia="Arial" w:hAnsi="Arial Narrow" w:cs="Times New Roman"/>
          <w:b/>
        </w:rPr>
      </w:pPr>
    </w:p>
    <w:p w:rsidR="00F552BC" w:rsidRPr="008A38F0" w:rsidRDefault="00F552BC" w:rsidP="008A38F0">
      <w:pPr>
        <w:pStyle w:val="Default"/>
        <w:jc w:val="both"/>
        <w:rPr>
          <w:rFonts w:ascii="Arial Narrow" w:eastAsia="Arial" w:hAnsi="Arial Narrow" w:cs="Times New Roman"/>
        </w:rPr>
      </w:pPr>
    </w:p>
    <w:p w:rsidR="008D1675" w:rsidRPr="008A38F0" w:rsidRDefault="008D1675" w:rsidP="008A38F0">
      <w:pPr>
        <w:pStyle w:val="Default"/>
        <w:jc w:val="both"/>
        <w:rPr>
          <w:rFonts w:ascii="Arial Narrow" w:eastAsia="Arial" w:hAnsi="Arial Narrow" w:cs="Times New Roman"/>
        </w:rPr>
      </w:pPr>
    </w:p>
    <w:p w:rsidR="00F552BC" w:rsidRPr="008A38F0" w:rsidRDefault="00F552BC" w:rsidP="008A38F0">
      <w:pPr>
        <w:pStyle w:val="Default"/>
        <w:jc w:val="both"/>
        <w:rPr>
          <w:rFonts w:ascii="Arial Narrow" w:eastAsia="Arial" w:hAnsi="Arial Narrow" w:cs="Times New Roman"/>
        </w:rPr>
      </w:pPr>
    </w:p>
    <w:p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A223F0">
        <w:rPr>
          <w:rFonts w:ascii="Arial Narrow" w:eastAsia="Arial" w:hAnsi="Arial Narrow" w:cstheme="majorHAnsi"/>
          <w:color w:val="2F5496" w:themeColor="accent1" w:themeShade="BF"/>
        </w:rPr>
        <w:t>, názov</w:t>
      </w:r>
      <w:r w:rsidR="00F552BC" w:rsidRPr="008A38F0">
        <w:rPr>
          <w:rFonts w:ascii="Arial Narrow" w:eastAsia="Arial" w:hAnsi="Arial Narrow" w:cstheme="majorHAnsi"/>
          <w:color w:val="2F5496" w:themeColor="accent1" w:themeShade="BF"/>
        </w:rPr>
        <w:t>:</w:t>
      </w:r>
    </w:p>
    <w:p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A223F0" w:rsidRPr="00A223F0">
        <w:rPr>
          <w:rFonts w:ascii="Arial Narrow" w:hAnsi="Arial Narrow"/>
          <w:b/>
          <w:i/>
          <w:sz w:val="28"/>
          <w:szCs w:val="28"/>
          <w:shd w:val="clear" w:color="auto" w:fill="FFFFFF" w:themeFill="background1"/>
        </w:rPr>
        <w:t>Sieťové prepínače 1/2022</w:t>
      </w:r>
      <w:r w:rsidR="00C61F5B">
        <w:rPr>
          <w:rFonts w:ascii="Arial Narrow" w:eastAsia="Arial" w:hAnsi="Arial Narrow" w:cstheme="majorHAnsi"/>
          <w:b/>
          <w:i/>
          <w:color w:val="000000" w:themeColor="text1"/>
          <w:sz w:val="28"/>
        </w:rPr>
        <w:t>“</w:t>
      </w:r>
      <w:bookmarkStart w:id="0" w:name="_GoBack"/>
      <w:bookmarkEnd w:id="0"/>
    </w:p>
    <w:p w:rsidR="00F552BC" w:rsidRPr="008A38F0" w:rsidRDefault="00F552BC" w:rsidP="008A38F0">
      <w:pPr>
        <w:pStyle w:val="Default"/>
        <w:jc w:val="both"/>
        <w:rPr>
          <w:rFonts w:ascii="Arial Narrow" w:hAnsi="Arial Narrow" w:cstheme="majorHAnsi"/>
          <w:color w:val="2F5496" w:themeColor="accent1" w:themeShade="BF"/>
        </w:rPr>
      </w:pPr>
    </w:p>
    <w:p w:rsidR="00F552BC" w:rsidRPr="008A38F0" w:rsidRDefault="00F552BC" w:rsidP="008A38F0">
      <w:pPr>
        <w:jc w:val="both"/>
        <w:rPr>
          <w:rFonts w:ascii="Arial Narrow" w:hAnsi="Arial Narrow"/>
        </w:rPr>
      </w:pPr>
    </w:p>
    <w:p w:rsidR="00517590" w:rsidRPr="008A38F0" w:rsidRDefault="00517590" w:rsidP="008A38F0">
      <w:pPr>
        <w:jc w:val="both"/>
        <w:rPr>
          <w:rFonts w:ascii="Arial Narrow" w:hAnsi="Arial Narrow"/>
        </w:rPr>
      </w:pPr>
    </w:p>
    <w:p w:rsidR="00517590" w:rsidRPr="008A38F0" w:rsidRDefault="00517590"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3A5EBE">
        <w:rPr>
          <w:rFonts w:ascii="Arial Narrow" w:hAnsi="Arial Narrow"/>
        </w:rPr>
        <w:t>1</w:t>
      </w:r>
      <w:r w:rsidR="00A223F0">
        <w:rPr>
          <w:rFonts w:ascii="Arial Narrow" w:hAnsi="Arial Narrow"/>
        </w:rPr>
        <w:t>6</w:t>
      </w:r>
      <w:r w:rsidR="003A5EBE">
        <w:rPr>
          <w:rFonts w:ascii="Arial Narrow" w:hAnsi="Arial Narrow"/>
        </w:rPr>
        <w:t>.5</w:t>
      </w:r>
      <w:r w:rsidR="007672A6" w:rsidRPr="008A38F0">
        <w:rPr>
          <w:rFonts w:ascii="Arial Narrow" w:hAnsi="Arial Narrow"/>
        </w:rPr>
        <w:t>.2022</w:t>
      </w:r>
    </w:p>
    <w:p w:rsidR="00EC02B2" w:rsidRPr="008A38F0" w:rsidRDefault="00EC02B2" w:rsidP="008A38F0">
      <w:pPr>
        <w:jc w:val="both"/>
        <w:rPr>
          <w:rFonts w:ascii="Arial Narrow" w:hAnsi="Arial Narrow"/>
        </w:rPr>
      </w:pPr>
    </w:p>
    <w:p w:rsidR="007842D8" w:rsidRPr="008A38F0" w:rsidRDefault="007842D8" w:rsidP="008A38F0">
      <w:pPr>
        <w:jc w:val="both"/>
        <w:rPr>
          <w:rFonts w:ascii="Arial Narrow" w:hAnsi="Arial Narrow"/>
          <w:lang w:eastAsia="cs-CZ"/>
        </w:rPr>
      </w:pPr>
    </w:p>
    <w:p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3A5EBE">
        <w:rPr>
          <w:rFonts w:ascii="Arial Narrow" w:hAnsi="Arial Narrow"/>
        </w:rPr>
        <w:t xml:space="preserve">          </w:t>
      </w:r>
      <w:r w:rsidR="00A223F0">
        <w:rPr>
          <w:rFonts w:ascii="Arial Narrow" w:hAnsi="Arial Narrow"/>
        </w:rPr>
        <w:t>Martin Raučina</w:t>
      </w:r>
    </w:p>
    <w:p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A223F0">
        <w:rPr>
          <w:rFonts w:ascii="Arial Narrow" w:hAnsi="Arial Narrow"/>
        </w:rPr>
        <w:t>421</w:t>
      </w:r>
    </w:p>
    <w:p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E11F89" w:rsidRPr="003E51B6">
          <w:rPr>
            <w:rStyle w:val="Hypertextovprepojenie"/>
            <w:rFonts w:ascii="Arial Narrow" w:hAnsi="Arial Narrow"/>
          </w:rPr>
          <w:t>martin.raucina</w:t>
        </w:r>
        <w:r w:rsidR="00E11F89" w:rsidRPr="003E51B6">
          <w:rPr>
            <w:rStyle w:val="Hypertextovprepojenie"/>
            <w:rFonts w:ascii="Arial Narrow" w:hAnsi="Arial Narrow"/>
            <w:lang w:val="en-US"/>
          </w:rPr>
          <w:t>@</w:t>
        </w:r>
        <w:r w:rsidR="00E11F89" w:rsidRPr="003E51B6">
          <w:rPr>
            <w:rStyle w:val="Hypertextovprepojenie"/>
            <w:rFonts w:ascii="Arial Narrow" w:hAnsi="Arial Narrow"/>
          </w:rPr>
          <w:t>minv.sk</w:t>
        </w:r>
      </w:hyperlink>
      <w:r w:rsidR="00E11F89">
        <w:rPr>
          <w:rFonts w:ascii="Arial Narrow" w:hAnsi="Arial Narrow"/>
        </w:rPr>
        <w:t xml:space="preserve"> </w:t>
      </w:r>
    </w:p>
    <w:p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rsidR="00814958" w:rsidRPr="008A38F0" w:rsidRDefault="00814958" w:rsidP="008A38F0">
      <w:pPr>
        <w:jc w:val="both"/>
        <w:rPr>
          <w:rFonts w:ascii="Arial Narrow" w:hAnsi="Arial Narrow"/>
          <w:lang w:eastAsia="en-US"/>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rsidR="00BC4B6D" w:rsidRDefault="00AE6A41" w:rsidP="008A38F0">
      <w:pPr>
        <w:pStyle w:val="tl1"/>
        <w:jc w:val="both"/>
        <w:rPr>
          <w:rFonts w:ascii="Arial Narrow" w:hAnsi="Arial Narrow"/>
          <w:sz w:val="24"/>
          <w:szCs w:val="24"/>
        </w:rPr>
      </w:pPr>
      <w:r>
        <w:rPr>
          <w:rFonts w:ascii="Arial Narrow" w:hAnsi="Arial Narrow"/>
          <w:sz w:val="24"/>
          <w:szCs w:val="24"/>
        </w:rPr>
        <w:t>Predmetom zákazky je zabezpečenie</w:t>
      </w:r>
      <w:r w:rsidR="00A223F0">
        <w:rPr>
          <w:rFonts w:ascii="Arial Narrow" w:hAnsi="Arial Narrow"/>
          <w:sz w:val="24"/>
          <w:szCs w:val="24"/>
        </w:rPr>
        <w:t>/d</w:t>
      </w:r>
      <w:r w:rsidR="00A223F0" w:rsidRPr="00A223F0">
        <w:rPr>
          <w:rFonts w:ascii="Arial Narrow" w:hAnsi="Arial Narrow"/>
          <w:sz w:val="24"/>
          <w:szCs w:val="24"/>
        </w:rPr>
        <w:t>oplneni</w:t>
      </w:r>
      <w:r w:rsidR="00E11F89">
        <w:rPr>
          <w:rFonts w:ascii="Arial Narrow" w:hAnsi="Arial Narrow"/>
          <w:sz w:val="24"/>
          <w:szCs w:val="24"/>
        </w:rPr>
        <w:t>e</w:t>
      </w:r>
      <w:r w:rsidR="00A223F0" w:rsidRPr="00A223F0">
        <w:rPr>
          <w:rFonts w:ascii="Arial Narrow" w:hAnsi="Arial Narrow"/>
          <w:sz w:val="24"/>
          <w:szCs w:val="24"/>
        </w:rPr>
        <w:t xml:space="preserve"> sieťovej infraštruktúry pre nevyhnutné potreby MV SR</w:t>
      </w:r>
    </w:p>
    <w:p w:rsidR="00E11F89" w:rsidRDefault="00E11F89" w:rsidP="008A38F0">
      <w:pPr>
        <w:spacing w:line="276" w:lineRule="auto"/>
        <w:jc w:val="both"/>
        <w:rPr>
          <w:rFonts w:ascii="Arial Narrow" w:eastAsia="Calibri" w:hAnsi="Arial Narrow"/>
        </w:rPr>
      </w:pPr>
    </w:p>
    <w:p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E11F89">
        <w:rPr>
          <w:rFonts w:ascii="Arial Narrow" w:eastAsia="Calibri" w:hAnsi="Arial Narrow"/>
        </w:rPr>
        <w:t>.</w:t>
      </w:r>
    </w:p>
    <w:p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w:t>
      </w:r>
      <w:r w:rsidRPr="00E11F89">
        <w:rPr>
          <w:rFonts w:ascii="Arial Narrow" w:hAnsi="Arial Narrow"/>
        </w:rPr>
        <w:t xml:space="preserve">je </w:t>
      </w:r>
      <w:r w:rsidR="0069131A" w:rsidRPr="00E11F89">
        <w:rPr>
          <w:rFonts w:ascii="Arial Narrow" w:hAnsi="Arial Narrow"/>
        </w:rPr>
        <w:t xml:space="preserve"> </w:t>
      </w:r>
      <w:r w:rsidR="00A223F0" w:rsidRPr="00E11F89">
        <w:rPr>
          <w:rFonts w:ascii="Arial Narrow" w:eastAsia="Calibri" w:hAnsi="Arial Narrow"/>
        </w:rPr>
        <w:t>231 584,92</w:t>
      </w:r>
      <w:r w:rsidR="00AE6A41" w:rsidRPr="00AE6A41">
        <w:rPr>
          <w:rFonts w:ascii="Arial Narrow" w:eastAsia="Calibri" w:hAnsi="Arial Narrow"/>
        </w:rPr>
        <w:t xml:space="preserve"> </w:t>
      </w:r>
      <w:r w:rsidR="00EF14A5" w:rsidRPr="00AE6A41">
        <w:rPr>
          <w:rFonts w:ascii="Arial Narrow" w:eastAsia="Calibri"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rsidR="00BA7D76" w:rsidRPr="008A38F0" w:rsidRDefault="00BA7D76" w:rsidP="008A38F0">
      <w:pPr>
        <w:pStyle w:val="Bezriadkovania"/>
        <w:spacing w:line="276" w:lineRule="auto"/>
        <w:jc w:val="both"/>
        <w:rPr>
          <w:rFonts w:ascii="Arial Narrow" w:hAnsi="Arial Narrow"/>
        </w:rPr>
      </w:pPr>
    </w:p>
    <w:p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3A5EBE">
        <w:rPr>
          <w:rFonts w:ascii="Arial Narrow" w:hAnsi="Arial Narrow" w:cs="Arial"/>
        </w:rPr>
        <w:t>d</w:t>
      </w:r>
      <w:r w:rsidR="00807D20">
        <w:rPr>
          <w:rFonts w:ascii="Arial Narrow" w:hAnsi="Arial Narrow"/>
        </w:rPr>
        <w:t xml:space="preserve">o </w:t>
      </w:r>
      <w:r w:rsidR="00A223F0">
        <w:rPr>
          <w:rFonts w:ascii="Arial Narrow" w:hAnsi="Arial Narrow"/>
        </w:rPr>
        <w:t>1</w:t>
      </w:r>
      <w:r w:rsidR="00AE6A41">
        <w:rPr>
          <w:rFonts w:ascii="Arial Narrow" w:hAnsi="Arial Narrow"/>
        </w:rPr>
        <w:t>0 dní</w:t>
      </w:r>
      <w:r w:rsidR="003A5EBE" w:rsidRPr="003A5EBE">
        <w:rPr>
          <w:rFonts w:ascii="Arial Narrow" w:hAnsi="Arial Narrow"/>
        </w:rPr>
        <w:t xml:space="preserve"> odo dňa nadobudnutia účinnosti kúpnej zmluvy</w:t>
      </w:r>
      <w:r w:rsidR="00EC5D0F" w:rsidRPr="008A38F0">
        <w:rPr>
          <w:rFonts w:ascii="Arial Narrow" w:hAnsi="Arial Narrow"/>
        </w:rPr>
        <w:t>.</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r w:rsidR="00E11F89">
        <w:rPr>
          <w:rFonts w:ascii="Arial Narrow" w:hAnsi="Arial Narrow"/>
        </w:rPr>
        <w:t xml:space="preserve"> </w:t>
      </w:r>
      <w:r w:rsidR="00E11F89" w:rsidRPr="00E11F89">
        <w:rPr>
          <w:rFonts w:ascii="Arial Narrow" w:hAnsi="Arial Narrow"/>
        </w:rPr>
        <w:t xml:space="preserve">Návrh zmluvy je uvedený v prílohy </w:t>
      </w:r>
      <w:r w:rsidR="00E11F89">
        <w:rPr>
          <w:rFonts w:ascii="Arial Narrow" w:hAnsi="Arial Narrow"/>
        </w:rPr>
        <w:br/>
      </w:r>
      <w:r w:rsidR="00E11F89" w:rsidRPr="00E11F89">
        <w:rPr>
          <w:rFonts w:ascii="Arial Narrow" w:hAnsi="Arial Narrow"/>
        </w:rPr>
        <w:t>č. 2</w:t>
      </w:r>
      <w:r w:rsidR="00E11F89">
        <w:rPr>
          <w:rFonts w:ascii="Arial Narrow" w:hAnsi="Arial Narrow"/>
        </w:rPr>
        <w:t>.</w:t>
      </w:r>
      <w:r w:rsidR="00E11F89" w:rsidRPr="00E11F89">
        <w:rPr>
          <w:rFonts w:ascii="Arial Narrow" w:hAnsi="Arial Narrow"/>
        </w:rPr>
        <w:t xml:space="preserve">  Návrh zmluvy je pre uchádzačov záväzný. Uchádzači však v ponuke návrh zmluvy nepredkladajú.</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rsidR="009C6825" w:rsidRPr="00A223F0"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w:t>
      </w:r>
      <w:r w:rsidR="00AE6A41" w:rsidRPr="00AE6A41">
        <w:rPr>
          <w:rFonts w:ascii="Arial Narrow" w:eastAsia="Arial Narrow" w:hAnsi="Arial Narrow"/>
          <w:sz w:val="24"/>
          <w:szCs w:val="24"/>
        </w:rPr>
        <w:t xml:space="preserve"> </w:t>
      </w:r>
      <w:r w:rsidR="00AE6A41" w:rsidRPr="0017256D">
        <w:rPr>
          <w:rFonts w:ascii="Arial Narrow" w:eastAsia="Arial Narrow" w:hAnsi="Arial Narrow"/>
          <w:sz w:val="24"/>
          <w:szCs w:val="24"/>
        </w:rPr>
        <w:t xml:space="preserve">zákazky </w:t>
      </w:r>
      <w:r w:rsidR="00A223F0" w:rsidRPr="00A223F0">
        <w:rPr>
          <w:rFonts w:ascii="Arial Narrow" w:eastAsia="Arial Narrow" w:hAnsi="Arial Narrow"/>
          <w:sz w:val="24"/>
          <w:szCs w:val="24"/>
        </w:rPr>
        <w:t>bude financovaný z prostriedkov verejného obstarávateľa</w:t>
      </w:r>
      <w:r w:rsidR="00A223F0">
        <w:rPr>
          <w:rFonts w:ascii="Arial Narrow" w:eastAsia="Arial Narrow" w:hAnsi="Arial Narrow"/>
          <w:sz w:val="24"/>
          <w:szCs w:val="24"/>
          <w:lang w:val="sk-SK"/>
        </w:rPr>
        <w:t>.</w:t>
      </w:r>
    </w:p>
    <w:p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rsidR="00C53C16" w:rsidRPr="008A38F0" w:rsidRDefault="00C53C1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rsidR="00B320AE" w:rsidRPr="008A38F0" w:rsidRDefault="00B320A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w:t>
      </w:r>
      <w:r w:rsidR="00E11F89">
        <w:rPr>
          <w:rFonts w:ascii="Arial Narrow" w:hAnsi="Arial Narrow"/>
        </w:rPr>
        <w:t>dokumenty</w:t>
      </w:r>
      <w:r w:rsidRPr="008A38F0">
        <w:rPr>
          <w:rFonts w:ascii="Arial Narrow" w:hAnsi="Arial Narrow"/>
        </w:rPr>
        <w:t xml:space="preserve"> (</w:t>
      </w:r>
      <w:r w:rsidR="00A223F0">
        <w:rPr>
          <w:rFonts w:ascii="Arial Narrow" w:hAnsi="Arial Narrow"/>
        </w:rPr>
        <w:t>vyplnené prílohy č. 1, 3 a 5</w:t>
      </w:r>
      <w:r w:rsidRPr="008A38F0">
        <w:rPr>
          <w:rFonts w:ascii="Arial Narrow" w:hAnsi="Arial Narrow"/>
        </w:rPr>
        <w:t xml:space="preserve">) </w:t>
      </w:r>
      <w:r w:rsidRPr="008A38F0">
        <w:rPr>
          <w:rFonts w:ascii="Arial Narrow" w:hAnsi="Arial Narrow"/>
          <w:u w:val="single"/>
        </w:rPr>
        <w:t>a vyplnen</w:t>
      </w:r>
      <w:r w:rsidR="00A223F0">
        <w:rPr>
          <w:rFonts w:ascii="Arial Narrow" w:hAnsi="Arial Narrow"/>
          <w:u w:val="single"/>
        </w:rPr>
        <w:t>ý</w:t>
      </w:r>
      <w:r w:rsidRPr="008A38F0">
        <w:rPr>
          <w:rFonts w:ascii="Arial Narrow" w:hAnsi="Arial Narrow"/>
          <w:u w:val="single"/>
        </w:rPr>
        <w:t xml:space="preserve"> elektronick</w:t>
      </w:r>
      <w:r w:rsidR="00A223F0">
        <w:rPr>
          <w:rFonts w:ascii="Arial Narrow" w:hAnsi="Arial Narrow"/>
          <w:u w:val="single"/>
        </w:rPr>
        <w:t>ý</w:t>
      </w:r>
      <w:r w:rsidRPr="008A38F0">
        <w:rPr>
          <w:rFonts w:ascii="Arial Narrow" w:hAnsi="Arial Narrow"/>
          <w:u w:val="single"/>
        </w:rPr>
        <w:t xml:space="preserve"> formulár,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rsidR="003211F5" w:rsidRPr="008A38F0" w:rsidRDefault="003211F5" w:rsidP="008A38F0">
      <w:pPr>
        <w:pStyle w:val="Bezriadkovania"/>
        <w:spacing w:line="276" w:lineRule="auto"/>
        <w:jc w:val="both"/>
        <w:rPr>
          <w:rFonts w:ascii="Arial Narrow" w:hAnsi="Arial Narrow"/>
        </w:rPr>
      </w:pPr>
    </w:p>
    <w:p w:rsidR="009C6825" w:rsidRPr="00A223F0" w:rsidRDefault="009C6825" w:rsidP="008A38F0">
      <w:pPr>
        <w:pStyle w:val="Bezriadkovania"/>
        <w:spacing w:line="276" w:lineRule="auto"/>
        <w:jc w:val="both"/>
        <w:rPr>
          <w:rFonts w:ascii="Arial Narrow" w:hAnsi="Arial Narrow"/>
          <w:strike/>
        </w:rPr>
      </w:pPr>
      <w:r w:rsidRPr="00A223F0">
        <w:rPr>
          <w:rFonts w:ascii="Arial Narrow" w:hAnsi="Arial Narrow"/>
        </w:rPr>
        <w:t xml:space="preserve">V prípade, že </w:t>
      </w:r>
      <w:r w:rsidR="001A108A" w:rsidRPr="00A223F0">
        <w:rPr>
          <w:rFonts w:ascii="Arial Narrow" w:hAnsi="Arial Narrow"/>
        </w:rPr>
        <w:t>z</w:t>
      </w:r>
      <w:r w:rsidR="001A108A" w:rsidRPr="00A223F0">
        <w:rPr>
          <w:rFonts w:ascii="Arial Narrow" w:eastAsia="TimesNewRomanPSMT" w:hAnsi="Arial Narrow"/>
          <w:color w:val="000000"/>
        </w:rPr>
        <w:t>aradený záujemca</w:t>
      </w:r>
      <w:r w:rsidRPr="00A223F0">
        <w:rPr>
          <w:rFonts w:ascii="Arial Narrow" w:hAnsi="Arial Narrow"/>
        </w:rPr>
        <w:t xml:space="preserve"> predloží listinnú ponuku, verejný obstarávateľ na ňu nebude prihliadať. </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rsidR="009C6825" w:rsidRPr="008A38F0" w:rsidRDefault="009C6825" w:rsidP="008A38F0">
      <w:pPr>
        <w:pStyle w:val="Bezriadkovania"/>
        <w:spacing w:line="276" w:lineRule="auto"/>
        <w:jc w:val="both"/>
        <w:rPr>
          <w:rFonts w:ascii="Arial Narrow" w:hAnsi="Arial Narrow"/>
        </w:rPr>
      </w:pPr>
    </w:p>
    <w:p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00E11F89" w:rsidRPr="00E11F89">
        <w:rPr>
          <w:rFonts w:ascii="Arial Narrow" w:eastAsia="TimesNewRomanPSMT" w:hAnsi="Arial Narrow"/>
        </w:rPr>
        <w:t>Ak v lehote na predkladanie ponúk predloží viac ponúk, verejný obstarávateľ prihliada len na ponuku, ktorá bola predložená ako posledná a na ostatné ponuky hľadí rovnako ako na ponuky, ktoré boli predložené po lehote na predkladanie ponúk</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rsidR="00772672" w:rsidRPr="008A38F0" w:rsidRDefault="00772672" w:rsidP="008A38F0">
      <w:pPr>
        <w:pStyle w:val="Bezriadkovania"/>
        <w:spacing w:line="276" w:lineRule="auto"/>
        <w:jc w:val="both"/>
        <w:rPr>
          <w:rFonts w:ascii="Arial Narrow" w:hAnsi="Arial Narrow"/>
          <w:strike/>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rsidR="008566EA" w:rsidRPr="008A38F0" w:rsidRDefault="008566EA" w:rsidP="008A38F0">
      <w:pPr>
        <w:pStyle w:val="Bezriadkovania"/>
        <w:spacing w:line="276" w:lineRule="auto"/>
        <w:jc w:val="both"/>
        <w:rPr>
          <w:rFonts w:ascii="Arial Narrow" w:hAnsi="Arial Narrow"/>
          <w:u w:val="single"/>
        </w:rPr>
      </w:pPr>
    </w:p>
    <w:p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Zaradený záujemca sa prihlasuje do systému pomocou eID alebo svojich hesiel, ktoré nadobudol v rámci autentifikačného procesu.</w:t>
      </w:r>
    </w:p>
    <w:p w:rsidR="008566EA" w:rsidRPr="008A38F0" w:rsidRDefault="008566EA" w:rsidP="008A38F0">
      <w:pPr>
        <w:pStyle w:val="Bezriadkovania"/>
        <w:spacing w:line="276" w:lineRule="auto"/>
        <w:jc w:val="both"/>
        <w:rPr>
          <w:rFonts w:ascii="Arial Narrow" w:hAnsi="Arial Narrow"/>
        </w:rPr>
      </w:pPr>
    </w:p>
    <w:p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rsidR="008566EA" w:rsidRPr="008A38F0" w:rsidRDefault="008566EA" w:rsidP="008A38F0">
      <w:pPr>
        <w:pStyle w:val="Bezriadkovania"/>
        <w:spacing w:line="276" w:lineRule="auto"/>
        <w:jc w:val="both"/>
        <w:rPr>
          <w:rFonts w:ascii="Arial Narrow" w:hAnsi="Arial Narrow"/>
        </w:rPr>
      </w:pPr>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w:t>
      </w:r>
      <w:r w:rsidR="00E06D57" w:rsidRPr="008A38F0">
        <w:rPr>
          <w:rFonts w:ascii="Arial Narrow" w:hAnsi="Arial Narrow"/>
        </w:rPr>
        <w:lastRenderedPageBreak/>
        <w:t>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rsidR="0014283F" w:rsidRPr="00E11F89" w:rsidRDefault="0014283F" w:rsidP="00E11F89">
      <w:pPr>
        <w:pStyle w:val="Odsekzoznamu"/>
        <w:numPr>
          <w:ilvl w:val="0"/>
          <w:numId w:val="23"/>
        </w:numPr>
        <w:autoSpaceDE w:val="0"/>
        <w:autoSpaceDN w:val="0"/>
        <w:adjustRightInd w:val="0"/>
        <w:spacing w:line="276" w:lineRule="auto"/>
        <w:ind w:left="709" w:hanging="425"/>
        <w:contextualSpacing/>
        <w:jc w:val="both"/>
        <w:rPr>
          <w:rFonts w:ascii="Arial Narrow" w:eastAsia="TimesNewRomanPSMT" w:hAnsi="Arial Narrow"/>
          <w:b/>
          <w:color w:val="000000"/>
        </w:rPr>
      </w:pPr>
      <w:r w:rsidRPr="00E11F89">
        <w:rPr>
          <w:rFonts w:ascii="Arial Narrow" w:eastAsia="TimesNewRomanPSMT" w:hAnsi="Arial Narrow"/>
          <w:b/>
          <w:color w:val="000000"/>
        </w:rPr>
        <w:t>opis ponúkaného tovaru</w:t>
      </w:r>
      <w:r w:rsidR="003E26B2" w:rsidRPr="00E11F89">
        <w:rPr>
          <w:rFonts w:ascii="Arial Narrow" w:eastAsia="TimesNewRomanPSMT" w:hAnsi="Arial Narrow"/>
          <w:b/>
          <w:color w:val="000000"/>
        </w:rPr>
        <w:t xml:space="preserve"> – </w:t>
      </w:r>
      <w:r w:rsidR="00161C0F">
        <w:rPr>
          <w:rFonts w:ascii="Arial Narrow" w:eastAsia="TimesNewRomanPSMT" w:hAnsi="Arial Narrow"/>
          <w:b/>
          <w:color w:val="000000"/>
        </w:rPr>
        <w:t>v</w:t>
      </w:r>
      <w:r w:rsidR="003E26B2" w:rsidRPr="00E11F89">
        <w:rPr>
          <w:rFonts w:ascii="Arial Narrow" w:eastAsia="TimesNewRomanPSMT" w:hAnsi="Arial Narrow"/>
          <w:b/>
          <w:color w:val="000000"/>
        </w:rPr>
        <w:t>lastný návrh plnenia</w:t>
      </w:r>
      <w:r w:rsidRPr="00E11F89">
        <w:rPr>
          <w:rFonts w:ascii="Arial Narrow" w:eastAsia="TimesNewRomanPSMT" w:hAnsi="Arial Narrow"/>
          <w:b/>
          <w:color w:val="000000"/>
        </w:rPr>
        <w:t>, preukazujúci splnenie požiadaviek verejného obstarávateľa na predmet zákazky</w:t>
      </w:r>
      <w:r w:rsidR="007C7FF6" w:rsidRPr="00E11F89">
        <w:rPr>
          <w:rFonts w:ascii="Arial Narrow" w:eastAsia="TimesNewRomanPSMT" w:hAnsi="Arial Narrow"/>
          <w:b/>
          <w:color w:val="000000"/>
        </w:rPr>
        <w:t xml:space="preserve"> </w:t>
      </w:r>
      <w:r w:rsidR="007C7FF6" w:rsidRPr="00E11F89">
        <w:rPr>
          <w:rFonts w:ascii="Arial Narrow" w:hAnsi="Arial Narrow"/>
          <w:b/>
          <w:color w:val="000000"/>
          <w:shd w:val="clear" w:color="auto" w:fill="FFFFFF"/>
        </w:rPr>
        <w:t>(</w:t>
      </w:r>
      <w:r w:rsidR="00161C0F">
        <w:rPr>
          <w:rFonts w:ascii="Arial Narrow" w:hAnsi="Arial Narrow"/>
          <w:b/>
          <w:color w:val="000000"/>
          <w:shd w:val="clear" w:color="auto" w:fill="FFFFFF"/>
        </w:rPr>
        <w:t xml:space="preserve">vyplnená </w:t>
      </w:r>
      <w:r w:rsidR="007C7FF6" w:rsidRPr="00E11F89">
        <w:rPr>
          <w:rFonts w:ascii="Arial Narrow" w:hAnsi="Arial Narrow"/>
          <w:b/>
          <w:color w:val="000000"/>
          <w:shd w:val="clear" w:color="auto" w:fill="FFFFFF"/>
        </w:rPr>
        <w:t>príloha č. 1)</w:t>
      </w:r>
    </w:p>
    <w:p w:rsidR="0014283F" w:rsidRPr="00E11F89" w:rsidRDefault="0014283F" w:rsidP="00E11F89">
      <w:pPr>
        <w:pStyle w:val="Odsekzoznamu"/>
        <w:numPr>
          <w:ilvl w:val="0"/>
          <w:numId w:val="23"/>
        </w:numPr>
        <w:autoSpaceDE w:val="0"/>
        <w:autoSpaceDN w:val="0"/>
        <w:adjustRightInd w:val="0"/>
        <w:spacing w:line="276" w:lineRule="auto"/>
        <w:ind w:left="709" w:hanging="425"/>
        <w:contextualSpacing/>
        <w:jc w:val="both"/>
        <w:rPr>
          <w:rFonts w:ascii="Arial Narrow" w:eastAsia="TimesNewRomanPSMT" w:hAnsi="Arial Narrow"/>
          <w:b/>
          <w:color w:val="000000"/>
        </w:rPr>
      </w:pPr>
      <w:r w:rsidRPr="00E11F89">
        <w:rPr>
          <w:rFonts w:ascii="Arial Narrow" w:eastAsia="TimesNewRomanPSMT" w:hAnsi="Arial Narrow"/>
          <w:b/>
          <w:color w:val="000000"/>
        </w:rPr>
        <w:t xml:space="preserve">návrh zaradeného záujemcu na plnenie kritéria predmetu </w:t>
      </w:r>
      <w:r w:rsidRPr="00E11F89">
        <w:rPr>
          <w:rFonts w:ascii="Arial Narrow" w:eastAsia="TimesNewRomanPSMT" w:hAnsi="Arial Narrow"/>
          <w:b/>
        </w:rPr>
        <w:t xml:space="preserve">zákazky </w:t>
      </w:r>
      <w:r w:rsidRPr="00E11F89">
        <w:rPr>
          <w:rFonts w:ascii="Arial Narrow" w:hAnsi="Arial Narrow"/>
          <w:b/>
          <w:color w:val="000000"/>
          <w:shd w:val="clear" w:color="auto" w:fill="FFFFFF"/>
        </w:rPr>
        <w:t xml:space="preserve">vložený do </w:t>
      </w:r>
      <w:r w:rsidR="00FC62B4" w:rsidRPr="00E11F89">
        <w:rPr>
          <w:rFonts w:ascii="Arial Narrow" w:hAnsi="Arial Narrow"/>
          <w:b/>
          <w:color w:val="000000"/>
          <w:shd w:val="clear" w:color="auto" w:fill="FFFFFF"/>
        </w:rPr>
        <w:t>elektronického prostriedku JOSEPHINE</w:t>
      </w:r>
      <w:r w:rsidR="00633FA4" w:rsidRPr="00E11F89">
        <w:rPr>
          <w:rFonts w:ascii="Arial Narrow" w:hAnsi="Arial Narrow"/>
          <w:b/>
          <w:color w:val="000000"/>
          <w:shd w:val="clear" w:color="auto" w:fill="FFFFFF"/>
        </w:rPr>
        <w:t xml:space="preserve"> (</w:t>
      </w:r>
      <w:r w:rsidR="00161C0F">
        <w:rPr>
          <w:rFonts w:ascii="Arial Narrow" w:hAnsi="Arial Narrow"/>
          <w:b/>
          <w:color w:val="000000"/>
          <w:shd w:val="clear" w:color="auto" w:fill="FFFFFF"/>
        </w:rPr>
        <w:t xml:space="preserve">ocenená </w:t>
      </w:r>
      <w:r w:rsidR="00633FA4" w:rsidRPr="00E11F89">
        <w:rPr>
          <w:rFonts w:ascii="Arial Narrow" w:hAnsi="Arial Narrow"/>
          <w:b/>
          <w:color w:val="000000"/>
          <w:shd w:val="clear" w:color="auto" w:fill="FFFFFF"/>
        </w:rPr>
        <w:t>príloha č. 3</w:t>
      </w:r>
      <w:r w:rsidRPr="00E11F89">
        <w:rPr>
          <w:rFonts w:ascii="Arial Narrow" w:hAnsi="Arial Narrow"/>
          <w:b/>
          <w:color w:val="000000"/>
          <w:shd w:val="clear" w:color="auto" w:fill="FFFFFF"/>
        </w:rPr>
        <w:t>)</w:t>
      </w:r>
    </w:p>
    <w:p w:rsidR="007C7FF6" w:rsidRPr="00E11F89" w:rsidRDefault="00A223F0" w:rsidP="00E11F89">
      <w:pPr>
        <w:pStyle w:val="Odsekzoznamu"/>
        <w:numPr>
          <w:ilvl w:val="0"/>
          <w:numId w:val="23"/>
        </w:numPr>
        <w:autoSpaceDE w:val="0"/>
        <w:autoSpaceDN w:val="0"/>
        <w:adjustRightInd w:val="0"/>
        <w:spacing w:line="276" w:lineRule="auto"/>
        <w:ind w:left="709" w:hanging="425"/>
        <w:contextualSpacing/>
        <w:jc w:val="both"/>
        <w:rPr>
          <w:rFonts w:ascii="Arial Narrow" w:eastAsia="TimesNewRomanPSMT" w:hAnsi="Arial Narrow"/>
          <w:b/>
          <w:color w:val="000000"/>
        </w:rPr>
      </w:pPr>
      <w:r w:rsidRPr="00E11F89">
        <w:rPr>
          <w:rFonts w:ascii="Arial Narrow" w:eastAsia="TimesNewRomanPSMT" w:hAnsi="Arial Narrow"/>
          <w:b/>
        </w:rPr>
        <w:t>č</w:t>
      </w:r>
      <w:r w:rsidR="003A54A7" w:rsidRPr="00E11F89">
        <w:rPr>
          <w:rFonts w:ascii="Arial Narrow" w:eastAsia="TimesNewRomanPSMT" w:hAnsi="Arial Narrow"/>
          <w:b/>
        </w:rPr>
        <w:t xml:space="preserve">estné vyhlásenie uchádzača </w:t>
      </w:r>
      <w:r w:rsidR="00B633BD" w:rsidRPr="00E11F89">
        <w:rPr>
          <w:rFonts w:ascii="Arial Narrow" w:hAnsi="Arial Narrow"/>
          <w:b/>
          <w:color w:val="000000"/>
          <w:shd w:val="clear" w:color="auto" w:fill="FFFFFF"/>
        </w:rPr>
        <w:t>podľa prílohy č. 5</w:t>
      </w:r>
    </w:p>
    <w:p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A223F0">
        <w:rPr>
          <w:rFonts w:ascii="Arial Narrow" w:hAnsi="Arial Narrow"/>
          <w:b/>
        </w:rPr>
        <w:t>2</w:t>
      </w:r>
      <w:r w:rsidR="006668D8" w:rsidRPr="008A38F0">
        <w:rPr>
          <w:rFonts w:ascii="Arial Narrow" w:hAnsi="Arial Narrow"/>
        </w:rPr>
        <w:t xml:space="preserve"> </w:t>
      </w:r>
      <w:r w:rsidR="0014283F" w:rsidRPr="007C5E9C">
        <w:rPr>
          <w:rFonts w:ascii="Arial Narrow" w:hAnsi="Arial Narrow"/>
          <w:b/>
        </w:rPr>
        <w:t>mesiac</w:t>
      </w:r>
      <w:r w:rsidR="00A223F0">
        <w:rPr>
          <w:rFonts w:ascii="Arial Narrow" w:hAnsi="Arial Narrow"/>
          <w:b/>
        </w:rPr>
        <w:t>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rsidR="00D64A6E" w:rsidRPr="008A38F0" w:rsidRDefault="00D64A6E" w:rsidP="008A38F0">
      <w:pPr>
        <w:pStyle w:val="Bezriadkovania"/>
        <w:spacing w:line="276" w:lineRule="auto"/>
        <w:jc w:val="both"/>
        <w:rPr>
          <w:rFonts w:ascii="Arial Narrow" w:hAnsi="Arial Narrow"/>
          <w:b/>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rsidR="00EF153E" w:rsidRPr="008A38F0" w:rsidRDefault="00EF153E" w:rsidP="00161C0F">
      <w:pPr>
        <w:pStyle w:val="Odsekzoznamu"/>
        <w:numPr>
          <w:ilvl w:val="1"/>
          <w:numId w:val="1"/>
        </w:numPr>
        <w:spacing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rsidR="00726D27" w:rsidRPr="008A38F0" w:rsidRDefault="00726D27" w:rsidP="008A38F0">
      <w:pPr>
        <w:spacing w:line="276" w:lineRule="auto"/>
        <w:jc w:val="both"/>
        <w:rPr>
          <w:rFonts w:ascii="Arial Narrow" w:hAnsi="Arial Narrow"/>
          <w:b/>
          <w:strik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w:t>
      </w:r>
      <w:r w:rsidR="009C6825" w:rsidRPr="008A38F0">
        <w:rPr>
          <w:rFonts w:ascii="Arial Narrow" w:eastAsia="TimesNewRomanPSMT" w:hAnsi="Arial Narrow"/>
          <w:color w:val="000000"/>
        </w:rPr>
        <w:lastRenderedPageBreak/>
        <w:t xml:space="preserve">obstarávanie sa nachádza link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rsidR="00146AD6" w:rsidRPr="008A38F0" w:rsidRDefault="00146AD6" w:rsidP="008A38F0">
      <w:pPr>
        <w:jc w:val="both"/>
        <w:rPr>
          <w:rFonts w:ascii="Arial Narrow" w:hAnsi="Arial Narrow"/>
        </w:rPr>
      </w:pPr>
    </w:p>
    <w:p w:rsidR="009C6825" w:rsidRPr="008A38F0" w:rsidRDefault="009C6825" w:rsidP="008A38F0">
      <w:pPr>
        <w:jc w:val="both"/>
        <w:rPr>
          <w:rFonts w:ascii="Arial Narrow" w:hAnsi="Arial Narrow"/>
        </w:rPr>
      </w:pPr>
      <w:r w:rsidRPr="008A38F0">
        <w:rPr>
          <w:rFonts w:ascii="Arial Narrow" w:hAnsi="Arial Narrow"/>
        </w:rPr>
        <w:t xml:space="preserve">Mozilla Firefox verzia 13.0 a vyššia alebo </w:t>
      </w:r>
    </w:p>
    <w:p w:rsidR="009C6825" w:rsidRDefault="00161C0F" w:rsidP="008A38F0">
      <w:pPr>
        <w:jc w:val="both"/>
        <w:rPr>
          <w:rFonts w:ascii="Arial Narrow" w:hAnsi="Arial Narrow"/>
        </w:rPr>
      </w:pPr>
      <w:r>
        <w:rPr>
          <w:rFonts w:ascii="Arial Narrow" w:hAnsi="Arial Narrow"/>
        </w:rPr>
        <w:t>Google Chrome</w:t>
      </w:r>
    </w:p>
    <w:p w:rsidR="00161C0F" w:rsidRPr="008A38F0" w:rsidRDefault="00161C0F" w:rsidP="008A38F0">
      <w:pPr>
        <w:jc w:val="both"/>
        <w:rPr>
          <w:rFonts w:ascii="Arial Narrow" w:hAnsi="Arial Narrow"/>
        </w:rPr>
      </w:pPr>
      <w:r w:rsidRPr="00744408">
        <w:rPr>
          <w:rFonts w:ascii="Arial Narrow" w:hAnsi="Arial Narrow" w:cs="Arial"/>
          <w:sz w:val="22"/>
          <w:szCs w:val="22"/>
        </w:rPr>
        <w:t>Microsoft Edge</w:t>
      </w:r>
    </w:p>
    <w:p w:rsidR="009C6825" w:rsidRPr="008A38F0" w:rsidRDefault="009C6825" w:rsidP="008A38F0">
      <w:pPr>
        <w:autoSpaceDE w:val="0"/>
        <w:autoSpaceDN w:val="0"/>
        <w:adjustRightInd w:val="0"/>
        <w:spacing w:line="276" w:lineRule="auto"/>
        <w:jc w:val="both"/>
        <w:rPr>
          <w:rFonts w:ascii="Arial Narrow" w:hAnsi="Arial Narrow"/>
          <w:color w:val="000000"/>
        </w:rPr>
      </w:pPr>
    </w:p>
    <w:p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rsidR="00146AD6" w:rsidRPr="008A38F0" w:rsidRDefault="00146AD6" w:rsidP="008A38F0">
      <w:pPr>
        <w:pStyle w:val="tl1"/>
        <w:jc w:val="both"/>
        <w:rPr>
          <w:rFonts w:ascii="Arial Narrow" w:hAnsi="Arial Narrow"/>
          <w:sz w:val="24"/>
          <w:szCs w:val="24"/>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lastRenderedPageBreak/>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rsidR="00E43246" w:rsidRPr="008A38F0" w:rsidRDefault="00E43246" w:rsidP="008A38F0">
      <w:pPr>
        <w:jc w:val="both"/>
        <w:rPr>
          <w:rFonts w:ascii="Arial Narrow" w:hAnsi="Arial Narrow"/>
          <w:lang w:eastAsia="x-non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 xml:space="preserve">Otváranie ponúk sa uskutoční elektronicky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rsidR="00161C0F" w:rsidRDefault="00161C0F" w:rsidP="008A38F0">
      <w:pPr>
        <w:pStyle w:val="Odsekzoznamu"/>
        <w:autoSpaceDE w:val="0"/>
        <w:autoSpaceDN w:val="0"/>
        <w:adjustRightInd w:val="0"/>
        <w:spacing w:line="276" w:lineRule="auto"/>
        <w:ind w:left="0"/>
        <w:jc w:val="both"/>
        <w:rPr>
          <w:rFonts w:ascii="Arial Narrow" w:hAnsi="Arial Narrow"/>
          <w:color w:val="000000"/>
        </w:rPr>
      </w:pP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a.) Zostaví poradie ponúk uchádzačov na základe vyhodnotenia návrhov na plnenie kritéria.</w:t>
      </w:r>
    </w:p>
    <w:p w:rsidR="00D42C1E" w:rsidRPr="00C61F5B" w:rsidRDefault="00D42C1E" w:rsidP="00D42C1E">
      <w:pPr>
        <w:pStyle w:val="Odsekzoznamu"/>
        <w:autoSpaceDE w:val="0"/>
        <w:autoSpaceDN w:val="0"/>
        <w:adjustRightInd w:val="0"/>
        <w:spacing w:line="276" w:lineRule="auto"/>
        <w:ind w:left="0"/>
        <w:jc w:val="both"/>
        <w:rPr>
          <w:rFonts w:ascii="Arial Narrow" w:eastAsia="ArialMT" w:hAnsi="Arial Narrow"/>
        </w:rPr>
      </w:pPr>
      <w:r w:rsidRPr="00C61F5B">
        <w:rPr>
          <w:rFonts w:ascii="Arial Narrow" w:eastAsia="ArialMT" w:hAnsi="Arial Narrow"/>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lang w:val="sk-SK"/>
        </w:rPr>
        <w:t>(príloha č. 4</w:t>
      </w:r>
      <w:r w:rsidR="00C1283D" w:rsidRPr="007C5E9C">
        <w:rPr>
          <w:rFonts w:ascii="Arial Narrow" w:eastAsia="TimesNewRomanPSMT" w:hAnsi="Arial Narrow"/>
          <w:color w:val="000000"/>
          <w:lang w:val="sk-SK"/>
        </w:rPr>
        <w:t>)</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rsidR="00161C0F" w:rsidRDefault="00161C0F" w:rsidP="00161C0F">
      <w:pPr>
        <w:pStyle w:val="Odsekzoznamu"/>
        <w:autoSpaceDE w:val="0"/>
        <w:autoSpaceDN w:val="0"/>
        <w:adjustRightInd w:val="0"/>
        <w:spacing w:line="276" w:lineRule="auto"/>
        <w:ind w:left="0"/>
        <w:jc w:val="both"/>
        <w:rPr>
          <w:rFonts w:ascii="Arial Narrow" w:hAnsi="Arial Narrow"/>
          <w:color w:val="000000"/>
        </w:rPr>
      </w:pPr>
      <w:r>
        <w:rPr>
          <w:rFonts w:ascii="Arial Narrow" w:hAnsi="Arial Narrow"/>
          <w:color w:val="000000"/>
        </w:rPr>
        <w:t xml:space="preserve">Elektronická aukcia sa nepoužije. </w:t>
      </w:r>
      <w:r w:rsidRPr="00161C0F">
        <w:rPr>
          <w:rFonts w:ascii="Arial Narrow" w:hAnsi="Arial Narrow"/>
          <w:color w:val="000000"/>
        </w:rPr>
        <w:t>Návrh na plnenie kritéria, ktorý uchádzač uvedenie do ponuky je konečný a na základe neho bude určené poradie ponúk.</w:t>
      </w:r>
    </w:p>
    <w:p w:rsidR="00EF153E" w:rsidRPr="008A38F0" w:rsidRDefault="00EF153E" w:rsidP="008A38F0">
      <w:pPr>
        <w:pStyle w:val="Zarkazkladnhotextu"/>
        <w:spacing w:line="276" w:lineRule="auto"/>
        <w:rPr>
          <w:rFonts w:ascii="Arial Narrow" w:hAnsi="Arial Narrow"/>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rsidR="00FC26F2" w:rsidRPr="008A38F0" w:rsidRDefault="009C6825" w:rsidP="00A223F0">
      <w:pPr>
        <w:pStyle w:val="Odsekzoznamu"/>
        <w:numPr>
          <w:ilvl w:val="1"/>
          <w:numId w:val="1"/>
        </w:numPr>
        <w:autoSpaceDE w:val="0"/>
        <w:autoSpaceDN w:val="0"/>
        <w:adjustRightInd w:val="0"/>
        <w:spacing w:line="276" w:lineRule="auto"/>
        <w:ind w:left="567"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rsidR="00FC26F2" w:rsidRPr="008A38F0" w:rsidRDefault="009C6825" w:rsidP="00A223F0">
      <w:pPr>
        <w:pStyle w:val="Odsekzoznamu"/>
        <w:numPr>
          <w:ilvl w:val="1"/>
          <w:numId w:val="1"/>
        </w:numPr>
        <w:autoSpaceDE w:val="0"/>
        <w:autoSpaceDN w:val="0"/>
        <w:adjustRightInd w:val="0"/>
        <w:spacing w:line="276" w:lineRule="auto"/>
        <w:ind w:left="567"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16738" w:rsidRPr="008A38F0" w:rsidRDefault="009C6825" w:rsidP="00A223F0">
      <w:pPr>
        <w:pStyle w:val="Odsekzoznamu"/>
        <w:numPr>
          <w:ilvl w:val="1"/>
          <w:numId w:val="1"/>
        </w:numPr>
        <w:autoSpaceDE w:val="0"/>
        <w:autoSpaceDN w:val="0"/>
        <w:adjustRightInd w:val="0"/>
        <w:spacing w:line="276" w:lineRule="auto"/>
        <w:ind w:left="567"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rsidR="00FC26F2" w:rsidRPr="008A38F0" w:rsidRDefault="00FC26F2" w:rsidP="00A223F0">
      <w:pPr>
        <w:pStyle w:val="Odsekzoznamu"/>
        <w:numPr>
          <w:ilvl w:val="1"/>
          <w:numId w:val="1"/>
        </w:numPr>
        <w:autoSpaceDE w:val="0"/>
        <w:autoSpaceDN w:val="0"/>
        <w:adjustRightInd w:val="0"/>
        <w:spacing w:line="276" w:lineRule="auto"/>
        <w:ind w:left="567" w:hanging="567"/>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rsidR="00FC26F2" w:rsidRPr="008A38F0" w:rsidRDefault="00FC26F2" w:rsidP="00A223F0">
      <w:pPr>
        <w:numPr>
          <w:ilvl w:val="0"/>
          <w:numId w:val="21"/>
        </w:numPr>
        <w:spacing w:line="276" w:lineRule="auto"/>
        <w:ind w:left="567" w:hanging="567"/>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16738" w:rsidRPr="008A38F0" w:rsidRDefault="00FC26F2" w:rsidP="00A223F0">
      <w:pPr>
        <w:numPr>
          <w:ilvl w:val="0"/>
          <w:numId w:val="21"/>
        </w:numPr>
        <w:spacing w:line="276" w:lineRule="auto"/>
        <w:ind w:left="567" w:hanging="567"/>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rsidR="00FC26F2" w:rsidRPr="008A38F0" w:rsidRDefault="00FC26F2" w:rsidP="00A223F0">
      <w:pPr>
        <w:pStyle w:val="Odsekzoznamu"/>
        <w:numPr>
          <w:ilvl w:val="1"/>
          <w:numId w:val="1"/>
        </w:numPr>
        <w:spacing w:line="276" w:lineRule="auto"/>
        <w:ind w:left="567" w:hanging="567"/>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376264" w:rsidRPr="008A38F0" w:rsidRDefault="00376264" w:rsidP="008A38F0">
      <w:pPr>
        <w:autoSpaceDE w:val="0"/>
        <w:autoSpaceDN w:val="0"/>
        <w:adjustRightInd w:val="0"/>
        <w:spacing w:line="276" w:lineRule="auto"/>
        <w:jc w:val="both"/>
        <w:rPr>
          <w:rFonts w:ascii="Arial Narrow"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r>
      <w:r w:rsidR="00633FA4" w:rsidRPr="008A38F0">
        <w:rPr>
          <w:rFonts w:ascii="Arial Narrow" w:eastAsia="TimesNewRomanPSMT" w:hAnsi="Arial Narrow"/>
        </w:rPr>
        <w:t>Návrh zmluvy</w:t>
      </w:r>
    </w:p>
    <w:p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633FA4" w:rsidRPr="008A38F0">
        <w:rPr>
          <w:rFonts w:ascii="Arial Narrow" w:eastAsia="TimesNewRomanPSMT" w:hAnsi="Arial Narrow"/>
        </w:rPr>
        <w:t xml:space="preserve">Návrh štruktúrovaného rozpočtu </w:t>
      </w:r>
      <w:r w:rsidR="00633FA4">
        <w:rPr>
          <w:rFonts w:ascii="Arial Narrow" w:eastAsia="TimesNewRomanPSMT" w:hAnsi="Arial Narrow"/>
        </w:rPr>
        <w:t xml:space="preserve"> </w:t>
      </w:r>
    </w:p>
    <w:p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Kritérium  na vyhodnotenie ponúk, pravidlá jeho uplatnenia</w:t>
      </w:r>
      <w:r w:rsidRPr="008A38F0">
        <w:rPr>
          <w:rFonts w:ascii="Arial Narrow" w:eastAsia="TimesNewRomanPSMT" w:hAnsi="Arial Narrow"/>
        </w:rPr>
        <w:t xml:space="preserve"> </w:t>
      </w:r>
    </w:p>
    <w:p w:rsidR="003027C4" w:rsidRPr="00F5664B"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color w:val="000000"/>
        </w:rPr>
      </w:pPr>
      <w:r w:rsidRPr="00F5664B">
        <w:rPr>
          <w:rFonts w:ascii="Arial Narrow" w:eastAsia="TimesNewRomanPSMT" w:hAnsi="Arial Narrow"/>
        </w:rPr>
        <w:t>Príloha č. 5:</w:t>
      </w:r>
      <w:r w:rsidR="003A54A7" w:rsidRPr="00F5664B">
        <w:rPr>
          <w:rFonts w:ascii="Arial Narrow" w:eastAsia="TimesNewRomanPSMT" w:hAnsi="Arial Narrow"/>
        </w:rPr>
        <w:tab/>
        <w:t>Čestné vyhlásenie</w:t>
      </w:r>
      <w:r w:rsidRPr="00F5664B">
        <w:rPr>
          <w:rFonts w:ascii="Arial Narrow" w:eastAsia="TimesNewRomanPSMT" w:hAnsi="Arial Narrow"/>
        </w:rPr>
        <w:t xml:space="preserve"> uchádzača</w:t>
      </w:r>
    </w:p>
    <w:sectPr w:rsidR="003027C4" w:rsidRPr="00F5664B"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86" w:rsidRDefault="00C57E86">
      <w:r>
        <w:separator/>
      </w:r>
    </w:p>
  </w:endnote>
  <w:endnote w:type="continuationSeparator" w:id="0">
    <w:p w:rsidR="00C57E86" w:rsidRDefault="00C5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312F97" w:rsidRDefault="00A223F0" w:rsidP="00312F97">
    <w:pPr>
      <w:pStyle w:val="Pta"/>
      <w:rPr>
        <w:sz w:val="22"/>
        <w:szCs w:val="22"/>
      </w:rPr>
    </w:pPr>
    <w:r w:rsidRPr="00A223F0">
      <w:rPr>
        <w:rFonts w:ascii="Arial Narrow" w:hAnsi="Arial Narrow"/>
        <w:sz w:val="20"/>
        <w:szCs w:val="20"/>
        <w:shd w:val="clear" w:color="auto" w:fill="FFFFFF" w:themeFill="background1"/>
      </w:rPr>
      <w:t>Sieťové prepínače 1/2022</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CB22CC" w:rsidRPr="00CB22CC">
      <w:rPr>
        <w:noProof/>
        <w:sz w:val="22"/>
        <w:szCs w:val="22"/>
        <w:lang w:val="sk-SK"/>
      </w:rPr>
      <w:t>2</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86" w:rsidRDefault="00C57E86">
      <w:r>
        <w:separator/>
      </w:r>
    </w:p>
  </w:footnote>
  <w:footnote w:type="continuationSeparator" w:id="0">
    <w:p w:rsidR="00C57E86" w:rsidRDefault="00C57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6C021BD"/>
    <w:multiLevelType w:val="hybridMultilevel"/>
    <w:tmpl w:val="27DC8B3A"/>
    <w:lvl w:ilvl="0" w:tplc="041B000F">
      <w:start w:val="1"/>
      <w:numFmt w:val="decimal"/>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9"/>
  </w:num>
  <w:num w:numId="15">
    <w:abstractNumId w:val="14"/>
  </w:num>
  <w:num w:numId="16">
    <w:abstractNumId w:val="16"/>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75B"/>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1C0F"/>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E6A"/>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23F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A41"/>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57E86"/>
    <w:rsid w:val="00C61129"/>
    <w:rsid w:val="00C6150F"/>
    <w:rsid w:val="00C61C85"/>
    <w:rsid w:val="00C61D65"/>
    <w:rsid w:val="00C61D9A"/>
    <w:rsid w:val="00C61F5B"/>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22CC"/>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89"/>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64B"/>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A27E0E"/>
  <w15:docId w15:val="{AEA4FF4C-7105-4D3C-9E04-2130EF87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raucina@minv.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4B80-6EBC-4936-B753-4A22F9B2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30</TotalTime>
  <Pages>8</Pages>
  <Words>2965</Words>
  <Characters>16901</Characters>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19827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2021-01-20T13:59:00Z</cp:lastPrinted>
  <dcterms:created xsi:type="dcterms:W3CDTF">2022-05-11T10:58:00Z</dcterms:created>
  <dcterms:modified xsi:type="dcterms:W3CDTF">2022-05-16T05:33:00Z</dcterms:modified>
</cp:coreProperties>
</file>