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199C7D" w14:textId="77777777" w:rsidR="008B5D04" w:rsidRDefault="008B5D04">
      <w:pPr>
        <w:suppressAutoHyphens w:val="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3D5B81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2954B70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47BF468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25C2934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4A56731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8747839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2735271B" w14:textId="77777777"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D2A0F26" w14:textId="77777777"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940491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67FE765" w14:textId="77777777" w:rsidR="008B5D04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23DCFACA" w14:textId="77777777" w:rsidR="00994507" w:rsidRDefault="00994507" w:rsidP="009945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CF87C39" w14:textId="3E4502E3" w:rsidR="00D30FB2" w:rsidRDefault="00994507" w:rsidP="00D30FB2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0F0CD7">
        <w:rPr>
          <w:rFonts w:ascii="Cambria" w:hAnsi="Cambria" w:cs="Arial"/>
          <w:bCs/>
          <w:sz w:val="22"/>
          <w:szCs w:val="22"/>
        </w:rPr>
        <w:t xml:space="preserve">Nadleśnictwo </w:t>
      </w:r>
      <w:r w:rsidR="00D30FB2">
        <w:rPr>
          <w:rFonts w:ascii="Cambria" w:hAnsi="Cambria" w:cs="Arial"/>
          <w:bCs/>
          <w:sz w:val="22"/>
          <w:szCs w:val="22"/>
        </w:rPr>
        <w:t>Gniewkowo</w:t>
      </w:r>
      <w:r w:rsidR="000F0CD7">
        <w:rPr>
          <w:rFonts w:ascii="Cambria" w:hAnsi="Cambria" w:cs="Arial"/>
          <w:bCs/>
          <w:sz w:val="22"/>
          <w:szCs w:val="22"/>
        </w:rPr>
        <w:t>,</w:t>
      </w:r>
      <w:r w:rsidR="00DD3769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trybie podstawowym bez negocjacji,  o którym mowa w art. 275 pkt 1 </w:t>
      </w:r>
      <w:r w:rsidR="0071706F">
        <w:rPr>
          <w:rFonts w:ascii="Cambria" w:hAnsi="Cambria" w:cs="Arial"/>
          <w:bCs/>
          <w:sz w:val="22"/>
          <w:szCs w:val="22"/>
        </w:rPr>
        <w:t xml:space="preserve">z dnia </w:t>
      </w:r>
      <w:r>
        <w:rPr>
          <w:rFonts w:ascii="Cambria" w:hAnsi="Cambria" w:cs="Arial"/>
          <w:bCs/>
          <w:sz w:val="22"/>
          <w:szCs w:val="22"/>
        </w:rPr>
        <w:t>ustawy 11 września 2019 r. Prawo zamówień publicznych (tekst jedn. Dz. U. z 20</w:t>
      </w:r>
      <w:r w:rsidR="00A411BE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A411BE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 xml:space="preserve">.) na </w:t>
      </w:r>
      <w:r w:rsidR="00D30FB2">
        <w:rPr>
          <w:rFonts w:ascii="Georgia" w:hAnsi="Georgia"/>
          <w:b/>
          <w:i/>
          <w:w w:val="85"/>
          <w:sz w:val="22"/>
          <w:szCs w:val="16"/>
        </w:rPr>
        <w:t>„Dostawa kontenera chemicznego na potrzeby magazynowania środków chemicznych stosowanych w LP</w:t>
      </w:r>
      <w:r w:rsidR="00D30FB2">
        <w:rPr>
          <w:rFonts w:ascii="Georgia" w:hAnsi="Georgia"/>
          <w:b/>
          <w:i/>
          <w:w w:val="95"/>
          <w:sz w:val="22"/>
          <w:szCs w:val="16"/>
        </w:rPr>
        <w:t>”</w:t>
      </w:r>
      <w:r w:rsidR="00355216">
        <w:rPr>
          <w:rStyle w:val="Numerstrony"/>
          <w:rFonts w:ascii="Cambria" w:hAnsi="Cambria" w:cs="Arial"/>
          <w:b/>
          <w:bCs/>
          <w:sz w:val="18"/>
          <w:szCs w:val="18"/>
        </w:rPr>
        <w:t xml:space="preserve"> – przetarg 2</w:t>
      </w:r>
    </w:p>
    <w:p w14:paraId="6F8DDCD7" w14:textId="33C248E9" w:rsidR="00994507" w:rsidRDefault="00994507" w:rsidP="006165B2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305E0C8F" w14:textId="77777777"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23148585" w14:textId="77777777"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53024D" w14:textId="77777777"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3C8C2CA6" w14:textId="77777777"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99ACA0" w14:textId="77777777" w:rsidR="008B5D04" w:rsidRDefault="008B5D04">
      <w:pPr>
        <w:suppressAutoHyphens w:val="0"/>
        <w:spacing w:before="120"/>
        <w:jc w:val="center"/>
        <w:rPr>
          <w:rFonts w:ascii="Cambria" w:hAnsi="Cambria" w:cs="Arial"/>
          <w:i/>
          <w:sz w:val="22"/>
          <w:szCs w:val="22"/>
          <w:lang w:eastAsia="pl-PL"/>
        </w:rPr>
      </w:pPr>
    </w:p>
    <w:p w14:paraId="6A806B89" w14:textId="77777777"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C30BAD">
        <w:rPr>
          <w:rFonts w:ascii="Cambria" w:hAnsi="Cambria" w:cs="Arial"/>
          <w:sz w:val="22"/>
          <w:szCs w:val="22"/>
          <w:lang w:eastAsia="pl-PL"/>
        </w:rPr>
      </w:r>
      <w:r w:rsidR="00C30BAD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</w:t>
      </w:r>
      <w:r w:rsidRPr="003D5B81">
        <w:rPr>
          <w:rFonts w:ascii="Cambria" w:hAnsi="Cambria" w:cs="Arial"/>
          <w:sz w:val="22"/>
          <w:szCs w:val="22"/>
          <w:lang w:eastAsia="pl-PL"/>
        </w:rPr>
        <w:t>20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Pr="003D5B81">
        <w:rPr>
          <w:rFonts w:ascii="Cambria" w:hAnsi="Cambria" w:cs="Arial"/>
          <w:sz w:val="22"/>
          <w:szCs w:val="22"/>
          <w:lang w:eastAsia="pl-PL"/>
        </w:rPr>
        <w:t>1076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BAA58CF" w14:textId="77777777"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311DE893" w14:textId="77777777"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C30BAD">
        <w:rPr>
          <w:rFonts w:ascii="Cambria" w:hAnsi="Cambria" w:cs="Arial"/>
          <w:sz w:val="22"/>
          <w:szCs w:val="22"/>
          <w:lang w:eastAsia="pl-PL"/>
        </w:rPr>
      </w:r>
      <w:r w:rsidR="00C30BAD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</w:t>
      </w:r>
      <w:r w:rsidR="00A5654A">
        <w:rPr>
          <w:rFonts w:ascii="Cambria" w:hAnsi="Cambria" w:cs="Arial"/>
          <w:sz w:val="22"/>
          <w:szCs w:val="22"/>
          <w:lang w:eastAsia="pl-PL"/>
        </w:rPr>
        <w:t>20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A5654A">
        <w:rPr>
          <w:rFonts w:ascii="Cambria" w:hAnsi="Cambria" w:cs="Arial"/>
          <w:sz w:val="22"/>
          <w:szCs w:val="22"/>
          <w:lang w:eastAsia="pl-PL"/>
        </w:rPr>
        <w:t>1076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 w przedmiotowym postępowaniu  tj. (podać nazwę i adres)*:</w:t>
      </w:r>
    </w:p>
    <w:p w14:paraId="63700E0A" w14:textId="77777777" w:rsidR="008B5D04" w:rsidRPr="003D5B81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5CD79024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C18E3E" w14:textId="77777777" w:rsidR="005F0BFA" w:rsidRDefault="005F0BFA" w:rsidP="005F0BF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07AC036" w14:textId="77777777" w:rsidR="005F0BFA" w:rsidRDefault="005F0BFA" w:rsidP="005F0BF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02C895F" w14:textId="77777777"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679ECC5D" w14:textId="77777777"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5212F73B" w14:textId="77777777" w:rsidR="008B5D04" w:rsidRDefault="008B5D04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3CA37E68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67352BCD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7DDE575F" w14:textId="77777777" w:rsidR="00327A28" w:rsidRDefault="009B79B1" w:rsidP="00EA4CDC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</w:p>
    <w:p w14:paraId="55CADA09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621B754B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526F98E9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1E49F43E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162BC0F3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2795D643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3A4993B8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33B4C958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399D0418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57B2DF5D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042FDA0A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3ACC70A6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500A60ED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39354F05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4D25545F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2C22AD62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49625F85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5DF73FC4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715622DC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108437E7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3B6154A3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1FF8C224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253C9926" w14:textId="77777777" w:rsidR="006F4A10" w:rsidRP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20CC17E1" w14:textId="77777777" w:rsidR="006F4A10" w:rsidRDefault="006F4A10" w:rsidP="006F4A10">
      <w:pPr>
        <w:rPr>
          <w:rFonts w:ascii="Cambria" w:eastAsia="Calibri" w:hAnsi="Cambria" w:cs="Arial"/>
          <w:sz w:val="22"/>
          <w:szCs w:val="22"/>
          <w:lang w:eastAsia="en-US"/>
        </w:rPr>
      </w:pPr>
    </w:p>
    <w:p w14:paraId="50BCDABE" w14:textId="77777777" w:rsidR="008B5D04" w:rsidRPr="006F4A10" w:rsidRDefault="006F4A10" w:rsidP="006F4A10">
      <w:pPr>
        <w:tabs>
          <w:tab w:val="left" w:pos="5232"/>
        </w:tabs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ab/>
      </w:r>
    </w:p>
    <w:sectPr w:rsidR="008B5D04" w:rsidRPr="006F4A10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7DEE4" w14:textId="77777777" w:rsidR="00C30BAD" w:rsidRDefault="00C30BAD">
      <w:r>
        <w:separator/>
      </w:r>
    </w:p>
  </w:endnote>
  <w:endnote w:type="continuationSeparator" w:id="0">
    <w:p w14:paraId="45663E58" w14:textId="77777777" w:rsidR="00C30BAD" w:rsidRDefault="00C3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3FD1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165B2" w:rsidRPr="006165B2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A2A3DE5" w14:textId="77777777" w:rsidR="008B5D04" w:rsidRDefault="008B5D04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36233" w14:textId="77777777" w:rsidR="00C30BAD" w:rsidRDefault="00C30BAD">
      <w:r>
        <w:separator/>
      </w:r>
    </w:p>
  </w:footnote>
  <w:footnote w:type="continuationSeparator" w:id="0">
    <w:p w14:paraId="141D629D" w14:textId="77777777" w:rsidR="00C30BAD" w:rsidRDefault="00C30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247947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8640040">
    <w:abstractNumId w:val="1"/>
    <w:lvlOverride w:ilvl="0">
      <w:startOverride w:val="1"/>
    </w:lvlOverride>
  </w:num>
  <w:num w:numId="3" w16cid:durableId="1543321139">
    <w:abstractNumId w:val="2"/>
    <w:lvlOverride w:ilvl="0">
      <w:startOverride w:val="1"/>
    </w:lvlOverride>
  </w:num>
  <w:num w:numId="4" w16cid:durableId="146643670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17AF9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6B0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CD7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286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C01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27A2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5216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5706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EC2"/>
    <w:rsid w:val="00493FE8"/>
    <w:rsid w:val="00494010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2A02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4924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1D82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0BFA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65B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86A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4A10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706F"/>
    <w:rsid w:val="00721626"/>
    <w:rsid w:val="007217B2"/>
    <w:rsid w:val="007218A9"/>
    <w:rsid w:val="00721C5E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0179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0224"/>
    <w:rsid w:val="007F22A1"/>
    <w:rsid w:val="007F2D10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2A3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507"/>
    <w:rsid w:val="0099465E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11BE"/>
    <w:rsid w:val="00A43531"/>
    <w:rsid w:val="00A43AE0"/>
    <w:rsid w:val="00A44C49"/>
    <w:rsid w:val="00A46063"/>
    <w:rsid w:val="00A461F5"/>
    <w:rsid w:val="00A475FF"/>
    <w:rsid w:val="00A54999"/>
    <w:rsid w:val="00A5654A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718D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086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1501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BAD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549B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3CD6"/>
    <w:rsid w:val="00D25066"/>
    <w:rsid w:val="00D254F6"/>
    <w:rsid w:val="00D30365"/>
    <w:rsid w:val="00D30FAB"/>
    <w:rsid w:val="00D30FB2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3769"/>
    <w:rsid w:val="00DD786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0ADF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4CDC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C4C63E4"/>
  <w15:chartTrackingRefBased/>
  <w15:docId w15:val="{3E10C905-1D7A-4A96-9A88-4BD824EB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iPriority="0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semiHidden/>
    <w:unhideWhenUsed/>
    <w:rsid w:val="00D30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1206 N.Gniewkowo Wojciech Kłosowski</cp:lastModifiedBy>
  <cp:revision>4</cp:revision>
  <cp:lastPrinted>2017-05-23T10:32:00Z</cp:lastPrinted>
  <dcterms:created xsi:type="dcterms:W3CDTF">2021-07-21T06:57:00Z</dcterms:created>
  <dcterms:modified xsi:type="dcterms:W3CDTF">2022-05-27T06:24:00Z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