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9E5" w:rsidRPr="00553C98" w:rsidRDefault="001609E5" w:rsidP="001609E5">
      <w:pPr>
        <w:pStyle w:val="Nadpis2"/>
        <w:keepNext w:val="0"/>
        <w:ind w:right="208"/>
        <w:jc w:val="right"/>
        <w:rPr>
          <w:rFonts w:eastAsia="Courier New"/>
          <w:bCs/>
          <w:i/>
          <w:iCs/>
          <w:noProof/>
          <w:lang w:eastAsia="en-US"/>
        </w:rPr>
      </w:pPr>
      <w:bookmarkStart w:id="0" w:name="_Toc70214215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3 súťažných podkladov</w:t>
      </w:r>
      <w:bookmarkEnd w:id="0"/>
    </w:p>
    <w:p w:rsidR="001609E5" w:rsidRPr="00553C98" w:rsidRDefault="001609E5" w:rsidP="001609E5">
      <w:pPr>
        <w:jc w:val="center"/>
        <w:rPr>
          <w:b/>
          <w:sz w:val="28"/>
        </w:rPr>
      </w:pPr>
      <w:bookmarkStart w:id="1" w:name="_Toc495909287"/>
      <w:r w:rsidRPr="00553C98">
        <w:rPr>
          <w:b/>
          <w:sz w:val="28"/>
        </w:rPr>
        <w:t>Vyhlásenie uchádzača o subdodávkach</w:t>
      </w:r>
      <w:bookmarkEnd w:id="1"/>
    </w:p>
    <w:p w:rsidR="001609E5" w:rsidRPr="00553C98" w:rsidRDefault="001609E5" w:rsidP="001609E5">
      <w:pPr>
        <w:widowControl w:val="0"/>
        <w:spacing w:before="120"/>
        <w:rPr>
          <w:b/>
        </w:rPr>
      </w:pPr>
    </w:p>
    <w:p w:rsidR="001609E5" w:rsidRPr="00553C98" w:rsidRDefault="001609E5" w:rsidP="001609E5">
      <w:pPr>
        <w:widowControl w:val="0"/>
        <w:spacing w:before="120"/>
        <w:rPr>
          <w:b/>
        </w:rPr>
      </w:pPr>
      <w:r w:rsidRPr="00553C98">
        <w:rPr>
          <w:b/>
        </w:rPr>
        <w:t>Uchádzač/skupina dodávateľov:</w:t>
      </w:r>
    </w:p>
    <w:p w:rsidR="001609E5" w:rsidRPr="00553C98" w:rsidRDefault="001609E5" w:rsidP="001609E5">
      <w:pPr>
        <w:widowControl w:val="0"/>
        <w:spacing w:before="120"/>
        <w:rPr>
          <w:b/>
        </w:rPr>
      </w:pPr>
      <w:r w:rsidRPr="00553C98">
        <w:rPr>
          <w:b/>
        </w:rPr>
        <w:t>Obchodné meno:</w:t>
      </w:r>
    </w:p>
    <w:p w:rsidR="001609E5" w:rsidRPr="00553C98" w:rsidRDefault="001609E5" w:rsidP="001609E5">
      <w:pPr>
        <w:widowControl w:val="0"/>
        <w:spacing w:before="120"/>
        <w:rPr>
          <w:b/>
        </w:rPr>
      </w:pPr>
      <w:r w:rsidRPr="00553C98">
        <w:rPr>
          <w:b/>
        </w:rPr>
        <w:t>Adresa spoločnosti:</w:t>
      </w:r>
    </w:p>
    <w:p w:rsidR="001609E5" w:rsidRPr="00553C98" w:rsidRDefault="001609E5" w:rsidP="001609E5">
      <w:pPr>
        <w:widowControl w:val="0"/>
        <w:spacing w:before="120"/>
        <w:rPr>
          <w:b/>
          <w:i/>
        </w:rPr>
      </w:pPr>
      <w:r w:rsidRPr="00553C98">
        <w:rPr>
          <w:b/>
        </w:rPr>
        <w:t>IČO:</w:t>
      </w:r>
    </w:p>
    <w:p w:rsidR="001609E5" w:rsidRPr="000C21DD" w:rsidRDefault="001609E5" w:rsidP="001609E5">
      <w:pPr>
        <w:spacing w:after="120"/>
        <w:ind w:left="680"/>
        <w:jc w:val="both"/>
        <w:rPr>
          <w:caps/>
          <w:lang w:eastAsia="cs-CZ"/>
        </w:rPr>
      </w:pPr>
      <w:r w:rsidRPr="00553C98">
        <w:t xml:space="preserve">Dolu podpísaní zástupca uchádzača týmto čestne vyhlasujeme, že na dodanie predmetu zákazky </w:t>
      </w:r>
      <w:r w:rsidRPr="00553C98">
        <w:rPr>
          <w:b/>
          <w:bCs/>
        </w:rPr>
        <w:t>„</w:t>
      </w:r>
      <w:r w:rsidRPr="006B6C36">
        <w:rPr>
          <w:b/>
          <w:bCs/>
        </w:rPr>
        <w:t>ANEST</w:t>
      </w:r>
      <w:r>
        <w:rPr>
          <w:b/>
          <w:bCs/>
        </w:rPr>
        <w:t>É</w:t>
      </w:r>
      <w:r w:rsidRPr="006B6C36">
        <w:rPr>
          <w:b/>
          <w:bCs/>
        </w:rPr>
        <w:t>ZIOLOGICKÉ PRÍSTROJE</w:t>
      </w:r>
      <w:r w:rsidRPr="00553C98">
        <w:rPr>
          <w:b/>
          <w:bCs/>
        </w:rPr>
        <w:t>“</w:t>
      </w:r>
      <w:r w:rsidRPr="00553C98">
        <w:rPr>
          <w:bCs/>
        </w:rPr>
        <w:t xml:space="preserve"> </w:t>
      </w:r>
      <w:r w:rsidRPr="00553C98">
        <w:t xml:space="preserve">vyhlásenej verejným obstarávateľom </w:t>
      </w:r>
      <w:r w:rsidRPr="00553C98">
        <w:rPr>
          <w:b/>
          <w:bCs/>
        </w:rPr>
        <w:t xml:space="preserve">Univerzitná nemocnica </w:t>
      </w:r>
      <w:r w:rsidRPr="00914F3C">
        <w:rPr>
          <w:b/>
          <w:bCs/>
        </w:rPr>
        <w:t>Bratislava</w:t>
      </w:r>
      <w:r w:rsidRPr="00914F3C">
        <w:t xml:space="preserve"> </w:t>
      </w:r>
      <w:r w:rsidRPr="00914F3C">
        <w:rPr>
          <w:lang w:eastAsia="cs-CZ"/>
        </w:rPr>
        <w:t xml:space="preserve">na základe Oznámenia o vyhlásení verejného obstarávania uverejneným v Úradnom vestníku Európskej únie zo dňa </w:t>
      </w:r>
      <w:proofErr w:type="spellStart"/>
      <w:r w:rsidRPr="00080044">
        <w:rPr>
          <w:highlight w:val="yellow"/>
          <w:lang w:eastAsia="cs-CZ"/>
        </w:rPr>
        <w:t>xxxxxx</w:t>
      </w:r>
      <w:proofErr w:type="spellEnd"/>
      <w:r w:rsidRPr="00914F3C">
        <w:rPr>
          <w:lang w:eastAsia="cs-CZ"/>
        </w:rPr>
        <w:t xml:space="preserve"> pod číslom </w:t>
      </w:r>
      <w:r w:rsidRPr="00080044">
        <w:rPr>
          <w:highlight w:val="yellow"/>
          <w:lang w:eastAsia="cs-CZ"/>
        </w:rPr>
        <w:t>................... (</w:t>
      </w:r>
      <w:r w:rsidRPr="00914F3C">
        <w:rPr>
          <w:lang w:eastAsia="cs-CZ"/>
        </w:rPr>
        <w:t>ďalej len „verejné obstarávanie“).</w:t>
      </w:r>
    </w:p>
    <w:p w:rsidR="001609E5" w:rsidRPr="00553C98" w:rsidRDefault="001609E5" w:rsidP="001609E5"/>
    <w:p w:rsidR="001609E5" w:rsidRPr="00553C98" w:rsidRDefault="001609E5" w:rsidP="001609E5">
      <w:pPr>
        <w:widowControl w:val="0"/>
        <w:spacing w:before="120"/>
        <w:ind w:left="1418" w:hanging="851"/>
        <w:jc w:val="both"/>
      </w:pPr>
      <w:r w:rsidRPr="00553C98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53C9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553C98">
        <w:rPr>
          <w:b/>
        </w:rPr>
        <w:fldChar w:fldCharType="end"/>
      </w:r>
      <w:r w:rsidRPr="00553C98">
        <w:rPr>
          <w:b/>
        </w:rPr>
        <w:t xml:space="preserve"> </w:t>
      </w:r>
      <w:r w:rsidRPr="00553C98">
        <w:rPr>
          <w:b/>
        </w:rPr>
        <w:tab/>
      </w:r>
      <w:r w:rsidRPr="00553C98">
        <w:t>sa nebudú podieľať subdodávatelia a celý predmet uskutočníme vlastnými kapacitami.</w:t>
      </w:r>
    </w:p>
    <w:p w:rsidR="001609E5" w:rsidRDefault="001609E5" w:rsidP="001609E5">
      <w:pPr>
        <w:widowControl w:val="0"/>
        <w:spacing w:before="120"/>
        <w:ind w:left="1418" w:hanging="851"/>
        <w:jc w:val="both"/>
      </w:pPr>
      <w:r w:rsidRPr="00553C98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53C9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553C98">
        <w:rPr>
          <w:b/>
        </w:rPr>
        <w:fldChar w:fldCharType="end"/>
      </w:r>
      <w:r w:rsidRPr="00553C98">
        <w:rPr>
          <w:b/>
        </w:rPr>
        <w:t xml:space="preserve"> </w:t>
      </w:r>
      <w:r w:rsidRPr="00553C98">
        <w:rPr>
          <w:b/>
        </w:rPr>
        <w:tab/>
      </w:r>
      <w:r w:rsidRPr="00553C98">
        <w:t>sa budú podieľať nasledovní subdodávatelia :</w:t>
      </w:r>
    </w:p>
    <w:p w:rsidR="001609E5" w:rsidRPr="00553C98" w:rsidRDefault="001609E5" w:rsidP="001609E5">
      <w:pPr>
        <w:widowControl w:val="0"/>
        <w:spacing w:before="120"/>
        <w:ind w:left="1418" w:hanging="851"/>
        <w:jc w:val="both"/>
      </w:pPr>
    </w:p>
    <w:tbl>
      <w:tblPr>
        <w:tblW w:w="852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693"/>
        <w:gridCol w:w="1267"/>
        <w:gridCol w:w="1402"/>
        <w:gridCol w:w="2453"/>
      </w:tblGrid>
      <w:tr w:rsidR="001609E5" w:rsidRPr="00553C98" w:rsidTr="00D6478D"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P. č.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Obchodné meno a sídlo subdodávateľa</w:t>
            </w:r>
          </w:p>
        </w:tc>
        <w:tc>
          <w:tcPr>
            <w:tcW w:w="12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IČO</w:t>
            </w:r>
          </w:p>
        </w:tc>
        <w:tc>
          <w:tcPr>
            <w:tcW w:w="14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% podiel na zákazke</w:t>
            </w:r>
          </w:p>
        </w:tc>
        <w:tc>
          <w:tcPr>
            <w:tcW w:w="24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Predmet subdodávok</w:t>
            </w:r>
          </w:p>
        </w:tc>
      </w:tr>
      <w:tr w:rsidR="001609E5" w:rsidRPr="00553C98" w:rsidTr="00D6478D">
        <w:tc>
          <w:tcPr>
            <w:tcW w:w="713" w:type="dxa"/>
            <w:tcBorders>
              <w:top w:val="double" w:sz="4" w:space="0" w:color="auto"/>
              <w:left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</w:pPr>
            <w:r w:rsidRPr="00553C98"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267" w:type="dxa"/>
            <w:tcBorders>
              <w:top w:val="double" w:sz="4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402" w:type="dxa"/>
            <w:tcBorders>
              <w:top w:val="double" w:sz="4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2453" w:type="dxa"/>
            <w:tcBorders>
              <w:top w:val="double" w:sz="4" w:space="0" w:color="auto"/>
              <w:right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</w:tr>
      <w:tr w:rsidR="001609E5" w:rsidRPr="00553C98" w:rsidTr="00D6478D">
        <w:tc>
          <w:tcPr>
            <w:tcW w:w="713" w:type="dxa"/>
            <w:tcBorders>
              <w:left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</w:pPr>
            <w:r w:rsidRPr="00553C98">
              <w:t>2</w:t>
            </w:r>
          </w:p>
        </w:tc>
        <w:tc>
          <w:tcPr>
            <w:tcW w:w="2693" w:type="dxa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267" w:type="dxa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402" w:type="dxa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2453" w:type="dxa"/>
            <w:tcBorders>
              <w:right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</w:tr>
      <w:tr w:rsidR="001609E5" w:rsidRPr="00553C98" w:rsidTr="00D6478D">
        <w:tc>
          <w:tcPr>
            <w:tcW w:w="713" w:type="dxa"/>
            <w:tcBorders>
              <w:left w:val="single" w:sz="12" w:space="0" w:color="auto"/>
              <w:bottom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</w:pPr>
            <w:r w:rsidRPr="00553C98">
              <w:t>3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402" w:type="dxa"/>
            <w:tcBorders>
              <w:bottom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2453" w:type="dxa"/>
            <w:tcBorders>
              <w:bottom w:val="single" w:sz="12" w:space="0" w:color="auto"/>
              <w:right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</w:tr>
    </w:tbl>
    <w:p w:rsidR="001609E5" w:rsidRPr="00553C98" w:rsidRDefault="001609E5" w:rsidP="001609E5">
      <w:pPr>
        <w:widowControl w:val="0"/>
        <w:spacing w:before="120"/>
        <w:jc w:val="both"/>
      </w:pPr>
    </w:p>
    <w:p w:rsidR="001609E5" w:rsidRDefault="001609E5" w:rsidP="001609E5">
      <w:pPr>
        <w:widowControl w:val="0"/>
        <w:spacing w:before="120"/>
        <w:ind w:left="567"/>
        <w:jc w:val="both"/>
        <w:rPr>
          <w:i/>
        </w:rPr>
      </w:pPr>
      <w:r w:rsidRPr="00553C98">
        <w:rPr>
          <w:i/>
        </w:rPr>
        <w:t xml:space="preserve">Upozornenie: Navrhovaný subdodávateľ musí spĺňať podmienky účasti týkajúce sa osobného postavenia a nemôžu existovať u neho dôvody na vylúčenie podľa § 40 ods. 6 písm. a) až </w:t>
      </w:r>
      <w:r>
        <w:rPr>
          <w:i/>
        </w:rPr>
        <w:t>g</w:t>
      </w:r>
      <w:r w:rsidRPr="00553C98">
        <w:rPr>
          <w:i/>
        </w:rPr>
        <w:t>) a ods. 7</w:t>
      </w:r>
      <w:r>
        <w:rPr>
          <w:i/>
        </w:rPr>
        <w:t xml:space="preserve"> a 8</w:t>
      </w:r>
      <w:r w:rsidRPr="00553C98">
        <w:rPr>
          <w:i/>
        </w:rPr>
        <w:t xml:space="preserve"> zákona o verejnom obstarávaní (oprávnenie dodávať tovar, uskutočňovať stavebné práce alebo poskytovať službu preukazuje subdodávateľ vo vzťahu k tej časti predmetu zákazky, ktorý má plniť).</w:t>
      </w:r>
    </w:p>
    <w:p w:rsidR="001609E5" w:rsidRPr="00260A0C" w:rsidRDefault="001609E5" w:rsidP="001609E5">
      <w:pPr>
        <w:tabs>
          <w:tab w:val="left" w:pos="912"/>
        </w:tabs>
        <w:rPr>
          <w:rFonts w:eastAsia="Courier New"/>
          <w:lang w:eastAsia="en-US"/>
        </w:rPr>
      </w:pPr>
    </w:p>
    <w:p w:rsidR="001609E5" w:rsidRDefault="001609E5" w:rsidP="001609E5">
      <w:pPr>
        <w:rPr>
          <w:rFonts w:eastAsia="Courier New"/>
          <w:lang w:eastAsia="en-US"/>
        </w:rPr>
      </w:pPr>
    </w:p>
    <w:p w:rsidR="001609E5" w:rsidRDefault="001609E5" w:rsidP="001609E5">
      <w:r>
        <w:t xml:space="preserve">V ........................., dňa ............... </w:t>
      </w:r>
    </w:p>
    <w:p w:rsidR="001609E5" w:rsidRDefault="001609E5" w:rsidP="001609E5"/>
    <w:p w:rsidR="001609E5" w:rsidRDefault="001609E5" w:rsidP="001609E5">
      <w:pPr>
        <w:ind w:left="3545" w:firstLine="709"/>
      </w:pPr>
      <w:r>
        <w:tab/>
        <w:t xml:space="preserve">............................................................. </w:t>
      </w:r>
    </w:p>
    <w:p w:rsidR="001609E5" w:rsidRDefault="001609E5" w:rsidP="001609E5">
      <w:pPr>
        <w:ind w:left="3545" w:firstLine="709"/>
      </w:pPr>
      <w:r>
        <w:t>podpis štatutárneho zástupcu uchádzača, pečiatka</w:t>
      </w:r>
    </w:p>
    <w:p w:rsidR="001609E5" w:rsidRDefault="001609E5" w:rsidP="001609E5">
      <w:pPr>
        <w:tabs>
          <w:tab w:val="left" w:pos="5731"/>
        </w:tabs>
      </w:pPr>
    </w:p>
    <w:p w:rsidR="001609E5" w:rsidRDefault="001609E5" w:rsidP="001609E5"/>
    <w:p w:rsidR="001609E5" w:rsidRDefault="001609E5" w:rsidP="001609E5">
      <w:pPr>
        <w:rPr>
          <w:rFonts w:eastAsia="Courier New"/>
          <w:lang w:eastAsia="en-US"/>
        </w:rPr>
      </w:pPr>
    </w:p>
    <w:p w:rsidR="001609E5" w:rsidRDefault="001609E5" w:rsidP="001609E5">
      <w:pPr>
        <w:rPr>
          <w:rFonts w:eastAsia="Courier New"/>
          <w:lang w:eastAsia="en-US"/>
        </w:rPr>
      </w:pPr>
    </w:p>
    <w:p w:rsidR="001609E5" w:rsidRDefault="001609E5" w:rsidP="001609E5">
      <w:pPr>
        <w:rPr>
          <w:rFonts w:eastAsia="Courier New"/>
          <w:lang w:eastAsia="en-US"/>
        </w:rPr>
      </w:pPr>
    </w:p>
    <w:p w:rsidR="001609E5" w:rsidRPr="00260A0C" w:rsidRDefault="001609E5" w:rsidP="001609E5">
      <w:pPr>
        <w:rPr>
          <w:rFonts w:eastAsia="Courier New"/>
          <w:lang w:eastAsia="en-US"/>
        </w:rPr>
      </w:pPr>
    </w:p>
    <w:p w:rsidR="007F2257" w:rsidRDefault="001609E5">
      <w:bookmarkStart w:id="2" w:name="_GoBack"/>
      <w:bookmarkEnd w:id="2"/>
    </w:p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5"/>
    <w:rsid w:val="001609E5"/>
    <w:rsid w:val="0019687A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B1014F6-D2EA-3D4A-AFFB-D5A9BED2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609E5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1609E5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609E5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1609E5"/>
    <w:rPr>
      <w:sz w:val="24"/>
      <w:szCs w:val="24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1609E5"/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2022-06-14T23:37:00Z</dcterms:created>
  <dcterms:modified xsi:type="dcterms:W3CDTF">2022-06-14T23:37:00Z</dcterms:modified>
</cp:coreProperties>
</file>