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FF4A65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FF4A65" w:rsidRDefault="006A27F9" w:rsidP="006A27F9">
      <w:pPr>
        <w:jc w:val="center"/>
        <w:rPr>
          <w:rFonts w:ascii="Arial Narrow" w:hAnsi="Arial Narrow" w:cstheme="majorHAnsi"/>
          <w:bCs/>
        </w:rPr>
      </w:pPr>
      <w:r w:rsidRPr="00FF4A65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FF4A65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FF4A65">
        <w:rPr>
          <w:rFonts w:ascii="Arial Narrow" w:hAnsi="Arial Narrow" w:cstheme="majorHAnsi"/>
          <w:b/>
          <w:bCs/>
          <w:noProof/>
        </w:rPr>
        <w:t> </w:t>
      </w:r>
      <w:r w:rsidRPr="00FF4A65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FF4A65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FF4A65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FF4A65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FF4A65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FF4A65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FF4A65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FF4A65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FF4A65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Osoba podľa § 8</w:t>
            </w:r>
            <w:r w:rsidR="008A0879" w:rsidRPr="00FF4A65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FF4A65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FF4A65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FF4A65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FF4A65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FF4A65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FF4A65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FF4A65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 xml:space="preserve">E-VO, </w:t>
            </w:r>
            <w:proofErr w:type="spellStart"/>
            <w:r w:rsidRPr="00FF4A65">
              <w:rPr>
                <w:rFonts w:ascii="Arial Narrow" w:hAnsi="Arial Narrow" w:cstheme="majorHAnsi"/>
                <w:b/>
              </w:rPr>
              <w:t>s.r.o</w:t>
            </w:r>
            <w:proofErr w:type="spellEnd"/>
            <w:r w:rsidRPr="00FF4A65">
              <w:rPr>
                <w:rFonts w:ascii="Arial Narrow" w:hAnsi="Arial Narrow" w:cstheme="majorHAnsi"/>
                <w:b/>
              </w:rPr>
              <w:t xml:space="preserve">., </w:t>
            </w:r>
            <w:r w:rsidR="004A6276" w:rsidRPr="00FF4A65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FF4A65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FF4A65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FF4A65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FF4A65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FF4A65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Marek </w:t>
            </w:r>
            <w:proofErr w:type="spellStart"/>
            <w:r w:rsidRPr="00FF4A65">
              <w:rPr>
                <w:rFonts w:ascii="Arial Narrow" w:hAnsi="Arial Narrow" w:cstheme="majorHAnsi"/>
              </w:rPr>
              <w:t>Havaš</w:t>
            </w:r>
            <w:proofErr w:type="spellEnd"/>
            <w:r w:rsidR="00E16883" w:rsidRPr="00FF4A65">
              <w:rPr>
                <w:rFonts w:ascii="Arial Narrow" w:hAnsi="Arial Narrow" w:cstheme="majorHAnsi"/>
              </w:rPr>
              <w:t xml:space="preserve">, +421 (2) </w:t>
            </w:r>
            <w:r w:rsidR="00200877" w:rsidRPr="00FF4A65">
              <w:rPr>
                <w:rFonts w:ascii="Arial Narrow" w:hAnsi="Arial Narrow" w:cstheme="majorHAnsi"/>
              </w:rPr>
              <w:t>2102 5897</w:t>
            </w:r>
            <w:r w:rsidR="00E16883" w:rsidRPr="00FF4A65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FF4A65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FF4A65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FF4A65" w:rsidRDefault="00E16883" w:rsidP="00E16883">
      <w:pPr>
        <w:spacing w:after="120"/>
        <w:rPr>
          <w:rFonts w:ascii="Arial Narrow" w:hAnsi="Arial Narrow" w:cstheme="majorHAnsi"/>
          <w:b/>
        </w:rPr>
      </w:pPr>
      <w:r w:rsidRPr="00FF4A65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FF4A65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FF4A65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FF4A65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FF4A65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FF4A65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321604DE" w:rsidR="00E16883" w:rsidRPr="00FF4A65" w:rsidRDefault="00BD678C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F4A65">
              <w:rPr>
                <w:rFonts w:ascii="Arial Narrow" w:hAnsi="Arial Narrow"/>
                <w:sz w:val="22"/>
                <w:szCs w:val="22"/>
              </w:rPr>
              <w:t>Nákup mediálneho priestoru - vysielacieho času v TV v Maďarsku</w:t>
            </w:r>
          </w:p>
        </w:tc>
      </w:tr>
      <w:tr w:rsidR="006A4F0B" w:rsidRPr="00FF4A65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FF4A65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FF4A65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FF4A65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Služb</w:t>
            </w:r>
            <w:r w:rsidR="00D021F0" w:rsidRPr="00FF4A65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FF4A65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FF4A65" w:rsidRDefault="000B54A6" w:rsidP="00E16883">
      <w:pPr>
        <w:spacing w:after="120"/>
        <w:rPr>
          <w:rFonts w:ascii="Arial Narrow" w:hAnsi="Arial Narrow" w:cstheme="majorHAnsi"/>
          <w:b/>
        </w:rPr>
      </w:pPr>
      <w:r w:rsidRPr="00FF4A65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FF4A65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FF4A65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FF4A65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Najnižšia cena</w:t>
            </w:r>
            <w:r w:rsidR="00553AF7" w:rsidRPr="00FF4A65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FF4A65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FF4A65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FF4A65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FF4A65">
              <w:rPr>
                <w:rFonts w:ascii="Arial Narrow" w:hAnsi="Arial Narrow" w:cstheme="majorHAnsi"/>
                <w:b/>
              </w:rPr>
              <w:t>bez</w:t>
            </w:r>
            <w:r w:rsidRPr="00FF4A65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FF4A65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FF4A65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FF4A65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FF4A65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FF4A65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FF4A65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Najnižšia </w:t>
            </w:r>
            <w:r w:rsidR="00E16883" w:rsidRPr="00FF4A65">
              <w:rPr>
                <w:rFonts w:ascii="Arial Narrow" w:hAnsi="Arial Narrow" w:cstheme="majorHAnsi"/>
              </w:rPr>
              <w:t>cena</w:t>
            </w:r>
            <w:r w:rsidRPr="00FF4A65">
              <w:rPr>
                <w:rFonts w:ascii="Arial Narrow" w:hAnsi="Arial Narrow" w:cstheme="majorHAnsi"/>
              </w:rPr>
              <w:t xml:space="preserve"> za </w:t>
            </w:r>
            <w:r w:rsidR="0027138C" w:rsidRPr="00FF4A65">
              <w:rPr>
                <w:rFonts w:ascii="Arial Narrow" w:hAnsi="Arial Narrow" w:cstheme="majorHAnsi"/>
              </w:rPr>
              <w:t xml:space="preserve">celý </w:t>
            </w:r>
            <w:r w:rsidR="0054163D" w:rsidRPr="00FF4A65">
              <w:rPr>
                <w:rFonts w:ascii="Arial Narrow" w:hAnsi="Arial Narrow" w:cstheme="majorHAnsi"/>
              </w:rPr>
              <w:t>predmet zákazky</w:t>
            </w:r>
            <w:r w:rsidR="00E16883" w:rsidRPr="00FF4A65">
              <w:rPr>
                <w:rFonts w:ascii="Arial Narrow" w:hAnsi="Arial Narrow" w:cstheme="majorHAnsi"/>
              </w:rPr>
              <w:t xml:space="preserve"> </w:t>
            </w:r>
            <w:r w:rsidR="00B10030" w:rsidRPr="00FF4A65">
              <w:rPr>
                <w:rFonts w:ascii="Arial Narrow" w:hAnsi="Arial Narrow" w:cstheme="majorHAnsi"/>
              </w:rPr>
              <w:t xml:space="preserve">v </w:t>
            </w:r>
            <w:r w:rsidR="0012028B" w:rsidRPr="00FF4A65">
              <w:rPr>
                <w:rFonts w:ascii="Arial Narrow" w:hAnsi="Arial Narrow" w:cstheme="majorHAnsi"/>
              </w:rPr>
              <w:t xml:space="preserve">EUR </w:t>
            </w:r>
            <w:r w:rsidR="00200877" w:rsidRPr="00FF4A65">
              <w:rPr>
                <w:rFonts w:ascii="Arial Narrow" w:hAnsi="Arial Narrow" w:cstheme="majorHAnsi"/>
              </w:rPr>
              <w:t>bez</w:t>
            </w:r>
            <w:r w:rsidR="00E16883" w:rsidRPr="00FF4A65">
              <w:rPr>
                <w:rFonts w:ascii="Arial Narrow" w:hAnsi="Arial Narrow" w:cstheme="majorHAnsi"/>
              </w:rPr>
              <w:t> DPH</w:t>
            </w:r>
            <w:r w:rsidR="00343ADE" w:rsidRPr="00FF4A65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FF4A65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FF4A65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FF4A65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P</w:t>
            </w:r>
            <w:r w:rsidR="005C64D1" w:rsidRPr="00FF4A65">
              <w:rPr>
                <w:rFonts w:ascii="Arial Narrow" w:hAnsi="Arial Narrow" w:cstheme="majorHAnsi"/>
              </w:rPr>
              <w:t>ríloha č. 1 - N</w:t>
            </w:r>
            <w:r w:rsidR="00E578F8" w:rsidRPr="00FF4A65">
              <w:rPr>
                <w:rFonts w:ascii="Arial Narrow" w:hAnsi="Arial Narrow" w:cstheme="majorHAnsi"/>
              </w:rPr>
              <w:t>ávrh na plnenie kritérií</w:t>
            </w:r>
            <w:r w:rsidR="00F31E65" w:rsidRPr="00FF4A65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FF4A65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Príloha č. 2 </w:t>
            </w:r>
            <w:r w:rsidR="00F705BF" w:rsidRPr="00FF4A65">
              <w:rPr>
                <w:rFonts w:ascii="Arial Narrow" w:hAnsi="Arial Narrow" w:cstheme="majorHAnsi"/>
              </w:rPr>
              <w:t>–</w:t>
            </w:r>
            <w:r w:rsidRPr="00FF4A65">
              <w:rPr>
                <w:rFonts w:ascii="Arial Narrow" w:hAnsi="Arial Narrow" w:cstheme="majorHAnsi"/>
              </w:rPr>
              <w:t xml:space="preserve"> </w:t>
            </w:r>
            <w:r w:rsidR="00A24458" w:rsidRPr="00FF4A65">
              <w:rPr>
                <w:rFonts w:ascii="Arial Narrow" w:hAnsi="Arial Narrow" w:cstheme="majorHAnsi"/>
              </w:rPr>
              <w:t>Čestné vyhlásenie</w:t>
            </w:r>
            <w:r w:rsidR="000556EF" w:rsidRPr="00FF4A65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FF4A65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Príloha č. 3 </w:t>
            </w:r>
            <w:r w:rsidR="00E23C5B" w:rsidRPr="00FF4A65">
              <w:rPr>
                <w:rFonts w:ascii="Arial Narrow" w:hAnsi="Arial Narrow" w:cstheme="majorHAnsi"/>
              </w:rPr>
              <w:t>–</w:t>
            </w:r>
            <w:r w:rsidRPr="00FF4A65">
              <w:rPr>
                <w:rFonts w:ascii="Arial Narrow" w:hAnsi="Arial Narrow" w:cstheme="majorHAnsi"/>
              </w:rPr>
              <w:t xml:space="preserve"> </w:t>
            </w:r>
            <w:r w:rsidR="00E23C5B" w:rsidRPr="00FF4A65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FF4A65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FF4A65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FF4A65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AC1EED4" w:rsidR="000A317F" w:rsidRPr="00FF4A65" w:rsidRDefault="00CA6C24" w:rsidP="000A317F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/>
                <w:b/>
                <w:bCs/>
              </w:rPr>
              <w:t>Nákup mediálneho priestoru - vysielacieho času v TV v Maďarsku 01_2022</w:t>
            </w:r>
          </w:p>
        </w:tc>
      </w:tr>
      <w:tr w:rsidR="000A317F" w:rsidRPr="00FF4A65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FF4A65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FF4A65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FF4A65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FF4A65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FF4A65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FF4A65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FF4A65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FF4A65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FF4A65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57F24ECE" w:rsidR="00E54FC5" w:rsidRPr="00FF4A65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FF4A65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FF4A65">
              <w:rPr>
                <w:rFonts w:ascii="Arial Narrow" w:hAnsi="Arial Narrow" w:cstheme="majorHAnsi"/>
                <w:b/>
              </w:rPr>
              <w:t>ID</w:t>
            </w:r>
            <w:r w:rsidR="006F2E30" w:rsidRPr="00FF4A65">
              <w:rPr>
                <w:rFonts w:ascii="Arial Narrow" w:hAnsi="Arial Narrow" w:cstheme="majorHAnsi"/>
                <w:b/>
              </w:rPr>
              <w:t xml:space="preserve"> 25610</w:t>
            </w:r>
          </w:p>
          <w:p w14:paraId="6331EC51" w14:textId="4191E5F3" w:rsidR="002E6210" w:rsidRPr="00FF4A65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FF4A65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FF4A65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FF4A65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FF4A65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FF4A65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DA49E41" w:rsidR="000A317F" w:rsidRPr="00FF4A65" w:rsidRDefault="00915C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FF4A65">
              <w:rPr>
                <w:rFonts w:ascii="Arial Narrow" w:hAnsi="Arial Narrow" w:cstheme="majorHAnsi"/>
                <w:b/>
              </w:rPr>
              <w:t>23.06</w:t>
            </w:r>
            <w:r w:rsidR="000A317F" w:rsidRPr="00FF4A65">
              <w:rPr>
                <w:rFonts w:ascii="Arial Narrow" w:hAnsi="Arial Narrow" w:cstheme="majorHAnsi"/>
                <w:b/>
              </w:rPr>
              <w:t>.202</w:t>
            </w:r>
            <w:r w:rsidR="000C634C" w:rsidRPr="00FF4A65">
              <w:rPr>
                <w:rFonts w:ascii="Arial Narrow" w:hAnsi="Arial Narrow" w:cstheme="majorHAnsi"/>
                <w:b/>
              </w:rPr>
              <w:t>2</w:t>
            </w:r>
            <w:r w:rsidR="000A317F" w:rsidRPr="00FF4A65">
              <w:rPr>
                <w:rFonts w:ascii="Arial Narrow" w:hAnsi="Arial Narrow" w:cstheme="majorHAnsi"/>
                <w:b/>
              </w:rPr>
              <w:t xml:space="preserve"> do 1</w:t>
            </w:r>
            <w:r w:rsidR="006F2E30" w:rsidRPr="00FF4A65">
              <w:rPr>
                <w:rFonts w:ascii="Arial Narrow" w:hAnsi="Arial Narrow" w:cstheme="majorHAnsi"/>
                <w:b/>
              </w:rPr>
              <w:t>0</w:t>
            </w:r>
            <w:r w:rsidR="000A317F" w:rsidRPr="00FF4A65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FF4A65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FF4A65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FF4A65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FF4A65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FF4A65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FF4A65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FF4A65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FF4A65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Zákazka </w:t>
            </w:r>
            <w:r w:rsidR="00924609" w:rsidRPr="00FF4A65">
              <w:rPr>
                <w:rFonts w:ascii="Arial Narrow" w:hAnsi="Arial Narrow" w:cstheme="majorHAnsi"/>
              </w:rPr>
              <w:t xml:space="preserve"> nie </w:t>
            </w:r>
            <w:r w:rsidRPr="00FF4A65">
              <w:rPr>
                <w:rFonts w:ascii="Arial Narrow" w:hAnsi="Arial Narrow" w:cstheme="majorHAnsi"/>
              </w:rPr>
              <w:t>je rozdelená</w:t>
            </w:r>
            <w:r w:rsidR="002F7412" w:rsidRPr="00FF4A65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FF4A65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FF4A65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FF4A65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FF4A65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FF4A65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FF4A65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FF4A65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FF4A65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FF4A65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FF4A65">
              <w:rPr>
                <w:rFonts w:ascii="Arial Narrow" w:hAnsi="Arial Narrow" w:cstheme="majorHAnsi"/>
              </w:rPr>
              <w:t>, príp. v českom jazyku</w:t>
            </w:r>
            <w:r w:rsidRPr="00FF4A65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FF4A65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FF4A65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FF4A65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FF4A65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FF4A65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FF4A65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FF4A65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1</w:t>
            </w:r>
            <w:r w:rsidR="002E6210" w:rsidRPr="00FF4A65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FF4A65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FF4A65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FF4A65">
              <w:rPr>
                <w:rFonts w:ascii="Arial Narrow" w:hAnsi="Arial Narrow" w:cstheme="majorHAnsi"/>
              </w:rPr>
              <w:t>byť vypracované v súlade s opis</w:t>
            </w:r>
            <w:r w:rsidR="00935CCC" w:rsidRPr="00FF4A65">
              <w:rPr>
                <w:rFonts w:ascii="Arial Narrow" w:hAnsi="Arial Narrow" w:cstheme="majorHAnsi"/>
              </w:rPr>
              <w:t>om</w:t>
            </w:r>
            <w:r w:rsidR="000B54A6" w:rsidRPr="00FF4A65">
              <w:rPr>
                <w:rFonts w:ascii="Arial Narrow" w:hAnsi="Arial Narrow" w:cstheme="majorHAnsi"/>
              </w:rPr>
              <w:t xml:space="preserve"> predmetu zákazky</w:t>
            </w:r>
            <w:r w:rsidR="009001EA" w:rsidRPr="00FF4A65">
              <w:rPr>
                <w:rFonts w:ascii="Arial Narrow" w:hAnsi="Arial Narrow" w:cstheme="majorHAnsi"/>
              </w:rPr>
              <w:t xml:space="preserve"> a technickou špecifikáciou</w:t>
            </w:r>
            <w:r w:rsidRPr="00FF4A65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FF4A65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FF4A65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FF4A65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FF4A65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FF4A65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FF4A65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FF4A65" w14:paraId="69654447" w14:textId="77777777" w:rsidTr="00A04B3C">
        <w:tc>
          <w:tcPr>
            <w:tcW w:w="461" w:type="dxa"/>
            <w:vAlign w:val="center"/>
          </w:tcPr>
          <w:p w14:paraId="495855E3" w14:textId="71DCEDD4" w:rsidR="00610DAE" w:rsidRPr="00FF4A65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2</w:t>
            </w:r>
            <w:r w:rsidR="002E6210" w:rsidRPr="00FF4A65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9926" w:type="dxa"/>
          </w:tcPr>
          <w:p w14:paraId="4111F795" w14:textId="77777777" w:rsidR="00B73981" w:rsidRPr="00FF4A65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FF4A65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FF4A65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FF4A65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FF4A65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FF4A65" w14:paraId="01F40A53" w14:textId="77777777" w:rsidTr="00A04B3C">
        <w:tc>
          <w:tcPr>
            <w:tcW w:w="461" w:type="dxa"/>
            <w:vAlign w:val="center"/>
          </w:tcPr>
          <w:p w14:paraId="1D32F4EA" w14:textId="2CF4F6D6" w:rsidR="00610DAE" w:rsidRPr="00FF4A65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FF4A65">
              <w:rPr>
                <w:rFonts w:ascii="Arial Narrow" w:hAnsi="Arial Narrow" w:cstheme="majorHAnsi"/>
                <w:b/>
              </w:rPr>
              <w:t>2</w:t>
            </w:r>
            <w:r w:rsidR="00480EA0" w:rsidRPr="00FF4A65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3421889E" w14:textId="77777777" w:rsidR="000C67AB" w:rsidRPr="00FF4A65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FF4A65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FF4A65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FF4A65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FF4A65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FF4A65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>
        <w:rPr>
          <w:rFonts w:ascii="Arial Narrow" w:hAnsi="Arial Narrow" w:cstheme="majorHAnsi"/>
          <w:bCs/>
        </w:rPr>
        <w:t xml:space="preserve">Marek </w:t>
      </w:r>
      <w:proofErr w:type="spellStart"/>
      <w:r>
        <w:rPr>
          <w:rFonts w:ascii="Arial Narrow" w:hAnsi="Arial Narrow" w:cstheme="majorHAnsi"/>
          <w:bCs/>
        </w:rPr>
        <w:t>Havaš</w:t>
      </w:r>
      <w:proofErr w:type="spellEnd"/>
    </w:p>
    <w:p w14:paraId="1F49A9CE" w14:textId="6B2105BF" w:rsidR="00915C06" w:rsidRPr="00FF4A65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FF4A65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FF4A65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FF4A65" w:rsidRDefault="00B73981" w:rsidP="00B73981">
      <w:pPr>
        <w:contextualSpacing/>
        <w:rPr>
          <w:rFonts w:ascii="Arial Narrow" w:hAnsi="Arial Narrow" w:cstheme="majorHAnsi"/>
          <w:b/>
        </w:rPr>
      </w:pPr>
      <w:r w:rsidRPr="00FF4A65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FF4A65" w:rsidRDefault="00B73981" w:rsidP="00B73981">
      <w:pPr>
        <w:contextualSpacing/>
        <w:rPr>
          <w:rFonts w:ascii="Arial Narrow" w:hAnsi="Arial Narrow" w:cstheme="majorHAnsi"/>
        </w:rPr>
      </w:pPr>
      <w:r w:rsidRPr="00FF4A65">
        <w:rPr>
          <w:rFonts w:ascii="Arial Narrow" w:hAnsi="Arial Narrow" w:cstheme="majorHAnsi"/>
        </w:rPr>
        <w:t>Príloha č. 1 - Návrh na plnenie kritérií</w:t>
      </w:r>
      <w:r w:rsidRPr="00FF4A65">
        <w:rPr>
          <w:rFonts w:ascii="Arial Narrow" w:hAnsi="Arial Narrow" w:cstheme="majorHAnsi"/>
        </w:rPr>
        <w:tab/>
      </w:r>
    </w:p>
    <w:p w14:paraId="63AFDD1C" w14:textId="2C5F4213" w:rsidR="00B73981" w:rsidRPr="00FF4A65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FF4A65">
        <w:rPr>
          <w:rFonts w:ascii="Arial Narrow" w:hAnsi="Arial Narrow" w:cstheme="majorHAnsi"/>
          <w:color w:val="000000"/>
        </w:rPr>
        <w:t xml:space="preserve">Príloha č. 2 </w:t>
      </w:r>
      <w:r w:rsidR="00D703BB" w:rsidRPr="00FF4A65">
        <w:rPr>
          <w:rFonts w:ascii="Arial Narrow" w:hAnsi="Arial Narrow" w:cstheme="majorHAnsi"/>
          <w:color w:val="000000"/>
        </w:rPr>
        <w:t xml:space="preserve">- </w:t>
      </w:r>
      <w:r w:rsidR="00107848" w:rsidRPr="00FF4A65">
        <w:rPr>
          <w:rFonts w:ascii="Arial Narrow" w:hAnsi="Arial Narrow" w:cstheme="majorHAnsi"/>
          <w:color w:val="000000"/>
        </w:rPr>
        <w:t>Č</w:t>
      </w:r>
      <w:r w:rsidRPr="00FF4A65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FF4A65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FF4A65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FF4A65" w:rsidRDefault="0017339E" w:rsidP="00B73981">
      <w:pPr>
        <w:contextualSpacing/>
        <w:rPr>
          <w:rFonts w:ascii="Arial Narrow" w:hAnsi="Arial Narrow" w:cstheme="majorHAnsi"/>
        </w:rPr>
      </w:pPr>
      <w:r w:rsidRPr="00FF4A65">
        <w:rPr>
          <w:rFonts w:ascii="Arial Narrow" w:hAnsi="Arial Narrow" w:cstheme="majorHAnsi"/>
          <w:color w:val="000000"/>
        </w:rPr>
        <w:t>Príloha č. 4 – Návrh Zmluvy</w:t>
      </w:r>
      <w:r w:rsidR="001D2D25" w:rsidRPr="00FF4A65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FF4A65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FF4A65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FF4A65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FF4A65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FF4A65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FF4A65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FF4A65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FF4A65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FF4A65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FF4A65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FF4A65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FF4A65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FF4A65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FF4A65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3BC7F932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FF4A65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EB79FA" w:rsidRPr="00FF4A65">
              <w:rPr>
                <w:rFonts w:ascii="Arial Narrow" w:hAnsi="Arial Narrow"/>
                <w:b/>
              </w:rPr>
              <w:t>Nákup mediálneho priestoru - vysielacieho času v TV v Maďarsku 01_2022</w:t>
            </w:r>
            <w:r w:rsidRPr="00FF4A65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FF4A65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FF4A65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FF4A65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FF4A65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FF4A65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FF4A65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FF4A65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FF4A65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FF4A65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FF4A65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FF4A65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FF4A65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FF4A65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FF4A65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FF4A65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FF4A65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FF4A65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FF4A65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FF4A65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FF4A65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FF4A65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FF4A65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FF4A65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FF4A65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FF4A65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FF4A65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FF4A65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608A59DD" w:rsidR="005925D8" w:rsidRPr="00FF4A65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FF4A65">
        <w:rPr>
          <w:rFonts w:ascii="Arial Narrow" w:hAnsi="Arial Narrow"/>
        </w:rPr>
        <w:t xml:space="preserve">v rámci zákazky vyhlásenej </w:t>
      </w:r>
      <w:r w:rsidR="001C7003" w:rsidRPr="00FF4A65">
        <w:rPr>
          <w:rFonts w:ascii="Arial Narrow" w:hAnsi="Arial Narrow"/>
        </w:rPr>
        <w:t xml:space="preserve">dynamickým nákupným systémom </w:t>
      </w:r>
      <w:r w:rsidRPr="00FF4A65">
        <w:rPr>
          <w:rFonts w:ascii="Arial Narrow" w:hAnsi="Arial Narrow"/>
        </w:rPr>
        <w:t>na predmet:</w:t>
      </w:r>
      <w:r w:rsidR="001C7003" w:rsidRPr="00FF4A65">
        <w:rPr>
          <w:rFonts w:ascii="Arial Narrow" w:hAnsi="Arial Narrow"/>
        </w:rPr>
        <w:t xml:space="preserve"> </w:t>
      </w:r>
      <w:r w:rsidR="00F8103C" w:rsidRPr="00FF4A65">
        <w:rPr>
          <w:rFonts w:ascii="Arial Narrow" w:hAnsi="Arial Narrow"/>
          <w:b/>
          <w:bCs/>
        </w:rPr>
        <w:t>„</w:t>
      </w:r>
      <w:r w:rsidR="00622CA7" w:rsidRPr="00FF4A65">
        <w:rPr>
          <w:rFonts w:ascii="Arial Narrow" w:hAnsi="Arial Narrow"/>
          <w:b/>
          <w:bCs/>
        </w:rPr>
        <w:t>Nákup mediálneho priestoru - vysielacieho času v TV v Maďarsku 01_2022</w:t>
      </w:r>
      <w:r w:rsidR="00F8103C" w:rsidRPr="00FF4A65">
        <w:rPr>
          <w:rFonts w:ascii="Arial Narrow" w:hAnsi="Arial Narrow"/>
          <w:b/>
          <w:bCs/>
        </w:rPr>
        <w:t>“</w:t>
      </w:r>
      <w:r w:rsidRPr="00FF4A65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FF4A65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FF4A65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FF4A65" w:rsidRDefault="001724EE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A</w:t>
      </w:r>
      <w:r w:rsidR="00F10E91" w:rsidRPr="00FF4A65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FF4A65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• vyhlasujem(e), že súhlasím(e) a akceptujem(e) návrh zmluvy a</w:t>
      </w:r>
      <w:r w:rsidR="006D6B02" w:rsidRPr="00FF4A65">
        <w:rPr>
          <w:rFonts w:ascii="Arial Narrow" w:hAnsi="Arial Narrow"/>
        </w:rPr>
        <w:t xml:space="preserve"> </w:t>
      </w:r>
      <w:r w:rsidRPr="00FF4A65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FF4A65">
        <w:rPr>
          <w:rFonts w:ascii="Arial Narrow" w:hAnsi="Arial Narrow"/>
        </w:rPr>
        <w:t xml:space="preserve"> </w:t>
      </w:r>
      <w:r w:rsidRPr="00FF4A65">
        <w:rPr>
          <w:rFonts w:ascii="Arial Narrow" w:hAnsi="Arial Narrow"/>
        </w:rPr>
        <w:t>rozumiem(e);</w:t>
      </w:r>
    </w:p>
    <w:p w14:paraId="38E4076F" w14:textId="77777777" w:rsidR="00B36EA9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FF4A65" w:rsidRDefault="0003437A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sym w:font="Symbol" w:char="F0B7"/>
      </w:r>
      <w:r w:rsidRPr="00FF4A65">
        <w:rPr>
          <w:rFonts w:ascii="Arial Narrow" w:hAnsi="Arial Narrow"/>
        </w:rPr>
        <w:t xml:space="preserve"> </w:t>
      </w:r>
      <w:r w:rsidR="00442F5F" w:rsidRPr="00FF4A65">
        <w:rPr>
          <w:rFonts w:ascii="Arial Narrow" w:hAnsi="Arial Narrow"/>
        </w:rPr>
        <w:t xml:space="preserve">vyhlasujem(e), že </w:t>
      </w:r>
      <w:r w:rsidRPr="00FF4A65">
        <w:rPr>
          <w:rFonts w:ascii="Arial Narrow" w:hAnsi="Arial Narrow"/>
        </w:rPr>
        <w:t>nemá</w:t>
      </w:r>
      <w:r w:rsidR="002F61B1" w:rsidRPr="00FF4A65">
        <w:rPr>
          <w:rFonts w:ascii="Arial Narrow" w:hAnsi="Arial Narrow"/>
        </w:rPr>
        <w:t>m(e)</w:t>
      </w:r>
      <w:r w:rsidRPr="00FF4A65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FF4A65">
        <w:rPr>
          <w:rFonts w:ascii="Arial Narrow" w:hAnsi="Arial Narrow"/>
        </w:rPr>
        <w:t>;</w:t>
      </w:r>
    </w:p>
    <w:p w14:paraId="13727847" w14:textId="6C994D9F" w:rsidR="00575007" w:rsidRPr="00FF4A65" w:rsidRDefault="00575007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sym w:font="Symbol" w:char="F0B7"/>
      </w:r>
      <w:r w:rsidR="0077110B" w:rsidRPr="00FF4A65">
        <w:rPr>
          <w:rFonts w:ascii="Arial Narrow" w:hAnsi="Arial Narrow"/>
        </w:rPr>
        <w:t xml:space="preserve"> vyhlasujem(e)</w:t>
      </w:r>
      <w:r w:rsidR="007A79F8" w:rsidRPr="00FF4A65">
        <w:rPr>
          <w:rFonts w:ascii="Arial Narrow" w:hAnsi="Arial Narrow"/>
        </w:rPr>
        <w:t>, že nemám</w:t>
      </w:r>
      <w:r w:rsidR="001D46A2" w:rsidRPr="00FF4A65">
        <w:rPr>
          <w:rFonts w:ascii="Arial Narrow" w:hAnsi="Arial Narrow"/>
        </w:rPr>
        <w:t>(e )</w:t>
      </w:r>
      <w:r w:rsidR="00564698" w:rsidRPr="00FF4A65">
        <w:rPr>
          <w:rFonts w:ascii="Arial Narrow" w:hAnsi="Arial Narrow"/>
        </w:rPr>
        <w:t xml:space="preserve">záujem zadať </w:t>
      </w:r>
      <w:r w:rsidR="00761BFD" w:rsidRPr="00FF4A65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FF4A65">
        <w:rPr>
          <w:rFonts w:ascii="Arial Narrow" w:hAnsi="Arial Narrow" w:cs="Garamond"/>
          <w:lang w:eastAsia="cs-CZ"/>
        </w:rPr>
        <w:t xml:space="preserve"> </w:t>
      </w:r>
      <w:r w:rsidR="00761BFD" w:rsidRPr="00FF4A65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FF4A65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FF4A65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FF4A65" w:rsidRDefault="00F10E91" w:rsidP="005925D8">
      <w:pPr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FF4A65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FF4A65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FF4A65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FF4A65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FF4A65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FF4A65">
        <w:rPr>
          <w:rFonts w:ascii="Arial Narrow" w:hAnsi="Arial Narrow"/>
        </w:rPr>
        <w:t>meno a priezvisko podpis</w:t>
      </w:r>
    </w:p>
    <w:p w14:paraId="11994E31" w14:textId="41595823" w:rsidR="00D84056" w:rsidRPr="00FF4A65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FF4A65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FF4A65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FF4A65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FF4A65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FF4A65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FF4A65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FF4A65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FF4A65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FF4A65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FF4A65" w:rsidRDefault="00FF4A65" w:rsidP="004B2294">
      <w:pPr>
        <w:rPr>
          <w:rFonts w:ascii="Arial Narrow" w:hAnsi="Arial Narrow" w:cstheme="majorHAnsi"/>
        </w:rPr>
      </w:pPr>
      <w:r w:rsidRPr="00FF4A65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FF4A65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FF4A65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FF4A65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FF4A65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FF4A65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FF4A65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FF4A65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FF4A65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FF4A65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FF4A65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FF4A65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FF4A65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FF4A65" w:rsidRDefault="00CD281F" w:rsidP="00CD281F">
      <w:pPr>
        <w:rPr>
          <w:rFonts w:ascii="Arial Narrow" w:hAnsi="Arial Narrow" w:cstheme="majorHAnsi"/>
        </w:rPr>
      </w:pPr>
      <w:r w:rsidRPr="00FF4A65">
        <w:rPr>
          <w:rFonts w:ascii="Arial Narrow" w:hAnsi="Arial Narrow" w:cstheme="majorHAnsi"/>
        </w:rPr>
        <w:t>Zmluva tvorí samostatnú časť tejto Výzvy.</w:t>
      </w:r>
    </w:p>
    <w:sectPr w:rsidR="00CD281F" w:rsidRPr="00FF4A65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974D" w14:textId="77777777" w:rsidR="00CC2B19" w:rsidRDefault="00CC2B19">
      <w:pPr>
        <w:spacing w:after="0" w:line="240" w:lineRule="auto"/>
      </w:pPr>
      <w:r>
        <w:separator/>
      </w:r>
    </w:p>
  </w:endnote>
  <w:endnote w:type="continuationSeparator" w:id="0">
    <w:p w14:paraId="42450BF9" w14:textId="77777777" w:rsidR="00CC2B19" w:rsidRDefault="00CC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7DD" w14:textId="77777777" w:rsidR="00CC2B19" w:rsidRDefault="00CC2B19">
      <w:pPr>
        <w:spacing w:after="0" w:line="240" w:lineRule="auto"/>
      </w:pPr>
      <w:r>
        <w:separator/>
      </w:r>
    </w:p>
  </w:footnote>
  <w:footnote w:type="continuationSeparator" w:id="0">
    <w:p w14:paraId="58F9FF9F" w14:textId="77777777" w:rsidR="00CC2B19" w:rsidRDefault="00CC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52383"/>
    <w:rsid w:val="00454732"/>
    <w:rsid w:val="004556B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402E"/>
    <w:rsid w:val="0079376A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1009</Words>
  <Characters>5756</Characters>
  <Application>Microsoft Office Word</Application>
  <DocSecurity>4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2</cp:revision>
  <cp:lastPrinted>2022-06-07T09:28:00Z</cp:lastPrinted>
  <dcterms:created xsi:type="dcterms:W3CDTF">2022-06-13T16:23:00Z</dcterms:created>
  <dcterms:modified xsi:type="dcterms:W3CDTF">2022-06-13T16:23:00Z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